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AD457" w14:textId="3C7E7464" w:rsidR="00AE1BDA" w:rsidRDefault="003F1798">
      <w:pPr>
        <w:pBdr>
          <w:top w:val="nil"/>
          <w:left w:val="nil"/>
          <w:bottom w:val="nil"/>
          <w:right w:val="nil"/>
          <w:between w:val="nil"/>
        </w:pBdr>
        <w:spacing w:after="0" w:line="240" w:lineRule="auto"/>
        <w:jc w:val="right"/>
        <w:rPr>
          <w:rFonts w:ascii="Times New Roman" w:hAnsi="Times New Roman"/>
          <w:color w:val="000000"/>
          <w:sz w:val="24"/>
          <w:szCs w:val="24"/>
        </w:rPr>
      </w:pPr>
      <w:r>
        <w:rPr>
          <w:rFonts w:ascii="Times New Roman" w:hAnsi="Times New Roman"/>
          <w:color w:val="000000"/>
          <w:sz w:val="24"/>
          <w:szCs w:val="24"/>
        </w:rPr>
        <w:t>Ф-19-06 /01</w:t>
      </w:r>
    </w:p>
    <w:p w14:paraId="37D0FD79" w14:textId="77777777" w:rsidR="00AE1BDA" w:rsidRPr="0045678D" w:rsidRDefault="003F1798">
      <w:pPr>
        <w:spacing w:line="240" w:lineRule="auto"/>
        <w:jc w:val="center"/>
        <w:rPr>
          <w:rFonts w:ascii="Times New Roman" w:hAnsi="Times New Roman"/>
          <w:b/>
          <w:sz w:val="24"/>
          <w:szCs w:val="24"/>
          <w:lang w:val="ru-RU"/>
        </w:rPr>
      </w:pPr>
      <w:r>
        <w:rPr>
          <w:rFonts w:ascii="Times New Roman" w:hAnsi="Times New Roman"/>
          <w:b/>
          <w:sz w:val="24"/>
          <w:szCs w:val="24"/>
        </w:rPr>
        <w:t>ШЫМКЕНТ</w:t>
      </w:r>
      <w:r w:rsidR="0045678D">
        <w:rPr>
          <w:rFonts w:ascii="Times New Roman" w:hAnsi="Times New Roman"/>
          <w:b/>
          <w:sz w:val="24"/>
          <w:szCs w:val="24"/>
          <w:lang w:val="ru-RU"/>
        </w:rPr>
        <w:t>СКИЙ</w:t>
      </w:r>
      <w:r w:rsidR="0045678D">
        <w:rPr>
          <w:rFonts w:ascii="Times New Roman" w:hAnsi="Times New Roman"/>
          <w:b/>
          <w:sz w:val="24"/>
          <w:szCs w:val="24"/>
        </w:rPr>
        <w:t xml:space="preserve"> УНИВЕРСИТЕТ</w:t>
      </w:r>
    </w:p>
    <w:p w14:paraId="6798EC23" w14:textId="77777777" w:rsidR="00AE1BDA" w:rsidRDefault="00AE1BDA">
      <w:pPr>
        <w:spacing w:line="240" w:lineRule="auto"/>
        <w:jc w:val="center"/>
        <w:rPr>
          <w:rFonts w:ascii="Times New Roman" w:hAnsi="Times New Roman"/>
          <w:b/>
          <w:sz w:val="20"/>
          <w:szCs w:val="20"/>
        </w:rPr>
      </w:pPr>
    </w:p>
    <w:p w14:paraId="70A7EB1B" w14:textId="77777777" w:rsidR="00AE1BDA" w:rsidRDefault="003F1798">
      <w:pPr>
        <w:spacing w:line="240" w:lineRule="auto"/>
        <w:jc w:val="center"/>
        <w:rPr>
          <w:rFonts w:ascii="Times New Roman" w:hAnsi="Times New Roman"/>
          <w:b/>
          <w:sz w:val="20"/>
          <w:szCs w:val="20"/>
        </w:rPr>
      </w:pPr>
      <w:r>
        <w:rPr>
          <w:noProof/>
          <w:lang w:val="ru-RU"/>
        </w:rPr>
        <w:drawing>
          <wp:inline distT="0" distB="0" distL="0" distR="0" wp14:anchorId="0F9BEE1B" wp14:editId="6C0A3701">
            <wp:extent cx="3828019" cy="1190940"/>
            <wp:effectExtent l="0" t="0" r="0" b="0"/>
            <wp:docPr id="4" name="image1.jpg" descr="Картинки по запросу &quot;логотип Шымкент Университеті&quot;"/>
            <wp:cNvGraphicFramePr/>
            <a:graphic xmlns:a="http://schemas.openxmlformats.org/drawingml/2006/main">
              <a:graphicData uri="http://schemas.openxmlformats.org/drawingml/2006/picture">
                <pic:pic xmlns:pic="http://schemas.openxmlformats.org/drawingml/2006/picture">
                  <pic:nvPicPr>
                    <pic:cNvPr id="0" name="image1.jpg" descr="Картинки по запросу &quot;логотип Шымкент Университеті&quot;"/>
                    <pic:cNvPicPr preferRelativeResize="0"/>
                  </pic:nvPicPr>
                  <pic:blipFill>
                    <a:blip r:embed="rId10"/>
                    <a:srcRect/>
                    <a:stretch>
                      <a:fillRect/>
                    </a:stretch>
                  </pic:blipFill>
                  <pic:spPr>
                    <a:xfrm>
                      <a:off x="0" y="0"/>
                      <a:ext cx="3828019" cy="1190940"/>
                    </a:xfrm>
                    <a:prstGeom prst="rect">
                      <a:avLst/>
                    </a:prstGeom>
                    <a:ln/>
                  </pic:spPr>
                </pic:pic>
              </a:graphicData>
            </a:graphic>
          </wp:inline>
        </w:drawing>
      </w:r>
      <w:r>
        <w:rPr>
          <w:noProof/>
          <w:lang w:val="ru-RU"/>
        </w:rPr>
        <mc:AlternateContent>
          <mc:Choice Requires="wps">
            <w:drawing>
              <wp:anchor distT="0" distB="0" distL="114300" distR="114300" simplePos="0" relativeHeight="251658240" behindDoc="0" locked="0" layoutInCell="1" hidden="0" allowOverlap="1" wp14:anchorId="5EED2037" wp14:editId="49F9CBC0">
                <wp:simplePos x="0" y="0"/>
                <wp:positionH relativeFrom="column">
                  <wp:posOffset>5905500</wp:posOffset>
                </wp:positionH>
                <wp:positionV relativeFrom="paragraph">
                  <wp:posOffset>101600</wp:posOffset>
                </wp:positionV>
                <wp:extent cx="3059430" cy="2062480"/>
                <wp:effectExtent l="0" t="0" r="0" b="0"/>
                <wp:wrapNone/>
                <wp:docPr id="3" name="Прямоугольник 3"/>
                <wp:cNvGraphicFramePr/>
                <a:graphic xmlns:a="http://schemas.openxmlformats.org/drawingml/2006/main">
                  <a:graphicData uri="http://schemas.microsoft.com/office/word/2010/wordprocessingShape">
                    <wps:wsp>
                      <wps:cNvSpPr/>
                      <wps:spPr>
                        <a:xfrm>
                          <a:off x="3821048" y="2753523"/>
                          <a:ext cx="3049905" cy="2052955"/>
                        </a:xfrm>
                        <a:prstGeom prst="rect">
                          <a:avLst/>
                        </a:prstGeom>
                        <a:solidFill>
                          <a:srgbClr val="FFFFFF"/>
                        </a:solidFill>
                        <a:ln>
                          <a:noFill/>
                        </a:ln>
                      </wps:spPr>
                      <wps:txbx>
                        <w:txbxContent>
                          <w:p w14:paraId="2BAB3838" w14:textId="77777777" w:rsidR="00E93612" w:rsidRDefault="00E93612">
                            <w:pPr>
                              <w:spacing w:line="275" w:lineRule="auto"/>
                              <w:textDirection w:val="btLr"/>
                            </w:pPr>
                          </w:p>
                          <w:p w14:paraId="62988360" w14:textId="77777777" w:rsidR="00E93612" w:rsidRDefault="00E93612">
                            <w:pPr>
                              <w:spacing w:line="275" w:lineRule="auto"/>
                              <w:textDirection w:val="btLr"/>
                            </w:pPr>
                          </w:p>
                          <w:p w14:paraId="0FF4DB36" w14:textId="77777777" w:rsidR="00E93612" w:rsidRDefault="00E93612">
                            <w:pPr>
                              <w:spacing w:line="275" w:lineRule="auto"/>
                              <w:textDirection w:val="btLr"/>
                            </w:pPr>
                          </w:p>
                          <w:p w14:paraId="3F8A5838" w14:textId="06AC8A32" w:rsidR="00E93612" w:rsidRDefault="00E93612">
                            <w:pPr>
                              <w:spacing w:line="275" w:lineRule="auto"/>
                              <w:textDirection w:val="btLr"/>
                            </w:pPr>
                            <w:r>
                              <w:rPr>
                                <w:rFonts w:ascii="Times New Roman" w:hAnsi="Times New Roman"/>
                                <w:b/>
                                <w:color w:val="000000"/>
                                <w:sz w:val="24"/>
                              </w:rPr>
                              <w:t>«</w:t>
                            </w:r>
                            <w:r>
                              <w:rPr>
                                <w:rFonts w:ascii="Times New Roman" w:hAnsi="Times New Roman"/>
                                <w:b/>
                                <w:color w:val="000000"/>
                                <w:sz w:val="24"/>
                                <w:lang w:val="ru-RU"/>
                              </w:rPr>
                              <w:t>УТВЕРЖДАЮ</w:t>
                            </w:r>
                            <w:r>
                              <w:rPr>
                                <w:rFonts w:ascii="Times New Roman" w:hAnsi="Times New Roman"/>
                                <w:b/>
                                <w:color w:val="000000"/>
                                <w:sz w:val="24"/>
                              </w:rPr>
                              <w:t xml:space="preserve">»                                                                                                                           ректор, </w:t>
                            </w:r>
                            <w:r w:rsidR="00CD2B0E">
                              <w:rPr>
                                <w:rFonts w:ascii="Times New Roman" w:hAnsi="Times New Roman"/>
                                <w:b/>
                                <w:color w:val="FF0000"/>
                                <w:sz w:val="24"/>
                              </w:rPr>
                              <w:t>д</w:t>
                            </w:r>
                            <w:r w:rsidRPr="0045678D">
                              <w:rPr>
                                <w:rFonts w:ascii="Times New Roman" w:hAnsi="Times New Roman"/>
                                <w:b/>
                                <w:color w:val="FF0000"/>
                                <w:sz w:val="24"/>
                              </w:rPr>
                              <w:t>.</w:t>
                            </w:r>
                            <w:r w:rsidR="00CD2B0E">
                              <w:rPr>
                                <w:rFonts w:ascii="Times New Roman" w:hAnsi="Times New Roman"/>
                                <w:b/>
                                <w:color w:val="FF0000"/>
                                <w:sz w:val="24"/>
                              </w:rPr>
                              <w:t>п</w:t>
                            </w:r>
                            <w:r w:rsidRPr="0045678D">
                              <w:rPr>
                                <w:rFonts w:ascii="Times New Roman" w:hAnsi="Times New Roman"/>
                                <w:b/>
                                <w:color w:val="FF0000"/>
                                <w:sz w:val="24"/>
                              </w:rPr>
                              <w:t>.</w:t>
                            </w:r>
                            <w:r w:rsidR="00CD2B0E">
                              <w:rPr>
                                <w:rFonts w:ascii="Times New Roman" w:hAnsi="Times New Roman"/>
                                <w:b/>
                                <w:color w:val="FF0000"/>
                                <w:sz w:val="24"/>
                              </w:rPr>
                              <w:t>н</w:t>
                            </w:r>
                            <w:r w:rsidRPr="0045678D">
                              <w:rPr>
                                <w:rFonts w:ascii="Times New Roman" w:hAnsi="Times New Roman"/>
                                <w:b/>
                                <w:color w:val="FF0000"/>
                                <w:sz w:val="24"/>
                              </w:rPr>
                              <w:t xml:space="preserve">. </w:t>
                            </w:r>
                            <w:r>
                              <w:rPr>
                                <w:rFonts w:ascii="Times New Roman" w:hAnsi="Times New Roman"/>
                                <w:b/>
                                <w:color w:val="000000"/>
                                <w:sz w:val="24"/>
                              </w:rPr>
                              <w:t xml:space="preserve">Н.А.Сейткулов                                                                                                                                      __________________________               </w:t>
                            </w:r>
                          </w:p>
                          <w:p w14:paraId="39673FA0" w14:textId="77777777" w:rsidR="00E93612" w:rsidRDefault="00E93612">
                            <w:pPr>
                              <w:spacing w:line="275" w:lineRule="auto"/>
                              <w:textDirection w:val="btLr"/>
                            </w:pPr>
                            <w:r>
                              <w:rPr>
                                <w:rFonts w:ascii="Times New Roman" w:hAnsi="Times New Roman"/>
                                <w:color w:val="000000"/>
                                <w:sz w:val="24"/>
                              </w:rPr>
                              <w:t>«___»</w:t>
                            </w:r>
                            <w:r>
                              <w:rPr>
                                <w:rFonts w:ascii="Times New Roman" w:hAnsi="Times New Roman"/>
                                <w:b/>
                                <w:color w:val="000000"/>
                                <w:sz w:val="24"/>
                              </w:rPr>
                              <w:t xml:space="preserve">   ______________   ____ж.                                                                   </w:t>
                            </w:r>
                          </w:p>
                          <w:p w14:paraId="4900AA73" w14:textId="77777777" w:rsidR="00E93612" w:rsidRDefault="00E9361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ED2037" id="Прямоугольник 3" o:spid="_x0000_s1026" style="position:absolute;left:0;text-align:left;margin-left:465pt;margin-top:8pt;width:240.9pt;height:16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" stroked="f">
                <v:textbox inset="2.53958mm,1.2694mm,2.53958mm,1.2694mm">
                  <w:txbxContent>
                    <w:p w14:paraId="2BAB3838" w14:textId="77777777" w:rsidR="00E93612" w:rsidRDefault="00E93612">
                      <w:pPr>
                        <w:spacing w:line="275" w:lineRule="auto"/>
                        <w:textDirection w:val="btLr"/>
                      </w:pPr>
                    </w:p>
                    <w:p w14:paraId="62988360" w14:textId="77777777" w:rsidR="00E93612" w:rsidRDefault="00E93612">
                      <w:pPr>
                        <w:spacing w:line="275" w:lineRule="auto"/>
                        <w:textDirection w:val="btLr"/>
                      </w:pPr>
                    </w:p>
                    <w:p w14:paraId="0FF4DB36" w14:textId="77777777" w:rsidR="00E93612" w:rsidRDefault="00E93612">
                      <w:pPr>
                        <w:spacing w:line="275" w:lineRule="auto"/>
                        <w:textDirection w:val="btLr"/>
                      </w:pPr>
                    </w:p>
                    <w:p w14:paraId="3F8A5838" w14:textId="06AC8A32" w:rsidR="00E93612" w:rsidRDefault="00E93612">
                      <w:pPr>
                        <w:spacing w:line="275" w:lineRule="auto"/>
                        <w:textDirection w:val="btLr"/>
                      </w:pPr>
                      <w:r>
                        <w:rPr>
                          <w:rFonts w:ascii="Times New Roman" w:hAnsi="Times New Roman"/>
                          <w:b/>
                          <w:color w:val="000000"/>
                          <w:sz w:val="24"/>
                        </w:rPr>
                        <w:t>«</w:t>
                      </w:r>
                      <w:r>
                        <w:rPr>
                          <w:rFonts w:ascii="Times New Roman" w:hAnsi="Times New Roman"/>
                          <w:b/>
                          <w:color w:val="000000"/>
                          <w:sz w:val="24"/>
                          <w:lang w:val="ru-RU"/>
                        </w:rPr>
                        <w:t>УТВЕРЖДАЮ</w:t>
                      </w:r>
                      <w:r>
                        <w:rPr>
                          <w:rFonts w:ascii="Times New Roman" w:hAnsi="Times New Roman"/>
                          <w:b/>
                          <w:color w:val="000000"/>
                          <w:sz w:val="24"/>
                        </w:rPr>
                        <w:t xml:space="preserve">»                                                                                                                           ректор, </w:t>
                      </w:r>
                      <w:r w:rsidR="00CD2B0E">
                        <w:rPr>
                          <w:rFonts w:ascii="Times New Roman" w:hAnsi="Times New Roman"/>
                          <w:b/>
                          <w:color w:val="FF0000"/>
                          <w:sz w:val="24"/>
                        </w:rPr>
                        <w:t>д</w:t>
                      </w:r>
                      <w:r w:rsidRPr="0045678D">
                        <w:rPr>
                          <w:rFonts w:ascii="Times New Roman" w:hAnsi="Times New Roman"/>
                          <w:b/>
                          <w:color w:val="FF0000"/>
                          <w:sz w:val="24"/>
                        </w:rPr>
                        <w:t>.</w:t>
                      </w:r>
                      <w:r w:rsidR="00CD2B0E">
                        <w:rPr>
                          <w:rFonts w:ascii="Times New Roman" w:hAnsi="Times New Roman"/>
                          <w:b/>
                          <w:color w:val="FF0000"/>
                          <w:sz w:val="24"/>
                        </w:rPr>
                        <w:t>п</w:t>
                      </w:r>
                      <w:r w:rsidRPr="0045678D">
                        <w:rPr>
                          <w:rFonts w:ascii="Times New Roman" w:hAnsi="Times New Roman"/>
                          <w:b/>
                          <w:color w:val="FF0000"/>
                          <w:sz w:val="24"/>
                        </w:rPr>
                        <w:t>.</w:t>
                      </w:r>
                      <w:r w:rsidR="00CD2B0E">
                        <w:rPr>
                          <w:rFonts w:ascii="Times New Roman" w:hAnsi="Times New Roman"/>
                          <w:b/>
                          <w:color w:val="FF0000"/>
                          <w:sz w:val="24"/>
                        </w:rPr>
                        <w:t>н</w:t>
                      </w:r>
                      <w:r w:rsidRPr="0045678D">
                        <w:rPr>
                          <w:rFonts w:ascii="Times New Roman" w:hAnsi="Times New Roman"/>
                          <w:b/>
                          <w:color w:val="FF0000"/>
                          <w:sz w:val="24"/>
                        </w:rPr>
                        <w:t xml:space="preserve">. </w:t>
                      </w:r>
                      <w:r>
                        <w:rPr>
                          <w:rFonts w:ascii="Times New Roman" w:hAnsi="Times New Roman"/>
                          <w:b/>
                          <w:color w:val="000000"/>
                          <w:sz w:val="24"/>
                        </w:rPr>
                        <w:t xml:space="preserve">Н.А.Сейткулов                                                                                                                                      __________________________               </w:t>
                      </w:r>
                    </w:p>
                    <w:p w14:paraId="39673FA0" w14:textId="77777777" w:rsidR="00E93612" w:rsidRDefault="00E93612">
                      <w:pPr>
                        <w:spacing w:line="275" w:lineRule="auto"/>
                        <w:textDirection w:val="btLr"/>
                      </w:pPr>
                      <w:r>
                        <w:rPr>
                          <w:rFonts w:ascii="Times New Roman" w:hAnsi="Times New Roman"/>
                          <w:color w:val="000000"/>
                          <w:sz w:val="24"/>
                        </w:rPr>
                        <w:t>«___»</w:t>
                      </w:r>
                      <w:r>
                        <w:rPr>
                          <w:rFonts w:ascii="Times New Roman" w:hAnsi="Times New Roman"/>
                          <w:b/>
                          <w:color w:val="000000"/>
                          <w:sz w:val="24"/>
                        </w:rPr>
                        <w:t xml:space="preserve">   ______________   ____ж.                                                                   </w:t>
                      </w:r>
                    </w:p>
                    <w:p w14:paraId="4900AA73" w14:textId="77777777" w:rsidR="00E93612" w:rsidRDefault="00E93612">
                      <w:pPr>
                        <w:spacing w:line="275" w:lineRule="auto"/>
                        <w:textDirection w:val="btLr"/>
                      </w:pPr>
                    </w:p>
                  </w:txbxContent>
                </v:textbox>
              </v:rect>
            </w:pict>
          </mc:Fallback>
        </mc:AlternateContent>
      </w:r>
    </w:p>
    <w:p w14:paraId="74F35654" w14:textId="77777777" w:rsidR="00AE1BDA" w:rsidRDefault="00AE1BDA">
      <w:pPr>
        <w:spacing w:line="240" w:lineRule="auto"/>
        <w:jc w:val="center"/>
        <w:rPr>
          <w:rFonts w:ascii="Times New Roman" w:hAnsi="Times New Roman"/>
          <w:b/>
          <w:sz w:val="20"/>
          <w:szCs w:val="20"/>
        </w:rPr>
      </w:pPr>
    </w:p>
    <w:p w14:paraId="3643C788" w14:textId="77777777" w:rsidR="00AE1BDA" w:rsidRDefault="00AE1BDA">
      <w:pPr>
        <w:spacing w:line="240" w:lineRule="auto"/>
        <w:jc w:val="center"/>
        <w:rPr>
          <w:rFonts w:ascii="Times New Roman" w:hAnsi="Times New Roman"/>
          <w:b/>
          <w:sz w:val="20"/>
          <w:szCs w:val="20"/>
        </w:rPr>
      </w:pPr>
    </w:p>
    <w:p w14:paraId="614A7F5A" w14:textId="77777777" w:rsidR="00AE1BDA" w:rsidRDefault="00AE1BDA">
      <w:pPr>
        <w:spacing w:line="240" w:lineRule="auto"/>
        <w:jc w:val="center"/>
        <w:rPr>
          <w:rFonts w:ascii="Times New Roman" w:hAnsi="Times New Roman"/>
          <w:b/>
          <w:sz w:val="20"/>
          <w:szCs w:val="20"/>
        </w:rPr>
      </w:pPr>
    </w:p>
    <w:p w14:paraId="02047C76" w14:textId="77777777" w:rsidR="00AE1BDA" w:rsidRDefault="00AE1BDA" w:rsidP="0038678D">
      <w:pPr>
        <w:spacing w:line="240" w:lineRule="auto"/>
        <w:rPr>
          <w:rFonts w:ascii="Times New Roman" w:hAnsi="Times New Roman"/>
          <w:b/>
          <w:sz w:val="20"/>
          <w:szCs w:val="20"/>
        </w:rPr>
      </w:pPr>
    </w:p>
    <w:p w14:paraId="01276967" w14:textId="77777777" w:rsidR="00AE1BDA" w:rsidRPr="0038678D" w:rsidRDefault="0045678D">
      <w:pPr>
        <w:spacing w:line="240" w:lineRule="auto"/>
        <w:jc w:val="center"/>
        <w:rPr>
          <w:rFonts w:ascii="Times New Roman" w:hAnsi="Times New Roman"/>
          <w:b/>
          <w:sz w:val="24"/>
          <w:szCs w:val="24"/>
        </w:rPr>
      </w:pPr>
      <w:r w:rsidRPr="0045678D">
        <w:rPr>
          <w:rFonts w:ascii="Times New Roman" w:hAnsi="Times New Roman"/>
          <w:b/>
          <w:sz w:val="24"/>
          <w:szCs w:val="24"/>
        </w:rPr>
        <w:t>ОБРАЗОВАТЕЛЬНАЯ ПРОГРАММА</w:t>
      </w:r>
    </w:p>
    <w:p w14:paraId="6003402D" w14:textId="77777777" w:rsidR="00AE1BDA" w:rsidRPr="0038678D" w:rsidRDefault="0045678D">
      <w:pPr>
        <w:tabs>
          <w:tab w:val="left" w:pos="1134"/>
        </w:tabs>
        <w:spacing w:after="0" w:line="360" w:lineRule="auto"/>
        <w:ind w:firstLine="1560"/>
        <w:jc w:val="both"/>
        <w:rPr>
          <w:rFonts w:ascii="Times New Roman" w:hAnsi="Times New Roman"/>
          <w:b/>
          <w:sz w:val="24"/>
          <w:szCs w:val="24"/>
          <w:highlight w:val="green"/>
        </w:rPr>
      </w:pPr>
      <w:r w:rsidRPr="0045678D">
        <w:rPr>
          <w:rFonts w:ascii="Times New Roman" w:hAnsi="Times New Roman"/>
          <w:b/>
          <w:sz w:val="24"/>
          <w:szCs w:val="24"/>
        </w:rPr>
        <w:t xml:space="preserve">Сфера образования </w:t>
      </w:r>
      <w:r w:rsidR="003F1798" w:rsidRPr="0038678D">
        <w:rPr>
          <w:rFonts w:ascii="Times New Roman" w:hAnsi="Times New Roman"/>
          <w:b/>
          <w:sz w:val="24"/>
          <w:szCs w:val="24"/>
        </w:rPr>
        <w:t>– 6В04</w:t>
      </w:r>
      <w:r>
        <w:rPr>
          <w:rFonts w:ascii="Times New Roman" w:hAnsi="Times New Roman"/>
          <w:b/>
          <w:sz w:val="24"/>
          <w:szCs w:val="24"/>
          <w:lang w:val="ru-RU"/>
        </w:rPr>
        <w:t xml:space="preserve"> </w:t>
      </w:r>
      <w:r w:rsidR="003F1798" w:rsidRPr="0038678D">
        <w:rPr>
          <w:rFonts w:ascii="Times New Roman" w:hAnsi="Times New Roman"/>
          <w:b/>
          <w:sz w:val="24"/>
          <w:szCs w:val="24"/>
        </w:rPr>
        <w:t xml:space="preserve">- </w:t>
      </w:r>
      <w:r w:rsidRPr="0045678D">
        <w:rPr>
          <w:rFonts w:ascii="Times New Roman" w:hAnsi="Times New Roman"/>
          <w:b/>
          <w:sz w:val="24"/>
          <w:szCs w:val="24"/>
        </w:rPr>
        <w:t>Бизнес, управление и право</w:t>
      </w:r>
    </w:p>
    <w:p w14:paraId="77C1F22E" w14:textId="77777777" w:rsidR="00AE1BDA" w:rsidRPr="0038678D" w:rsidRDefault="0045678D">
      <w:pPr>
        <w:spacing w:after="0" w:line="360" w:lineRule="auto"/>
        <w:ind w:firstLine="1560"/>
        <w:jc w:val="both"/>
        <w:rPr>
          <w:rFonts w:ascii="Times New Roman" w:hAnsi="Times New Roman"/>
          <w:b/>
          <w:sz w:val="24"/>
          <w:szCs w:val="24"/>
        </w:rPr>
      </w:pPr>
      <w:r w:rsidRPr="0045678D">
        <w:rPr>
          <w:rFonts w:ascii="Times New Roman" w:hAnsi="Times New Roman"/>
          <w:b/>
          <w:sz w:val="24"/>
          <w:szCs w:val="24"/>
        </w:rPr>
        <w:t xml:space="preserve">Направление подготовки </w:t>
      </w:r>
      <w:r w:rsidR="003F1798" w:rsidRPr="0038678D">
        <w:rPr>
          <w:rFonts w:ascii="Times New Roman" w:hAnsi="Times New Roman"/>
          <w:b/>
          <w:sz w:val="24"/>
          <w:szCs w:val="24"/>
        </w:rPr>
        <w:t xml:space="preserve">-  6В042 – </w:t>
      </w:r>
      <w:r w:rsidRPr="0045678D">
        <w:rPr>
          <w:rFonts w:ascii="Times New Roman" w:hAnsi="Times New Roman"/>
          <w:b/>
          <w:sz w:val="24"/>
          <w:szCs w:val="24"/>
        </w:rPr>
        <w:t>Право</w:t>
      </w:r>
    </w:p>
    <w:p w14:paraId="6674B4C3" w14:textId="77777777" w:rsidR="00AE1BDA" w:rsidRPr="0038678D" w:rsidRDefault="0045678D">
      <w:pPr>
        <w:tabs>
          <w:tab w:val="left" w:pos="1134"/>
        </w:tabs>
        <w:spacing w:after="0" w:line="360" w:lineRule="auto"/>
        <w:ind w:firstLine="1560"/>
        <w:jc w:val="both"/>
        <w:rPr>
          <w:rFonts w:ascii="Times New Roman" w:hAnsi="Times New Roman"/>
          <w:b/>
          <w:sz w:val="24"/>
          <w:szCs w:val="24"/>
        </w:rPr>
      </w:pPr>
      <w:r w:rsidRPr="0045678D">
        <w:rPr>
          <w:rFonts w:ascii="Times New Roman" w:hAnsi="Times New Roman"/>
          <w:b/>
          <w:sz w:val="24"/>
          <w:szCs w:val="24"/>
        </w:rPr>
        <w:t xml:space="preserve">Группа образовательной программы </w:t>
      </w:r>
      <w:r w:rsidR="003F1798" w:rsidRPr="0038678D">
        <w:rPr>
          <w:rFonts w:ascii="Times New Roman" w:hAnsi="Times New Roman"/>
          <w:b/>
          <w:sz w:val="24"/>
          <w:szCs w:val="24"/>
        </w:rPr>
        <w:t>-</w:t>
      </w:r>
      <w:r>
        <w:rPr>
          <w:rFonts w:ascii="Times New Roman" w:hAnsi="Times New Roman"/>
          <w:b/>
          <w:sz w:val="24"/>
          <w:szCs w:val="24"/>
          <w:lang w:val="ru-RU"/>
        </w:rPr>
        <w:t xml:space="preserve"> </w:t>
      </w:r>
      <w:r w:rsidR="003F1798" w:rsidRPr="0038678D">
        <w:rPr>
          <w:rFonts w:ascii="Times New Roman" w:hAnsi="Times New Roman"/>
          <w:b/>
          <w:sz w:val="24"/>
          <w:szCs w:val="24"/>
        </w:rPr>
        <w:t xml:space="preserve">«В049- </w:t>
      </w:r>
      <w:r w:rsidRPr="0045678D">
        <w:rPr>
          <w:rFonts w:ascii="Times New Roman" w:hAnsi="Times New Roman"/>
          <w:b/>
          <w:sz w:val="24"/>
          <w:szCs w:val="24"/>
        </w:rPr>
        <w:t>Право</w:t>
      </w:r>
      <w:r w:rsidR="003F1798" w:rsidRPr="0038678D">
        <w:rPr>
          <w:rFonts w:ascii="Times New Roman" w:hAnsi="Times New Roman"/>
          <w:b/>
          <w:sz w:val="24"/>
          <w:szCs w:val="24"/>
        </w:rPr>
        <w:t>»</w:t>
      </w:r>
    </w:p>
    <w:p w14:paraId="264785F7" w14:textId="77777777" w:rsidR="00AE1BDA" w:rsidRPr="0038678D" w:rsidRDefault="0045678D">
      <w:pPr>
        <w:tabs>
          <w:tab w:val="left" w:pos="1134"/>
        </w:tabs>
        <w:spacing w:after="0" w:line="360" w:lineRule="auto"/>
        <w:ind w:firstLine="1560"/>
        <w:jc w:val="both"/>
        <w:rPr>
          <w:rFonts w:ascii="Times New Roman" w:hAnsi="Times New Roman"/>
          <w:b/>
          <w:sz w:val="24"/>
          <w:szCs w:val="24"/>
        </w:rPr>
      </w:pPr>
      <w:r w:rsidRPr="0045678D">
        <w:rPr>
          <w:rFonts w:ascii="Times New Roman" w:hAnsi="Times New Roman"/>
          <w:b/>
          <w:sz w:val="24"/>
          <w:szCs w:val="24"/>
        </w:rPr>
        <w:t>Образовательная программа</w:t>
      </w:r>
      <w:r w:rsidR="003F1798" w:rsidRPr="0038678D">
        <w:rPr>
          <w:rFonts w:ascii="Times New Roman" w:hAnsi="Times New Roman"/>
          <w:b/>
          <w:sz w:val="24"/>
          <w:szCs w:val="24"/>
        </w:rPr>
        <w:t xml:space="preserve"> –  6В04201 – «</w:t>
      </w:r>
      <w:r w:rsidRPr="0045678D">
        <w:rPr>
          <w:rFonts w:ascii="Times New Roman" w:hAnsi="Times New Roman"/>
          <w:b/>
          <w:sz w:val="24"/>
          <w:szCs w:val="24"/>
        </w:rPr>
        <w:t>Право</w:t>
      </w:r>
      <w:r w:rsidR="003F1798" w:rsidRPr="0038678D">
        <w:rPr>
          <w:rFonts w:ascii="Times New Roman" w:hAnsi="Times New Roman"/>
          <w:b/>
          <w:sz w:val="24"/>
          <w:szCs w:val="24"/>
        </w:rPr>
        <w:t>»</w:t>
      </w:r>
    </w:p>
    <w:p w14:paraId="20EB2881" w14:textId="77777777" w:rsidR="00AE1BDA" w:rsidRPr="0038678D" w:rsidRDefault="00AE1BDA">
      <w:pPr>
        <w:spacing w:line="240" w:lineRule="auto"/>
        <w:rPr>
          <w:rFonts w:ascii="Times New Roman" w:hAnsi="Times New Roman"/>
          <w:b/>
          <w:sz w:val="24"/>
          <w:szCs w:val="24"/>
        </w:rPr>
      </w:pPr>
    </w:p>
    <w:p w14:paraId="787D932F" w14:textId="4423533B" w:rsidR="00AE1BDA" w:rsidRPr="0045678D" w:rsidRDefault="003F1798">
      <w:pPr>
        <w:spacing w:line="240" w:lineRule="auto"/>
        <w:rPr>
          <w:rFonts w:ascii="Times New Roman" w:hAnsi="Times New Roman"/>
          <w:b/>
          <w:sz w:val="24"/>
          <w:szCs w:val="24"/>
        </w:rPr>
      </w:pPr>
      <w:r w:rsidRPr="0038678D">
        <w:rPr>
          <w:rFonts w:ascii="Times New Roman" w:hAnsi="Times New Roman"/>
          <w:b/>
          <w:sz w:val="24"/>
          <w:szCs w:val="24"/>
        </w:rPr>
        <w:t xml:space="preserve">                          </w:t>
      </w:r>
      <w:r w:rsidR="00CD2B0E">
        <w:rPr>
          <w:rFonts w:ascii="Times New Roman" w:hAnsi="Times New Roman"/>
          <w:b/>
          <w:sz w:val="24"/>
          <w:szCs w:val="24"/>
        </w:rPr>
        <w:t>Продолжительность</w:t>
      </w:r>
      <w:r w:rsidR="0045678D" w:rsidRPr="0045678D">
        <w:rPr>
          <w:rFonts w:ascii="Times New Roman" w:hAnsi="Times New Roman"/>
          <w:b/>
          <w:sz w:val="24"/>
          <w:szCs w:val="24"/>
        </w:rPr>
        <w:t xml:space="preserve"> обучения</w:t>
      </w:r>
      <w:r w:rsidRPr="0038678D">
        <w:rPr>
          <w:rFonts w:ascii="Times New Roman" w:hAnsi="Times New Roman"/>
          <w:b/>
          <w:sz w:val="24"/>
          <w:szCs w:val="24"/>
        </w:rPr>
        <w:t>:    2020-2024</w:t>
      </w:r>
      <w:r w:rsidR="0045678D">
        <w:rPr>
          <w:rFonts w:ascii="Times New Roman" w:hAnsi="Times New Roman"/>
          <w:b/>
          <w:sz w:val="24"/>
          <w:szCs w:val="24"/>
          <w:lang w:val="ru-RU"/>
        </w:rPr>
        <w:t xml:space="preserve"> г</w:t>
      </w:r>
      <w:r w:rsidR="0045678D">
        <w:rPr>
          <w:rFonts w:ascii="Times New Roman" w:hAnsi="Times New Roman"/>
          <w:b/>
          <w:sz w:val="24"/>
          <w:szCs w:val="24"/>
        </w:rPr>
        <w:t>.г.</w:t>
      </w:r>
    </w:p>
    <w:p w14:paraId="0484665E" w14:textId="77777777" w:rsidR="0038678D" w:rsidRDefault="0038678D">
      <w:pPr>
        <w:spacing w:line="240" w:lineRule="auto"/>
        <w:rPr>
          <w:rFonts w:ascii="Times New Roman" w:hAnsi="Times New Roman"/>
          <w:b/>
          <w:sz w:val="24"/>
          <w:szCs w:val="24"/>
        </w:rPr>
      </w:pPr>
    </w:p>
    <w:p w14:paraId="6657D407" w14:textId="77777777" w:rsidR="0065023D" w:rsidRPr="0038678D" w:rsidRDefault="0065023D">
      <w:pPr>
        <w:spacing w:line="240" w:lineRule="auto"/>
        <w:rPr>
          <w:rFonts w:ascii="Times New Roman" w:hAnsi="Times New Roman"/>
          <w:b/>
          <w:sz w:val="24"/>
          <w:szCs w:val="24"/>
        </w:rPr>
      </w:pPr>
    </w:p>
    <w:p w14:paraId="526DED01" w14:textId="77777777" w:rsidR="00143D9C" w:rsidRDefault="003F1798" w:rsidP="00143D9C">
      <w:pPr>
        <w:spacing w:line="240" w:lineRule="auto"/>
        <w:jc w:val="center"/>
        <w:rPr>
          <w:rFonts w:ascii="Times New Roman" w:hAnsi="Times New Roman"/>
          <w:b/>
          <w:sz w:val="24"/>
          <w:szCs w:val="24"/>
        </w:rPr>
      </w:pPr>
      <w:r w:rsidRPr="0038678D">
        <w:rPr>
          <w:rFonts w:ascii="Times New Roman" w:hAnsi="Times New Roman"/>
          <w:b/>
          <w:sz w:val="24"/>
          <w:szCs w:val="24"/>
        </w:rPr>
        <w:t>Шымкент, 2020</w:t>
      </w:r>
    </w:p>
    <w:p w14:paraId="5E2A1EBF" w14:textId="77777777" w:rsidR="00941F2D" w:rsidRPr="00143D9C" w:rsidRDefault="0045678D" w:rsidP="00143D9C">
      <w:pPr>
        <w:spacing w:line="240" w:lineRule="auto"/>
        <w:rPr>
          <w:rFonts w:ascii="Times New Roman" w:hAnsi="Times New Roman"/>
          <w:b/>
          <w:sz w:val="24"/>
          <w:szCs w:val="24"/>
        </w:rPr>
      </w:pPr>
      <w:r w:rsidRPr="0045678D">
        <w:rPr>
          <w:rFonts w:ascii="Times New Roman" w:hAnsi="Times New Roman"/>
          <w:b/>
          <w:sz w:val="24"/>
          <w:szCs w:val="24"/>
        </w:rPr>
        <w:lastRenderedPageBreak/>
        <w:t xml:space="preserve">Решением Ученого совета шымкентского </w:t>
      </w:r>
      <w:r>
        <w:rPr>
          <w:rFonts w:ascii="Times New Roman" w:hAnsi="Times New Roman"/>
          <w:b/>
          <w:sz w:val="24"/>
          <w:szCs w:val="24"/>
        </w:rPr>
        <w:t>У</w:t>
      </w:r>
      <w:r w:rsidRPr="0045678D">
        <w:rPr>
          <w:rFonts w:ascii="Times New Roman" w:hAnsi="Times New Roman"/>
          <w:b/>
          <w:sz w:val="24"/>
          <w:szCs w:val="24"/>
        </w:rPr>
        <w:t>ниверситета</w:t>
      </w:r>
      <w:r w:rsidR="00941F2D" w:rsidRPr="00143D9C">
        <w:rPr>
          <w:rFonts w:ascii="Times New Roman" w:hAnsi="Times New Roman"/>
          <w:b/>
          <w:sz w:val="24"/>
          <w:szCs w:val="24"/>
        </w:rPr>
        <w:t xml:space="preserve">        </w:t>
      </w:r>
      <w:r w:rsidRPr="0045678D">
        <w:rPr>
          <w:rFonts w:ascii="Times New Roman" w:hAnsi="Times New Roman"/>
          <w:b/>
          <w:sz w:val="24"/>
          <w:szCs w:val="24"/>
        </w:rPr>
        <w:t xml:space="preserve">протокол №____ </w:t>
      </w:r>
      <w:r w:rsidRPr="0045678D">
        <w:rPr>
          <w:rFonts w:ascii="Times New Roman" w:hAnsi="Times New Roman"/>
          <w:b/>
          <w:bCs/>
          <w:sz w:val="24"/>
          <w:szCs w:val="24"/>
        </w:rPr>
        <w:t>«</w:t>
      </w:r>
      <w:r w:rsidRPr="0045678D">
        <w:rPr>
          <w:rFonts w:ascii="Times New Roman" w:hAnsi="Times New Roman"/>
          <w:b/>
          <w:sz w:val="24"/>
          <w:szCs w:val="24"/>
        </w:rPr>
        <w:t>____</w:t>
      </w:r>
      <w:r w:rsidRPr="0045678D">
        <w:rPr>
          <w:rFonts w:ascii="Times New Roman" w:hAnsi="Times New Roman"/>
          <w:b/>
          <w:bCs/>
          <w:sz w:val="24"/>
          <w:szCs w:val="24"/>
        </w:rPr>
        <w:t>»</w:t>
      </w:r>
      <w:r w:rsidRPr="0045678D">
        <w:rPr>
          <w:rFonts w:ascii="Times New Roman" w:hAnsi="Times New Roman"/>
          <w:b/>
          <w:sz w:val="24"/>
          <w:szCs w:val="24"/>
        </w:rPr>
        <w:t>_____________ 2020г.</w:t>
      </w:r>
    </w:p>
    <w:p w14:paraId="10EA67FF" w14:textId="77777777" w:rsidR="00941F2D" w:rsidRPr="00143D9C" w:rsidRDefault="00941F2D" w:rsidP="00941F2D">
      <w:pPr>
        <w:autoSpaceDE w:val="0"/>
        <w:autoSpaceDN w:val="0"/>
        <w:adjustRightInd w:val="0"/>
        <w:spacing w:after="0" w:line="240" w:lineRule="auto"/>
        <w:jc w:val="both"/>
        <w:rPr>
          <w:rFonts w:ascii="Times New Roman" w:hAnsi="Times New Roman"/>
          <w:sz w:val="24"/>
          <w:szCs w:val="24"/>
        </w:rPr>
      </w:pPr>
    </w:p>
    <w:p w14:paraId="0BA4569D" w14:textId="77777777" w:rsidR="00941F2D" w:rsidRPr="00143D9C" w:rsidRDefault="00941F2D" w:rsidP="00941F2D">
      <w:pPr>
        <w:autoSpaceDE w:val="0"/>
        <w:autoSpaceDN w:val="0"/>
        <w:adjustRightInd w:val="0"/>
        <w:spacing w:after="0" w:line="240" w:lineRule="auto"/>
        <w:jc w:val="both"/>
        <w:rPr>
          <w:rFonts w:ascii="Times New Roman" w:hAnsi="Times New Roman"/>
          <w:sz w:val="24"/>
          <w:szCs w:val="24"/>
        </w:rPr>
      </w:pPr>
    </w:p>
    <w:p w14:paraId="3A9B889F" w14:textId="77777777" w:rsidR="00AE1BDA" w:rsidRPr="00143D9C" w:rsidRDefault="0045678D" w:rsidP="00941F2D">
      <w:pPr>
        <w:pBdr>
          <w:top w:val="nil"/>
          <w:left w:val="nil"/>
          <w:bottom w:val="nil"/>
          <w:right w:val="nil"/>
          <w:between w:val="nil"/>
        </w:pBdr>
        <w:spacing w:after="0" w:line="240" w:lineRule="auto"/>
        <w:jc w:val="both"/>
        <w:rPr>
          <w:rFonts w:ascii="Times New Roman" w:hAnsi="Times New Roman"/>
          <w:b/>
          <w:color w:val="000000"/>
          <w:sz w:val="24"/>
          <w:szCs w:val="24"/>
        </w:rPr>
      </w:pPr>
      <w:r w:rsidRPr="0045678D">
        <w:rPr>
          <w:rFonts w:ascii="Times New Roman" w:hAnsi="Times New Roman"/>
          <w:sz w:val="24"/>
          <w:szCs w:val="24"/>
        </w:rPr>
        <w:t xml:space="preserve">Образовательная программа разработана на кафедре </w:t>
      </w:r>
      <w:r>
        <w:rPr>
          <w:rFonts w:ascii="Times New Roman" w:hAnsi="Times New Roman"/>
          <w:sz w:val="24"/>
          <w:szCs w:val="24"/>
        </w:rPr>
        <w:t>«</w:t>
      </w:r>
      <w:r w:rsidRPr="0045678D">
        <w:rPr>
          <w:rFonts w:ascii="Times New Roman" w:hAnsi="Times New Roman"/>
          <w:sz w:val="24"/>
          <w:szCs w:val="24"/>
        </w:rPr>
        <w:t>Финансы и юриспруденция</w:t>
      </w:r>
      <w:r>
        <w:rPr>
          <w:rFonts w:ascii="Times New Roman" w:hAnsi="Times New Roman"/>
          <w:sz w:val="24"/>
          <w:szCs w:val="24"/>
        </w:rPr>
        <w:t>»</w:t>
      </w:r>
      <w:r w:rsidRPr="0045678D">
        <w:rPr>
          <w:rFonts w:ascii="Times New Roman" w:hAnsi="Times New Roman"/>
          <w:sz w:val="24"/>
          <w:szCs w:val="24"/>
        </w:rPr>
        <w:t xml:space="preserve"> факультета </w:t>
      </w:r>
      <w:r>
        <w:rPr>
          <w:rFonts w:ascii="Times New Roman" w:hAnsi="Times New Roman"/>
          <w:sz w:val="24"/>
          <w:szCs w:val="24"/>
        </w:rPr>
        <w:t>«</w:t>
      </w:r>
      <w:r w:rsidRPr="0045678D">
        <w:rPr>
          <w:rFonts w:ascii="Times New Roman" w:hAnsi="Times New Roman"/>
          <w:sz w:val="24"/>
          <w:szCs w:val="24"/>
        </w:rPr>
        <w:t>Экономика</w:t>
      </w:r>
      <w:r>
        <w:rPr>
          <w:rFonts w:ascii="Times New Roman" w:hAnsi="Times New Roman"/>
          <w:sz w:val="24"/>
          <w:szCs w:val="24"/>
        </w:rPr>
        <w:t>»</w:t>
      </w:r>
      <w:r w:rsidRPr="0045678D">
        <w:rPr>
          <w:rFonts w:ascii="Times New Roman" w:hAnsi="Times New Roman"/>
          <w:sz w:val="24"/>
          <w:szCs w:val="24"/>
        </w:rPr>
        <w:t>, состав созданной рабочей группы:</w:t>
      </w:r>
      <w:r w:rsidR="00941F2D" w:rsidRPr="00143D9C">
        <w:rPr>
          <w:rFonts w:ascii="Times New Roman" w:hAnsi="Times New Roman"/>
          <w:sz w:val="24"/>
          <w:szCs w:val="24"/>
        </w:rPr>
        <w:tab/>
      </w:r>
    </w:p>
    <w:p w14:paraId="7BD50F74" w14:textId="77777777" w:rsidR="00941F2D" w:rsidRPr="00143D9C" w:rsidRDefault="00941F2D">
      <w:pPr>
        <w:pBdr>
          <w:top w:val="nil"/>
          <w:left w:val="nil"/>
          <w:bottom w:val="nil"/>
          <w:right w:val="nil"/>
          <w:between w:val="nil"/>
        </w:pBdr>
        <w:spacing w:after="0" w:line="240" w:lineRule="auto"/>
        <w:jc w:val="both"/>
        <w:rPr>
          <w:rFonts w:ascii="Times New Roman" w:hAnsi="Times New Roman"/>
          <w:b/>
          <w:color w:val="000000"/>
          <w:sz w:val="24"/>
          <w:szCs w:val="24"/>
        </w:rPr>
      </w:pPr>
    </w:p>
    <w:p w14:paraId="37BED139" w14:textId="77777777" w:rsidR="00AE1BDA" w:rsidRPr="00143D9C" w:rsidRDefault="0045678D">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СОГЛАСОВАНО</w:t>
      </w:r>
    </w:p>
    <w:p w14:paraId="2E6D49C1" w14:textId="77777777" w:rsidR="00AE1BDA" w:rsidRPr="00143D9C" w:rsidRDefault="00AE1BDA">
      <w:pPr>
        <w:spacing w:after="0" w:line="360" w:lineRule="auto"/>
        <w:ind w:right="-186"/>
        <w:jc w:val="both"/>
        <w:rPr>
          <w:rFonts w:ascii="Times New Roman" w:hAnsi="Times New Roman"/>
          <w:sz w:val="24"/>
          <w:szCs w:val="24"/>
        </w:rPr>
      </w:pPr>
    </w:p>
    <w:p w14:paraId="31B346FB" w14:textId="77777777" w:rsidR="00AE1BDA" w:rsidRPr="00143D9C" w:rsidRDefault="0045678D">
      <w:pPr>
        <w:spacing w:after="0" w:line="360" w:lineRule="auto"/>
        <w:ind w:right="-186"/>
        <w:jc w:val="both"/>
        <w:rPr>
          <w:rFonts w:ascii="Times New Roman" w:hAnsi="Times New Roman"/>
          <w:sz w:val="24"/>
          <w:szCs w:val="24"/>
        </w:rPr>
      </w:pPr>
      <w:r w:rsidRPr="0045678D">
        <w:rPr>
          <w:rFonts w:ascii="Times New Roman" w:hAnsi="Times New Roman"/>
          <w:sz w:val="24"/>
          <w:szCs w:val="24"/>
        </w:rPr>
        <w:t>Проректор по учебной и научной работе</w:t>
      </w:r>
      <w:r w:rsidR="003F1798" w:rsidRPr="00143D9C">
        <w:rPr>
          <w:rFonts w:ascii="Times New Roman" w:hAnsi="Times New Roman"/>
          <w:sz w:val="24"/>
          <w:szCs w:val="24"/>
        </w:rPr>
        <w:t xml:space="preserve">  ____________________ С.Ш.Куланова             </w:t>
      </w:r>
    </w:p>
    <w:p w14:paraId="45B6EB2B" w14:textId="77777777" w:rsidR="00AE1BDA" w:rsidRPr="00143D9C" w:rsidRDefault="0045678D">
      <w:pPr>
        <w:spacing w:after="0" w:line="360" w:lineRule="auto"/>
        <w:ind w:right="-186"/>
        <w:jc w:val="both"/>
        <w:rPr>
          <w:rFonts w:ascii="Times New Roman" w:hAnsi="Times New Roman"/>
          <w:sz w:val="24"/>
          <w:szCs w:val="24"/>
        </w:rPr>
      </w:pPr>
      <w:r w:rsidRPr="0045678D">
        <w:rPr>
          <w:rFonts w:ascii="Times New Roman" w:hAnsi="Times New Roman"/>
          <w:sz w:val="24"/>
          <w:szCs w:val="24"/>
        </w:rPr>
        <w:t>Начальник департамента организации и мониторинга учебного процесса</w:t>
      </w:r>
      <w:r w:rsidR="003F1798" w:rsidRPr="00143D9C">
        <w:rPr>
          <w:rFonts w:ascii="Times New Roman" w:hAnsi="Times New Roman"/>
          <w:sz w:val="24"/>
          <w:szCs w:val="24"/>
        </w:rPr>
        <w:t xml:space="preserve"> __________  А.К.Сабдалина  </w:t>
      </w:r>
    </w:p>
    <w:p w14:paraId="15689E40" w14:textId="77777777" w:rsidR="00AE1BDA" w:rsidRPr="00143D9C" w:rsidRDefault="0045678D">
      <w:pPr>
        <w:spacing w:after="0" w:line="360" w:lineRule="auto"/>
        <w:ind w:right="-186"/>
        <w:jc w:val="both"/>
        <w:rPr>
          <w:rFonts w:ascii="Times New Roman" w:hAnsi="Times New Roman"/>
          <w:b/>
          <w:sz w:val="24"/>
          <w:szCs w:val="24"/>
        </w:rPr>
      </w:pPr>
      <w:r w:rsidRPr="0045678D">
        <w:rPr>
          <w:rFonts w:ascii="Times New Roman" w:hAnsi="Times New Roman"/>
          <w:sz w:val="24"/>
          <w:szCs w:val="24"/>
        </w:rPr>
        <w:t xml:space="preserve">Начальник отдела аккредитации и внутреннего обеспечения качества </w:t>
      </w:r>
      <w:r w:rsidR="003F1798" w:rsidRPr="00143D9C">
        <w:rPr>
          <w:rFonts w:ascii="Times New Roman" w:hAnsi="Times New Roman"/>
          <w:sz w:val="24"/>
          <w:szCs w:val="24"/>
        </w:rPr>
        <w:t xml:space="preserve">_________________ Е.Шахабаев </w:t>
      </w:r>
    </w:p>
    <w:p w14:paraId="698BB79E" w14:textId="77777777" w:rsidR="00AE1BDA" w:rsidRPr="00143D9C" w:rsidRDefault="0045678D">
      <w:pPr>
        <w:pBdr>
          <w:top w:val="nil"/>
          <w:left w:val="nil"/>
          <w:bottom w:val="nil"/>
          <w:right w:val="nil"/>
          <w:between w:val="nil"/>
        </w:pBdr>
        <w:spacing w:after="0" w:line="360" w:lineRule="auto"/>
        <w:jc w:val="both"/>
        <w:rPr>
          <w:rFonts w:ascii="Times New Roman" w:hAnsi="Times New Roman"/>
          <w:color w:val="000000"/>
          <w:sz w:val="24"/>
          <w:szCs w:val="24"/>
        </w:rPr>
      </w:pPr>
      <w:r w:rsidRPr="0045678D">
        <w:rPr>
          <w:rFonts w:ascii="Times New Roman" w:hAnsi="Times New Roman"/>
          <w:color w:val="000000"/>
          <w:sz w:val="24"/>
          <w:szCs w:val="24"/>
        </w:rPr>
        <w:t>Декан факультета</w:t>
      </w:r>
      <w:r w:rsidR="003F1798" w:rsidRPr="00143D9C">
        <w:rPr>
          <w:rFonts w:ascii="Times New Roman" w:hAnsi="Times New Roman"/>
          <w:color w:val="000000"/>
          <w:sz w:val="24"/>
          <w:szCs w:val="24"/>
        </w:rPr>
        <w:t xml:space="preserve">   _____________  </w:t>
      </w:r>
      <w:r w:rsidR="00941F2D" w:rsidRPr="00143D9C">
        <w:rPr>
          <w:rFonts w:ascii="Times New Roman" w:hAnsi="Times New Roman"/>
          <w:color w:val="000000"/>
          <w:sz w:val="24"/>
          <w:szCs w:val="24"/>
        </w:rPr>
        <w:t>С.Куашбай</w:t>
      </w:r>
      <w:r w:rsidR="003F1798" w:rsidRPr="00143D9C">
        <w:rPr>
          <w:rFonts w:ascii="Times New Roman" w:hAnsi="Times New Roman"/>
          <w:color w:val="000000"/>
          <w:sz w:val="24"/>
          <w:szCs w:val="24"/>
        </w:rPr>
        <w:t xml:space="preserve">                                         </w:t>
      </w:r>
    </w:p>
    <w:p w14:paraId="30101558" w14:textId="77777777" w:rsidR="00AE1BDA" w:rsidRPr="00143D9C" w:rsidRDefault="00AE1BDA">
      <w:pPr>
        <w:pBdr>
          <w:top w:val="nil"/>
          <w:left w:val="nil"/>
          <w:bottom w:val="nil"/>
          <w:right w:val="nil"/>
          <w:between w:val="nil"/>
        </w:pBdr>
        <w:spacing w:after="0" w:line="240" w:lineRule="auto"/>
        <w:jc w:val="both"/>
        <w:rPr>
          <w:rFonts w:ascii="Times New Roman" w:hAnsi="Times New Roman"/>
          <w:color w:val="000000"/>
          <w:sz w:val="24"/>
          <w:szCs w:val="24"/>
        </w:rPr>
      </w:pPr>
    </w:p>
    <w:p w14:paraId="740FAEDA" w14:textId="77777777" w:rsidR="00AE1BDA" w:rsidRPr="00143D9C" w:rsidRDefault="0045678D">
      <w:pPr>
        <w:ind w:right="-186"/>
        <w:jc w:val="center"/>
        <w:rPr>
          <w:rFonts w:ascii="Times New Roman" w:hAnsi="Times New Roman"/>
          <w:b/>
          <w:sz w:val="24"/>
          <w:szCs w:val="24"/>
        </w:rPr>
      </w:pPr>
      <w:r w:rsidRPr="0045678D">
        <w:rPr>
          <w:rFonts w:ascii="Times New Roman" w:hAnsi="Times New Roman"/>
          <w:b/>
          <w:sz w:val="24"/>
          <w:szCs w:val="24"/>
        </w:rPr>
        <w:t>Группа разработчиков программы</w:t>
      </w:r>
    </w:p>
    <w:tbl>
      <w:tblPr>
        <w:tblStyle w:val="aff"/>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946"/>
        <w:gridCol w:w="3284"/>
        <w:gridCol w:w="2835"/>
      </w:tblGrid>
      <w:tr w:rsidR="0045678D" w:rsidRPr="00143D9C" w14:paraId="3E913797" w14:textId="77777777" w:rsidTr="00D27FA1">
        <w:tc>
          <w:tcPr>
            <w:tcW w:w="675" w:type="dxa"/>
          </w:tcPr>
          <w:p w14:paraId="18B3D1E4" w14:textId="77777777" w:rsidR="0045678D" w:rsidRPr="00143D9C" w:rsidRDefault="0045678D" w:rsidP="0045678D">
            <w:pPr>
              <w:tabs>
                <w:tab w:val="left" w:pos="3402"/>
              </w:tabs>
              <w:ind w:left="426" w:hanging="426"/>
              <w:jc w:val="center"/>
              <w:rPr>
                <w:rFonts w:ascii="Times New Roman" w:hAnsi="Times New Roman"/>
                <w:b/>
                <w:sz w:val="24"/>
                <w:szCs w:val="24"/>
              </w:rPr>
            </w:pPr>
            <w:r w:rsidRPr="00143D9C">
              <w:rPr>
                <w:rFonts w:ascii="Times New Roman" w:hAnsi="Times New Roman"/>
                <w:b/>
                <w:sz w:val="24"/>
                <w:szCs w:val="24"/>
              </w:rPr>
              <w:t>№</w:t>
            </w:r>
          </w:p>
        </w:tc>
        <w:tc>
          <w:tcPr>
            <w:tcW w:w="3946" w:type="dxa"/>
          </w:tcPr>
          <w:p w14:paraId="4587D27F" w14:textId="77777777" w:rsidR="0045678D" w:rsidRPr="0045678D" w:rsidRDefault="0045678D" w:rsidP="0045678D">
            <w:pPr>
              <w:tabs>
                <w:tab w:val="left" w:pos="3402"/>
              </w:tabs>
              <w:jc w:val="center"/>
              <w:textAlignment w:val="baseline"/>
              <w:outlineLvl w:val="2"/>
              <w:rPr>
                <w:rFonts w:ascii="Times New Roman" w:hAnsi="Times New Roman"/>
                <w:b/>
                <w:sz w:val="24"/>
                <w:szCs w:val="18"/>
              </w:rPr>
            </w:pPr>
            <w:r w:rsidRPr="0045678D">
              <w:rPr>
                <w:rFonts w:ascii="Times New Roman" w:hAnsi="Times New Roman"/>
                <w:b/>
                <w:sz w:val="24"/>
                <w:szCs w:val="18"/>
              </w:rPr>
              <w:t>ФИО</w:t>
            </w:r>
          </w:p>
        </w:tc>
        <w:tc>
          <w:tcPr>
            <w:tcW w:w="3284" w:type="dxa"/>
          </w:tcPr>
          <w:p w14:paraId="06A33499" w14:textId="77777777" w:rsidR="0045678D" w:rsidRPr="0045678D" w:rsidRDefault="0045678D" w:rsidP="0045678D">
            <w:pPr>
              <w:tabs>
                <w:tab w:val="left" w:pos="3402"/>
              </w:tabs>
              <w:jc w:val="center"/>
              <w:textAlignment w:val="baseline"/>
              <w:outlineLvl w:val="2"/>
              <w:rPr>
                <w:rFonts w:ascii="Times New Roman" w:hAnsi="Times New Roman"/>
                <w:b/>
                <w:sz w:val="24"/>
                <w:szCs w:val="18"/>
              </w:rPr>
            </w:pPr>
            <w:r w:rsidRPr="0045678D">
              <w:rPr>
                <w:rFonts w:ascii="Times New Roman" w:hAnsi="Times New Roman"/>
                <w:b/>
                <w:sz w:val="24"/>
                <w:szCs w:val="18"/>
              </w:rPr>
              <w:t>Должность</w:t>
            </w:r>
          </w:p>
        </w:tc>
        <w:tc>
          <w:tcPr>
            <w:tcW w:w="2835" w:type="dxa"/>
          </w:tcPr>
          <w:p w14:paraId="3E25789F" w14:textId="77777777" w:rsidR="0045678D" w:rsidRPr="0045678D" w:rsidRDefault="0045678D" w:rsidP="0045678D">
            <w:pPr>
              <w:tabs>
                <w:tab w:val="left" w:pos="3402"/>
              </w:tabs>
              <w:jc w:val="center"/>
              <w:textAlignment w:val="baseline"/>
              <w:outlineLvl w:val="2"/>
              <w:rPr>
                <w:rFonts w:ascii="Times New Roman" w:hAnsi="Times New Roman"/>
                <w:b/>
                <w:sz w:val="24"/>
                <w:szCs w:val="18"/>
              </w:rPr>
            </w:pPr>
            <w:r w:rsidRPr="0045678D">
              <w:rPr>
                <w:rFonts w:ascii="Times New Roman" w:hAnsi="Times New Roman"/>
                <w:b/>
                <w:sz w:val="24"/>
                <w:szCs w:val="18"/>
              </w:rPr>
              <w:t>Контактные данные</w:t>
            </w:r>
          </w:p>
        </w:tc>
      </w:tr>
      <w:tr w:rsidR="00AE1BDA" w:rsidRPr="00143D9C" w14:paraId="7EEF9D11" w14:textId="77777777" w:rsidTr="00D27FA1">
        <w:trPr>
          <w:trHeight w:val="260"/>
        </w:trPr>
        <w:tc>
          <w:tcPr>
            <w:tcW w:w="675" w:type="dxa"/>
          </w:tcPr>
          <w:p w14:paraId="640E6ECD" w14:textId="77777777" w:rsidR="00AE1BDA" w:rsidRPr="00143D9C" w:rsidRDefault="00AE1BDA">
            <w:pPr>
              <w:numPr>
                <w:ilvl w:val="0"/>
                <w:numId w:val="1"/>
              </w:numPr>
              <w:tabs>
                <w:tab w:val="left" w:pos="3402"/>
              </w:tabs>
              <w:ind w:left="426"/>
              <w:rPr>
                <w:rFonts w:ascii="Times New Roman" w:hAnsi="Times New Roman"/>
                <w:sz w:val="24"/>
                <w:szCs w:val="24"/>
              </w:rPr>
            </w:pPr>
          </w:p>
        </w:tc>
        <w:tc>
          <w:tcPr>
            <w:tcW w:w="3946" w:type="dxa"/>
          </w:tcPr>
          <w:p w14:paraId="18BD8B3D" w14:textId="77777777" w:rsidR="00AE1BDA" w:rsidRPr="00143D9C" w:rsidRDefault="00D27FA1" w:rsidP="00D27FA1">
            <w:pPr>
              <w:tabs>
                <w:tab w:val="left" w:pos="3402"/>
              </w:tabs>
              <w:rPr>
                <w:rFonts w:ascii="Times New Roman" w:hAnsi="Times New Roman"/>
                <w:sz w:val="24"/>
                <w:szCs w:val="24"/>
              </w:rPr>
            </w:pPr>
            <w:r w:rsidRPr="00143D9C">
              <w:rPr>
                <w:rFonts w:ascii="Times New Roman" w:hAnsi="Times New Roman"/>
                <w:sz w:val="24"/>
                <w:szCs w:val="24"/>
              </w:rPr>
              <w:t>Сергазиева Мадина Расылхановна</w:t>
            </w:r>
          </w:p>
        </w:tc>
        <w:tc>
          <w:tcPr>
            <w:tcW w:w="3284" w:type="dxa"/>
          </w:tcPr>
          <w:p w14:paraId="3A9351B1" w14:textId="6D7A0A2B" w:rsidR="00AE1BDA" w:rsidRPr="00143D9C" w:rsidRDefault="0045678D" w:rsidP="0045678D">
            <w:pPr>
              <w:tabs>
                <w:tab w:val="left" w:pos="3402"/>
              </w:tabs>
              <w:jc w:val="both"/>
              <w:rPr>
                <w:rFonts w:ascii="Times New Roman" w:hAnsi="Times New Roman"/>
                <w:sz w:val="24"/>
                <w:szCs w:val="24"/>
              </w:rPr>
            </w:pPr>
            <w:r w:rsidRPr="0045678D">
              <w:rPr>
                <w:rFonts w:ascii="Times New Roman" w:hAnsi="Times New Roman"/>
                <w:bCs/>
                <w:sz w:val="24"/>
                <w:szCs w:val="24"/>
              </w:rPr>
              <w:t xml:space="preserve">Заведующий кафедрой </w:t>
            </w:r>
            <w:r>
              <w:rPr>
                <w:rFonts w:ascii="Times New Roman" w:hAnsi="Times New Roman"/>
                <w:bCs/>
                <w:sz w:val="24"/>
                <w:szCs w:val="24"/>
              </w:rPr>
              <w:t>«</w:t>
            </w:r>
            <w:r w:rsidRPr="0045678D">
              <w:rPr>
                <w:rFonts w:ascii="Times New Roman" w:hAnsi="Times New Roman"/>
                <w:bCs/>
                <w:sz w:val="24"/>
                <w:szCs w:val="24"/>
              </w:rPr>
              <w:t>Финансы и юриспруденция</w:t>
            </w:r>
            <w:r>
              <w:rPr>
                <w:rFonts w:ascii="Times New Roman" w:hAnsi="Times New Roman"/>
                <w:bCs/>
                <w:sz w:val="24"/>
                <w:szCs w:val="24"/>
              </w:rPr>
              <w:t>»</w:t>
            </w:r>
            <w:r w:rsidRPr="0045678D">
              <w:rPr>
                <w:rFonts w:ascii="Times New Roman" w:hAnsi="Times New Roman"/>
                <w:bCs/>
                <w:sz w:val="24"/>
                <w:szCs w:val="24"/>
              </w:rPr>
              <w:t xml:space="preserve"> </w:t>
            </w:r>
            <w:r w:rsidR="00CD2B0E">
              <w:rPr>
                <w:rFonts w:ascii="Times New Roman" w:hAnsi="Times New Roman"/>
                <w:bCs/>
                <w:color w:val="FF0000"/>
                <w:sz w:val="24"/>
                <w:szCs w:val="24"/>
              </w:rPr>
              <w:t>к</w:t>
            </w:r>
            <w:r w:rsidR="00CD2B0E" w:rsidRPr="00CD2B0E">
              <w:rPr>
                <w:rFonts w:ascii="Times New Roman" w:hAnsi="Times New Roman"/>
                <w:bCs/>
                <w:color w:val="FF0000"/>
                <w:sz w:val="24"/>
                <w:szCs w:val="24"/>
                <w:lang w:val="ru-RU"/>
              </w:rPr>
              <w:t>.</w:t>
            </w:r>
            <w:r w:rsidR="00CD2B0E">
              <w:rPr>
                <w:rFonts w:ascii="Times New Roman" w:hAnsi="Times New Roman"/>
                <w:bCs/>
                <w:color w:val="FF0000"/>
                <w:sz w:val="24"/>
                <w:szCs w:val="24"/>
              </w:rPr>
              <w:t>э</w:t>
            </w:r>
            <w:r w:rsidR="00D27FA1" w:rsidRPr="0045678D">
              <w:rPr>
                <w:rFonts w:ascii="Times New Roman" w:hAnsi="Times New Roman"/>
                <w:bCs/>
                <w:color w:val="FF0000"/>
                <w:sz w:val="24"/>
                <w:szCs w:val="24"/>
              </w:rPr>
              <w:t>.</w:t>
            </w:r>
            <w:r w:rsidR="00CD2B0E">
              <w:rPr>
                <w:rFonts w:ascii="Times New Roman" w:hAnsi="Times New Roman"/>
                <w:bCs/>
                <w:color w:val="FF0000"/>
                <w:sz w:val="24"/>
                <w:szCs w:val="24"/>
              </w:rPr>
              <w:t>н</w:t>
            </w:r>
            <w:r w:rsidR="00D27FA1" w:rsidRPr="0045678D">
              <w:rPr>
                <w:rFonts w:ascii="Times New Roman" w:hAnsi="Times New Roman"/>
                <w:bCs/>
                <w:color w:val="FF0000"/>
                <w:sz w:val="24"/>
                <w:szCs w:val="24"/>
              </w:rPr>
              <w:t>.,</w:t>
            </w:r>
            <w:r w:rsidR="00D27FA1" w:rsidRPr="00143D9C">
              <w:rPr>
                <w:rFonts w:ascii="Times New Roman" w:hAnsi="Times New Roman"/>
                <w:bCs/>
                <w:sz w:val="24"/>
                <w:szCs w:val="24"/>
              </w:rPr>
              <w:t xml:space="preserve"> </w:t>
            </w:r>
            <w:r>
              <w:rPr>
                <w:rFonts w:ascii="Times New Roman" w:hAnsi="Times New Roman"/>
                <w:bCs/>
                <w:sz w:val="24"/>
                <w:szCs w:val="24"/>
              </w:rPr>
              <w:t>старший преподаватель</w:t>
            </w:r>
          </w:p>
        </w:tc>
        <w:tc>
          <w:tcPr>
            <w:tcW w:w="2835" w:type="dxa"/>
          </w:tcPr>
          <w:p w14:paraId="40B1C56C" w14:textId="77777777" w:rsidR="00AE1BDA" w:rsidRPr="00143D9C" w:rsidRDefault="00D27FA1" w:rsidP="0045678D">
            <w:pPr>
              <w:tabs>
                <w:tab w:val="left" w:pos="3402"/>
              </w:tabs>
              <w:jc w:val="center"/>
              <w:rPr>
                <w:rFonts w:ascii="Times New Roman" w:hAnsi="Times New Roman"/>
                <w:sz w:val="24"/>
                <w:szCs w:val="24"/>
              </w:rPr>
            </w:pPr>
            <w:r w:rsidRPr="00143D9C">
              <w:rPr>
                <w:rFonts w:ascii="Times New Roman" w:hAnsi="Times New Roman"/>
                <w:sz w:val="24"/>
                <w:szCs w:val="24"/>
              </w:rPr>
              <w:t>87013600197</w:t>
            </w:r>
          </w:p>
        </w:tc>
      </w:tr>
      <w:tr w:rsidR="00D27FA1" w:rsidRPr="00143D9C" w14:paraId="38D66100" w14:textId="77777777" w:rsidTr="00D27FA1">
        <w:tc>
          <w:tcPr>
            <w:tcW w:w="675" w:type="dxa"/>
          </w:tcPr>
          <w:p w14:paraId="49699767" w14:textId="77777777" w:rsidR="00D27FA1" w:rsidRPr="00143D9C" w:rsidRDefault="00D27FA1">
            <w:pPr>
              <w:numPr>
                <w:ilvl w:val="0"/>
                <w:numId w:val="1"/>
              </w:numPr>
              <w:tabs>
                <w:tab w:val="left" w:pos="3402"/>
              </w:tabs>
              <w:ind w:left="426"/>
              <w:rPr>
                <w:rFonts w:ascii="Times New Roman" w:hAnsi="Times New Roman"/>
                <w:sz w:val="24"/>
                <w:szCs w:val="24"/>
              </w:rPr>
            </w:pPr>
          </w:p>
        </w:tc>
        <w:tc>
          <w:tcPr>
            <w:tcW w:w="3946" w:type="dxa"/>
          </w:tcPr>
          <w:p w14:paraId="72E21891" w14:textId="77777777" w:rsidR="00D27FA1" w:rsidRPr="00143D9C" w:rsidRDefault="00D27FA1" w:rsidP="00691A03">
            <w:pPr>
              <w:tabs>
                <w:tab w:val="left" w:pos="3402"/>
              </w:tabs>
              <w:rPr>
                <w:rFonts w:ascii="Times New Roman" w:hAnsi="Times New Roman"/>
                <w:sz w:val="24"/>
                <w:szCs w:val="24"/>
              </w:rPr>
            </w:pPr>
            <w:r w:rsidRPr="00143D9C">
              <w:rPr>
                <w:rFonts w:ascii="Times New Roman" w:hAnsi="Times New Roman"/>
                <w:sz w:val="24"/>
                <w:szCs w:val="24"/>
              </w:rPr>
              <w:t>Цой Виктория Анатольевна</w:t>
            </w:r>
          </w:p>
        </w:tc>
        <w:tc>
          <w:tcPr>
            <w:tcW w:w="3284" w:type="dxa"/>
          </w:tcPr>
          <w:p w14:paraId="66D55DD2" w14:textId="1B980544" w:rsidR="00D27FA1" w:rsidRPr="00143D9C" w:rsidRDefault="00D27FA1" w:rsidP="0045678D">
            <w:pPr>
              <w:tabs>
                <w:tab w:val="left" w:pos="3402"/>
              </w:tabs>
              <w:rPr>
                <w:rFonts w:ascii="Times New Roman" w:hAnsi="Times New Roman"/>
                <w:sz w:val="24"/>
                <w:szCs w:val="24"/>
              </w:rPr>
            </w:pPr>
            <w:r w:rsidRPr="00143D9C">
              <w:rPr>
                <w:rFonts w:ascii="Times New Roman" w:hAnsi="Times New Roman"/>
                <w:bCs/>
                <w:sz w:val="24"/>
                <w:szCs w:val="24"/>
              </w:rPr>
              <w:t xml:space="preserve"> </w:t>
            </w:r>
            <w:r w:rsidR="00CD2B0E">
              <w:rPr>
                <w:rFonts w:ascii="Times New Roman" w:hAnsi="Times New Roman"/>
                <w:bCs/>
                <w:color w:val="FF0000"/>
                <w:sz w:val="24"/>
                <w:szCs w:val="24"/>
              </w:rPr>
              <w:t>к</w:t>
            </w:r>
            <w:r w:rsidRPr="0045678D">
              <w:rPr>
                <w:rFonts w:ascii="Times New Roman" w:hAnsi="Times New Roman"/>
                <w:bCs/>
                <w:color w:val="FF0000"/>
                <w:sz w:val="24"/>
                <w:szCs w:val="24"/>
              </w:rPr>
              <w:t>.</w:t>
            </w:r>
            <w:r w:rsidR="00CD2B0E">
              <w:rPr>
                <w:rFonts w:ascii="Times New Roman" w:hAnsi="Times New Roman"/>
                <w:bCs/>
                <w:color w:val="FF0000"/>
                <w:sz w:val="24"/>
                <w:szCs w:val="24"/>
              </w:rPr>
              <w:t>ю</w:t>
            </w:r>
            <w:r w:rsidRPr="0045678D">
              <w:rPr>
                <w:rFonts w:ascii="Times New Roman" w:hAnsi="Times New Roman"/>
                <w:bCs/>
                <w:color w:val="FF0000"/>
                <w:sz w:val="24"/>
                <w:szCs w:val="24"/>
              </w:rPr>
              <w:t>.</w:t>
            </w:r>
            <w:r w:rsidR="00CD2B0E">
              <w:rPr>
                <w:rFonts w:ascii="Times New Roman" w:hAnsi="Times New Roman"/>
                <w:bCs/>
                <w:color w:val="FF0000"/>
                <w:sz w:val="24"/>
                <w:szCs w:val="24"/>
              </w:rPr>
              <w:t>н</w:t>
            </w:r>
            <w:r w:rsidRPr="0045678D">
              <w:rPr>
                <w:rFonts w:ascii="Times New Roman" w:hAnsi="Times New Roman"/>
                <w:bCs/>
                <w:color w:val="FF0000"/>
                <w:sz w:val="24"/>
                <w:szCs w:val="24"/>
              </w:rPr>
              <w:t>.</w:t>
            </w:r>
            <w:r w:rsidR="0045678D">
              <w:rPr>
                <w:rFonts w:ascii="Times New Roman" w:hAnsi="Times New Roman"/>
                <w:bCs/>
                <w:sz w:val="24"/>
                <w:szCs w:val="24"/>
              </w:rPr>
              <w:t xml:space="preserve"> </w:t>
            </w:r>
            <w:r w:rsidR="0045678D" w:rsidRPr="0045678D">
              <w:rPr>
                <w:rFonts w:ascii="Times New Roman" w:hAnsi="Times New Roman"/>
                <w:bCs/>
                <w:sz w:val="24"/>
                <w:szCs w:val="24"/>
              </w:rPr>
              <w:t xml:space="preserve">кафедры </w:t>
            </w:r>
            <w:r w:rsidR="0045678D">
              <w:rPr>
                <w:rFonts w:ascii="Times New Roman" w:hAnsi="Times New Roman"/>
                <w:bCs/>
                <w:sz w:val="24"/>
                <w:szCs w:val="24"/>
              </w:rPr>
              <w:t>«</w:t>
            </w:r>
            <w:r w:rsidR="0045678D" w:rsidRPr="0045678D">
              <w:rPr>
                <w:rFonts w:ascii="Times New Roman" w:hAnsi="Times New Roman"/>
                <w:bCs/>
                <w:sz w:val="24"/>
                <w:szCs w:val="24"/>
              </w:rPr>
              <w:t>Финансы и юриспруденция</w:t>
            </w:r>
            <w:r w:rsidR="0045678D">
              <w:rPr>
                <w:rFonts w:ascii="Times New Roman" w:hAnsi="Times New Roman"/>
                <w:bCs/>
                <w:sz w:val="24"/>
                <w:szCs w:val="24"/>
              </w:rPr>
              <w:t>»</w:t>
            </w:r>
            <w:r w:rsidRPr="00143D9C">
              <w:rPr>
                <w:rFonts w:ascii="Times New Roman" w:hAnsi="Times New Roman"/>
                <w:bCs/>
                <w:sz w:val="24"/>
                <w:szCs w:val="24"/>
              </w:rPr>
              <w:t xml:space="preserve">, </w:t>
            </w:r>
            <w:r w:rsidR="0045678D">
              <w:rPr>
                <w:rFonts w:ascii="Times New Roman" w:hAnsi="Times New Roman"/>
                <w:bCs/>
                <w:sz w:val="24"/>
                <w:szCs w:val="24"/>
              </w:rPr>
              <w:t>старший преподаватель</w:t>
            </w:r>
          </w:p>
        </w:tc>
        <w:tc>
          <w:tcPr>
            <w:tcW w:w="2835" w:type="dxa"/>
          </w:tcPr>
          <w:p w14:paraId="227D37E7" w14:textId="77777777" w:rsidR="00D27FA1" w:rsidRPr="00143D9C" w:rsidRDefault="00D27FA1" w:rsidP="0045678D">
            <w:pPr>
              <w:tabs>
                <w:tab w:val="left" w:pos="3402"/>
              </w:tabs>
              <w:jc w:val="center"/>
              <w:rPr>
                <w:rFonts w:ascii="Times New Roman" w:hAnsi="Times New Roman"/>
                <w:sz w:val="24"/>
                <w:szCs w:val="24"/>
              </w:rPr>
            </w:pPr>
            <w:r w:rsidRPr="00143D9C">
              <w:rPr>
                <w:rFonts w:ascii="Times New Roman" w:hAnsi="Times New Roman"/>
                <w:sz w:val="24"/>
                <w:szCs w:val="24"/>
              </w:rPr>
              <w:t>87075451845</w:t>
            </w:r>
          </w:p>
        </w:tc>
      </w:tr>
      <w:tr w:rsidR="00D27FA1" w:rsidRPr="00143D9C" w14:paraId="335AB9C8" w14:textId="77777777" w:rsidTr="00D27FA1">
        <w:tc>
          <w:tcPr>
            <w:tcW w:w="675" w:type="dxa"/>
          </w:tcPr>
          <w:p w14:paraId="13540CCD" w14:textId="77777777" w:rsidR="00D27FA1" w:rsidRPr="00143D9C" w:rsidRDefault="00D27FA1">
            <w:pPr>
              <w:numPr>
                <w:ilvl w:val="0"/>
                <w:numId w:val="1"/>
              </w:numPr>
              <w:tabs>
                <w:tab w:val="left" w:pos="3402"/>
              </w:tabs>
              <w:ind w:left="426"/>
              <w:rPr>
                <w:rFonts w:ascii="Times New Roman" w:hAnsi="Times New Roman"/>
                <w:sz w:val="24"/>
                <w:szCs w:val="24"/>
              </w:rPr>
            </w:pPr>
          </w:p>
        </w:tc>
        <w:tc>
          <w:tcPr>
            <w:tcW w:w="3946" w:type="dxa"/>
          </w:tcPr>
          <w:p w14:paraId="1A7BD91C" w14:textId="77777777" w:rsidR="00D27FA1" w:rsidRPr="00143D9C" w:rsidRDefault="00D27FA1">
            <w:pPr>
              <w:tabs>
                <w:tab w:val="left" w:pos="3402"/>
              </w:tabs>
              <w:rPr>
                <w:rFonts w:ascii="Times New Roman" w:hAnsi="Times New Roman"/>
                <w:sz w:val="24"/>
                <w:szCs w:val="24"/>
              </w:rPr>
            </w:pPr>
            <w:r w:rsidRPr="00143D9C">
              <w:rPr>
                <w:rFonts w:ascii="Times New Roman" w:hAnsi="Times New Roman"/>
                <w:sz w:val="24"/>
                <w:szCs w:val="24"/>
              </w:rPr>
              <w:t>Тултабаев Зулфикар Чуманович</w:t>
            </w:r>
          </w:p>
        </w:tc>
        <w:tc>
          <w:tcPr>
            <w:tcW w:w="3284" w:type="dxa"/>
          </w:tcPr>
          <w:p w14:paraId="1C44C956" w14:textId="0463F40A" w:rsidR="00D27FA1" w:rsidRPr="00143D9C" w:rsidRDefault="00CD2B0E" w:rsidP="00691A03">
            <w:pPr>
              <w:tabs>
                <w:tab w:val="left" w:pos="3402"/>
              </w:tabs>
              <w:jc w:val="both"/>
              <w:rPr>
                <w:rFonts w:ascii="Times New Roman" w:hAnsi="Times New Roman"/>
                <w:sz w:val="24"/>
                <w:szCs w:val="24"/>
              </w:rPr>
            </w:pPr>
            <w:r>
              <w:rPr>
                <w:rFonts w:ascii="Times New Roman" w:hAnsi="Times New Roman"/>
                <w:bCs/>
                <w:color w:val="FF0000"/>
                <w:sz w:val="24"/>
                <w:szCs w:val="24"/>
              </w:rPr>
              <w:t>к</w:t>
            </w:r>
            <w:r w:rsidR="005A0720" w:rsidRPr="0045678D">
              <w:rPr>
                <w:rFonts w:ascii="Times New Roman" w:hAnsi="Times New Roman"/>
                <w:bCs/>
                <w:color w:val="FF0000"/>
                <w:sz w:val="24"/>
                <w:szCs w:val="24"/>
              </w:rPr>
              <w:t>.</w:t>
            </w:r>
            <w:r>
              <w:rPr>
                <w:rFonts w:ascii="Times New Roman" w:hAnsi="Times New Roman"/>
                <w:bCs/>
                <w:color w:val="FF0000"/>
                <w:sz w:val="24"/>
                <w:szCs w:val="24"/>
              </w:rPr>
              <w:t>ю</w:t>
            </w:r>
            <w:r w:rsidR="005A0720" w:rsidRPr="0045678D">
              <w:rPr>
                <w:rFonts w:ascii="Times New Roman" w:hAnsi="Times New Roman"/>
                <w:bCs/>
                <w:color w:val="FF0000"/>
                <w:sz w:val="24"/>
                <w:szCs w:val="24"/>
              </w:rPr>
              <w:t>.</w:t>
            </w:r>
            <w:r>
              <w:rPr>
                <w:rFonts w:ascii="Times New Roman" w:hAnsi="Times New Roman"/>
                <w:bCs/>
                <w:color w:val="FF0000"/>
                <w:sz w:val="24"/>
                <w:szCs w:val="24"/>
              </w:rPr>
              <w:t>н</w:t>
            </w:r>
            <w:r w:rsidR="005A0720" w:rsidRPr="0045678D">
              <w:rPr>
                <w:rFonts w:ascii="Times New Roman" w:hAnsi="Times New Roman"/>
                <w:bCs/>
                <w:color w:val="FF0000"/>
                <w:sz w:val="24"/>
                <w:szCs w:val="24"/>
              </w:rPr>
              <w:t>.</w:t>
            </w:r>
            <w:r w:rsidR="005A0720">
              <w:rPr>
                <w:rFonts w:ascii="Times New Roman" w:hAnsi="Times New Roman"/>
                <w:bCs/>
                <w:sz w:val="24"/>
                <w:szCs w:val="24"/>
              </w:rPr>
              <w:t xml:space="preserve"> </w:t>
            </w:r>
            <w:r w:rsidR="005A0720" w:rsidRPr="0045678D">
              <w:rPr>
                <w:rFonts w:ascii="Times New Roman" w:hAnsi="Times New Roman"/>
                <w:bCs/>
                <w:sz w:val="24"/>
                <w:szCs w:val="24"/>
              </w:rPr>
              <w:t xml:space="preserve">кафедры </w:t>
            </w:r>
            <w:r w:rsidR="005A0720">
              <w:rPr>
                <w:rFonts w:ascii="Times New Roman" w:hAnsi="Times New Roman"/>
                <w:bCs/>
                <w:sz w:val="24"/>
                <w:szCs w:val="24"/>
              </w:rPr>
              <w:t>«</w:t>
            </w:r>
            <w:r w:rsidR="005A0720" w:rsidRPr="0045678D">
              <w:rPr>
                <w:rFonts w:ascii="Times New Roman" w:hAnsi="Times New Roman"/>
                <w:bCs/>
                <w:sz w:val="24"/>
                <w:szCs w:val="24"/>
              </w:rPr>
              <w:t>Финансы и юриспруденция</w:t>
            </w:r>
            <w:r w:rsidR="005A0720">
              <w:rPr>
                <w:rFonts w:ascii="Times New Roman" w:hAnsi="Times New Roman"/>
                <w:bCs/>
                <w:sz w:val="24"/>
                <w:szCs w:val="24"/>
              </w:rPr>
              <w:t>»</w:t>
            </w:r>
            <w:r w:rsidR="005A0720" w:rsidRPr="00143D9C">
              <w:rPr>
                <w:rFonts w:ascii="Times New Roman" w:hAnsi="Times New Roman"/>
                <w:bCs/>
                <w:sz w:val="24"/>
                <w:szCs w:val="24"/>
              </w:rPr>
              <w:t xml:space="preserve">, </w:t>
            </w:r>
            <w:r w:rsidR="005A0720">
              <w:rPr>
                <w:rFonts w:ascii="Times New Roman" w:hAnsi="Times New Roman"/>
                <w:bCs/>
                <w:sz w:val="24"/>
                <w:szCs w:val="24"/>
              </w:rPr>
              <w:t>старший преподаватель</w:t>
            </w:r>
          </w:p>
        </w:tc>
        <w:tc>
          <w:tcPr>
            <w:tcW w:w="2835" w:type="dxa"/>
          </w:tcPr>
          <w:p w14:paraId="15ECAAA2" w14:textId="77777777" w:rsidR="00D27FA1" w:rsidRPr="00143D9C" w:rsidRDefault="00D27FA1" w:rsidP="0045678D">
            <w:pPr>
              <w:tabs>
                <w:tab w:val="left" w:pos="3402"/>
              </w:tabs>
              <w:jc w:val="center"/>
              <w:rPr>
                <w:rFonts w:ascii="Times New Roman" w:hAnsi="Times New Roman"/>
                <w:sz w:val="24"/>
                <w:szCs w:val="24"/>
              </w:rPr>
            </w:pPr>
            <w:r w:rsidRPr="00143D9C">
              <w:rPr>
                <w:rFonts w:ascii="Times New Roman" w:hAnsi="Times New Roman"/>
                <w:sz w:val="24"/>
                <w:szCs w:val="24"/>
              </w:rPr>
              <w:t>87018311235</w:t>
            </w:r>
          </w:p>
        </w:tc>
      </w:tr>
      <w:tr w:rsidR="00D27FA1" w:rsidRPr="00143D9C" w14:paraId="422D1C07" w14:textId="77777777" w:rsidTr="00D27FA1">
        <w:tc>
          <w:tcPr>
            <w:tcW w:w="675" w:type="dxa"/>
          </w:tcPr>
          <w:p w14:paraId="3A95F896" w14:textId="77777777" w:rsidR="00D27FA1" w:rsidRPr="00143D9C" w:rsidRDefault="00D27FA1">
            <w:pPr>
              <w:numPr>
                <w:ilvl w:val="0"/>
                <w:numId w:val="1"/>
              </w:numPr>
              <w:tabs>
                <w:tab w:val="left" w:pos="3402"/>
              </w:tabs>
              <w:ind w:left="426"/>
              <w:rPr>
                <w:rFonts w:ascii="Times New Roman" w:hAnsi="Times New Roman"/>
                <w:sz w:val="24"/>
                <w:szCs w:val="24"/>
              </w:rPr>
            </w:pPr>
          </w:p>
        </w:tc>
        <w:tc>
          <w:tcPr>
            <w:tcW w:w="3946" w:type="dxa"/>
          </w:tcPr>
          <w:p w14:paraId="266E5E8C" w14:textId="77777777" w:rsidR="00D27FA1" w:rsidRPr="00143D9C" w:rsidRDefault="00D27FA1">
            <w:pPr>
              <w:tabs>
                <w:tab w:val="left" w:pos="3402"/>
              </w:tabs>
              <w:rPr>
                <w:rFonts w:ascii="Times New Roman" w:hAnsi="Times New Roman"/>
                <w:sz w:val="24"/>
                <w:szCs w:val="24"/>
              </w:rPr>
            </w:pPr>
            <w:r w:rsidRPr="00143D9C">
              <w:rPr>
                <w:rFonts w:ascii="Times New Roman" w:hAnsi="Times New Roman"/>
                <w:sz w:val="24"/>
                <w:szCs w:val="24"/>
              </w:rPr>
              <w:t>Рахманберді Ермахан Еркінұлы</w:t>
            </w:r>
          </w:p>
        </w:tc>
        <w:tc>
          <w:tcPr>
            <w:tcW w:w="3284" w:type="dxa"/>
          </w:tcPr>
          <w:p w14:paraId="732DE258" w14:textId="77777777" w:rsidR="00D27FA1" w:rsidRPr="00143D9C" w:rsidRDefault="005A0720">
            <w:pPr>
              <w:tabs>
                <w:tab w:val="left" w:pos="3402"/>
              </w:tabs>
              <w:rPr>
                <w:rFonts w:ascii="Times New Roman" w:hAnsi="Times New Roman"/>
                <w:sz w:val="24"/>
                <w:szCs w:val="24"/>
              </w:rPr>
            </w:pPr>
            <w:r w:rsidRPr="005A0720">
              <w:rPr>
                <w:rFonts w:ascii="Times New Roman" w:hAnsi="Times New Roman"/>
                <w:bCs/>
                <w:sz w:val="24"/>
                <w:szCs w:val="24"/>
              </w:rPr>
              <w:t>Председатель Каратауского районного суда</w:t>
            </w:r>
          </w:p>
        </w:tc>
        <w:tc>
          <w:tcPr>
            <w:tcW w:w="2835" w:type="dxa"/>
          </w:tcPr>
          <w:p w14:paraId="425140BB" w14:textId="77777777" w:rsidR="00D27FA1" w:rsidRPr="00143D9C" w:rsidRDefault="00D27FA1" w:rsidP="0045678D">
            <w:pPr>
              <w:tabs>
                <w:tab w:val="left" w:pos="3402"/>
              </w:tabs>
              <w:jc w:val="center"/>
              <w:rPr>
                <w:rFonts w:ascii="Times New Roman" w:hAnsi="Times New Roman"/>
                <w:sz w:val="24"/>
                <w:szCs w:val="24"/>
              </w:rPr>
            </w:pPr>
            <w:r w:rsidRPr="00143D9C">
              <w:rPr>
                <w:rFonts w:ascii="Times New Roman" w:hAnsi="Times New Roman"/>
                <w:sz w:val="24"/>
                <w:szCs w:val="24"/>
              </w:rPr>
              <w:t>87013640060</w:t>
            </w:r>
          </w:p>
        </w:tc>
      </w:tr>
      <w:tr w:rsidR="00D27FA1" w:rsidRPr="00143D9C" w14:paraId="7F12B5FC" w14:textId="77777777" w:rsidTr="00D27FA1">
        <w:tc>
          <w:tcPr>
            <w:tcW w:w="675" w:type="dxa"/>
          </w:tcPr>
          <w:p w14:paraId="57990711" w14:textId="77777777" w:rsidR="00D27FA1" w:rsidRPr="00143D9C" w:rsidRDefault="00D27FA1">
            <w:pPr>
              <w:numPr>
                <w:ilvl w:val="0"/>
                <w:numId w:val="1"/>
              </w:numPr>
              <w:tabs>
                <w:tab w:val="left" w:pos="3402"/>
              </w:tabs>
              <w:ind w:left="426"/>
              <w:rPr>
                <w:rFonts w:ascii="Times New Roman" w:hAnsi="Times New Roman"/>
                <w:sz w:val="24"/>
                <w:szCs w:val="24"/>
              </w:rPr>
            </w:pPr>
          </w:p>
        </w:tc>
        <w:tc>
          <w:tcPr>
            <w:tcW w:w="3946" w:type="dxa"/>
          </w:tcPr>
          <w:p w14:paraId="24B0FECE" w14:textId="77777777" w:rsidR="00D27FA1" w:rsidRPr="00143D9C" w:rsidRDefault="00D27FA1">
            <w:pPr>
              <w:tabs>
                <w:tab w:val="left" w:pos="3402"/>
              </w:tabs>
              <w:rPr>
                <w:rFonts w:ascii="Times New Roman" w:hAnsi="Times New Roman"/>
                <w:sz w:val="24"/>
                <w:szCs w:val="24"/>
              </w:rPr>
            </w:pPr>
            <w:r w:rsidRPr="00143D9C">
              <w:rPr>
                <w:rFonts w:ascii="Times New Roman" w:hAnsi="Times New Roman"/>
                <w:sz w:val="24"/>
                <w:szCs w:val="24"/>
              </w:rPr>
              <w:t>Иманғазыұлы Атабек</w:t>
            </w:r>
          </w:p>
        </w:tc>
        <w:tc>
          <w:tcPr>
            <w:tcW w:w="3284" w:type="dxa"/>
          </w:tcPr>
          <w:p w14:paraId="352BE054" w14:textId="77777777" w:rsidR="00D27FA1" w:rsidRPr="00143D9C" w:rsidRDefault="005A0720" w:rsidP="005A0720">
            <w:pPr>
              <w:tabs>
                <w:tab w:val="left" w:pos="3402"/>
              </w:tabs>
              <w:rPr>
                <w:rFonts w:ascii="Times New Roman" w:hAnsi="Times New Roman"/>
                <w:sz w:val="24"/>
                <w:szCs w:val="24"/>
              </w:rPr>
            </w:pPr>
            <w:r w:rsidRPr="005A0720">
              <w:rPr>
                <w:rFonts w:ascii="Times New Roman" w:hAnsi="Times New Roman"/>
                <w:sz w:val="24"/>
                <w:szCs w:val="24"/>
              </w:rPr>
              <w:t xml:space="preserve">Студент группы </w:t>
            </w:r>
            <w:r>
              <w:rPr>
                <w:rFonts w:ascii="Times New Roman" w:hAnsi="Times New Roman"/>
                <w:sz w:val="24"/>
                <w:szCs w:val="24"/>
              </w:rPr>
              <w:t>ҚҚ</w:t>
            </w:r>
            <w:r w:rsidRPr="005A0720">
              <w:rPr>
                <w:rFonts w:ascii="Times New Roman" w:hAnsi="Times New Roman"/>
                <w:sz w:val="24"/>
                <w:szCs w:val="24"/>
              </w:rPr>
              <w:t>-217</w:t>
            </w:r>
          </w:p>
        </w:tc>
        <w:tc>
          <w:tcPr>
            <w:tcW w:w="2835" w:type="dxa"/>
          </w:tcPr>
          <w:p w14:paraId="6F49D8E5" w14:textId="77777777" w:rsidR="00D27FA1" w:rsidRPr="00143D9C" w:rsidRDefault="00D27FA1" w:rsidP="0045678D">
            <w:pPr>
              <w:tabs>
                <w:tab w:val="left" w:pos="3402"/>
              </w:tabs>
              <w:jc w:val="center"/>
              <w:rPr>
                <w:rFonts w:ascii="Times New Roman" w:hAnsi="Times New Roman"/>
                <w:sz w:val="24"/>
                <w:szCs w:val="24"/>
              </w:rPr>
            </w:pPr>
            <w:r w:rsidRPr="00143D9C">
              <w:rPr>
                <w:rFonts w:ascii="Times New Roman" w:hAnsi="Times New Roman"/>
                <w:sz w:val="24"/>
                <w:szCs w:val="24"/>
              </w:rPr>
              <w:t>87477203548</w:t>
            </w:r>
          </w:p>
        </w:tc>
      </w:tr>
    </w:tbl>
    <w:p w14:paraId="0BDC7ADD" w14:textId="77777777" w:rsidR="00AE1BDA" w:rsidRPr="00143D9C" w:rsidRDefault="00AE1BDA">
      <w:pPr>
        <w:pBdr>
          <w:top w:val="nil"/>
          <w:left w:val="nil"/>
          <w:bottom w:val="nil"/>
          <w:right w:val="nil"/>
          <w:between w:val="nil"/>
        </w:pBdr>
        <w:tabs>
          <w:tab w:val="left" w:pos="3402"/>
        </w:tabs>
        <w:spacing w:after="0" w:line="240" w:lineRule="auto"/>
        <w:rPr>
          <w:rFonts w:ascii="Times New Roman" w:hAnsi="Times New Roman"/>
          <w:b/>
          <w:color w:val="000000"/>
          <w:sz w:val="24"/>
          <w:szCs w:val="24"/>
        </w:rPr>
      </w:pPr>
    </w:p>
    <w:p w14:paraId="24621C92" w14:textId="77777777" w:rsidR="00AE1BDA" w:rsidRPr="00143D9C" w:rsidRDefault="00AE1BDA">
      <w:pPr>
        <w:pBdr>
          <w:top w:val="nil"/>
          <w:left w:val="nil"/>
          <w:bottom w:val="nil"/>
          <w:right w:val="nil"/>
          <w:between w:val="nil"/>
        </w:pBdr>
        <w:tabs>
          <w:tab w:val="left" w:pos="3402"/>
        </w:tabs>
        <w:spacing w:after="0" w:line="240" w:lineRule="auto"/>
        <w:rPr>
          <w:rFonts w:ascii="Times New Roman" w:hAnsi="Times New Roman"/>
          <w:b/>
          <w:color w:val="000000"/>
          <w:sz w:val="24"/>
          <w:szCs w:val="24"/>
        </w:rPr>
      </w:pPr>
    </w:p>
    <w:p w14:paraId="62EECDED" w14:textId="77777777" w:rsidR="00AE1BDA" w:rsidRDefault="00AE1BDA">
      <w:pPr>
        <w:pBdr>
          <w:top w:val="nil"/>
          <w:left w:val="nil"/>
          <w:bottom w:val="nil"/>
          <w:right w:val="nil"/>
          <w:between w:val="nil"/>
        </w:pBdr>
        <w:spacing w:after="0" w:line="240" w:lineRule="auto"/>
        <w:rPr>
          <w:rFonts w:ascii="Times New Roman" w:hAnsi="Times New Roman"/>
          <w:color w:val="000000"/>
          <w:sz w:val="20"/>
          <w:szCs w:val="20"/>
        </w:rPr>
      </w:pPr>
    </w:p>
    <w:p w14:paraId="7E5EE279" w14:textId="77777777" w:rsidR="00AE1BDA" w:rsidRPr="0063115A" w:rsidRDefault="0063115A" w:rsidP="007303DE">
      <w:pPr>
        <w:spacing w:line="240" w:lineRule="auto"/>
        <w:jc w:val="center"/>
        <w:rPr>
          <w:rFonts w:ascii="Times New Roman" w:hAnsi="Times New Roman"/>
          <w:b/>
          <w:sz w:val="36"/>
          <w:szCs w:val="24"/>
        </w:rPr>
      </w:pPr>
      <w:r w:rsidRPr="0063115A">
        <w:rPr>
          <w:rFonts w:ascii="Times New Roman" w:hAnsi="Times New Roman"/>
          <w:b/>
          <w:sz w:val="24"/>
          <w:szCs w:val="18"/>
        </w:rPr>
        <w:t>СОДЕРЖАНИЕ</w:t>
      </w:r>
    </w:p>
    <w:tbl>
      <w:tblPr>
        <w:tblStyle w:val="aff0"/>
        <w:tblW w:w="134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11874"/>
        <w:gridCol w:w="567"/>
      </w:tblGrid>
      <w:tr w:rsidR="0063115A" w:rsidRPr="007303DE" w14:paraId="46FDE79C" w14:textId="77777777" w:rsidTr="0063115A">
        <w:trPr>
          <w:trHeight w:val="269"/>
        </w:trPr>
        <w:tc>
          <w:tcPr>
            <w:tcW w:w="959" w:type="dxa"/>
            <w:tcBorders>
              <w:right w:val="single" w:sz="4" w:space="0" w:color="000000"/>
            </w:tcBorders>
          </w:tcPr>
          <w:p w14:paraId="192332F2" w14:textId="77777777" w:rsidR="0063115A" w:rsidRPr="007303DE" w:rsidRDefault="0063115A" w:rsidP="0063115A">
            <w:pPr>
              <w:tabs>
                <w:tab w:val="left" w:pos="7890"/>
              </w:tabs>
              <w:spacing w:line="360" w:lineRule="auto"/>
              <w:ind w:left="142"/>
              <w:rPr>
                <w:rFonts w:ascii="Times New Roman" w:hAnsi="Times New Roman"/>
                <w:sz w:val="24"/>
                <w:szCs w:val="24"/>
              </w:rPr>
            </w:pPr>
          </w:p>
        </w:tc>
        <w:tc>
          <w:tcPr>
            <w:tcW w:w="11874" w:type="dxa"/>
            <w:tcBorders>
              <w:right w:val="single" w:sz="4" w:space="0" w:color="000000"/>
            </w:tcBorders>
          </w:tcPr>
          <w:p w14:paraId="76663278"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ПАСПОРТ ОБРАЗОВАТЕЛЬНОЙ ПРОГРАММЫ </w:t>
            </w:r>
          </w:p>
        </w:tc>
        <w:tc>
          <w:tcPr>
            <w:tcW w:w="567" w:type="dxa"/>
            <w:tcBorders>
              <w:left w:val="single" w:sz="4" w:space="0" w:color="000000"/>
            </w:tcBorders>
          </w:tcPr>
          <w:p w14:paraId="49AB2D83" w14:textId="77777777" w:rsidR="0063115A" w:rsidRPr="007303DE" w:rsidRDefault="0063115A" w:rsidP="0063115A">
            <w:pPr>
              <w:tabs>
                <w:tab w:val="left" w:pos="7890"/>
              </w:tabs>
              <w:spacing w:line="360" w:lineRule="auto"/>
              <w:rPr>
                <w:rFonts w:ascii="Times New Roman" w:hAnsi="Times New Roman"/>
                <w:sz w:val="24"/>
                <w:szCs w:val="24"/>
              </w:rPr>
            </w:pPr>
            <w:r>
              <w:rPr>
                <w:rFonts w:ascii="Times New Roman" w:hAnsi="Times New Roman"/>
                <w:sz w:val="24"/>
                <w:szCs w:val="24"/>
              </w:rPr>
              <w:t>4</w:t>
            </w:r>
          </w:p>
        </w:tc>
      </w:tr>
      <w:tr w:rsidR="0063115A" w:rsidRPr="007303DE" w14:paraId="6B9E5CF7" w14:textId="77777777">
        <w:tc>
          <w:tcPr>
            <w:tcW w:w="959" w:type="dxa"/>
            <w:tcBorders>
              <w:right w:val="single" w:sz="4" w:space="0" w:color="000000"/>
            </w:tcBorders>
          </w:tcPr>
          <w:p w14:paraId="15AB3087" w14:textId="77777777" w:rsidR="0063115A" w:rsidRPr="007303DE" w:rsidRDefault="0063115A" w:rsidP="0063115A">
            <w:pPr>
              <w:tabs>
                <w:tab w:val="left" w:pos="7890"/>
              </w:tabs>
              <w:spacing w:line="360" w:lineRule="auto"/>
              <w:ind w:left="142"/>
              <w:rPr>
                <w:rFonts w:ascii="Times New Roman" w:hAnsi="Times New Roman"/>
                <w:sz w:val="24"/>
                <w:szCs w:val="24"/>
              </w:rPr>
            </w:pPr>
          </w:p>
        </w:tc>
        <w:tc>
          <w:tcPr>
            <w:tcW w:w="11874" w:type="dxa"/>
            <w:tcBorders>
              <w:right w:val="single" w:sz="4" w:space="0" w:color="000000"/>
            </w:tcBorders>
          </w:tcPr>
          <w:p w14:paraId="63717140"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ОСНОВОПОЛАГАЮЩИЕ ДОКУМЕНТЫ  </w:t>
            </w:r>
          </w:p>
        </w:tc>
        <w:tc>
          <w:tcPr>
            <w:tcW w:w="567" w:type="dxa"/>
            <w:tcBorders>
              <w:left w:val="single" w:sz="4" w:space="0" w:color="000000"/>
            </w:tcBorders>
          </w:tcPr>
          <w:p w14:paraId="121285A9" w14:textId="77777777" w:rsidR="0063115A" w:rsidRPr="007303DE" w:rsidRDefault="0063115A" w:rsidP="0063115A">
            <w:pPr>
              <w:tabs>
                <w:tab w:val="left" w:pos="7890"/>
              </w:tabs>
              <w:spacing w:line="360" w:lineRule="auto"/>
              <w:rPr>
                <w:rFonts w:ascii="Times New Roman" w:hAnsi="Times New Roman"/>
                <w:sz w:val="24"/>
                <w:szCs w:val="24"/>
              </w:rPr>
            </w:pPr>
            <w:r>
              <w:rPr>
                <w:rFonts w:ascii="Times New Roman" w:hAnsi="Times New Roman"/>
                <w:sz w:val="24"/>
                <w:szCs w:val="24"/>
              </w:rPr>
              <w:t>5</w:t>
            </w:r>
          </w:p>
        </w:tc>
      </w:tr>
      <w:tr w:rsidR="0063115A" w:rsidRPr="007303DE" w14:paraId="249ACDC8" w14:textId="77777777">
        <w:tc>
          <w:tcPr>
            <w:tcW w:w="959" w:type="dxa"/>
            <w:tcBorders>
              <w:right w:val="single" w:sz="4" w:space="0" w:color="000000"/>
            </w:tcBorders>
          </w:tcPr>
          <w:p w14:paraId="35614EE4" w14:textId="77777777" w:rsidR="0063115A" w:rsidRPr="007303DE" w:rsidRDefault="0063115A" w:rsidP="0063115A">
            <w:pPr>
              <w:tabs>
                <w:tab w:val="left" w:pos="7890"/>
              </w:tabs>
              <w:spacing w:line="360" w:lineRule="auto"/>
              <w:ind w:left="142"/>
              <w:rPr>
                <w:rFonts w:ascii="Times New Roman" w:hAnsi="Times New Roman"/>
                <w:sz w:val="24"/>
                <w:szCs w:val="24"/>
              </w:rPr>
            </w:pPr>
          </w:p>
        </w:tc>
        <w:tc>
          <w:tcPr>
            <w:tcW w:w="11874" w:type="dxa"/>
            <w:tcBorders>
              <w:right w:val="single" w:sz="4" w:space="0" w:color="000000"/>
            </w:tcBorders>
          </w:tcPr>
          <w:p w14:paraId="711C4EAD"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ОПРЕДЕЛЕНИЯ И СОКРАЩЕНИЯ </w:t>
            </w:r>
          </w:p>
        </w:tc>
        <w:tc>
          <w:tcPr>
            <w:tcW w:w="567" w:type="dxa"/>
            <w:tcBorders>
              <w:left w:val="single" w:sz="4" w:space="0" w:color="000000"/>
            </w:tcBorders>
          </w:tcPr>
          <w:p w14:paraId="6603387C" w14:textId="77777777" w:rsidR="0063115A" w:rsidRPr="007303DE" w:rsidRDefault="0063115A" w:rsidP="0063115A">
            <w:pPr>
              <w:tabs>
                <w:tab w:val="left" w:pos="7890"/>
              </w:tabs>
              <w:spacing w:line="360" w:lineRule="auto"/>
              <w:rPr>
                <w:rFonts w:ascii="Times New Roman" w:hAnsi="Times New Roman"/>
                <w:sz w:val="24"/>
                <w:szCs w:val="24"/>
              </w:rPr>
            </w:pPr>
            <w:r>
              <w:rPr>
                <w:rFonts w:ascii="Times New Roman" w:hAnsi="Times New Roman"/>
                <w:sz w:val="24"/>
                <w:szCs w:val="24"/>
              </w:rPr>
              <w:t>6</w:t>
            </w:r>
          </w:p>
        </w:tc>
      </w:tr>
      <w:tr w:rsidR="0063115A" w:rsidRPr="007303DE" w14:paraId="406368F8" w14:textId="77777777">
        <w:tc>
          <w:tcPr>
            <w:tcW w:w="959" w:type="dxa"/>
            <w:tcBorders>
              <w:right w:val="single" w:sz="4" w:space="0" w:color="000000"/>
            </w:tcBorders>
          </w:tcPr>
          <w:p w14:paraId="61D5383D" w14:textId="77777777" w:rsidR="0063115A" w:rsidRPr="007303DE" w:rsidRDefault="0063115A" w:rsidP="0063115A">
            <w:pPr>
              <w:tabs>
                <w:tab w:val="left" w:pos="7890"/>
              </w:tabs>
              <w:spacing w:line="360" w:lineRule="auto"/>
              <w:ind w:left="142"/>
              <w:rPr>
                <w:rFonts w:ascii="Times New Roman" w:hAnsi="Times New Roman"/>
                <w:sz w:val="24"/>
                <w:szCs w:val="24"/>
              </w:rPr>
            </w:pPr>
          </w:p>
        </w:tc>
        <w:tc>
          <w:tcPr>
            <w:tcW w:w="11874" w:type="dxa"/>
            <w:tcBorders>
              <w:right w:val="single" w:sz="4" w:space="0" w:color="000000"/>
            </w:tcBorders>
          </w:tcPr>
          <w:p w14:paraId="4BDB5A0B" w14:textId="77777777" w:rsidR="0063115A" w:rsidRPr="0063115A" w:rsidRDefault="0063115A" w:rsidP="0063115A">
            <w:pPr>
              <w:rPr>
                <w:rFonts w:ascii="Times New Roman" w:hAnsi="Times New Roman"/>
                <w:b/>
                <w:sz w:val="24"/>
              </w:rPr>
            </w:pPr>
            <w:r w:rsidRPr="0063115A">
              <w:rPr>
                <w:rFonts w:ascii="Times New Roman" w:hAnsi="Times New Roman"/>
                <w:b/>
                <w:sz w:val="24"/>
              </w:rPr>
              <w:t>ВВЕДЕНИЕ</w:t>
            </w:r>
          </w:p>
        </w:tc>
        <w:tc>
          <w:tcPr>
            <w:tcW w:w="567" w:type="dxa"/>
            <w:tcBorders>
              <w:left w:val="single" w:sz="4" w:space="0" w:color="000000"/>
            </w:tcBorders>
          </w:tcPr>
          <w:p w14:paraId="391A48B0" w14:textId="77777777" w:rsidR="0063115A" w:rsidRPr="007303DE" w:rsidRDefault="0063115A" w:rsidP="0063115A">
            <w:pPr>
              <w:tabs>
                <w:tab w:val="left" w:pos="7890"/>
              </w:tabs>
              <w:spacing w:line="360" w:lineRule="auto"/>
              <w:rPr>
                <w:rFonts w:ascii="Times New Roman" w:hAnsi="Times New Roman"/>
                <w:sz w:val="24"/>
                <w:szCs w:val="24"/>
              </w:rPr>
            </w:pPr>
            <w:r>
              <w:rPr>
                <w:rFonts w:ascii="Times New Roman" w:hAnsi="Times New Roman"/>
                <w:sz w:val="24"/>
                <w:szCs w:val="24"/>
              </w:rPr>
              <w:t>7</w:t>
            </w:r>
          </w:p>
        </w:tc>
      </w:tr>
      <w:tr w:rsidR="00AE1BDA" w:rsidRPr="007303DE" w14:paraId="6E7EF695" w14:textId="77777777" w:rsidTr="0063115A">
        <w:trPr>
          <w:trHeight w:val="278"/>
        </w:trPr>
        <w:tc>
          <w:tcPr>
            <w:tcW w:w="959" w:type="dxa"/>
            <w:tcBorders>
              <w:right w:val="single" w:sz="4" w:space="0" w:color="000000"/>
            </w:tcBorders>
          </w:tcPr>
          <w:p w14:paraId="40BED48D" w14:textId="77777777" w:rsidR="00AE1BDA" w:rsidRPr="007303DE" w:rsidRDefault="003F1798">
            <w:pPr>
              <w:tabs>
                <w:tab w:val="left" w:pos="7995"/>
              </w:tabs>
              <w:spacing w:after="30" w:line="360" w:lineRule="auto"/>
              <w:ind w:left="142"/>
              <w:rPr>
                <w:rFonts w:ascii="Times New Roman" w:hAnsi="Times New Roman"/>
                <w:sz w:val="24"/>
                <w:szCs w:val="24"/>
              </w:rPr>
            </w:pPr>
            <w:r w:rsidRPr="007303DE">
              <w:rPr>
                <w:rFonts w:ascii="Times New Roman" w:hAnsi="Times New Roman"/>
                <w:sz w:val="24"/>
                <w:szCs w:val="24"/>
              </w:rPr>
              <w:t>1</w:t>
            </w:r>
          </w:p>
        </w:tc>
        <w:tc>
          <w:tcPr>
            <w:tcW w:w="11874" w:type="dxa"/>
            <w:tcBorders>
              <w:right w:val="single" w:sz="4" w:space="0" w:color="000000"/>
            </w:tcBorders>
          </w:tcPr>
          <w:p w14:paraId="73ECF29F" w14:textId="77777777" w:rsidR="00AE1BDA" w:rsidRPr="0063115A" w:rsidRDefault="0063115A" w:rsidP="0063115A">
            <w:pPr>
              <w:rPr>
                <w:rFonts w:ascii="Times New Roman" w:hAnsi="Times New Roman"/>
                <w:b/>
                <w:sz w:val="24"/>
              </w:rPr>
            </w:pPr>
            <w:r w:rsidRPr="0063115A">
              <w:rPr>
                <w:rFonts w:ascii="Times New Roman" w:hAnsi="Times New Roman"/>
                <w:b/>
                <w:sz w:val="24"/>
              </w:rPr>
              <w:t>РЕЗУЛЬТАТЫ ОБУЧЕНИЯ И СОДЕРЖАНИЕ ОБРАЗОВАТЕЛЬНОЙ ПРОГРАММЫ</w:t>
            </w:r>
          </w:p>
        </w:tc>
        <w:tc>
          <w:tcPr>
            <w:tcW w:w="567" w:type="dxa"/>
            <w:tcBorders>
              <w:left w:val="single" w:sz="4" w:space="0" w:color="000000"/>
            </w:tcBorders>
          </w:tcPr>
          <w:p w14:paraId="6424AFF3" w14:textId="77777777" w:rsidR="00AE1BDA" w:rsidRPr="007303DE" w:rsidRDefault="00F059B8">
            <w:pPr>
              <w:tabs>
                <w:tab w:val="left" w:pos="7995"/>
              </w:tabs>
              <w:spacing w:after="30" w:line="360" w:lineRule="auto"/>
              <w:rPr>
                <w:rFonts w:ascii="Times New Roman" w:hAnsi="Times New Roman"/>
                <w:sz w:val="24"/>
                <w:szCs w:val="24"/>
              </w:rPr>
            </w:pPr>
            <w:r>
              <w:rPr>
                <w:rFonts w:ascii="Times New Roman" w:hAnsi="Times New Roman"/>
                <w:sz w:val="24"/>
                <w:szCs w:val="24"/>
              </w:rPr>
              <w:t>8</w:t>
            </w:r>
          </w:p>
        </w:tc>
      </w:tr>
      <w:tr w:rsidR="0063115A" w:rsidRPr="007303DE" w14:paraId="5D9D2AF3" w14:textId="77777777" w:rsidTr="00143D9C">
        <w:trPr>
          <w:trHeight w:val="406"/>
        </w:trPr>
        <w:tc>
          <w:tcPr>
            <w:tcW w:w="959" w:type="dxa"/>
            <w:tcBorders>
              <w:right w:val="single" w:sz="4" w:space="0" w:color="000000"/>
            </w:tcBorders>
          </w:tcPr>
          <w:p w14:paraId="17C6B542" w14:textId="77777777" w:rsidR="0063115A" w:rsidRPr="007303DE" w:rsidRDefault="0063115A" w:rsidP="0063115A">
            <w:pPr>
              <w:tabs>
                <w:tab w:val="left" w:pos="709"/>
              </w:tabs>
              <w:spacing w:line="360" w:lineRule="auto"/>
              <w:ind w:left="142"/>
              <w:rPr>
                <w:rFonts w:ascii="Times New Roman" w:hAnsi="Times New Roman"/>
                <w:sz w:val="24"/>
                <w:szCs w:val="24"/>
              </w:rPr>
            </w:pPr>
            <w:r w:rsidRPr="007303DE">
              <w:rPr>
                <w:rFonts w:ascii="Times New Roman" w:hAnsi="Times New Roman"/>
                <w:sz w:val="24"/>
                <w:szCs w:val="24"/>
              </w:rPr>
              <w:t>1.1</w:t>
            </w:r>
          </w:p>
        </w:tc>
        <w:tc>
          <w:tcPr>
            <w:tcW w:w="11874" w:type="dxa"/>
            <w:tcBorders>
              <w:right w:val="single" w:sz="4" w:space="0" w:color="000000"/>
            </w:tcBorders>
          </w:tcPr>
          <w:p w14:paraId="3D2453A8" w14:textId="77777777" w:rsidR="0063115A" w:rsidRPr="0063115A" w:rsidRDefault="0063115A" w:rsidP="0063115A">
            <w:pPr>
              <w:rPr>
                <w:rFonts w:ascii="Times New Roman" w:hAnsi="Times New Roman"/>
                <w:b/>
                <w:sz w:val="24"/>
              </w:rPr>
            </w:pPr>
            <w:r w:rsidRPr="0063115A">
              <w:rPr>
                <w:rFonts w:ascii="Times New Roman" w:hAnsi="Times New Roman"/>
                <w:b/>
                <w:sz w:val="24"/>
              </w:rPr>
              <w:t>Компетенции и ожидаемые результаты, формируемые в образовательной программе</w:t>
            </w:r>
          </w:p>
        </w:tc>
        <w:tc>
          <w:tcPr>
            <w:tcW w:w="567" w:type="dxa"/>
            <w:tcBorders>
              <w:left w:val="single" w:sz="4" w:space="0" w:color="000000"/>
            </w:tcBorders>
          </w:tcPr>
          <w:p w14:paraId="35AA3417" w14:textId="77777777" w:rsidR="0063115A" w:rsidRPr="007303DE" w:rsidRDefault="0063115A" w:rsidP="0063115A">
            <w:pPr>
              <w:tabs>
                <w:tab w:val="left" w:pos="709"/>
              </w:tabs>
              <w:spacing w:line="360" w:lineRule="auto"/>
              <w:rPr>
                <w:rFonts w:ascii="Times New Roman" w:hAnsi="Times New Roman"/>
                <w:sz w:val="24"/>
                <w:szCs w:val="24"/>
              </w:rPr>
            </w:pPr>
            <w:r>
              <w:rPr>
                <w:rFonts w:ascii="Times New Roman" w:hAnsi="Times New Roman"/>
                <w:sz w:val="24"/>
                <w:szCs w:val="24"/>
              </w:rPr>
              <w:t>8</w:t>
            </w:r>
          </w:p>
        </w:tc>
      </w:tr>
      <w:tr w:rsidR="0063115A" w:rsidRPr="007303DE" w14:paraId="4B54C18F" w14:textId="77777777">
        <w:tc>
          <w:tcPr>
            <w:tcW w:w="959" w:type="dxa"/>
            <w:tcBorders>
              <w:right w:val="single" w:sz="4" w:space="0" w:color="000000"/>
            </w:tcBorders>
          </w:tcPr>
          <w:p w14:paraId="718588E3" w14:textId="77777777" w:rsidR="0063115A" w:rsidRPr="007303DE" w:rsidRDefault="0063115A" w:rsidP="0063115A">
            <w:pPr>
              <w:tabs>
                <w:tab w:val="left" w:pos="709"/>
              </w:tabs>
              <w:spacing w:line="360" w:lineRule="auto"/>
              <w:ind w:left="142"/>
              <w:rPr>
                <w:rFonts w:ascii="Times New Roman" w:hAnsi="Times New Roman"/>
                <w:sz w:val="24"/>
                <w:szCs w:val="24"/>
              </w:rPr>
            </w:pPr>
            <w:r w:rsidRPr="007303DE">
              <w:rPr>
                <w:rFonts w:ascii="Times New Roman" w:hAnsi="Times New Roman"/>
                <w:sz w:val="24"/>
                <w:szCs w:val="24"/>
              </w:rPr>
              <w:t>1.2</w:t>
            </w:r>
          </w:p>
        </w:tc>
        <w:tc>
          <w:tcPr>
            <w:tcW w:w="11874" w:type="dxa"/>
            <w:tcBorders>
              <w:right w:val="single" w:sz="4" w:space="0" w:color="000000"/>
            </w:tcBorders>
          </w:tcPr>
          <w:p w14:paraId="2AE159C9"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Содержание образовательной программы </w:t>
            </w:r>
          </w:p>
        </w:tc>
        <w:tc>
          <w:tcPr>
            <w:tcW w:w="567" w:type="dxa"/>
            <w:tcBorders>
              <w:left w:val="single" w:sz="4" w:space="0" w:color="000000"/>
            </w:tcBorders>
          </w:tcPr>
          <w:p w14:paraId="223E4E76" w14:textId="77777777" w:rsidR="0063115A" w:rsidRPr="007303DE" w:rsidRDefault="0063115A" w:rsidP="0063115A">
            <w:pPr>
              <w:tabs>
                <w:tab w:val="left" w:pos="709"/>
              </w:tabs>
              <w:spacing w:line="360" w:lineRule="auto"/>
              <w:rPr>
                <w:rFonts w:ascii="Times New Roman" w:hAnsi="Times New Roman"/>
                <w:sz w:val="24"/>
                <w:szCs w:val="24"/>
              </w:rPr>
            </w:pPr>
            <w:r>
              <w:rPr>
                <w:rFonts w:ascii="Times New Roman" w:hAnsi="Times New Roman"/>
                <w:sz w:val="24"/>
                <w:szCs w:val="24"/>
              </w:rPr>
              <w:t>9</w:t>
            </w:r>
          </w:p>
        </w:tc>
      </w:tr>
      <w:tr w:rsidR="0063115A" w:rsidRPr="007303DE" w14:paraId="5CF1B0ED" w14:textId="77777777">
        <w:tc>
          <w:tcPr>
            <w:tcW w:w="959" w:type="dxa"/>
            <w:tcBorders>
              <w:right w:val="single" w:sz="4" w:space="0" w:color="000000"/>
            </w:tcBorders>
          </w:tcPr>
          <w:p w14:paraId="0D9269BD" w14:textId="77777777" w:rsidR="0063115A" w:rsidRPr="007303DE" w:rsidRDefault="0063115A" w:rsidP="0063115A">
            <w:pPr>
              <w:tabs>
                <w:tab w:val="left" w:pos="709"/>
                <w:tab w:val="left" w:pos="8145"/>
              </w:tabs>
              <w:spacing w:line="360" w:lineRule="auto"/>
              <w:ind w:left="142"/>
              <w:rPr>
                <w:rFonts w:ascii="Times New Roman" w:hAnsi="Times New Roman"/>
                <w:sz w:val="24"/>
                <w:szCs w:val="24"/>
              </w:rPr>
            </w:pPr>
            <w:r w:rsidRPr="007303DE">
              <w:rPr>
                <w:rFonts w:ascii="Times New Roman" w:hAnsi="Times New Roman"/>
                <w:sz w:val="24"/>
                <w:szCs w:val="24"/>
              </w:rPr>
              <w:t>1.3</w:t>
            </w:r>
          </w:p>
        </w:tc>
        <w:tc>
          <w:tcPr>
            <w:tcW w:w="11874" w:type="dxa"/>
            <w:tcBorders>
              <w:right w:val="single" w:sz="4" w:space="0" w:color="000000"/>
            </w:tcBorders>
          </w:tcPr>
          <w:p w14:paraId="44EF2285" w14:textId="77777777" w:rsidR="0063115A" w:rsidRPr="0063115A" w:rsidRDefault="0063115A" w:rsidP="0063115A">
            <w:pPr>
              <w:rPr>
                <w:rFonts w:ascii="Times New Roman" w:hAnsi="Times New Roman"/>
                <w:b/>
                <w:sz w:val="24"/>
              </w:rPr>
            </w:pPr>
            <w:r w:rsidRPr="0063115A">
              <w:rPr>
                <w:rFonts w:ascii="Times New Roman" w:hAnsi="Times New Roman"/>
                <w:b/>
                <w:sz w:val="24"/>
              </w:rPr>
              <w:t>Матрица гармонизации дисциплин образовательной программы с результатами обучения</w:t>
            </w:r>
          </w:p>
        </w:tc>
        <w:tc>
          <w:tcPr>
            <w:tcW w:w="567" w:type="dxa"/>
            <w:tcBorders>
              <w:left w:val="single" w:sz="4" w:space="0" w:color="000000"/>
            </w:tcBorders>
          </w:tcPr>
          <w:p w14:paraId="250C1E43" w14:textId="77777777" w:rsidR="0063115A" w:rsidRPr="007303DE" w:rsidRDefault="0063115A" w:rsidP="0063115A">
            <w:pPr>
              <w:tabs>
                <w:tab w:val="left" w:pos="709"/>
                <w:tab w:val="left" w:pos="8145"/>
              </w:tabs>
              <w:spacing w:line="360" w:lineRule="auto"/>
              <w:rPr>
                <w:rFonts w:ascii="Times New Roman" w:hAnsi="Times New Roman"/>
                <w:sz w:val="24"/>
                <w:szCs w:val="24"/>
              </w:rPr>
            </w:pPr>
            <w:r>
              <w:rPr>
                <w:rFonts w:ascii="Times New Roman" w:hAnsi="Times New Roman"/>
                <w:sz w:val="24"/>
                <w:szCs w:val="24"/>
              </w:rPr>
              <w:t>16</w:t>
            </w:r>
          </w:p>
        </w:tc>
      </w:tr>
      <w:tr w:rsidR="0063115A" w:rsidRPr="007303DE" w14:paraId="3D175CE7" w14:textId="77777777">
        <w:tc>
          <w:tcPr>
            <w:tcW w:w="959" w:type="dxa"/>
            <w:tcBorders>
              <w:right w:val="single" w:sz="4" w:space="0" w:color="000000"/>
            </w:tcBorders>
          </w:tcPr>
          <w:p w14:paraId="3F1D63F7" w14:textId="77777777" w:rsidR="0063115A" w:rsidRPr="007303DE" w:rsidRDefault="0063115A" w:rsidP="0063115A">
            <w:pPr>
              <w:tabs>
                <w:tab w:val="left" w:pos="709"/>
                <w:tab w:val="left" w:pos="8190"/>
              </w:tabs>
              <w:spacing w:line="360" w:lineRule="auto"/>
              <w:ind w:left="142"/>
              <w:rPr>
                <w:rFonts w:ascii="Times New Roman" w:hAnsi="Times New Roman"/>
                <w:sz w:val="24"/>
                <w:szCs w:val="24"/>
              </w:rPr>
            </w:pPr>
            <w:r w:rsidRPr="007303DE">
              <w:rPr>
                <w:rFonts w:ascii="Times New Roman" w:hAnsi="Times New Roman"/>
                <w:sz w:val="24"/>
                <w:szCs w:val="24"/>
              </w:rPr>
              <w:t>1.4</w:t>
            </w:r>
          </w:p>
        </w:tc>
        <w:tc>
          <w:tcPr>
            <w:tcW w:w="11874" w:type="dxa"/>
            <w:tcBorders>
              <w:right w:val="single" w:sz="4" w:space="0" w:color="000000"/>
            </w:tcBorders>
          </w:tcPr>
          <w:p w14:paraId="6590DBD6" w14:textId="77777777" w:rsidR="0063115A" w:rsidRPr="0063115A" w:rsidRDefault="0063115A" w:rsidP="0063115A">
            <w:pPr>
              <w:rPr>
                <w:rFonts w:ascii="Times New Roman" w:hAnsi="Times New Roman"/>
                <w:b/>
                <w:sz w:val="24"/>
              </w:rPr>
            </w:pPr>
            <w:r w:rsidRPr="0063115A">
              <w:rPr>
                <w:rFonts w:ascii="Times New Roman" w:hAnsi="Times New Roman"/>
                <w:b/>
                <w:sz w:val="24"/>
              </w:rPr>
              <w:t>Результаты преподавания и характеристики дисциплин образовательной программы</w:t>
            </w:r>
          </w:p>
        </w:tc>
        <w:tc>
          <w:tcPr>
            <w:tcW w:w="567" w:type="dxa"/>
            <w:tcBorders>
              <w:left w:val="single" w:sz="4" w:space="0" w:color="000000"/>
            </w:tcBorders>
          </w:tcPr>
          <w:p w14:paraId="014E8A2C" w14:textId="77777777" w:rsidR="0063115A" w:rsidRPr="007303DE" w:rsidRDefault="0063115A" w:rsidP="0063115A">
            <w:pPr>
              <w:tabs>
                <w:tab w:val="left" w:pos="709"/>
                <w:tab w:val="left" w:pos="8190"/>
              </w:tabs>
              <w:spacing w:line="360" w:lineRule="auto"/>
              <w:rPr>
                <w:rFonts w:ascii="Times New Roman" w:hAnsi="Times New Roman"/>
                <w:sz w:val="24"/>
                <w:szCs w:val="24"/>
              </w:rPr>
            </w:pPr>
            <w:r>
              <w:rPr>
                <w:rFonts w:ascii="Times New Roman" w:hAnsi="Times New Roman"/>
                <w:sz w:val="24"/>
                <w:szCs w:val="24"/>
              </w:rPr>
              <w:t>19</w:t>
            </w:r>
          </w:p>
        </w:tc>
      </w:tr>
      <w:tr w:rsidR="0063115A" w:rsidRPr="007303DE" w14:paraId="167A82C3" w14:textId="77777777">
        <w:tc>
          <w:tcPr>
            <w:tcW w:w="959" w:type="dxa"/>
            <w:tcBorders>
              <w:right w:val="single" w:sz="4" w:space="0" w:color="000000"/>
            </w:tcBorders>
          </w:tcPr>
          <w:p w14:paraId="4453D61F" w14:textId="77777777" w:rsidR="0063115A" w:rsidRPr="007303DE" w:rsidRDefault="0063115A" w:rsidP="0063115A">
            <w:pPr>
              <w:tabs>
                <w:tab w:val="left" w:pos="709"/>
                <w:tab w:val="left" w:pos="8190"/>
              </w:tabs>
              <w:spacing w:line="360" w:lineRule="auto"/>
              <w:ind w:left="142"/>
              <w:rPr>
                <w:rFonts w:ascii="Times New Roman" w:hAnsi="Times New Roman"/>
                <w:sz w:val="24"/>
                <w:szCs w:val="24"/>
              </w:rPr>
            </w:pPr>
            <w:r w:rsidRPr="007303DE">
              <w:rPr>
                <w:rFonts w:ascii="Times New Roman" w:hAnsi="Times New Roman"/>
                <w:sz w:val="24"/>
                <w:szCs w:val="24"/>
              </w:rPr>
              <w:t>2.</w:t>
            </w:r>
          </w:p>
        </w:tc>
        <w:tc>
          <w:tcPr>
            <w:tcW w:w="11874" w:type="dxa"/>
            <w:tcBorders>
              <w:right w:val="single" w:sz="4" w:space="0" w:color="000000"/>
            </w:tcBorders>
          </w:tcPr>
          <w:p w14:paraId="5F4A3E26"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ОРГАНИЗАЦИЯ УЧЕБНОГО ПРОЦЕССА И МЕТОДЫ И ПРИЕМЫ ЕГО РЕАЛИЗАЦИИ </w:t>
            </w:r>
          </w:p>
        </w:tc>
        <w:tc>
          <w:tcPr>
            <w:tcW w:w="567" w:type="dxa"/>
            <w:tcBorders>
              <w:left w:val="single" w:sz="4" w:space="0" w:color="000000"/>
            </w:tcBorders>
          </w:tcPr>
          <w:p w14:paraId="3E3F1E4F" w14:textId="77777777" w:rsidR="0063115A" w:rsidRPr="007303DE" w:rsidRDefault="0063115A" w:rsidP="0063115A">
            <w:pPr>
              <w:tabs>
                <w:tab w:val="left" w:pos="709"/>
                <w:tab w:val="left" w:pos="8190"/>
              </w:tabs>
              <w:spacing w:line="360" w:lineRule="auto"/>
              <w:rPr>
                <w:rFonts w:ascii="Times New Roman" w:hAnsi="Times New Roman"/>
                <w:sz w:val="24"/>
                <w:szCs w:val="24"/>
              </w:rPr>
            </w:pPr>
            <w:r>
              <w:rPr>
                <w:rFonts w:ascii="Times New Roman" w:hAnsi="Times New Roman"/>
                <w:sz w:val="24"/>
                <w:szCs w:val="24"/>
              </w:rPr>
              <w:t>36</w:t>
            </w:r>
          </w:p>
        </w:tc>
      </w:tr>
      <w:tr w:rsidR="0063115A" w:rsidRPr="007303DE" w14:paraId="7D5F81D0" w14:textId="77777777">
        <w:tc>
          <w:tcPr>
            <w:tcW w:w="959" w:type="dxa"/>
            <w:tcBorders>
              <w:right w:val="single" w:sz="4" w:space="0" w:color="000000"/>
            </w:tcBorders>
          </w:tcPr>
          <w:p w14:paraId="74F71FF2" w14:textId="77777777" w:rsidR="0063115A" w:rsidRPr="007303DE" w:rsidRDefault="0063115A" w:rsidP="0063115A">
            <w:pPr>
              <w:tabs>
                <w:tab w:val="left" w:pos="709"/>
                <w:tab w:val="left" w:pos="8160"/>
              </w:tabs>
              <w:spacing w:line="360" w:lineRule="auto"/>
              <w:ind w:left="142"/>
              <w:rPr>
                <w:rFonts w:ascii="Times New Roman" w:hAnsi="Times New Roman"/>
                <w:sz w:val="24"/>
                <w:szCs w:val="24"/>
              </w:rPr>
            </w:pPr>
            <w:r w:rsidRPr="007303DE">
              <w:rPr>
                <w:rFonts w:ascii="Times New Roman" w:hAnsi="Times New Roman"/>
                <w:sz w:val="24"/>
                <w:szCs w:val="24"/>
              </w:rPr>
              <w:t>2.1</w:t>
            </w:r>
          </w:p>
        </w:tc>
        <w:tc>
          <w:tcPr>
            <w:tcW w:w="11874" w:type="dxa"/>
            <w:tcBorders>
              <w:right w:val="single" w:sz="4" w:space="0" w:color="000000"/>
            </w:tcBorders>
          </w:tcPr>
          <w:p w14:paraId="47916E17" w14:textId="77777777" w:rsidR="0063115A" w:rsidRPr="0063115A" w:rsidRDefault="0063115A" w:rsidP="0063115A">
            <w:pPr>
              <w:rPr>
                <w:rFonts w:ascii="Times New Roman" w:hAnsi="Times New Roman"/>
                <w:b/>
                <w:sz w:val="24"/>
              </w:rPr>
            </w:pPr>
            <w:r w:rsidRPr="0063115A">
              <w:rPr>
                <w:rFonts w:ascii="Times New Roman" w:hAnsi="Times New Roman"/>
                <w:b/>
                <w:sz w:val="24"/>
              </w:rPr>
              <w:t>Организация учебного процесса</w:t>
            </w:r>
          </w:p>
        </w:tc>
        <w:tc>
          <w:tcPr>
            <w:tcW w:w="567" w:type="dxa"/>
            <w:tcBorders>
              <w:left w:val="single" w:sz="4" w:space="0" w:color="000000"/>
            </w:tcBorders>
          </w:tcPr>
          <w:p w14:paraId="313946D7" w14:textId="77777777" w:rsidR="0063115A" w:rsidRPr="007303DE" w:rsidRDefault="0063115A" w:rsidP="0063115A">
            <w:pPr>
              <w:tabs>
                <w:tab w:val="left" w:pos="709"/>
                <w:tab w:val="left" w:pos="8160"/>
              </w:tabs>
              <w:spacing w:line="360" w:lineRule="auto"/>
              <w:rPr>
                <w:rFonts w:ascii="Times New Roman" w:hAnsi="Times New Roman"/>
                <w:sz w:val="24"/>
                <w:szCs w:val="24"/>
              </w:rPr>
            </w:pPr>
            <w:r>
              <w:rPr>
                <w:rFonts w:ascii="Times New Roman" w:hAnsi="Times New Roman"/>
                <w:sz w:val="24"/>
                <w:szCs w:val="24"/>
              </w:rPr>
              <w:t>36</w:t>
            </w:r>
          </w:p>
        </w:tc>
      </w:tr>
      <w:tr w:rsidR="0063115A" w:rsidRPr="007303DE" w14:paraId="23019363" w14:textId="77777777">
        <w:tc>
          <w:tcPr>
            <w:tcW w:w="959" w:type="dxa"/>
            <w:tcBorders>
              <w:right w:val="single" w:sz="4" w:space="0" w:color="000000"/>
            </w:tcBorders>
          </w:tcPr>
          <w:p w14:paraId="5404155A" w14:textId="77777777" w:rsidR="0063115A" w:rsidRPr="007303DE" w:rsidRDefault="0063115A" w:rsidP="0063115A">
            <w:pPr>
              <w:tabs>
                <w:tab w:val="left" w:pos="851"/>
              </w:tabs>
              <w:spacing w:line="360" w:lineRule="auto"/>
              <w:ind w:left="142"/>
              <w:rPr>
                <w:rFonts w:ascii="Times New Roman" w:hAnsi="Times New Roman"/>
                <w:sz w:val="24"/>
                <w:szCs w:val="24"/>
              </w:rPr>
            </w:pPr>
            <w:r w:rsidRPr="007303DE">
              <w:rPr>
                <w:rFonts w:ascii="Times New Roman" w:hAnsi="Times New Roman"/>
                <w:sz w:val="24"/>
                <w:szCs w:val="24"/>
              </w:rPr>
              <w:t>2.2.</w:t>
            </w:r>
          </w:p>
        </w:tc>
        <w:tc>
          <w:tcPr>
            <w:tcW w:w="11874" w:type="dxa"/>
            <w:tcBorders>
              <w:right w:val="single" w:sz="4" w:space="0" w:color="000000"/>
            </w:tcBorders>
          </w:tcPr>
          <w:p w14:paraId="3BB40339" w14:textId="77777777" w:rsidR="0063115A" w:rsidRPr="0063115A" w:rsidRDefault="0063115A" w:rsidP="0063115A">
            <w:pPr>
              <w:rPr>
                <w:rFonts w:ascii="Times New Roman" w:hAnsi="Times New Roman"/>
                <w:b/>
                <w:sz w:val="24"/>
              </w:rPr>
            </w:pPr>
            <w:r w:rsidRPr="0063115A">
              <w:rPr>
                <w:rFonts w:ascii="Times New Roman" w:hAnsi="Times New Roman"/>
                <w:b/>
                <w:sz w:val="24"/>
              </w:rPr>
              <w:t>Методы и средства обучения</w:t>
            </w:r>
          </w:p>
        </w:tc>
        <w:tc>
          <w:tcPr>
            <w:tcW w:w="567" w:type="dxa"/>
            <w:tcBorders>
              <w:left w:val="single" w:sz="4" w:space="0" w:color="000000"/>
            </w:tcBorders>
          </w:tcPr>
          <w:p w14:paraId="03EC8045" w14:textId="77777777" w:rsidR="0063115A" w:rsidRPr="007303DE" w:rsidRDefault="0063115A" w:rsidP="0063115A">
            <w:pPr>
              <w:tabs>
                <w:tab w:val="left" w:pos="851"/>
              </w:tabs>
              <w:spacing w:line="360" w:lineRule="auto"/>
              <w:rPr>
                <w:rFonts w:ascii="Times New Roman" w:hAnsi="Times New Roman"/>
                <w:sz w:val="24"/>
                <w:szCs w:val="24"/>
              </w:rPr>
            </w:pPr>
            <w:r>
              <w:rPr>
                <w:rFonts w:ascii="Times New Roman" w:hAnsi="Times New Roman"/>
                <w:sz w:val="24"/>
                <w:szCs w:val="24"/>
              </w:rPr>
              <w:t>37</w:t>
            </w:r>
          </w:p>
        </w:tc>
      </w:tr>
      <w:tr w:rsidR="0063115A" w:rsidRPr="007303DE" w14:paraId="00579CB9" w14:textId="77777777">
        <w:tc>
          <w:tcPr>
            <w:tcW w:w="959" w:type="dxa"/>
            <w:tcBorders>
              <w:right w:val="single" w:sz="4" w:space="0" w:color="000000"/>
            </w:tcBorders>
          </w:tcPr>
          <w:p w14:paraId="0E7FF8E9" w14:textId="77777777" w:rsidR="0063115A" w:rsidRPr="007303DE" w:rsidRDefault="0063115A" w:rsidP="0063115A">
            <w:pPr>
              <w:tabs>
                <w:tab w:val="left" w:pos="851"/>
              </w:tabs>
              <w:spacing w:line="360" w:lineRule="auto"/>
              <w:ind w:left="142"/>
              <w:rPr>
                <w:rFonts w:ascii="Times New Roman" w:hAnsi="Times New Roman"/>
                <w:sz w:val="24"/>
                <w:szCs w:val="24"/>
              </w:rPr>
            </w:pPr>
            <w:r w:rsidRPr="007303DE">
              <w:rPr>
                <w:rFonts w:ascii="Times New Roman" w:hAnsi="Times New Roman"/>
                <w:sz w:val="24"/>
                <w:szCs w:val="24"/>
              </w:rPr>
              <w:t>3</w:t>
            </w:r>
          </w:p>
        </w:tc>
        <w:tc>
          <w:tcPr>
            <w:tcW w:w="11874" w:type="dxa"/>
            <w:tcBorders>
              <w:right w:val="single" w:sz="4" w:space="0" w:color="000000"/>
            </w:tcBorders>
          </w:tcPr>
          <w:p w14:paraId="5E7CC21B" w14:textId="77777777" w:rsidR="0063115A" w:rsidRPr="0063115A" w:rsidRDefault="0063115A" w:rsidP="0063115A">
            <w:pPr>
              <w:rPr>
                <w:rFonts w:ascii="Times New Roman" w:hAnsi="Times New Roman"/>
                <w:b/>
                <w:sz w:val="24"/>
              </w:rPr>
            </w:pPr>
            <w:r w:rsidRPr="0063115A">
              <w:rPr>
                <w:rFonts w:ascii="Times New Roman" w:hAnsi="Times New Roman"/>
                <w:b/>
                <w:sz w:val="24"/>
              </w:rPr>
              <w:t xml:space="preserve">ОЦЕНКА РЕЗУЛЬТАТОВ ОБУЧЕНИЯ </w:t>
            </w:r>
          </w:p>
        </w:tc>
        <w:tc>
          <w:tcPr>
            <w:tcW w:w="567" w:type="dxa"/>
            <w:tcBorders>
              <w:left w:val="single" w:sz="4" w:space="0" w:color="000000"/>
            </w:tcBorders>
          </w:tcPr>
          <w:p w14:paraId="732F803D" w14:textId="77777777" w:rsidR="0063115A" w:rsidRPr="007303DE" w:rsidRDefault="0063115A" w:rsidP="0063115A">
            <w:pPr>
              <w:tabs>
                <w:tab w:val="left" w:pos="851"/>
              </w:tabs>
              <w:spacing w:line="360" w:lineRule="auto"/>
              <w:rPr>
                <w:rFonts w:ascii="Times New Roman" w:hAnsi="Times New Roman"/>
                <w:sz w:val="24"/>
                <w:szCs w:val="24"/>
              </w:rPr>
            </w:pPr>
            <w:r>
              <w:rPr>
                <w:rFonts w:ascii="Times New Roman" w:hAnsi="Times New Roman"/>
                <w:sz w:val="24"/>
                <w:szCs w:val="24"/>
              </w:rPr>
              <w:t>38</w:t>
            </w:r>
          </w:p>
        </w:tc>
      </w:tr>
      <w:tr w:rsidR="0063115A" w:rsidRPr="007303DE" w14:paraId="7E81515B" w14:textId="77777777">
        <w:tc>
          <w:tcPr>
            <w:tcW w:w="959" w:type="dxa"/>
            <w:tcBorders>
              <w:right w:val="single" w:sz="4" w:space="0" w:color="000000"/>
            </w:tcBorders>
          </w:tcPr>
          <w:p w14:paraId="3C2422B9" w14:textId="77777777" w:rsidR="0063115A" w:rsidRPr="007303DE" w:rsidRDefault="0063115A" w:rsidP="0063115A">
            <w:pPr>
              <w:tabs>
                <w:tab w:val="left" w:pos="851"/>
              </w:tabs>
              <w:spacing w:line="360" w:lineRule="auto"/>
              <w:ind w:left="142"/>
              <w:rPr>
                <w:rFonts w:ascii="Times New Roman" w:hAnsi="Times New Roman"/>
                <w:sz w:val="24"/>
                <w:szCs w:val="24"/>
              </w:rPr>
            </w:pPr>
            <w:r w:rsidRPr="007303DE">
              <w:rPr>
                <w:rFonts w:ascii="Times New Roman" w:hAnsi="Times New Roman"/>
                <w:sz w:val="24"/>
                <w:szCs w:val="24"/>
              </w:rPr>
              <w:t>3.1</w:t>
            </w:r>
          </w:p>
        </w:tc>
        <w:tc>
          <w:tcPr>
            <w:tcW w:w="11874" w:type="dxa"/>
            <w:tcBorders>
              <w:right w:val="single" w:sz="4" w:space="0" w:color="000000"/>
            </w:tcBorders>
          </w:tcPr>
          <w:p w14:paraId="5154F1EB" w14:textId="77777777" w:rsidR="0063115A" w:rsidRPr="0063115A" w:rsidRDefault="0063115A" w:rsidP="0063115A">
            <w:pPr>
              <w:rPr>
                <w:rFonts w:ascii="Times New Roman" w:hAnsi="Times New Roman"/>
                <w:b/>
                <w:sz w:val="24"/>
              </w:rPr>
            </w:pPr>
            <w:r w:rsidRPr="0063115A">
              <w:rPr>
                <w:rFonts w:ascii="Times New Roman" w:hAnsi="Times New Roman"/>
                <w:b/>
                <w:sz w:val="24"/>
              </w:rPr>
              <w:t>Критерии оценки результатов обучения</w:t>
            </w:r>
          </w:p>
        </w:tc>
        <w:tc>
          <w:tcPr>
            <w:tcW w:w="567" w:type="dxa"/>
            <w:tcBorders>
              <w:left w:val="single" w:sz="4" w:space="0" w:color="000000"/>
            </w:tcBorders>
          </w:tcPr>
          <w:p w14:paraId="42D19D03" w14:textId="77777777" w:rsidR="0063115A" w:rsidRPr="007303DE" w:rsidRDefault="0063115A" w:rsidP="0063115A">
            <w:pPr>
              <w:tabs>
                <w:tab w:val="left" w:pos="851"/>
              </w:tabs>
              <w:spacing w:line="360" w:lineRule="auto"/>
              <w:rPr>
                <w:rFonts w:ascii="Times New Roman" w:hAnsi="Times New Roman"/>
                <w:sz w:val="24"/>
                <w:szCs w:val="24"/>
              </w:rPr>
            </w:pPr>
            <w:r>
              <w:rPr>
                <w:rFonts w:ascii="Times New Roman" w:hAnsi="Times New Roman"/>
                <w:sz w:val="24"/>
                <w:szCs w:val="24"/>
              </w:rPr>
              <w:t>38</w:t>
            </w:r>
          </w:p>
        </w:tc>
      </w:tr>
      <w:tr w:rsidR="0063115A" w:rsidRPr="007303DE" w14:paraId="50315062" w14:textId="77777777">
        <w:tc>
          <w:tcPr>
            <w:tcW w:w="959" w:type="dxa"/>
            <w:tcBorders>
              <w:right w:val="single" w:sz="4" w:space="0" w:color="000000"/>
            </w:tcBorders>
          </w:tcPr>
          <w:p w14:paraId="421B0506" w14:textId="77777777" w:rsidR="0063115A" w:rsidRPr="007303DE" w:rsidRDefault="0063115A" w:rsidP="0063115A">
            <w:pPr>
              <w:tabs>
                <w:tab w:val="left" w:pos="851"/>
              </w:tabs>
              <w:spacing w:line="360" w:lineRule="auto"/>
              <w:ind w:left="142"/>
              <w:rPr>
                <w:rFonts w:ascii="Times New Roman" w:hAnsi="Times New Roman"/>
                <w:sz w:val="24"/>
                <w:szCs w:val="24"/>
              </w:rPr>
            </w:pPr>
            <w:r w:rsidRPr="007303DE">
              <w:rPr>
                <w:rFonts w:ascii="Times New Roman" w:hAnsi="Times New Roman"/>
                <w:sz w:val="24"/>
                <w:szCs w:val="24"/>
              </w:rPr>
              <w:t>4</w:t>
            </w:r>
          </w:p>
        </w:tc>
        <w:tc>
          <w:tcPr>
            <w:tcW w:w="11874" w:type="dxa"/>
            <w:tcBorders>
              <w:right w:val="single" w:sz="4" w:space="0" w:color="000000"/>
            </w:tcBorders>
          </w:tcPr>
          <w:p w14:paraId="219C7F7D" w14:textId="77777777" w:rsidR="0063115A" w:rsidRPr="0063115A" w:rsidRDefault="0063115A" w:rsidP="0063115A">
            <w:pPr>
              <w:rPr>
                <w:rFonts w:ascii="Times New Roman" w:hAnsi="Times New Roman"/>
                <w:b/>
                <w:sz w:val="24"/>
              </w:rPr>
            </w:pPr>
            <w:r w:rsidRPr="0063115A">
              <w:rPr>
                <w:rFonts w:ascii="Times New Roman" w:hAnsi="Times New Roman"/>
                <w:b/>
                <w:sz w:val="24"/>
              </w:rPr>
              <w:t>СОГЛАСОВАНИЕ, ЭКСПЕРТНЫЙ ЛИСТ</w:t>
            </w:r>
          </w:p>
        </w:tc>
        <w:tc>
          <w:tcPr>
            <w:tcW w:w="567" w:type="dxa"/>
            <w:tcBorders>
              <w:left w:val="single" w:sz="4" w:space="0" w:color="000000"/>
            </w:tcBorders>
          </w:tcPr>
          <w:p w14:paraId="0BD39CC1" w14:textId="77777777" w:rsidR="0063115A" w:rsidRPr="007303DE" w:rsidRDefault="0063115A" w:rsidP="0063115A">
            <w:pPr>
              <w:tabs>
                <w:tab w:val="left" w:pos="851"/>
              </w:tabs>
              <w:spacing w:line="360" w:lineRule="auto"/>
              <w:rPr>
                <w:rFonts w:ascii="Times New Roman" w:hAnsi="Times New Roman"/>
                <w:sz w:val="24"/>
                <w:szCs w:val="24"/>
              </w:rPr>
            </w:pPr>
            <w:r>
              <w:rPr>
                <w:rFonts w:ascii="Times New Roman" w:hAnsi="Times New Roman"/>
                <w:sz w:val="24"/>
                <w:szCs w:val="24"/>
              </w:rPr>
              <w:t>39</w:t>
            </w:r>
          </w:p>
        </w:tc>
      </w:tr>
    </w:tbl>
    <w:p w14:paraId="0EE5A941" w14:textId="77777777" w:rsidR="00AE1BDA" w:rsidRPr="007303DE" w:rsidRDefault="00AE1BDA">
      <w:pPr>
        <w:spacing w:line="240" w:lineRule="auto"/>
        <w:jc w:val="both"/>
        <w:rPr>
          <w:rFonts w:ascii="Times New Roman" w:hAnsi="Times New Roman"/>
          <w:b/>
          <w:sz w:val="24"/>
          <w:szCs w:val="24"/>
        </w:rPr>
      </w:pPr>
    </w:p>
    <w:p w14:paraId="1B9ADA70" w14:textId="77777777" w:rsidR="00AE1BDA" w:rsidRDefault="003F1798">
      <w:pPr>
        <w:spacing w:line="240" w:lineRule="auto"/>
        <w:jc w:val="both"/>
        <w:rPr>
          <w:rFonts w:ascii="Times New Roman" w:hAnsi="Times New Roman"/>
          <w:b/>
          <w:sz w:val="20"/>
          <w:szCs w:val="20"/>
        </w:rPr>
      </w:pPr>
      <w:r>
        <w:rPr>
          <w:rFonts w:ascii="Times New Roman" w:hAnsi="Times New Roman"/>
          <w:b/>
          <w:sz w:val="20"/>
          <w:szCs w:val="20"/>
        </w:rPr>
        <w:t xml:space="preserve"> </w:t>
      </w:r>
    </w:p>
    <w:p w14:paraId="1EBABA87" w14:textId="77777777" w:rsidR="000B3F2F" w:rsidRDefault="000B3F2F">
      <w:pPr>
        <w:spacing w:line="240" w:lineRule="auto"/>
        <w:jc w:val="both"/>
        <w:rPr>
          <w:rFonts w:ascii="Times New Roman" w:hAnsi="Times New Roman"/>
          <w:b/>
          <w:sz w:val="20"/>
          <w:szCs w:val="20"/>
        </w:rPr>
      </w:pPr>
    </w:p>
    <w:p w14:paraId="7C929D96" w14:textId="77777777" w:rsidR="00AE1BDA" w:rsidRDefault="00AE1BDA" w:rsidP="007303DE">
      <w:pPr>
        <w:pBdr>
          <w:top w:val="nil"/>
          <w:left w:val="nil"/>
          <w:bottom w:val="nil"/>
          <w:right w:val="nil"/>
          <w:between w:val="nil"/>
        </w:pBdr>
        <w:tabs>
          <w:tab w:val="center" w:pos="4677"/>
          <w:tab w:val="left" w:pos="5982"/>
        </w:tabs>
        <w:rPr>
          <w:rFonts w:ascii="Times New Roman" w:hAnsi="Times New Roman"/>
          <w:b/>
          <w:color w:val="000000"/>
          <w:sz w:val="20"/>
          <w:szCs w:val="20"/>
        </w:rPr>
      </w:pPr>
    </w:p>
    <w:p w14:paraId="1FB48DD0" w14:textId="77777777" w:rsidR="0063115A" w:rsidRDefault="0063115A">
      <w:pPr>
        <w:jc w:val="center"/>
        <w:rPr>
          <w:rFonts w:ascii="Times New Roman" w:hAnsi="Times New Roman"/>
          <w:b/>
          <w:sz w:val="24"/>
          <w:szCs w:val="24"/>
        </w:rPr>
      </w:pPr>
    </w:p>
    <w:p w14:paraId="6CB12406" w14:textId="77777777" w:rsidR="00AE1BDA" w:rsidRPr="0063115A" w:rsidRDefault="0063115A">
      <w:pPr>
        <w:jc w:val="center"/>
        <w:rPr>
          <w:rFonts w:ascii="Times New Roman" w:hAnsi="Times New Roman"/>
          <w:b/>
          <w:sz w:val="36"/>
          <w:szCs w:val="24"/>
        </w:rPr>
      </w:pPr>
      <w:r w:rsidRPr="0063115A">
        <w:rPr>
          <w:rFonts w:ascii="Times New Roman" w:hAnsi="Times New Roman"/>
          <w:b/>
          <w:sz w:val="24"/>
          <w:szCs w:val="18"/>
        </w:rPr>
        <w:lastRenderedPageBreak/>
        <w:t>ПАСПОРТ ОБРАЗОВАТЕЛЬНОЙ ПРОГРАММЫ</w:t>
      </w:r>
    </w:p>
    <w:tbl>
      <w:tblPr>
        <w:tblStyle w:val="aff1"/>
        <w:tblW w:w="14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528"/>
        <w:gridCol w:w="8647"/>
      </w:tblGrid>
      <w:tr w:rsidR="0063115A" w:rsidRPr="007303DE" w14:paraId="14E863D6" w14:textId="77777777" w:rsidTr="0065023D">
        <w:tc>
          <w:tcPr>
            <w:tcW w:w="534" w:type="dxa"/>
            <w:tcBorders>
              <w:right w:val="single" w:sz="4" w:space="0" w:color="000000"/>
            </w:tcBorders>
          </w:tcPr>
          <w:p w14:paraId="62BFF49C" w14:textId="77777777" w:rsidR="0063115A" w:rsidRPr="00691A03" w:rsidRDefault="0063115A" w:rsidP="002819E7">
            <w:pPr>
              <w:numPr>
                <w:ilvl w:val="0"/>
                <w:numId w:val="5"/>
              </w:numPr>
              <w:pBdr>
                <w:top w:val="nil"/>
                <w:left w:val="nil"/>
                <w:bottom w:val="nil"/>
                <w:right w:val="nil"/>
                <w:between w:val="nil"/>
              </w:pBdr>
              <w:ind w:left="0"/>
              <w:rPr>
                <w:rFonts w:ascii="Times New Roman" w:hAnsi="Times New Roman"/>
                <w:b/>
                <w:color w:val="000000"/>
                <w:sz w:val="24"/>
                <w:szCs w:val="24"/>
              </w:rPr>
            </w:pPr>
            <w:r w:rsidRPr="00691A03">
              <w:rPr>
                <w:rFonts w:ascii="Times New Roman" w:hAnsi="Times New Roman"/>
                <w:b/>
                <w:color w:val="000000"/>
                <w:sz w:val="24"/>
                <w:szCs w:val="24"/>
              </w:rPr>
              <w:t>1</w:t>
            </w:r>
          </w:p>
        </w:tc>
        <w:tc>
          <w:tcPr>
            <w:tcW w:w="5528" w:type="dxa"/>
            <w:tcBorders>
              <w:left w:val="single" w:sz="4" w:space="0" w:color="000000"/>
              <w:right w:val="single" w:sz="4" w:space="0" w:color="000000"/>
            </w:tcBorders>
          </w:tcPr>
          <w:p w14:paraId="7917FD61" w14:textId="77777777" w:rsidR="0063115A" w:rsidRPr="0063115A" w:rsidRDefault="0063115A" w:rsidP="000A116C">
            <w:pPr>
              <w:rPr>
                <w:rFonts w:ascii="Times New Roman" w:hAnsi="Times New Roman"/>
                <w:b/>
                <w:sz w:val="24"/>
              </w:rPr>
            </w:pPr>
            <w:r>
              <w:rPr>
                <w:rFonts w:ascii="Times New Roman" w:hAnsi="Times New Roman"/>
                <w:b/>
                <w:sz w:val="24"/>
              </w:rPr>
              <w:t>Н</w:t>
            </w:r>
            <w:r w:rsidRPr="0063115A">
              <w:rPr>
                <w:rFonts w:ascii="Times New Roman" w:hAnsi="Times New Roman"/>
                <w:b/>
                <w:sz w:val="24"/>
              </w:rPr>
              <w:t xml:space="preserve">аименование образовательной программы </w:t>
            </w:r>
          </w:p>
        </w:tc>
        <w:tc>
          <w:tcPr>
            <w:tcW w:w="8647" w:type="dxa"/>
            <w:tcBorders>
              <w:left w:val="single" w:sz="4" w:space="0" w:color="000000"/>
            </w:tcBorders>
          </w:tcPr>
          <w:p w14:paraId="286063FB" w14:textId="51C8EDED" w:rsidR="0063115A" w:rsidRPr="0049582E" w:rsidRDefault="0063115A" w:rsidP="007D3779">
            <w:pPr>
              <w:numPr>
                <w:ilvl w:val="0"/>
                <w:numId w:val="5"/>
              </w:numPr>
              <w:pBdr>
                <w:top w:val="nil"/>
                <w:left w:val="nil"/>
                <w:bottom w:val="nil"/>
                <w:right w:val="nil"/>
                <w:between w:val="nil"/>
              </w:pBdr>
              <w:ind w:left="0"/>
              <w:rPr>
                <w:rFonts w:ascii="Times New Roman" w:hAnsi="Times New Roman"/>
                <w:b/>
                <w:color w:val="000000"/>
                <w:sz w:val="24"/>
                <w:szCs w:val="24"/>
              </w:rPr>
            </w:pPr>
            <w:r w:rsidRPr="0049582E">
              <w:rPr>
                <w:rFonts w:ascii="Times New Roman" w:hAnsi="Times New Roman"/>
                <w:b/>
                <w:color w:val="000000"/>
                <w:sz w:val="24"/>
                <w:szCs w:val="24"/>
              </w:rPr>
              <w:t>6В04201 – «</w:t>
            </w:r>
            <w:bookmarkStart w:id="0" w:name="_GoBack"/>
            <w:bookmarkEnd w:id="0"/>
            <w:r w:rsidR="007D3779">
              <w:rPr>
                <w:rFonts w:ascii="Times New Roman" w:hAnsi="Times New Roman"/>
                <w:b/>
                <w:color w:val="000000"/>
                <w:sz w:val="24"/>
                <w:szCs w:val="24"/>
                <w:lang w:val="ru-RU"/>
              </w:rPr>
              <w:t>Право</w:t>
            </w:r>
            <w:r w:rsidRPr="0049582E">
              <w:rPr>
                <w:rFonts w:ascii="Times New Roman" w:hAnsi="Times New Roman"/>
                <w:b/>
                <w:color w:val="000000"/>
                <w:sz w:val="24"/>
                <w:szCs w:val="24"/>
              </w:rPr>
              <w:t>»</w:t>
            </w:r>
          </w:p>
        </w:tc>
      </w:tr>
      <w:tr w:rsidR="0063115A" w:rsidRPr="007303DE" w14:paraId="04A8216B" w14:textId="77777777" w:rsidTr="0065023D">
        <w:tc>
          <w:tcPr>
            <w:tcW w:w="534" w:type="dxa"/>
            <w:tcBorders>
              <w:right w:val="single" w:sz="4" w:space="0" w:color="000000"/>
            </w:tcBorders>
          </w:tcPr>
          <w:p w14:paraId="324ABF71" w14:textId="77777777" w:rsidR="0063115A" w:rsidRPr="00691A03" w:rsidRDefault="0063115A" w:rsidP="002819E7">
            <w:pPr>
              <w:numPr>
                <w:ilvl w:val="0"/>
                <w:numId w:val="5"/>
              </w:numPr>
              <w:pBdr>
                <w:top w:val="nil"/>
                <w:left w:val="nil"/>
                <w:bottom w:val="nil"/>
                <w:right w:val="nil"/>
                <w:between w:val="nil"/>
              </w:pBdr>
              <w:ind w:left="0"/>
              <w:rPr>
                <w:rFonts w:ascii="Times New Roman" w:hAnsi="Times New Roman"/>
                <w:b/>
                <w:color w:val="000000"/>
                <w:sz w:val="24"/>
                <w:szCs w:val="24"/>
              </w:rPr>
            </w:pPr>
            <w:r w:rsidRPr="00691A03">
              <w:rPr>
                <w:rFonts w:ascii="Times New Roman" w:hAnsi="Times New Roman"/>
                <w:b/>
                <w:color w:val="000000"/>
                <w:sz w:val="24"/>
                <w:szCs w:val="24"/>
              </w:rPr>
              <w:t>2</w:t>
            </w:r>
          </w:p>
        </w:tc>
        <w:tc>
          <w:tcPr>
            <w:tcW w:w="5528" w:type="dxa"/>
            <w:tcBorders>
              <w:left w:val="single" w:sz="4" w:space="0" w:color="000000"/>
              <w:right w:val="single" w:sz="4" w:space="0" w:color="000000"/>
            </w:tcBorders>
          </w:tcPr>
          <w:p w14:paraId="789F1C74" w14:textId="77777777" w:rsidR="0063115A" w:rsidRPr="0063115A" w:rsidRDefault="0063115A" w:rsidP="000A116C">
            <w:pPr>
              <w:rPr>
                <w:rFonts w:ascii="Times New Roman" w:hAnsi="Times New Roman"/>
                <w:b/>
                <w:sz w:val="24"/>
              </w:rPr>
            </w:pPr>
            <w:r>
              <w:rPr>
                <w:rFonts w:ascii="Times New Roman" w:hAnsi="Times New Roman"/>
                <w:b/>
                <w:sz w:val="24"/>
              </w:rPr>
              <w:t>Ц</w:t>
            </w:r>
            <w:r w:rsidRPr="0063115A">
              <w:rPr>
                <w:rFonts w:ascii="Times New Roman" w:hAnsi="Times New Roman"/>
                <w:b/>
                <w:sz w:val="24"/>
              </w:rPr>
              <w:t xml:space="preserve">ель образовательной программы </w:t>
            </w:r>
          </w:p>
        </w:tc>
        <w:tc>
          <w:tcPr>
            <w:tcW w:w="8647" w:type="dxa"/>
            <w:tcBorders>
              <w:left w:val="single" w:sz="4" w:space="0" w:color="000000"/>
            </w:tcBorders>
          </w:tcPr>
          <w:p w14:paraId="0B137625" w14:textId="77777777" w:rsidR="0063115A" w:rsidRPr="0049582E" w:rsidRDefault="0063115A" w:rsidP="002819E7">
            <w:pPr>
              <w:jc w:val="both"/>
              <w:rPr>
                <w:rFonts w:ascii="Times New Roman" w:hAnsi="Times New Roman"/>
                <w:sz w:val="24"/>
                <w:szCs w:val="24"/>
              </w:rPr>
            </w:pPr>
            <w:r w:rsidRPr="0063115A">
              <w:rPr>
                <w:rFonts w:ascii="Times New Roman" w:hAnsi="Times New Roman"/>
                <w:sz w:val="24"/>
                <w:szCs w:val="24"/>
              </w:rPr>
              <w:t>- подготовка специалистов в области права, обладающих высокой социальной и гражданской ответственностью, высокой профессиональной квалификацией и конкуренцией и осуществляющих эффективную правовую деятельность</w:t>
            </w:r>
            <w:r>
              <w:rPr>
                <w:rFonts w:ascii="Times New Roman" w:hAnsi="Times New Roman"/>
                <w:sz w:val="24"/>
                <w:szCs w:val="24"/>
              </w:rPr>
              <w:t>.</w:t>
            </w:r>
          </w:p>
        </w:tc>
      </w:tr>
      <w:tr w:rsidR="0063115A" w:rsidRPr="007303DE" w14:paraId="39C8F1B2" w14:textId="77777777" w:rsidTr="0065023D">
        <w:trPr>
          <w:trHeight w:val="186"/>
        </w:trPr>
        <w:tc>
          <w:tcPr>
            <w:tcW w:w="534" w:type="dxa"/>
            <w:tcBorders>
              <w:right w:val="single" w:sz="4" w:space="0" w:color="000000"/>
            </w:tcBorders>
          </w:tcPr>
          <w:p w14:paraId="4116AD49" w14:textId="77777777" w:rsidR="0063115A" w:rsidRPr="00691A03" w:rsidRDefault="0063115A" w:rsidP="002819E7">
            <w:pPr>
              <w:numPr>
                <w:ilvl w:val="0"/>
                <w:numId w:val="5"/>
              </w:numPr>
              <w:pBdr>
                <w:top w:val="nil"/>
                <w:left w:val="nil"/>
                <w:bottom w:val="nil"/>
                <w:right w:val="nil"/>
                <w:between w:val="nil"/>
              </w:pBdr>
              <w:ind w:left="0"/>
              <w:rPr>
                <w:rFonts w:ascii="Times New Roman" w:hAnsi="Times New Roman"/>
                <w:b/>
                <w:color w:val="000000"/>
                <w:sz w:val="24"/>
                <w:szCs w:val="24"/>
              </w:rPr>
            </w:pPr>
            <w:r w:rsidRPr="00691A03">
              <w:rPr>
                <w:rFonts w:ascii="Times New Roman" w:hAnsi="Times New Roman"/>
                <w:b/>
                <w:color w:val="000000"/>
                <w:sz w:val="24"/>
                <w:szCs w:val="24"/>
              </w:rPr>
              <w:t>3</w:t>
            </w:r>
          </w:p>
        </w:tc>
        <w:tc>
          <w:tcPr>
            <w:tcW w:w="5528" w:type="dxa"/>
            <w:tcBorders>
              <w:left w:val="single" w:sz="4" w:space="0" w:color="000000"/>
              <w:right w:val="single" w:sz="4" w:space="0" w:color="000000"/>
            </w:tcBorders>
          </w:tcPr>
          <w:p w14:paraId="1E0291D4" w14:textId="77777777" w:rsidR="0063115A" w:rsidRPr="0063115A" w:rsidRDefault="0063115A" w:rsidP="0063115A">
            <w:pPr>
              <w:rPr>
                <w:rFonts w:ascii="Times New Roman" w:hAnsi="Times New Roman"/>
                <w:b/>
                <w:sz w:val="24"/>
              </w:rPr>
            </w:pPr>
            <w:r>
              <w:rPr>
                <w:rFonts w:ascii="Times New Roman" w:hAnsi="Times New Roman"/>
                <w:b/>
                <w:sz w:val="24"/>
              </w:rPr>
              <w:t>К</w:t>
            </w:r>
            <w:r w:rsidRPr="0063115A">
              <w:rPr>
                <w:rFonts w:ascii="Times New Roman" w:hAnsi="Times New Roman"/>
                <w:b/>
                <w:sz w:val="24"/>
              </w:rPr>
              <w:t xml:space="preserve">валификационный уровень: (НРК, </w:t>
            </w:r>
            <w:r>
              <w:rPr>
                <w:rFonts w:ascii="Times New Roman" w:hAnsi="Times New Roman"/>
                <w:b/>
                <w:sz w:val="24"/>
              </w:rPr>
              <w:t>ОРК</w:t>
            </w:r>
            <w:r w:rsidRPr="0063115A">
              <w:rPr>
                <w:rFonts w:ascii="Times New Roman" w:hAnsi="Times New Roman"/>
                <w:b/>
                <w:sz w:val="24"/>
              </w:rPr>
              <w:t>)</w:t>
            </w:r>
          </w:p>
        </w:tc>
        <w:tc>
          <w:tcPr>
            <w:tcW w:w="8647" w:type="dxa"/>
            <w:tcBorders>
              <w:left w:val="single" w:sz="4" w:space="0" w:color="000000"/>
            </w:tcBorders>
          </w:tcPr>
          <w:p w14:paraId="63A1305B" w14:textId="77777777" w:rsidR="0063115A" w:rsidRPr="0049582E" w:rsidRDefault="0063115A" w:rsidP="0063115A">
            <w:pPr>
              <w:numPr>
                <w:ilvl w:val="0"/>
                <w:numId w:val="5"/>
              </w:numPr>
              <w:pBdr>
                <w:top w:val="nil"/>
                <w:left w:val="nil"/>
                <w:bottom w:val="nil"/>
                <w:right w:val="nil"/>
                <w:between w:val="nil"/>
              </w:pBdr>
              <w:ind w:left="0"/>
              <w:rPr>
                <w:rFonts w:ascii="Times New Roman" w:hAnsi="Times New Roman"/>
                <w:b/>
                <w:color w:val="000000"/>
                <w:sz w:val="24"/>
                <w:szCs w:val="24"/>
              </w:rPr>
            </w:pPr>
            <w:r>
              <w:rPr>
                <w:rFonts w:ascii="Times New Roman" w:hAnsi="Times New Roman"/>
                <w:b/>
                <w:color w:val="000000"/>
                <w:sz w:val="24"/>
                <w:szCs w:val="24"/>
              </w:rPr>
              <w:t>НРК</w:t>
            </w:r>
            <w:r w:rsidRPr="0049582E">
              <w:rPr>
                <w:rFonts w:ascii="Times New Roman" w:hAnsi="Times New Roman"/>
                <w:b/>
                <w:color w:val="000000"/>
                <w:sz w:val="24"/>
                <w:szCs w:val="24"/>
              </w:rPr>
              <w:t xml:space="preserve">-6, </w:t>
            </w:r>
            <w:r>
              <w:rPr>
                <w:rFonts w:ascii="Times New Roman" w:hAnsi="Times New Roman"/>
                <w:b/>
                <w:color w:val="000000"/>
                <w:sz w:val="24"/>
                <w:szCs w:val="24"/>
              </w:rPr>
              <w:t>ОРК</w:t>
            </w:r>
            <w:r w:rsidRPr="0049582E">
              <w:rPr>
                <w:rFonts w:ascii="Times New Roman" w:hAnsi="Times New Roman"/>
                <w:b/>
                <w:color w:val="000000"/>
                <w:sz w:val="24"/>
                <w:szCs w:val="24"/>
              </w:rPr>
              <w:t>-6.1</w:t>
            </w:r>
          </w:p>
        </w:tc>
      </w:tr>
      <w:tr w:rsidR="0063115A" w:rsidRPr="007303DE" w14:paraId="6CA6F7F5" w14:textId="77777777" w:rsidTr="0065023D">
        <w:trPr>
          <w:trHeight w:val="770"/>
        </w:trPr>
        <w:tc>
          <w:tcPr>
            <w:tcW w:w="534" w:type="dxa"/>
            <w:tcBorders>
              <w:right w:val="single" w:sz="4" w:space="0" w:color="000000"/>
            </w:tcBorders>
          </w:tcPr>
          <w:p w14:paraId="6CECFCF2" w14:textId="77777777" w:rsidR="0063115A" w:rsidRPr="00691A03" w:rsidRDefault="0063115A" w:rsidP="002819E7">
            <w:pPr>
              <w:numPr>
                <w:ilvl w:val="0"/>
                <w:numId w:val="5"/>
              </w:numPr>
              <w:pBdr>
                <w:top w:val="nil"/>
                <w:left w:val="nil"/>
                <w:bottom w:val="nil"/>
                <w:right w:val="nil"/>
                <w:between w:val="nil"/>
              </w:pBdr>
              <w:ind w:left="0"/>
              <w:rPr>
                <w:rFonts w:ascii="Times New Roman" w:hAnsi="Times New Roman"/>
                <w:b/>
                <w:color w:val="000000"/>
                <w:sz w:val="24"/>
                <w:szCs w:val="24"/>
              </w:rPr>
            </w:pPr>
            <w:r w:rsidRPr="00691A03">
              <w:rPr>
                <w:rFonts w:ascii="Times New Roman" w:hAnsi="Times New Roman"/>
                <w:b/>
                <w:color w:val="000000"/>
                <w:sz w:val="24"/>
                <w:szCs w:val="24"/>
              </w:rPr>
              <w:t>4</w:t>
            </w:r>
          </w:p>
        </w:tc>
        <w:tc>
          <w:tcPr>
            <w:tcW w:w="5528" w:type="dxa"/>
            <w:tcBorders>
              <w:left w:val="single" w:sz="4" w:space="0" w:color="000000"/>
              <w:right w:val="single" w:sz="4" w:space="0" w:color="000000"/>
            </w:tcBorders>
          </w:tcPr>
          <w:p w14:paraId="5AB0D476" w14:textId="77777777" w:rsidR="0063115A" w:rsidRPr="0063115A" w:rsidRDefault="0063115A" w:rsidP="000A116C">
            <w:pPr>
              <w:rPr>
                <w:rFonts w:ascii="Times New Roman" w:hAnsi="Times New Roman"/>
                <w:b/>
                <w:sz w:val="24"/>
              </w:rPr>
            </w:pPr>
            <w:r w:rsidRPr="0063115A">
              <w:rPr>
                <w:rFonts w:ascii="Times New Roman" w:hAnsi="Times New Roman"/>
                <w:b/>
                <w:sz w:val="24"/>
              </w:rPr>
              <w:t>Сфера профессиональной деятельности</w:t>
            </w:r>
          </w:p>
        </w:tc>
        <w:tc>
          <w:tcPr>
            <w:tcW w:w="8647" w:type="dxa"/>
            <w:tcBorders>
              <w:left w:val="single" w:sz="4" w:space="0" w:color="000000"/>
            </w:tcBorders>
          </w:tcPr>
          <w:p w14:paraId="4CD39925" w14:textId="77777777" w:rsidR="0063115A" w:rsidRPr="0049582E" w:rsidRDefault="0063115A" w:rsidP="002819E7">
            <w:pPr>
              <w:jc w:val="both"/>
              <w:rPr>
                <w:rFonts w:ascii="Times New Roman" w:hAnsi="Times New Roman"/>
                <w:sz w:val="24"/>
                <w:szCs w:val="24"/>
              </w:rPr>
            </w:pPr>
            <w:r w:rsidRPr="0063115A">
              <w:rPr>
                <w:rFonts w:ascii="Times New Roman" w:hAnsi="Times New Roman"/>
                <w:sz w:val="24"/>
                <w:szCs w:val="24"/>
              </w:rPr>
              <w:t>Защита, обеспечение, гарантирование соблюдения законных прав и интересов государства, физических и юридических лиц, возникающих в сфере права.</w:t>
            </w:r>
          </w:p>
        </w:tc>
      </w:tr>
      <w:tr w:rsidR="0063115A" w:rsidRPr="007303DE" w14:paraId="35243CC2" w14:textId="77777777" w:rsidTr="0065023D">
        <w:tc>
          <w:tcPr>
            <w:tcW w:w="534" w:type="dxa"/>
            <w:tcBorders>
              <w:right w:val="single" w:sz="4" w:space="0" w:color="000000"/>
            </w:tcBorders>
          </w:tcPr>
          <w:p w14:paraId="5C8351D6"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5</w:t>
            </w:r>
          </w:p>
        </w:tc>
        <w:tc>
          <w:tcPr>
            <w:tcW w:w="5528" w:type="dxa"/>
            <w:tcBorders>
              <w:left w:val="single" w:sz="4" w:space="0" w:color="000000"/>
              <w:right w:val="single" w:sz="4" w:space="0" w:color="000000"/>
            </w:tcBorders>
          </w:tcPr>
          <w:p w14:paraId="34E764DF" w14:textId="77777777" w:rsidR="0063115A" w:rsidRPr="0063115A" w:rsidRDefault="0063115A" w:rsidP="000A116C">
            <w:pPr>
              <w:rPr>
                <w:rFonts w:ascii="Times New Roman" w:hAnsi="Times New Roman"/>
                <w:b/>
                <w:sz w:val="24"/>
              </w:rPr>
            </w:pPr>
            <w:r w:rsidRPr="0063115A">
              <w:rPr>
                <w:rFonts w:ascii="Times New Roman" w:hAnsi="Times New Roman"/>
                <w:b/>
                <w:sz w:val="24"/>
              </w:rPr>
              <w:t xml:space="preserve">Формы профессиональной деятельности </w:t>
            </w:r>
            <w:r w:rsidRPr="0063115A">
              <w:rPr>
                <w:rFonts w:ascii="Times New Roman" w:hAnsi="Times New Roman"/>
                <w:sz w:val="24"/>
              </w:rPr>
              <w:t>(место трудоустройства выпускника по программе)</w:t>
            </w:r>
          </w:p>
        </w:tc>
        <w:tc>
          <w:tcPr>
            <w:tcW w:w="8647" w:type="dxa"/>
            <w:tcBorders>
              <w:left w:val="single" w:sz="4" w:space="0" w:color="000000"/>
            </w:tcBorders>
          </w:tcPr>
          <w:p w14:paraId="2C158898"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Правоохранительные органы;</w:t>
            </w:r>
          </w:p>
          <w:p w14:paraId="5125F0EE"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Агентство РК по делам государственной службы и противодействию коррупции;</w:t>
            </w:r>
          </w:p>
          <w:p w14:paraId="3798BFC4"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Агентство государственных услуг РК;</w:t>
            </w:r>
          </w:p>
          <w:p w14:paraId="7A018BDB"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Министерство юстиции РК;</w:t>
            </w:r>
          </w:p>
          <w:p w14:paraId="285F3F9B"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Коллегия адвокатов;</w:t>
            </w:r>
          </w:p>
          <w:p w14:paraId="6917D846" w14:textId="77777777" w:rsidR="0063115A" w:rsidRPr="0063115A"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КНБ РК;</w:t>
            </w:r>
          </w:p>
          <w:p w14:paraId="52D0F3C2" w14:textId="77777777" w:rsidR="0063115A" w:rsidRPr="0049582E" w:rsidRDefault="0063115A" w:rsidP="0063115A">
            <w:pPr>
              <w:pBdr>
                <w:top w:val="nil"/>
                <w:left w:val="nil"/>
                <w:bottom w:val="nil"/>
                <w:right w:val="nil"/>
                <w:between w:val="nil"/>
              </w:pBdr>
              <w:rPr>
                <w:rFonts w:ascii="Times New Roman" w:hAnsi="Times New Roman"/>
                <w:color w:val="000000"/>
                <w:sz w:val="24"/>
                <w:szCs w:val="24"/>
              </w:rPr>
            </w:pPr>
            <w:r w:rsidRPr="0063115A">
              <w:rPr>
                <w:rFonts w:ascii="Times New Roman" w:hAnsi="Times New Roman"/>
                <w:color w:val="000000"/>
                <w:sz w:val="24"/>
                <w:szCs w:val="24"/>
              </w:rPr>
              <w:t>- Прокуратура РК и др.</w:t>
            </w:r>
          </w:p>
        </w:tc>
      </w:tr>
      <w:tr w:rsidR="0063115A" w:rsidRPr="007303DE" w14:paraId="7B8E2A3A" w14:textId="77777777" w:rsidTr="0065023D">
        <w:trPr>
          <w:trHeight w:val="1416"/>
        </w:trPr>
        <w:tc>
          <w:tcPr>
            <w:tcW w:w="534" w:type="dxa"/>
            <w:tcBorders>
              <w:right w:val="single" w:sz="4" w:space="0" w:color="000000"/>
            </w:tcBorders>
          </w:tcPr>
          <w:p w14:paraId="4A3BABCD"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6</w:t>
            </w:r>
          </w:p>
        </w:tc>
        <w:tc>
          <w:tcPr>
            <w:tcW w:w="5528" w:type="dxa"/>
            <w:tcBorders>
              <w:left w:val="single" w:sz="4" w:space="0" w:color="000000"/>
              <w:right w:val="single" w:sz="4" w:space="0" w:color="000000"/>
            </w:tcBorders>
          </w:tcPr>
          <w:p w14:paraId="6E3AC2B1" w14:textId="77777777" w:rsidR="0063115A" w:rsidRPr="0063115A" w:rsidRDefault="0063115A" w:rsidP="000A116C">
            <w:pPr>
              <w:rPr>
                <w:rFonts w:ascii="Times New Roman" w:hAnsi="Times New Roman"/>
                <w:b/>
                <w:sz w:val="24"/>
              </w:rPr>
            </w:pPr>
            <w:r w:rsidRPr="0063115A">
              <w:rPr>
                <w:rFonts w:ascii="Times New Roman" w:hAnsi="Times New Roman"/>
                <w:b/>
                <w:sz w:val="24"/>
              </w:rPr>
              <w:t>Виды профессиональной деятельности</w:t>
            </w:r>
          </w:p>
        </w:tc>
        <w:tc>
          <w:tcPr>
            <w:tcW w:w="8647" w:type="dxa"/>
            <w:tcBorders>
              <w:left w:val="single" w:sz="4" w:space="0" w:color="000000"/>
            </w:tcBorders>
          </w:tcPr>
          <w:p w14:paraId="5F4BFDBB" w14:textId="77777777" w:rsidR="0063115A" w:rsidRPr="0063115A" w:rsidRDefault="0063115A" w:rsidP="0063115A">
            <w:pPr>
              <w:pBdr>
                <w:top w:val="nil"/>
                <w:left w:val="nil"/>
                <w:bottom w:val="nil"/>
                <w:right w:val="nil"/>
                <w:between w:val="nil"/>
              </w:pBdr>
              <w:jc w:val="both"/>
              <w:rPr>
                <w:rFonts w:ascii="Times New Roman" w:hAnsi="Times New Roman"/>
                <w:color w:val="000000"/>
                <w:sz w:val="24"/>
                <w:szCs w:val="24"/>
              </w:rPr>
            </w:pPr>
            <w:r w:rsidRPr="0063115A">
              <w:rPr>
                <w:rFonts w:ascii="Times New Roman" w:hAnsi="Times New Roman"/>
                <w:color w:val="000000"/>
                <w:sz w:val="24"/>
                <w:szCs w:val="24"/>
              </w:rPr>
              <w:t>- Организационно-управленческая деятельность в государственных органах и организациях Республики Казахстан;</w:t>
            </w:r>
          </w:p>
          <w:p w14:paraId="0151CB79" w14:textId="77777777" w:rsidR="0063115A" w:rsidRPr="0063115A" w:rsidRDefault="0063115A" w:rsidP="0063115A">
            <w:pPr>
              <w:pBdr>
                <w:top w:val="nil"/>
                <w:left w:val="nil"/>
                <w:bottom w:val="nil"/>
                <w:right w:val="nil"/>
                <w:between w:val="nil"/>
              </w:pBdr>
              <w:jc w:val="both"/>
              <w:rPr>
                <w:rFonts w:ascii="Times New Roman" w:hAnsi="Times New Roman"/>
                <w:color w:val="000000"/>
                <w:sz w:val="24"/>
                <w:szCs w:val="24"/>
              </w:rPr>
            </w:pPr>
            <w:r w:rsidRPr="0063115A">
              <w:rPr>
                <w:rFonts w:ascii="Times New Roman" w:hAnsi="Times New Roman"/>
                <w:color w:val="000000"/>
                <w:sz w:val="24"/>
                <w:szCs w:val="24"/>
              </w:rPr>
              <w:t xml:space="preserve">- </w:t>
            </w:r>
            <w:r>
              <w:rPr>
                <w:rFonts w:ascii="Times New Roman" w:hAnsi="Times New Roman"/>
                <w:color w:val="000000"/>
                <w:sz w:val="24"/>
                <w:szCs w:val="24"/>
              </w:rPr>
              <w:t>П</w:t>
            </w:r>
            <w:r w:rsidRPr="0063115A">
              <w:rPr>
                <w:rFonts w:ascii="Times New Roman" w:hAnsi="Times New Roman"/>
                <w:color w:val="000000"/>
                <w:sz w:val="24"/>
                <w:szCs w:val="24"/>
              </w:rPr>
              <w:t>равоохранительная деятельность в органах внутренних дел, национальной безопасности, прокуратуры, судебных учреждений и др.;</w:t>
            </w:r>
          </w:p>
          <w:p w14:paraId="39F7A0F2" w14:textId="77777777" w:rsidR="0063115A" w:rsidRPr="0063115A" w:rsidRDefault="0063115A" w:rsidP="0063115A">
            <w:pPr>
              <w:pBdr>
                <w:top w:val="nil"/>
                <w:left w:val="nil"/>
                <w:bottom w:val="nil"/>
                <w:right w:val="nil"/>
                <w:between w:val="nil"/>
              </w:pBdr>
              <w:tabs>
                <w:tab w:val="left" w:pos="175"/>
              </w:tabs>
              <w:jc w:val="both"/>
              <w:rPr>
                <w:rFonts w:ascii="Times New Roman" w:hAnsi="Times New Roman"/>
                <w:color w:val="000000"/>
                <w:sz w:val="24"/>
                <w:szCs w:val="24"/>
              </w:rPr>
            </w:pPr>
            <w:r w:rsidRPr="0063115A">
              <w:rPr>
                <w:rFonts w:ascii="Times New Roman" w:hAnsi="Times New Roman"/>
                <w:color w:val="000000"/>
                <w:sz w:val="24"/>
                <w:szCs w:val="24"/>
              </w:rPr>
              <w:t xml:space="preserve">- </w:t>
            </w:r>
            <w:r>
              <w:rPr>
                <w:rFonts w:ascii="Times New Roman" w:hAnsi="Times New Roman"/>
                <w:color w:val="000000"/>
                <w:sz w:val="24"/>
                <w:szCs w:val="24"/>
              </w:rPr>
              <w:t>Ю</w:t>
            </w:r>
            <w:r w:rsidRPr="0063115A">
              <w:rPr>
                <w:rFonts w:ascii="Times New Roman" w:hAnsi="Times New Roman"/>
                <w:color w:val="000000"/>
                <w:sz w:val="24"/>
                <w:szCs w:val="24"/>
              </w:rPr>
              <w:t>ридические и консультационные услуги в качестве юрисконсульта, адвоката;</w:t>
            </w:r>
          </w:p>
          <w:p w14:paraId="6BE64266" w14:textId="77777777" w:rsidR="0063115A" w:rsidRPr="0049582E" w:rsidRDefault="0063115A" w:rsidP="0063115A">
            <w:pPr>
              <w:pBdr>
                <w:top w:val="nil"/>
                <w:left w:val="nil"/>
                <w:bottom w:val="nil"/>
                <w:right w:val="nil"/>
                <w:between w:val="nil"/>
              </w:pBdr>
              <w:jc w:val="both"/>
              <w:rPr>
                <w:rFonts w:ascii="Times New Roman" w:hAnsi="Times New Roman"/>
                <w:color w:val="000000"/>
                <w:sz w:val="24"/>
                <w:szCs w:val="24"/>
              </w:rPr>
            </w:pPr>
            <w:r w:rsidRPr="0063115A">
              <w:rPr>
                <w:rFonts w:ascii="Times New Roman" w:hAnsi="Times New Roman"/>
                <w:color w:val="000000"/>
                <w:sz w:val="24"/>
                <w:szCs w:val="24"/>
              </w:rPr>
              <w:t xml:space="preserve">- </w:t>
            </w:r>
            <w:r>
              <w:rPr>
                <w:rFonts w:ascii="Times New Roman" w:hAnsi="Times New Roman"/>
                <w:color w:val="000000"/>
                <w:sz w:val="24"/>
                <w:szCs w:val="24"/>
              </w:rPr>
              <w:t>П</w:t>
            </w:r>
            <w:r w:rsidRPr="0063115A">
              <w:rPr>
                <w:rFonts w:ascii="Times New Roman" w:hAnsi="Times New Roman"/>
                <w:color w:val="000000"/>
                <w:sz w:val="24"/>
                <w:szCs w:val="24"/>
              </w:rPr>
              <w:t>едагогическая деятельность в учебных заведениях среднего и среднего профессионального образования.</w:t>
            </w:r>
          </w:p>
        </w:tc>
      </w:tr>
      <w:tr w:rsidR="0063115A" w:rsidRPr="007303DE" w14:paraId="4182826E" w14:textId="77777777" w:rsidTr="0065023D">
        <w:trPr>
          <w:trHeight w:val="188"/>
        </w:trPr>
        <w:tc>
          <w:tcPr>
            <w:tcW w:w="534" w:type="dxa"/>
            <w:tcBorders>
              <w:right w:val="single" w:sz="4" w:space="0" w:color="000000"/>
            </w:tcBorders>
          </w:tcPr>
          <w:p w14:paraId="17F6F7EC"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7</w:t>
            </w:r>
          </w:p>
        </w:tc>
        <w:tc>
          <w:tcPr>
            <w:tcW w:w="5528" w:type="dxa"/>
            <w:tcBorders>
              <w:left w:val="single" w:sz="4" w:space="0" w:color="000000"/>
              <w:right w:val="single" w:sz="4" w:space="0" w:color="000000"/>
            </w:tcBorders>
          </w:tcPr>
          <w:p w14:paraId="7891CE28" w14:textId="77777777" w:rsidR="0063115A" w:rsidRPr="0063115A" w:rsidRDefault="0063115A" w:rsidP="000A116C">
            <w:pPr>
              <w:rPr>
                <w:rFonts w:ascii="Times New Roman" w:hAnsi="Times New Roman"/>
                <w:b/>
                <w:sz w:val="24"/>
              </w:rPr>
            </w:pPr>
            <w:r w:rsidRPr="0063115A">
              <w:rPr>
                <w:rFonts w:ascii="Times New Roman" w:hAnsi="Times New Roman"/>
                <w:b/>
                <w:sz w:val="24"/>
              </w:rPr>
              <w:t xml:space="preserve">Форма обучения </w:t>
            </w:r>
          </w:p>
        </w:tc>
        <w:tc>
          <w:tcPr>
            <w:tcW w:w="8647" w:type="dxa"/>
            <w:tcBorders>
              <w:left w:val="single" w:sz="4" w:space="0" w:color="000000"/>
            </w:tcBorders>
          </w:tcPr>
          <w:p w14:paraId="0C9EC1EE" w14:textId="77777777" w:rsidR="0063115A" w:rsidRPr="0063115A" w:rsidRDefault="0063115A" w:rsidP="0063115A">
            <w:pPr>
              <w:rPr>
                <w:rFonts w:ascii="Times New Roman" w:hAnsi="Times New Roman"/>
                <w:b/>
                <w:sz w:val="24"/>
              </w:rPr>
            </w:pPr>
            <w:r w:rsidRPr="0063115A">
              <w:rPr>
                <w:rFonts w:ascii="Times New Roman" w:hAnsi="Times New Roman"/>
                <w:b/>
                <w:sz w:val="24"/>
              </w:rPr>
              <w:t>Дневн</w:t>
            </w:r>
            <w:r>
              <w:rPr>
                <w:rFonts w:ascii="Times New Roman" w:hAnsi="Times New Roman"/>
                <w:b/>
                <w:sz w:val="24"/>
              </w:rPr>
              <w:t>ая</w:t>
            </w:r>
          </w:p>
        </w:tc>
      </w:tr>
      <w:tr w:rsidR="0063115A" w:rsidRPr="007303DE" w14:paraId="08255D8A" w14:textId="77777777" w:rsidTr="0065023D">
        <w:tc>
          <w:tcPr>
            <w:tcW w:w="534" w:type="dxa"/>
            <w:tcBorders>
              <w:right w:val="single" w:sz="4" w:space="0" w:color="000000"/>
            </w:tcBorders>
          </w:tcPr>
          <w:p w14:paraId="46D28DED"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8</w:t>
            </w:r>
          </w:p>
        </w:tc>
        <w:tc>
          <w:tcPr>
            <w:tcW w:w="5528" w:type="dxa"/>
            <w:tcBorders>
              <w:left w:val="single" w:sz="4" w:space="0" w:color="000000"/>
              <w:right w:val="single" w:sz="4" w:space="0" w:color="000000"/>
            </w:tcBorders>
          </w:tcPr>
          <w:p w14:paraId="169BA061" w14:textId="77777777" w:rsidR="0063115A" w:rsidRPr="0063115A" w:rsidRDefault="0063115A" w:rsidP="000A116C">
            <w:pPr>
              <w:rPr>
                <w:rFonts w:ascii="Times New Roman" w:hAnsi="Times New Roman"/>
                <w:b/>
                <w:sz w:val="24"/>
              </w:rPr>
            </w:pPr>
            <w:r w:rsidRPr="0063115A">
              <w:rPr>
                <w:rFonts w:ascii="Times New Roman" w:hAnsi="Times New Roman"/>
                <w:b/>
                <w:sz w:val="24"/>
              </w:rPr>
              <w:t>Срок обучения</w:t>
            </w:r>
          </w:p>
        </w:tc>
        <w:tc>
          <w:tcPr>
            <w:tcW w:w="8647" w:type="dxa"/>
            <w:tcBorders>
              <w:left w:val="single" w:sz="4" w:space="0" w:color="000000"/>
            </w:tcBorders>
          </w:tcPr>
          <w:p w14:paraId="6B647690" w14:textId="77777777" w:rsidR="0063115A" w:rsidRPr="0063115A" w:rsidRDefault="0063115A" w:rsidP="000A116C">
            <w:pPr>
              <w:rPr>
                <w:rFonts w:ascii="Times New Roman" w:hAnsi="Times New Roman"/>
                <w:b/>
                <w:sz w:val="24"/>
              </w:rPr>
            </w:pPr>
            <w:r w:rsidRPr="0063115A">
              <w:rPr>
                <w:rFonts w:ascii="Times New Roman" w:hAnsi="Times New Roman"/>
                <w:b/>
                <w:sz w:val="24"/>
              </w:rPr>
              <w:t>4 года</w:t>
            </w:r>
          </w:p>
        </w:tc>
      </w:tr>
      <w:tr w:rsidR="0063115A" w:rsidRPr="007303DE" w14:paraId="0DDAA95A" w14:textId="77777777" w:rsidTr="0065023D">
        <w:tc>
          <w:tcPr>
            <w:tcW w:w="534" w:type="dxa"/>
            <w:tcBorders>
              <w:right w:val="single" w:sz="4" w:space="0" w:color="000000"/>
            </w:tcBorders>
          </w:tcPr>
          <w:p w14:paraId="1C8227EA"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9</w:t>
            </w:r>
          </w:p>
        </w:tc>
        <w:tc>
          <w:tcPr>
            <w:tcW w:w="5528" w:type="dxa"/>
            <w:tcBorders>
              <w:left w:val="single" w:sz="4" w:space="0" w:color="000000"/>
              <w:right w:val="single" w:sz="4" w:space="0" w:color="000000"/>
            </w:tcBorders>
          </w:tcPr>
          <w:p w14:paraId="4841F900" w14:textId="77777777" w:rsidR="0063115A" w:rsidRPr="0063115A" w:rsidRDefault="0063115A" w:rsidP="000A116C">
            <w:pPr>
              <w:rPr>
                <w:rFonts w:ascii="Times New Roman" w:hAnsi="Times New Roman"/>
                <w:b/>
                <w:sz w:val="24"/>
              </w:rPr>
            </w:pPr>
            <w:r w:rsidRPr="0063115A">
              <w:rPr>
                <w:rFonts w:ascii="Times New Roman" w:hAnsi="Times New Roman"/>
                <w:b/>
                <w:sz w:val="24"/>
              </w:rPr>
              <w:t xml:space="preserve">Язык обучения </w:t>
            </w:r>
          </w:p>
        </w:tc>
        <w:tc>
          <w:tcPr>
            <w:tcW w:w="8647" w:type="dxa"/>
            <w:tcBorders>
              <w:left w:val="single" w:sz="4" w:space="0" w:color="000000"/>
            </w:tcBorders>
          </w:tcPr>
          <w:p w14:paraId="25FA494C" w14:textId="77777777" w:rsidR="0063115A" w:rsidRPr="0063115A" w:rsidRDefault="0063115A" w:rsidP="000A116C">
            <w:pPr>
              <w:rPr>
                <w:rFonts w:ascii="Times New Roman" w:hAnsi="Times New Roman"/>
                <w:b/>
                <w:sz w:val="24"/>
              </w:rPr>
            </w:pPr>
            <w:r w:rsidRPr="0063115A">
              <w:rPr>
                <w:rFonts w:ascii="Times New Roman" w:hAnsi="Times New Roman"/>
                <w:b/>
                <w:sz w:val="24"/>
              </w:rPr>
              <w:t>Казах</w:t>
            </w:r>
            <w:r>
              <w:rPr>
                <w:rFonts w:ascii="Times New Roman" w:hAnsi="Times New Roman"/>
                <w:b/>
                <w:sz w:val="24"/>
              </w:rPr>
              <w:t>ский</w:t>
            </w:r>
          </w:p>
        </w:tc>
      </w:tr>
      <w:tr w:rsidR="0063115A" w:rsidRPr="007303DE" w14:paraId="178F7EF9" w14:textId="77777777" w:rsidTr="0065023D">
        <w:tc>
          <w:tcPr>
            <w:tcW w:w="534" w:type="dxa"/>
            <w:tcBorders>
              <w:right w:val="single" w:sz="4" w:space="0" w:color="000000"/>
            </w:tcBorders>
          </w:tcPr>
          <w:p w14:paraId="189F92C7"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10</w:t>
            </w:r>
          </w:p>
        </w:tc>
        <w:tc>
          <w:tcPr>
            <w:tcW w:w="5528" w:type="dxa"/>
            <w:tcBorders>
              <w:left w:val="single" w:sz="4" w:space="0" w:color="000000"/>
              <w:right w:val="single" w:sz="4" w:space="0" w:color="000000"/>
            </w:tcBorders>
          </w:tcPr>
          <w:p w14:paraId="3CCE8ECC" w14:textId="77777777" w:rsidR="0063115A" w:rsidRPr="0063115A" w:rsidRDefault="0063115A" w:rsidP="000A116C">
            <w:pPr>
              <w:rPr>
                <w:rFonts w:ascii="Times New Roman" w:hAnsi="Times New Roman"/>
                <w:b/>
                <w:sz w:val="24"/>
              </w:rPr>
            </w:pPr>
            <w:r w:rsidRPr="0063115A">
              <w:rPr>
                <w:rFonts w:ascii="Times New Roman" w:hAnsi="Times New Roman"/>
                <w:b/>
                <w:sz w:val="24"/>
              </w:rPr>
              <w:t xml:space="preserve">Объем кредитов </w:t>
            </w:r>
          </w:p>
        </w:tc>
        <w:tc>
          <w:tcPr>
            <w:tcW w:w="8647" w:type="dxa"/>
            <w:tcBorders>
              <w:left w:val="single" w:sz="4" w:space="0" w:color="000000"/>
            </w:tcBorders>
          </w:tcPr>
          <w:p w14:paraId="5B48EBEB" w14:textId="77777777" w:rsidR="0063115A" w:rsidRPr="0063115A" w:rsidRDefault="0063115A" w:rsidP="000A116C">
            <w:pPr>
              <w:rPr>
                <w:rFonts w:ascii="Times New Roman" w:hAnsi="Times New Roman"/>
                <w:b/>
                <w:sz w:val="24"/>
              </w:rPr>
            </w:pPr>
            <w:r w:rsidRPr="0063115A">
              <w:rPr>
                <w:rFonts w:ascii="Times New Roman" w:hAnsi="Times New Roman"/>
                <w:b/>
                <w:sz w:val="24"/>
              </w:rPr>
              <w:t>240</w:t>
            </w:r>
          </w:p>
        </w:tc>
      </w:tr>
      <w:tr w:rsidR="0063115A" w:rsidRPr="007303DE" w14:paraId="5E202037" w14:textId="77777777" w:rsidTr="0065023D">
        <w:trPr>
          <w:trHeight w:val="197"/>
        </w:trPr>
        <w:tc>
          <w:tcPr>
            <w:tcW w:w="534" w:type="dxa"/>
            <w:tcBorders>
              <w:right w:val="single" w:sz="4" w:space="0" w:color="000000"/>
            </w:tcBorders>
          </w:tcPr>
          <w:p w14:paraId="7706DFCF"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11</w:t>
            </w:r>
          </w:p>
        </w:tc>
        <w:tc>
          <w:tcPr>
            <w:tcW w:w="5528" w:type="dxa"/>
            <w:tcBorders>
              <w:left w:val="single" w:sz="4" w:space="0" w:color="000000"/>
              <w:right w:val="single" w:sz="4" w:space="0" w:color="000000"/>
            </w:tcBorders>
          </w:tcPr>
          <w:p w14:paraId="5DC501BB" w14:textId="77777777" w:rsidR="0063115A" w:rsidRPr="0063115A" w:rsidRDefault="0063115A" w:rsidP="000A116C">
            <w:pPr>
              <w:rPr>
                <w:rFonts w:ascii="Times New Roman" w:hAnsi="Times New Roman"/>
                <w:b/>
                <w:sz w:val="24"/>
              </w:rPr>
            </w:pPr>
            <w:r w:rsidRPr="0063115A">
              <w:rPr>
                <w:rFonts w:ascii="Times New Roman" w:hAnsi="Times New Roman"/>
                <w:b/>
                <w:sz w:val="24"/>
              </w:rPr>
              <w:t xml:space="preserve">Присуждаемая академическая степень </w:t>
            </w:r>
          </w:p>
        </w:tc>
        <w:tc>
          <w:tcPr>
            <w:tcW w:w="8647" w:type="dxa"/>
            <w:tcBorders>
              <w:left w:val="single" w:sz="4" w:space="0" w:color="000000"/>
            </w:tcBorders>
          </w:tcPr>
          <w:p w14:paraId="69E054BF" w14:textId="77777777" w:rsidR="0063115A" w:rsidRPr="0049582E" w:rsidRDefault="0063115A" w:rsidP="0063115A">
            <w:pPr>
              <w:pBdr>
                <w:top w:val="nil"/>
                <w:left w:val="nil"/>
                <w:bottom w:val="nil"/>
                <w:right w:val="nil"/>
                <w:between w:val="nil"/>
              </w:pBdr>
              <w:rPr>
                <w:rFonts w:ascii="Times New Roman" w:hAnsi="Times New Roman"/>
                <w:b/>
                <w:color w:val="000000"/>
                <w:sz w:val="24"/>
                <w:szCs w:val="24"/>
              </w:rPr>
            </w:pPr>
            <w:r w:rsidRPr="0063115A">
              <w:rPr>
                <w:rFonts w:ascii="Times New Roman" w:hAnsi="Times New Roman"/>
                <w:b/>
                <w:color w:val="000000"/>
                <w:sz w:val="24"/>
                <w:szCs w:val="24"/>
              </w:rPr>
              <w:t xml:space="preserve">Бакалавр права по образовательной программе </w:t>
            </w:r>
            <w:r>
              <w:rPr>
                <w:rFonts w:ascii="Times New Roman" w:hAnsi="Times New Roman"/>
                <w:b/>
                <w:color w:val="000000"/>
                <w:sz w:val="24"/>
                <w:szCs w:val="24"/>
              </w:rPr>
              <w:t>«</w:t>
            </w:r>
            <w:r w:rsidRPr="0049582E">
              <w:rPr>
                <w:rFonts w:ascii="Times New Roman" w:hAnsi="Times New Roman"/>
                <w:b/>
                <w:color w:val="000000"/>
                <w:sz w:val="24"/>
                <w:szCs w:val="24"/>
              </w:rPr>
              <w:t>6В04201 –</w:t>
            </w:r>
            <w:r w:rsidRPr="0063115A">
              <w:rPr>
                <w:rFonts w:ascii="Times New Roman" w:hAnsi="Times New Roman"/>
                <w:b/>
                <w:color w:val="000000"/>
                <w:sz w:val="24"/>
                <w:szCs w:val="24"/>
              </w:rPr>
              <w:t>Право</w:t>
            </w:r>
            <w:r>
              <w:rPr>
                <w:rFonts w:ascii="Times New Roman" w:hAnsi="Times New Roman"/>
                <w:b/>
                <w:color w:val="000000"/>
                <w:sz w:val="24"/>
                <w:szCs w:val="24"/>
              </w:rPr>
              <w:t>»</w:t>
            </w:r>
          </w:p>
        </w:tc>
      </w:tr>
      <w:tr w:rsidR="0063115A" w:rsidRPr="007303DE" w14:paraId="22FD425F" w14:textId="77777777" w:rsidTr="0065023D">
        <w:tc>
          <w:tcPr>
            <w:tcW w:w="534" w:type="dxa"/>
            <w:tcBorders>
              <w:right w:val="single" w:sz="4" w:space="0" w:color="000000"/>
            </w:tcBorders>
          </w:tcPr>
          <w:p w14:paraId="1180CF5A"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12</w:t>
            </w:r>
          </w:p>
        </w:tc>
        <w:tc>
          <w:tcPr>
            <w:tcW w:w="5528" w:type="dxa"/>
            <w:tcBorders>
              <w:left w:val="single" w:sz="4" w:space="0" w:color="000000"/>
              <w:right w:val="single" w:sz="4" w:space="0" w:color="000000"/>
            </w:tcBorders>
          </w:tcPr>
          <w:p w14:paraId="159F5C5B" w14:textId="77777777" w:rsidR="0063115A" w:rsidRPr="0063115A" w:rsidRDefault="0063115A" w:rsidP="000A116C">
            <w:pPr>
              <w:rPr>
                <w:rFonts w:ascii="Times New Roman" w:hAnsi="Times New Roman"/>
                <w:b/>
                <w:sz w:val="24"/>
              </w:rPr>
            </w:pPr>
            <w:r w:rsidRPr="0063115A">
              <w:rPr>
                <w:rFonts w:ascii="Times New Roman" w:hAnsi="Times New Roman"/>
                <w:b/>
                <w:sz w:val="24"/>
              </w:rPr>
              <w:t>Наличие свидетельства об аккредитации</w:t>
            </w:r>
          </w:p>
        </w:tc>
        <w:tc>
          <w:tcPr>
            <w:tcW w:w="8647" w:type="dxa"/>
            <w:tcBorders>
              <w:left w:val="single" w:sz="4" w:space="0" w:color="000000"/>
            </w:tcBorders>
          </w:tcPr>
          <w:p w14:paraId="1DA6CC6D" w14:textId="77777777" w:rsidR="0063115A" w:rsidRPr="0049582E" w:rsidRDefault="0063115A" w:rsidP="002819E7">
            <w:pPr>
              <w:pBdr>
                <w:top w:val="nil"/>
                <w:left w:val="nil"/>
                <w:bottom w:val="nil"/>
                <w:right w:val="nil"/>
                <w:between w:val="nil"/>
              </w:pBdr>
              <w:rPr>
                <w:rFonts w:ascii="Times New Roman" w:hAnsi="Times New Roman"/>
                <w:b/>
                <w:color w:val="000000"/>
                <w:sz w:val="24"/>
                <w:szCs w:val="24"/>
              </w:rPr>
            </w:pPr>
          </w:p>
        </w:tc>
      </w:tr>
      <w:tr w:rsidR="0063115A" w:rsidRPr="007303DE" w14:paraId="1E73297D" w14:textId="77777777" w:rsidTr="0065023D">
        <w:trPr>
          <w:trHeight w:val="329"/>
        </w:trPr>
        <w:tc>
          <w:tcPr>
            <w:tcW w:w="534" w:type="dxa"/>
            <w:tcBorders>
              <w:right w:val="single" w:sz="4" w:space="0" w:color="000000"/>
            </w:tcBorders>
          </w:tcPr>
          <w:p w14:paraId="68E80901" w14:textId="77777777" w:rsidR="0063115A" w:rsidRPr="00691A03" w:rsidRDefault="0063115A" w:rsidP="002819E7">
            <w:pPr>
              <w:pBdr>
                <w:top w:val="nil"/>
                <w:left w:val="nil"/>
                <w:bottom w:val="nil"/>
                <w:right w:val="nil"/>
                <w:between w:val="nil"/>
              </w:pBdr>
              <w:rPr>
                <w:rFonts w:ascii="Times New Roman" w:hAnsi="Times New Roman"/>
                <w:b/>
                <w:color w:val="000000"/>
                <w:sz w:val="24"/>
                <w:szCs w:val="24"/>
              </w:rPr>
            </w:pPr>
            <w:r w:rsidRPr="00691A03">
              <w:rPr>
                <w:rFonts w:ascii="Times New Roman" w:hAnsi="Times New Roman"/>
                <w:b/>
                <w:color w:val="000000"/>
                <w:sz w:val="24"/>
                <w:szCs w:val="24"/>
              </w:rPr>
              <w:t>13</w:t>
            </w:r>
          </w:p>
        </w:tc>
        <w:tc>
          <w:tcPr>
            <w:tcW w:w="5528" w:type="dxa"/>
            <w:tcBorders>
              <w:left w:val="single" w:sz="4" w:space="0" w:color="000000"/>
              <w:right w:val="single" w:sz="4" w:space="0" w:color="000000"/>
            </w:tcBorders>
          </w:tcPr>
          <w:p w14:paraId="28AE6B0B" w14:textId="77777777" w:rsidR="0063115A" w:rsidRPr="0063115A" w:rsidRDefault="0063115A" w:rsidP="0063115A">
            <w:pPr>
              <w:rPr>
                <w:rFonts w:ascii="Times New Roman" w:hAnsi="Times New Roman"/>
                <w:b/>
                <w:sz w:val="24"/>
              </w:rPr>
            </w:pPr>
            <w:r w:rsidRPr="0063115A">
              <w:rPr>
                <w:rFonts w:ascii="Times New Roman" w:hAnsi="Times New Roman"/>
                <w:b/>
                <w:sz w:val="24"/>
              </w:rPr>
              <w:t>Кафедра подготовки О</w:t>
            </w:r>
            <w:r>
              <w:rPr>
                <w:rFonts w:ascii="Times New Roman" w:hAnsi="Times New Roman"/>
                <w:b/>
                <w:sz w:val="24"/>
              </w:rPr>
              <w:t>О</w:t>
            </w:r>
            <w:r w:rsidRPr="0063115A">
              <w:rPr>
                <w:rFonts w:ascii="Times New Roman" w:hAnsi="Times New Roman"/>
                <w:b/>
                <w:sz w:val="24"/>
              </w:rPr>
              <w:t>П</w:t>
            </w:r>
          </w:p>
        </w:tc>
        <w:tc>
          <w:tcPr>
            <w:tcW w:w="8647" w:type="dxa"/>
            <w:tcBorders>
              <w:left w:val="single" w:sz="4" w:space="0" w:color="000000"/>
            </w:tcBorders>
          </w:tcPr>
          <w:p w14:paraId="464D4C41" w14:textId="77777777" w:rsidR="0063115A" w:rsidRPr="0049582E" w:rsidRDefault="0065023D" w:rsidP="0065023D">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Кафедра</w:t>
            </w:r>
            <w:r w:rsidRPr="0065023D">
              <w:rPr>
                <w:rFonts w:ascii="Times New Roman" w:hAnsi="Times New Roman"/>
                <w:b/>
                <w:color w:val="000000"/>
                <w:sz w:val="24"/>
                <w:szCs w:val="24"/>
              </w:rPr>
              <w:t xml:space="preserve"> </w:t>
            </w:r>
            <w:r>
              <w:rPr>
                <w:rFonts w:ascii="Times New Roman" w:hAnsi="Times New Roman"/>
                <w:b/>
                <w:color w:val="000000"/>
                <w:sz w:val="24"/>
                <w:szCs w:val="24"/>
              </w:rPr>
              <w:t>«Ф</w:t>
            </w:r>
            <w:r w:rsidRPr="0065023D">
              <w:rPr>
                <w:rFonts w:ascii="Times New Roman" w:hAnsi="Times New Roman"/>
                <w:b/>
                <w:color w:val="000000"/>
                <w:sz w:val="24"/>
                <w:szCs w:val="24"/>
              </w:rPr>
              <w:t>инансы и юриспруденция</w:t>
            </w:r>
            <w:r>
              <w:rPr>
                <w:rFonts w:ascii="Times New Roman" w:hAnsi="Times New Roman"/>
                <w:b/>
                <w:color w:val="000000"/>
                <w:sz w:val="24"/>
                <w:szCs w:val="24"/>
              </w:rPr>
              <w:t>»</w:t>
            </w:r>
          </w:p>
        </w:tc>
      </w:tr>
    </w:tbl>
    <w:p w14:paraId="430B6C03" w14:textId="77777777" w:rsidR="00AE1BDA" w:rsidRPr="00691120" w:rsidRDefault="003F1798">
      <w:pPr>
        <w:jc w:val="center"/>
        <w:rPr>
          <w:rFonts w:ascii="Times New Roman" w:hAnsi="Times New Roman"/>
          <w:b/>
          <w:sz w:val="24"/>
          <w:szCs w:val="24"/>
        </w:rPr>
      </w:pPr>
      <w:r w:rsidRPr="007303DE">
        <w:rPr>
          <w:rFonts w:ascii="Times New Roman" w:hAnsi="Times New Roman"/>
          <w:sz w:val="24"/>
          <w:szCs w:val="24"/>
        </w:rPr>
        <w:br w:type="page"/>
      </w:r>
      <w:r w:rsidR="0065023D" w:rsidRPr="0063115A">
        <w:rPr>
          <w:rFonts w:ascii="Times New Roman" w:hAnsi="Times New Roman"/>
          <w:b/>
          <w:sz w:val="24"/>
        </w:rPr>
        <w:lastRenderedPageBreak/>
        <w:t>ОСНОВОПОЛАГАЮЩИЕ ДОКУМЕНТЫ</w:t>
      </w:r>
    </w:p>
    <w:p w14:paraId="283B937F"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1. Закон Республики Казахстан от 27 июля 2007 года № 319 «Об образовании» (с изменениями и дополнениями от 06.05.2020 г. № 323-VI).</w:t>
      </w:r>
    </w:p>
    <w:p w14:paraId="109631E7"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6D051852"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2. «</w:t>
      </w:r>
      <w:r>
        <w:rPr>
          <w:rFonts w:ascii="Times New Roman" w:hAnsi="Times New Roman"/>
          <w:sz w:val="24"/>
          <w:szCs w:val="24"/>
        </w:rPr>
        <w:t>Г</w:t>
      </w:r>
      <w:r w:rsidRPr="0065023D">
        <w:rPr>
          <w:rFonts w:ascii="Times New Roman" w:hAnsi="Times New Roman"/>
          <w:sz w:val="24"/>
          <w:szCs w:val="24"/>
        </w:rPr>
        <w:t>осударственные общеобязательные стандарты образования всех уровней образования», утвержденные приказом министра образования и науки Республики Казахстан от 31 октября 2018 года №604. (с изменениями и дополнениями от 05.05.2020. № 128).</w:t>
      </w:r>
    </w:p>
    <w:p w14:paraId="778304D6"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785D7A1A"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3. Европейская рамка квалификаций для обучения в течение всей жизни (EQF). Европейская комиссия, 2008.</w:t>
      </w:r>
    </w:p>
    <w:p w14:paraId="35223B18"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7D41E719"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4. Национальная рамка квалификаций. Протоколом Республиканской многосторонней комиссии по социальному партнерству и социальному и трудовому регулированию от 16 марта 2016 года.</w:t>
      </w:r>
    </w:p>
    <w:p w14:paraId="644BB30D"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4720D50F"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5. «</w:t>
      </w:r>
      <w:r>
        <w:rPr>
          <w:rFonts w:ascii="Times New Roman" w:hAnsi="Times New Roman"/>
          <w:sz w:val="24"/>
          <w:szCs w:val="24"/>
        </w:rPr>
        <w:t>К</w:t>
      </w:r>
      <w:r w:rsidRPr="0065023D">
        <w:rPr>
          <w:rFonts w:ascii="Times New Roman" w:hAnsi="Times New Roman"/>
          <w:sz w:val="24"/>
          <w:szCs w:val="24"/>
        </w:rPr>
        <w:t>лассификатор направлений подготовки кадров с высшим и послевузовским образованием», утвержденный приказом министра образования и науки Республики Казахстан от 13 октября 2018 года № 569. (с изменениями и дополнениями от 05.06.2020 г. № 234).</w:t>
      </w:r>
    </w:p>
    <w:p w14:paraId="519A8A66"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30BC3EC0"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6. «</w:t>
      </w:r>
      <w:r>
        <w:rPr>
          <w:rFonts w:ascii="Times New Roman" w:hAnsi="Times New Roman"/>
          <w:sz w:val="24"/>
          <w:szCs w:val="24"/>
        </w:rPr>
        <w:t>П</w:t>
      </w:r>
      <w:r w:rsidRPr="0065023D">
        <w:rPr>
          <w:rFonts w:ascii="Times New Roman" w:hAnsi="Times New Roman"/>
          <w:sz w:val="24"/>
          <w:szCs w:val="24"/>
        </w:rPr>
        <w:t>равила организации учебного процесса по кредитной технологии обучения», утвержденные приказом Министра образования и науки Республики Казахстан от 20 апреля 2011 года № 152, с изменениями, внесенными приказом министра образования и науки Республики Казахстан от 12 октября 2018 года №563.</w:t>
      </w:r>
    </w:p>
    <w:p w14:paraId="40C02178"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25D0CAA4"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7. «</w:t>
      </w:r>
      <w:r>
        <w:rPr>
          <w:rFonts w:ascii="Times New Roman" w:hAnsi="Times New Roman"/>
          <w:sz w:val="24"/>
          <w:szCs w:val="24"/>
        </w:rPr>
        <w:t>Т</w:t>
      </w:r>
      <w:r w:rsidRPr="0065023D">
        <w:rPr>
          <w:rFonts w:ascii="Times New Roman" w:hAnsi="Times New Roman"/>
          <w:sz w:val="24"/>
          <w:szCs w:val="24"/>
        </w:rPr>
        <w:t>иповые правила деятельности организаций образования соответствующего типа», утвержденные приказом министра образования и науки Республики Казахстан от 30 октября 2018 года № 595. (с изменениями и дополнениями от 18.05.2020 г. № 207).</w:t>
      </w:r>
    </w:p>
    <w:p w14:paraId="55FACB72"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115BB466"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8. «</w:t>
      </w:r>
      <w:r>
        <w:rPr>
          <w:rFonts w:ascii="Times New Roman" w:hAnsi="Times New Roman"/>
          <w:sz w:val="24"/>
          <w:szCs w:val="24"/>
        </w:rPr>
        <w:t>Т</w:t>
      </w:r>
      <w:r w:rsidRPr="0065023D">
        <w:rPr>
          <w:rFonts w:ascii="Times New Roman" w:hAnsi="Times New Roman"/>
          <w:sz w:val="24"/>
          <w:szCs w:val="24"/>
        </w:rPr>
        <w:t>иповые учебные программы цикла общеобразовательных дисциплин для организаций высшего и (или) послевузовского образования», утвержденные приказом министра образования и науки Республики Казахстан от 31 октября 2018 года № 603.</w:t>
      </w:r>
    </w:p>
    <w:p w14:paraId="06247AAF" w14:textId="77777777" w:rsidR="0065023D" w:rsidRPr="0065023D"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p>
    <w:p w14:paraId="408345F2" w14:textId="77777777" w:rsidR="00691120" w:rsidRPr="00691120" w:rsidRDefault="0065023D" w:rsidP="0065023D">
      <w:pPr>
        <w:pStyle w:val="af2"/>
        <w:tabs>
          <w:tab w:val="left" w:pos="567"/>
          <w:tab w:val="left" w:pos="709"/>
          <w:tab w:val="left" w:pos="993"/>
        </w:tabs>
        <w:spacing w:after="0" w:line="240" w:lineRule="auto"/>
        <w:ind w:left="567"/>
        <w:jc w:val="both"/>
        <w:rPr>
          <w:rFonts w:ascii="Times New Roman" w:hAnsi="Times New Roman"/>
          <w:sz w:val="24"/>
          <w:szCs w:val="24"/>
        </w:rPr>
      </w:pPr>
      <w:r w:rsidRPr="0065023D">
        <w:rPr>
          <w:rFonts w:ascii="Times New Roman" w:hAnsi="Times New Roman"/>
          <w:sz w:val="24"/>
          <w:szCs w:val="24"/>
        </w:rPr>
        <w:t>9. «</w:t>
      </w:r>
      <w:r>
        <w:rPr>
          <w:rFonts w:ascii="Times New Roman" w:hAnsi="Times New Roman"/>
          <w:sz w:val="24"/>
          <w:szCs w:val="24"/>
        </w:rPr>
        <w:t>П</w:t>
      </w:r>
      <w:r w:rsidRPr="0065023D">
        <w:rPr>
          <w:rFonts w:ascii="Times New Roman" w:hAnsi="Times New Roman"/>
          <w:sz w:val="24"/>
          <w:szCs w:val="24"/>
        </w:rPr>
        <w:t>еречень квалификационных требований к образовательной деятельности и документов, подтверждающих соответствие им», утвержденный приказом министра образования и науки Республики Казахстан от 17 июня 2015 года №391, с изменениями и дополнениями, внесенными приказом министра образования и науки Республики Казахстан от 16 ноября 2018 года №634. (с изменениями и допо</w:t>
      </w:r>
      <w:r>
        <w:rPr>
          <w:rFonts w:ascii="Times New Roman" w:hAnsi="Times New Roman"/>
          <w:sz w:val="24"/>
          <w:szCs w:val="24"/>
        </w:rPr>
        <w:t>лнениями от 05.06.2020 г. №231).</w:t>
      </w:r>
    </w:p>
    <w:p w14:paraId="071F1B80" w14:textId="77777777" w:rsidR="00AE1BDA" w:rsidRPr="00691120" w:rsidRDefault="00691120">
      <w:pPr>
        <w:rPr>
          <w:rFonts w:ascii="Times New Roman" w:hAnsi="Times New Roman"/>
          <w:b/>
          <w:bCs/>
          <w:sz w:val="24"/>
          <w:szCs w:val="24"/>
        </w:rPr>
      </w:pPr>
      <w:r w:rsidRPr="00691120">
        <w:rPr>
          <w:rFonts w:ascii="Times New Roman" w:hAnsi="Times New Roman"/>
          <w:b/>
          <w:bCs/>
          <w:sz w:val="24"/>
          <w:szCs w:val="24"/>
        </w:rPr>
        <w:br w:type="page"/>
      </w:r>
    </w:p>
    <w:p w14:paraId="4F6EB505" w14:textId="77777777" w:rsidR="00AC4EC3" w:rsidRPr="00AC4EC3" w:rsidRDefault="00AC4EC3" w:rsidP="00AC4EC3">
      <w:pPr>
        <w:pStyle w:val="af2"/>
        <w:autoSpaceDE w:val="0"/>
        <w:autoSpaceDN w:val="0"/>
        <w:adjustRightInd w:val="0"/>
        <w:spacing w:after="0" w:line="240" w:lineRule="auto"/>
        <w:ind w:left="0" w:firstLine="567"/>
        <w:jc w:val="center"/>
        <w:rPr>
          <w:rFonts w:ascii="Times New Roman" w:hAnsi="Times New Roman"/>
          <w:b/>
          <w:bCs/>
          <w:color w:val="000000"/>
          <w:sz w:val="24"/>
          <w:szCs w:val="18"/>
        </w:rPr>
      </w:pPr>
      <w:r w:rsidRPr="00AC4EC3">
        <w:rPr>
          <w:rFonts w:ascii="Times New Roman" w:hAnsi="Times New Roman"/>
          <w:b/>
          <w:bCs/>
          <w:color w:val="000000"/>
          <w:sz w:val="24"/>
          <w:szCs w:val="18"/>
        </w:rPr>
        <w:lastRenderedPageBreak/>
        <w:t>ОПРЕДЕЛЕНИЯ И СОКРАЩЕНИЯ</w:t>
      </w:r>
    </w:p>
    <w:p w14:paraId="65237182" w14:textId="77777777" w:rsidR="00AC4EC3" w:rsidRPr="00AC4EC3" w:rsidRDefault="00AC4EC3" w:rsidP="00AC4EC3">
      <w:pPr>
        <w:autoSpaceDE w:val="0"/>
        <w:autoSpaceDN w:val="0"/>
        <w:adjustRightInd w:val="0"/>
        <w:spacing w:after="0" w:line="240" w:lineRule="auto"/>
        <w:ind w:firstLine="567"/>
        <w:rPr>
          <w:rFonts w:ascii="Times New Roman" w:hAnsi="Times New Roman"/>
          <w:color w:val="000000"/>
          <w:sz w:val="24"/>
          <w:szCs w:val="18"/>
        </w:rPr>
      </w:pPr>
    </w:p>
    <w:p w14:paraId="1BC66943" w14:textId="77777777" w:rsidR="00AC4EC3" w:rsidRPr="00AC4EC3" w:rsidRDefault="00AC4EC3" w:rsidP="00AC4EC3">
      <w:pPr>
        <w:pStyle w:val="Default"/>
        <w:ind w:firstLine="567"/>
        <w:jc w:val="both"/>
        <w:rPr>
          <w:szCs w:val="18"/>
        </w:rPr>
      </w:pPr>
      <w:r w:rsidRPr="00AC4EC3">
        <w:rPr>
          <w:b/>
          <w:szCs w:val="18"/>
        </w:rPr>
        <w:t>Европейская рамка квалификаций (EQF)</w:t>
      </w:r>
      <w:r w:rsidRPr="00AC4EC3">
        <w:rPr>
          <w:szCs w:val="18"/>
        </w:rPr>
        <w:t xml:space="preserve"> – представляет собой структурную таблицу, состоящую из восьми уровней, которые сравнивают национальные квалификации и описывают каждый из них в терминах знаний, компетенций и навыков, демонстрируя качественное превосходство одной квалификации над другой.</w:t>
      </w:r>
    </w:p>
    <w:p w14:paraId="25C0EB6F" w14:textId="77777777" w:rsidR="00AC4EC3" w:rsidRPr="00AC4EC3" w:rsidRDefault="00AC4EC3" w:rsidP="00AC4EC3">
      <w:pPr>
        <w:pStyle w:val="Default"/>
        <w:ind w:firstLine="567"/>
        <w:jc w:val="both"/>
        <w:rPr>
          <w:szCs w:val="18"/>
        </w:rPr>
      </w:pPr>
      <w:r w:rsidRPr="00AC4EC3">
        <w:rPr>
          <w:b/>
          <w:szCs w:val="18"/>
        </w:rPr>
        <w:t>Национальная рамка квалификаций</w:t>
      </w:r>
      <w:r w:rsidRPr="00AC4EC3">
        <w:rPr>
          <w:szCs w:val="18"/>
        </w:rPr>
        <w:t xml:space="preserve"> – состоит из восьми квалификационных уровней, что соответствует Европейской рамке квалификаций и уровням образования, определенным Законом Республики Казахстан от 27 июля 2007 года «Об образовании». НРК определяет отраслевую рамку квалификаций, единого уполномоченного квалификационных уровней общепрофессиональных компетенций для разработки профессиональных стандартов.</w:t>
      </w:r>
    </w:p>
    <w:p w14:paraId="7514CEB9" w14:textId="77777777" w:rsidR="00AC4EC3" w:rsidRPr="00AC4EC3" w:rsidRDefault="00AC4EC3" w:rsidP="00AC4EC3">
      <w:pPr>
        <w:pStyle w:val="Default"/>
        <w:ind w:firstLine="567"/>
        <w:jc w:val="both"/>
        <w:rPr>
          <w:szCs w:val="18"/>
        </w:rPr>
      </w:pPr>
      <w:r w:rsidRPr="00AC4EC3">
        <w:rPr>
          <w:b/>
          <w:szCs w:val="18"/>
        </w:rPr>
        <w:t>Дескрипторы</w:t>
      </w:r>
      <w:r w:rsidRPr="00AC4EC3">
        <w:rPr>
          <w:szCs w:val="18"/>
        </w:rPr>
        <w:t xml:space="preserve"> – описание уровней и объема знаний, умений, навыков и компетенций, приобретаемых студентами по окончании образовательных программ соответствующего уровня (ступени) высшего и послевузовского образования.</w:t>
      </w:r>
    </w:p>
    <w:p w14:paraId="3A4B8166" w14:textId="77777777" w:rsidR="00AC4EC3" w:rsidRPr="00AC4EC3" w:rsidRDefault="00AC4EC3" w:rsidP="00AC4EC3">
      <w:pPr>
        <w:pStyle w:val="Default"/>
        <w:ind w:firstLine="567"/>
        <w:jc w:val="both"/>
        <w:rPr>
          <w:szCs w:val="18"/>
        </w:rPr>
      </w:pPr>
      <w:r w:rsidRPr="00AC4EC3">
        <w:rPr>
          <w:b/>
          <w:szCs w:val="18"/>
        </w:rPr>
        <w:t>Компетенции</w:t>
      </w:r>
      <w:r w:rsidRPr="00AC4EC3">
        <w:rPr>
          <w:szCs w:val="18"/>
        </w:rPr>
        <w:t xml:space="preserve"> – способность студентов применять полученные в процессе обучения знания, умения и навыки с практической точки зрения в профессиональной деятельности.</w:t>
      </w:r>
    </w:p>
    <w:p w14:paraId="7DAFF8FF" w14:textId="77777777" w:rsidR="00AC4EC3" w:rsidRPr="00AC4EC3" w:rsidRDefault="00AC4EC3" w:rsidP="00AC4EC3">
      <w:pPr>
        <w:pStyle w:val="Default"/>
        <w:ind w:firstLine="567"/>
        <w:jc w:val="both"/>
        <w:rPr>
          <w:szCs w:val="18"/>
        </w:rPr>
      </w:pPr>
    </w:p>
    <w:p w14:paraId="62F051C2" w14:textId="77777777" w:rsidR="00AC4EC3" w:rsidRPr="00AC4EC3" w:rsidRDefault="00AC4EC3" w:rsidP="00AC4EC3">
      <w:pPr>
        <w:pStyle w:val="Default"/>
        <w:ind w:firstLine="567"/>
        <w:jc w:val="both"/>
        <w:rPr>
          <w:szCs w:val="18"/>
        </w:rPr>
      </w:pPr>
      <w:r w:rsidRPr="00AC4EC3">
        <w:rPr>
          <w:b/>
          <w:szCs w:val="18"/>
        </w:rPr>
        <w:t xml:space="preserve">Основная (ключевая) компетенция </w:t>
      </w:r>
      <w:r w:rsidRPr="00AC4EC3">
        <w:rPr>
          <w:szCs w:val="18"/>
        </w:rPr>
        <w:t>– предполагается, что основная компетенция должна быть найдена у всех специалистов независимо от специфики отрасли, так как компетентность составляет основу квалификации специалиста.</w:t>
      </w:r>
    </w:p>
    <w:p w14:paraId="387D7AE2" w14:textId="77777777" w:rsidR="00AC4EC3" w:rsidRPr="00AC4EC3" w:rsidRDefault="00AC4EC3" w:rsidP="00AC4EC3">
      <w:pPr>
        <w:pStyle w:val="Default"/>
        <w:ind w:firstLine="567"/>
        <w:jc w:val="both"/>
        <w:rPr>
          <w:szCs w:val="18"/>
        </w:rPr>
      </w:pPr>
      <w:r w:rsidRPr="00AC4EC3">
        <w:rPr>
          <w:b/>
          <w:szCs w:val="18"/>
        </w:rPr>
        <w:t>Результаты обучения</w:t>
      </w:r>
      <w:r w:rsidRPr="00AC4EC3">
        <w:rPr>
          <w:szCs w:val="18"/>
        </w:rPr>
        <w:t xml:space="preserve"> – это ожидаемые и измеримые реальные достижения студентов и выпускников, выраженные на языке знаний, навыков, способностей, компетенций и характеризующие, на что способны выпускники, завершая все или часть образовательной программы.</w:t>
      </w:r>
    </w:p>
    <w:p w14:paraId="40E01029" w14:textId="77777777" w:rsidR="00AC4EC3" w:rsidRPr="00AC4EC3" w:rsidRDefault="00AC4EC3" w:rsidP="00AC4EC3">
      <w:pPr>
        <w:pStyle w:val="Default"/>
        <w:ind w:firstLine="567"/>
        <w:jc w:val="both"/>
        <w:rPr>
          <w:bCs/>
          <w:color w:val="auto"/>
          <w:szCs w:val="18"/>
        </w:rPr>
      </w:pPr>
    </w:p>
    <w:p w14:paraId="6ED8C97C" w14:textId="77777777" w:rsidR="00AC4EC3" w:rsidRPr="00AC4EC3" w:rsidRDefault="00AC4EC3" w:rsidP="00AC4EC3">
      <w:pPr>
        <w:pStyle w:val="Default"/>
        <w:ind w:firstLine="567"/>
        <w:jc w:val="both"/>
        <w:rPr>
          <w:bCs/>
          <w:color w:val="auto"/>
          <w:szCs w:val="18"/>
        </w:rPr>
      </w:pPr>
      <w:r w:rsidRPr="00AC4EC3">
        <w:rPr>
          <w:bCs/>
          <w:color w:val="auto"/>
          <w:szCs w:val="18"/>
        </w:rPr>
        <w:t>6B – бакалавриат</w:t>
      </w:r>
    </w:p>
    <w:p w14:paraId="0DB69D06" w14:textId="77777777" w:rsidR="00AC4EC3" w:rsidRPr="00AC4EC3" w:rsidRDefault="00AC4EC3" w:rsidP="00AC4EC3">
      <w:pPr>
        <w:pStyle w:val="Default"/>
        <w:ind w:firstLine="567"/>
        <w:jc w:val="both"/>
        <w:rPr>
          <w:szCs w:val="18"/>
        </w:rPr>
      </w:pPr>
      <w:r w:rsidRPr="00AC4EC3">
        <w:rPr>
          <w:szCs w:val="18"/>
        </w:rPr>
        <w:t>ОП – образовательная программа</w:t>
      </w:r>
    </w:p>
    <w:p w14:paraId="31B2B623" w14:textId="77777777" w:rsidR="00AC4EC3" w:rsidRPr="00AC4EC3" w:rsidRDefault="00AC4EC3" w:rsidP="00AC4EC3">
      <w:pPr>
        <w:pStyle w:val="Default"/>
        <w:ind w:firstLine="567"/>
        <w:jc w:val="both"/>
        <w:rPr>
          <w:szCs w:val="18"/>
        </w:rPr>
      </w:pPr>
      <w:r w:rsidRPr="00AC4EC3">
        <w:rPr>
          <w:szCs w:val="18"/>
        </w:rPr>
        <w:t>ВУЗ – высшие учебные заведения</w:t>
      </w:r>
    </w:p>
    <w:p w14:paraId="30023714" w14:textId="77777777" w:rsidR="00AC4EC3" w:rsidRPr="00AC4EC3" w:rsidRDefault="00AC4EC3" w:rsidP="00AC4EC3">
      <w:pPr>
        <w:pStyle w:val="Default"/>
        <w:ind w:firstLine="567"/>
        <w:jc w:val="both"/>
        <w:rPr>
          <w:szCs w:val="18"/>
        </w:rPr>
      </w:pPr>
      <w:r w:rsidRPr="00AC4EC3">
        <w:rPr>
          <w:szCs w:val="18"/>
        </w:rPr>
        <w:t>ВК – вузовский компонент</w:t>
      </w:r>
    </w:p>
    <w:p w14:paraId="6007D65A" w14:textId="77777777" w:rsidR="00AC4EC3" w:rsidRPr="00AC4EC3" w:rsidRDefault="00AC4EC3" w:rsidP="00AC4EC3">
      <w:pPr>
        <w:pStyle w:val="Default"/>
        <w:ind w:firstLine="567"/>
        <w:jc w:val="both"/>
        <w:rPr>
          <w:szCs w:val="18"/>
        </w:rPr>
      </w:pPr>
      <w:r w:rsidRPr="00AC4EC3">
        <w:rPr>
          <w:szCs w:val="18"/>
        </w:rPr>
        <w:t>ОБД – общие базовые дисциплины</w:t>
      </w:r>
    </w:p>
    <w:p w14:paraId="27B71D9A" w14:textId="77777777" w:rsidR="00AC4EC3" w:rsidRPr="00AC4EC3" w:rsidRDefault="00AC4EC3" w:rsidP="00AC4EC3">
      <w:pPr>
        <w:pStyle w:val="Default"/>
        <w:ind w:firstLine="567"/>
        <w:jc w:val="both"/>
        <w:rPr>
          <w:szCs w:val="18"/>
        </w:rPr>
      </w:pPr>
      <w:r w:rsidRPr="00AC4EC3">
        <w:rPr>
          <w:szCs w:val="18"/>
        </w:rPr>
        <w:t>ОК – обязательный компонент</w:t>
      </w:r>
    </w:p>
    <w:p w14:paraId="36F76DCB" w14:textId="77777777" w:rsidR="00AC4EC3" w:rsidRPr="00AC4EC3" w:rsidRDefault="00AC4EC3" w:rsidP="00AC4EC3">
      <w:pPr>
        <w:pStyle w:val="Default"/>
        <w:ind w:firstLine="567"/>
        <w:jc w:val="both"/>
        <w:rPr>
          <w:szCs w:val="18"/>
        </w:rPr>
      </w:pPr>
      <w:r w:rsidRPr="00AC4EC3">
        <w:rPr>
          <w:szCs w:val="18"/>
        </w:rPr>
        <w:t>БП – базовый компонент</w:t>
      </w:r>
    </w:p>
    <w:p w14:paraId="4D3BDE36" w14:textId="77777777" w:rsidR="00AC4EC3" w:rsidRPr="00AC4EC3" w:rsidRDefault="00AC4EC3" w:rsidP="00AC4EC3">
      <w:pPr>
        <w:pStyle w:val="Default"/>
        <w:ind w:firstLine="567"/>
        <w:jc w:val="both"/>
        <w:rPr>
          <w:szCs w:val="18"/>
        </w:rPr>
      </w:pPr>
      <w:r w:rsidRPr="00AC4EC3">
        <w:rPr>
          <w:szCs w:val="18"/>
        </w:rPr>
        <w:t>КВ – компонент по выбору</w:t>
      </w:r>
    </w:p>
    <w:p w14:paraId="0CC892D0" w14:textId="77777777" w:rsidR="00AC4EC3" w:rsidRPr="00AC4EC3" w:rsidRDefault="00AC4EC3" w:rsidP="00AC4EC3">
      <w:pPr>
        <w:pStyle w:val="Default"/>
        <w:ind w:firstLine="567"/>
        <w:jc w:val="both"/>
        <w:rPr>
          <w:szCs w:val="18"/>
        </w:rPr>
      </w:pPr>
      <w:r w:rsidRPr="00AC4EC3">
        <w:rPr>
          <w:szCs w:val="18"/>
        </w:rPr>
        <w:t>КП – профилирующий компонент</w:t>
      </w:r>
    </w:p>
    <w:p w14:paraId="05B4FD33" w14:textId="77777777" w:rsidR="00AE1BDA" w:rsidRDefault="00AE1BDA">
      <w:pPr>
        <w:spacing w:after="0" w:line="360" w:lineRule="auto"/>
        <w:rPr>
          <w:rFonts w:ascii="Times New Roman" w:hAnsi="Times New Roman"/>
          <w:bCs/>
          <w:sz w:val="24"/>
          <w:szCs w:val="24"/>
        </w:rPr>
      </w:pPr>
    </w:p>
    <w:p w14:paraId="0B623385" w14:textId="77777777" w:rsidR="00691120" w:rsidRDefault="00691120">
      <w:pPr>
        <w:spacing w:after="0" w:line="360" w:lineRule="auto"/>
        <w:rPr>
          <w:rFonts w:ascii="Times New Roman" w:hAnsi="Times New Roman"/>
          <w:sz w:val="20"/>
          <w:szCs w:val="20"/>
        </w:rPr>
      </w:pPr>
    </w:p>
    <w:p w14:paraId="515F2C50" w14:textId="77777777" w:rsidR="00AC4EC3" w:rsidRDefault="00AC4EC3">
      <w:pPr>
        <w:pBdr>
          <w:top w:val="nil"/>
          <w:left w:val="nil"/>
          <w:bottom w:val="nil"/>
          <w:right w:val="nil"/>
          <w:between w:val="nil"/>
        </w:pBdr>
        <w:tabs>
          <w:tab w:val="center" w:pos="4677"/>
          <w:tab w:val="left" w:pos="5982"/>
        </w:tabs>
        <w:spacing w:after="0"/>
        <w:jc w:val="center"/>
        <w:rPr>
          <w:rFonts w:ascii="Times New Roman" w:hAnsi="Times New Roman"/>
          <w:b/>
          <w:color w:val="000000"/>
          <w:sz w:val="24"/>
          <w:szCs w:val="24"/>
        </w:rPr>
      </w:pPr>
    </w:p>
    <w:p w14:paraId="4B33DF57" w14:textId="77777777" w:rsidR="00AC4EC3" w:rsidRDefault="00AC4EC3">
      <w:pPr>
        <w:pBdr>
          <w:top w:val="nil"/>
          <w:left w:val="nil"/>
          <w:bottom w:val="nil"/>
          <w:right w:val="nil"/>
          <w:between w:val="nil"/>
        </w:pBdr>
        <w:tabs>
          <w:tab w:val="center" w:pos="4677"/>
          <w:tab w:val="left" w:pos="5982"/>
        </w:tabs>
        <w:spacing w:after="0"/>
        <w:jc w:val="center"/>
        <w:rPr>
          <w:rFonts w:ascii="Times New Roman" w:hAnsi="Times New Roman"/>
          <w:b/>
          <w:color w:val="000000"/>
          <w:sz w:val="24"/>
          <w:szCs w:val="24"/>
        </w:rPr>
      </w:pPr>
    </w:p>
    <w:p w14:paraId="200BE420" w14:textId="77777777" w:rsidR="00AC4EC3" w:rsidRPr="00AC4EC3" w:rsidRDefault="00AC4EC3" w:rsidP="00AC4EC3">
      <w:pPr>
        <w:pStyle w:val="af2"/>
        <w:tabs>
          <w:tab w:val="center" w:pos="4677"/>
          <w:tab w:val="left" w:pos="5982"/>
        </w:tabs>
        <w:ind w:left="0"/>
        <w:jc w:val="center"/>
        <w:rPr>
          <w:rFonts w:ascii="Times New Roman" w:hAnsi="Times New Roman"/>
          <w:b/>
          <w:sz w:val="24"/>
          <w:szCs w:val="18"/>
        </w:rPr>
      </w:pPr>
      <w:r w:rsidRPr="00AC4EC3">
        <w:rPr>
          <w:rFonts w:ascii="Times New Roman" w:hAnsi="Times New Roman"/>
          <w:b/>
          <w:sz w:val="24"/>
          <w:szCs w:val="18"/>
        </w:rPr>
        <w:lastRenderedPageBreak/>
        <w:t>ВВЕДЕНИЕ</w:t>
      </w:r>
    </w:p>
    <w:p w14:paraId="033B5919" w14:textId="77777777" w:rsidR="00AC4EC3" w:rsidRPr="00AC4EC3" w:rsidRDefault="00AC4EC3" w:rsidP="00AC4EC3">
      <w:pPr>
        <w:shd w:val="clear" w:color="auto" w:fill="FFFFFF"/>
        <w:spacing w:after="0" w:line="240" w:lineRule="auto"/>
        <w:ind w:firstLine="567"/>
        <w:jc w:val="both"/>
        <w:textAlignment w:val="baseline"/>
        <w:outlineLvl w:val="2"/>
        <w:rPr>
          <w:rFonts w:ascii="Times New Roman" w:hAnsi="Times New Roman"/>
          <w:spacing w:val="2"/>
          <w:sz w:val="24"/>
          <w:szCs w:val="18"/>
        </w:rPr>
      </w:pPr>
      <w:r w:rsidRPr="00AC4EC3">
        <w:rPr>
          <w:rFonts w:ascii="Times New Roman" w:hAnsi="Times New Roman"/>
          <w:spacing w:val="2"/>
          <w:sz w:val="24"/>
          <w:szCs w:val="18"/>
        </w:rPr>
        <w:t>Образовательная программа разработана в соответствии с Законом Республики Казахстан «Об образовании, Европейской рамкой квалификаций и национальной рамкой квалификаций, Дублинскими дескрипторами и государственным общеобязательным стандартом высшего образования.</w:t>
      </w:r>
    </w:p>
    <w:p w14:paraId="16D5D3C6" w14:textId="77777777" w:rsidR="00AC4EC3" w:rsidRPr="00AC4EC3" w:rsidRDefault="00AC4EC3" w:rsidP="00AC4EC3">
      <w:pPr>
        <w:shd w:val="clear" w:color="auto" w:fill="FFFFFF"/>
        <w:spacing w:after="0" w:line="240" w:lineRule="auto"/>
        <w:ind w:firstLine="567"/>
        <w:jc w:val="both"/>
        <w:textAlignment w:val="baseline"/>
        <w:outlineLvl w:val="2"/>
        <w:rPr>
          <w:rFonts w:ascii="Times New Roman" w:hAnsi="Times New Roman"/>
          <w:spacing w:val="2"/>
          <w:sz w:val="24"/>
          <w:szCs w:val="18"/>
        </w:rPr>
      </w:pPr>
      <w:r w:rsidRPr="00AC4EC3">
        <w:rPr>
          <w:rFonts w:ascii="Times New Roman" w:hAnsi="Times New Roman"/>
          <w:spacing w:val="2"/>
          <w:sz w:val="24"/>
          <w:szCs w:val="18"/>
        </w:rPr>
        <w:t>Образовательная программа направлена на реализацию миссии, политики и стратегического плана университета: предоставление образовательных услуг для подготовки конкурентоспособных специалистов, способных удовлетворить потребности общества и бизнеса, развивая взаимосвязь между образованием, наукой и практикой с целью повышения социального положения, инновационного потенциала Южного региона.</w:t>
      </w:r>
    </w:p>
    <w:p w14:paraId="242A158C" w14:textId="77777777" w:rsidR="00AC4EC3" w:rsidRPr="00AC4EC3" w:rsidRDefault="00AC4EC3" w:rsidP="00AC4EC3">
      <w:pPr>
        <w:spacing w:after="0" w:line="240" w:lineRule="auto"/>
        <w:ind w:firstLine="540"/>
        <w:jc w:val="both"/>
        <w:rPr>
          <w:rFonts w:ascii="Times New Roman" w:hAnsi="Times New Roman"/>
          <w:spacing w:val="2"/>
          <w:sz w:val="24"/>
          <w:szCs w:val="18"/>
        </w:rPr>
      </w:pPr>
      <w:r w:rsidRPr="00AC4EC3">
        <w:rPr>
          <w:rFonts w:ascii="Times New Roman" w:hAnsi="Times New Roman"/>
          <w:spacing w:val="2"/>
          <w:sz w:val="24"/>
          <w:szCs w:val="18"/>
        </w:rPr>
        <w:t>Результаты обучения были определены на основе уровней Дублинских дескрипторов и продемонстрированы через компетенции. Специальные компетенции определены в соответствии с требованиями государственного общеобязательного стандарта образования Республики Казахстан с учетом социальных запросов работодателей, профессорско-преподавательского состава, выпускников и общества.</w:t>
      </w:r>
    </w:p>
    <w:p w14:paraId="7D895254" w14:textId="77777777" w:rsidR="00AC4EC3" w:rsidRPr="00AC4EC3" w:rsidRDefault="00AC4EC3" w:rsidP="00AC4EC3">
      <w:pPr>
        <w:spacing w:after="0" w:line="240" w:lineRule="auto"/>
        <w:ind w:firstLine="540"/>
        <w:jc w:val="both"/>
        <w:rPr>
          <w:rFonts w:ascii="Times New Roman" w:hAnsi="Times New Roman"/>
          <w:sz w:val="24"/>
          <w:szCs w:val="18"/>
        </w:rPr>
      </w:pPr>
      <w:r w:rsidRPr="00AC4EC3">
        <w:rPr>
          <w:rFonts w:ascii="Times New Roman" w:hAnsi="Times New Roman"/>
          <w:sz w:val="24"/>
          <w:szCs w:val="18"/>
        </w:rPr>
        <w:t>В образовательной программе методы обучения и оценки разработаны в соответствии с идеологией компетентностного направления и основаны на конечных результатах обучения.</w:t>
      </w:r>
    </w:p>
    <w:p w14:paraId="182862BE" w14:textId="77777777" w:rsidR="00AC4EC3" w:rsidRPr="00AC4EC3" w:rsidRDefault="00AC4EC3" w:rsidP="00AC4EC3">
      <w:pPr>
        <w:spacing w:line="240" w:lineRule="auto"/>
        <w:ind w:firstLine="567"/>
        <w:jc w:val="both"/>
        <w:rPr>
          <w:rFonts w:ascii="Times New Roman" w:hAnsi="Times New Roman"/>
          <w:b/>
          <w:bCs/>
          <w:sz w:val="24"/>
          <w:szCs w:val="18"/>
        </w:rPr>
      </w:pPr>
      <w:r w:rsidRPr="00AC4EC3">
        <w:rPr>
          <w:rFonts w:ascii="Times New Roman" w:hAnsi="Times New Roman"/>
          <w:sz w:val="24"/>
          <w:szCs w:val="18"/>
        </w:rPr>
        <w:t>Структура и содержание образовательных программ полностью идентифицированы. Образовательные программы обновляются в соответствии с запросами работодателей.</w:t>
      </w:r>
    </w:p>
    <w:p w14:paraId="6060E12C" w14:textId="77777777" w:rsidR="00AE1BDA" w:rsidRPr="00691120" w:rsidRDefault="00AE1BDA">
      <w:pPr>
        <w:rPr>
          <w:rFonts w:ascii="Times New Roman" w:hAnsi="Times New Roman"/>
          <w:b/>
          <w:sz w:val="24"/>
          <w:szCs w:val="24"/>
        </w:rPr>
      </w:pPr>
    </w:p>
    <w:p w14:paraId="7FAB4021" w14:textId="77777777" w:rsidR="00AE1BDA" w:rsidRDefault="00AE1BDA">
      <w:pPr>
        <w:rPr>
          <w:rFonts w:ascii="Times New Roman" w:hAnsi="Times New Roman"/>
          <w:b/>
          <w:sz w:val="20"/>
          <w:szCs w:val="20"/>
        </w:rPr>
      </w:pPr>
    </w:p>
    <w:p w14:paraId="67C82873" w14:textId="77777777" w:rsidR="00AE1BDA" w:rsidRDefault="00AE1BDA">
      <w:pPr>
        <w:rPr>
          <w:rFonts w:ascii="Times New Roman" w:hAnsi="Times New Roman"/>
          <w:b/>
          <w:sz w:val="20"/>
          <w:szCs w:val="20"/>
        </w:rPr>
      </w:pPr>
    </w:p>
    <w:p w14:paraId="04C4A45D" w14:textId="77777777" w:rsidR="00AE1BDA" w:rsidRDefault="00AE1BDA">
      <w:pPr>
        <w:rPr>
          <w:rFonts w:ascii="Times New Roman" w:hAnsi="Times New Roman"/>
          <w:b/>
          <w:sz w:val="20"/>
          <w:szCs w:val="20"/>
        </w:rPr>
      </w:pPr>
    </w:p>
    <w:p w14:paraId="06E23C6F" w14:textId="77777777" w:rsidR="00AE1BDA" w:rsidRDefault="00AE1BDA">
      <w:pPr>
        <w:rPr>
          <w:rFonts w:ascii="Times New Roman" w:hAnsi="Times New Roman"/>
          <w:b/>
          <w:sz w:val="20"/>
          <w:szCs w:val="20"/>
        </w:rPr>
      </w:pPr>
    </w:p>
    <w:p w14:paraId="30352E17" w14:textId="77777777" w:rsidR="00AE1BDA" w:rsidRDefault="00AE1BDA">
      <w:pPr>
        <w:rPr>
          <w:rFonts w:ascii="Times New Roman" w:hAnsi="Times New Roman"/>
          <w:b/>
          <w:sz w:val="20"/>
          <w:szCs w:val="20"/>
        </w:rPr>
      </w:pPr>
    </w:p>
    <w:p w14:paraId="0335F1F0" w14:textId="77777777" w:rsidR="00AE1BDA" w:rsidRDefault="00AE1BDA">
      <w:pPr>
        <w:rPr>
          <w:rFonts w:ascii="Times New Roman" w:hAnsi="Times New Roman"/>
          <w:b/>
          <w:sz w:val="20"/>
          <w:szCs w:val="20"/>
        </w:rPr>
      </w:pPr>
    </w:p>
    <w:p w14:paraId="478F45E6" w14:textId="77777777" w:rsidR="00AE1BDA" w:rsidRDefault="00AE1BDA">
      <w:pPr>
        <w:rPr>
          <w:rFonts w:ascii="Times New Roman" w:hAnsi="Times New Roman"/>
          <w:b/>
          <w:sz w:val="20"/>
          <w:szCs w:val="20"/>
        </w:rPr>
      </w:pPr>
    </w:p>
    <w:p w14:paraId="5E796DDC" w14:textId="77777777" w:rsidR="00AC4EC3" w:rsidRDefault="00AC4EC3">
      <w:pPr>
        <w:rPr>
          <w:rFonts w:ascii="Times New Roman" w:hAnsi="Times New Roman"/>
          <w:b/>
          <w:sz w:val="20"/>
          <w:szCs w:val="20"/>
        </w:rPr>
      </w:pPr>
    </w:p>
    <w:p w14:paraId="73787194" w14:textId="77777777" w:rsidR="00AC4EC3" w:rsidRDefault="00AC4EC3">
      <w:pPr>
        <w:rPr>
          <w:rFonts w:ascii="Times New Roman" w:hAnsi="Times New Roman"/>
          <w:b/>
          <w:sz w:val="20"/>
          <w:szCs w:val="20"/>
        </w:rPr>
      </w:pPr>
    </w:p>
    <w:p w14:paraId="6EAA20BE" w14:textId="77777777" w:rsidR="00AC4EC3" w:rsidRPr="00AC4EC3" w:rsidRDefault="00AC4EC3" w:rsidP="00AC4EC3">
      <w:pPr>
        <w:pStyle w:val="Default"/>
        <w:jc w:val="center"/>
        <w:rPr>
          <w:b/>
          <w:color w:val="auto"/>
          <w:szCs w:val="18"/>
        </w:rPr>
      </w:pPr>
      <w:r w:rsidRPr="00AC4EC3">
        <w:rPr>
          <w:b/>
          <w:color w:val="auto"/>
          <w:szCs w:val="18"/>
        </w:rPr>
        <w:lastRenderedPageBreak/>
        <w:t xml:space="preserve">11. РЕЗУЛЬТАТЫ ОБУЧЕНИЯ И СОДЕРЖАНИЕ ОБРАЗОВАТЕЛЬНОЙ ПРОГРАММЫ  </w:t>
      </w:r>
    </w:p>
    <w:p w14:paraId="0FB6FB1C" w14:textId="77777777" w:rsidR="00AC4EC3" w:rsidRPr="00AC4EC3" w:rsidRDefault="00AC4EC3" w:rsidP="00AC4EC3">
      <w:pPr>
        <w:pStyle w:val="Default"/>
        <w:numPr>
          <w:ilvl w:val="1"/>
          <w:numId w:val="8"/>
        </w:numPr>
        <w:jc w:val="center"/>
        <w:rPr>
          <w:b/>
          <w:color w:val="auto"/>
          <w:szCs w:val="18"/>
        </w:rPr>
      </w:pPr>
      <w:r w:rsidRPr="00AC4EC3">
        <w:rPr>
          <w:b/>
          <w:color w:val="auto"/>
          <w:szCs w:val="18"/>
        </w:rPr>
        <w:t xml:space="preserve">Компетенции и ожидаемые результаты, формируемые образовательной программой </w:t>
      </w:r>
    </w:p>
    <w:p w14:paraId="79CC0BCE" w14:textId="77777777" w:rsidR="00AE1BDA" w:rsidRPr="00AC4EC3" w:rsidRDefault="00AE1BDA">
      <w:pPr>
        <w:pBdr>
          <w:top w:val="nil"/>
          <w:left w:val="nil"/>
          <w:bottom w:val="nil"/>
          <w:right w:val="nil"/>
          <w:between w:val="nil"/>
        </w:pBdr>
        <w:spacing w:after="0" w:line="240" w:lineRule="auto"/>
        <w:jc w:val="center"/>
        <w:rPr>
          <w:rFonts w:ascii="Times New Roman" w:hAnsi="Times New Roman"/>
          <w:b/>
          <w:color w:val="000000"/>
          <w:sz w:val="28"/>
          <w:szCs w:val="20"/>
        </w:rPr>
      </w:pPr>
    </w:p>
    <w:tbl>
      <w:tblPr>
        <w:tblStyle w:val="aff2"/>
        <w:tblW w:w="145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395"/>
        <w:gridCol w:w="7937"/>
      </w:tblGrid>
      <w:tr w:rsidR="00AC4EC3" w14:paraId="15DCAED5" w14:textId="77777777">
        <w:trPr>
          <w:trHeight w:val="256"/>
        </w:trPr>
        <w:tc>
          <w:tcPr>
            <w:tcW w:w="2235" w:type="dxa"/>
          </w:tcPr>
          <w:p w14:paraId="23EDC53D" w14:textId="77777777" w:rsidR="00AC4EC3" w:rsidRPr="00AC4EC3" w:rsidRDefault="00AC4EC3" w:rsidP="000A116C">
            <w:pPr>
              <w:jc w:val="center"/>
              <w:rPr>
                <w:rFonts w:ascii="Times New Roman" w:hAnsi="Times New Roman"/>
                <w:b/>
                <w:sz w:val="18"/>
                <w:szCs w:val="18"/>
              </w:rPr>
            </w:pPr>
            <w:r w:rsidRPr="00AC4EC3">
              <w:rPr>
                <w:rFonts w:ascii="Times New Roman" w:hAnsi="Times New Roman"/>
                <w:b/>
                <w:sz w:val="18"/>
                <w:szCs w:val="18"/>
              </w:rPr>
              <w:t>Ключевые компетенции</w:t>
            </w:r>
          </w:p>
        </w:tc>
        <w:tc>
          <w:tcPr>
            <w:tcW w:w="4395" w:type="dxa"/>
          </w:tcPr>
          <w:p w14:paraId="73B4821C" w14:textId="77777777" w:rsidR="00AC4EC3" w:rsidRPr="00AC4EC3" w:rsidRDefault="00AC4EC3" w:rsidP="000A116C">
            <w:pPr>
              <w:jc w:val="center"/>
              <w:rPr>
                <w:rFonts w:ascii="Times New Roman" w:hAnsi="Times New Roman"/>
                <w:b/>
                <w:sz w:val="18"/>
              </w:rPr>
            </w:pPr>
            <w:r w:rsidRPr="00AC4EC3">
              <w:rPr>
                <w:rFonts w:ascii="Times New Roman" w:hAnsi="Times New Roman"/>
                <w:b/>
                <w:sz w:val="18"/>
              </w:rPr>
              <w:t>Компетенции</w:t>
            </w:r>
          </w:p>
        </w:tc>
        <w:tc>
          <w:tcPr>
            <w:tcW w:w="7937" w:type="dxa"/>
          </w:tcPr>
          <w:p w14:paraId="6EF05AEA" w14:textId="77777777" w:rsidR="00AC4EC3" w:rsidRPr="00AC4EC3" w:rsidRDefault="00AC4EC3" w:rsidP="000A116C">
            <w:pPr>
              <w:jc w:val="center"/>
              <w:rPr>
                <w:rFonts w:ascii="Times New Roman" w:hAnsi="Times New Roman"/>
                <w:b/>
                <w:sz w:val="18"/>
              </w:rPr>
            </w:pPr>
            <w:r w:rsidRPr="00AC4EC3">
              <w:rPr>
                <w:rFonts w:ascii="Times New Roman" w:hAnsi="Times New Roman"/>
                <w:b/>
                <w:sz w:val="18"/>
              </w:rPr>
              <w:t>Ожидаемые результаты</w:t>
            </w:r>
          </w:p>
        </w:tc>
      </w:tr>
      <w:tr w:rsidR="00AC4EC3" w14:paraId="5641E39E" w14:textId="77777777" w:rsidTr="00AC4EC3">
        <w:trPr>
          <w:trHeight w:val="302"/>
        </w:trPr>
        <w:tc>
          <w:tcPr>
            <w:tcW w:w="2235" w:type="dxa"/>
            <w:vMerge w:val="restart"/>
          </w:tcPr>
          <w:p w14:paraId="4E2BE38A" w14:textId="77777777" w:rsidR="00AC4EC3" w:rsidRPr="004A068E" w:rsidRDefault="00AC4EC3" w:rsidP="000A116C">
            <w:pPr>
              <w:jc w:val="center"/>
              <w:rPr>
                <w:rFonts w:ascii="Times New Roman" w:hAnsi="Times New Roman"/>
                <w:sz w:val="18"/>
              </w:rPr>
            </w:pPr>
            <w:r w:rsidRPr="004A068E">
              <w:rPr>
                <w:rFonts w:ascii="Times New Roman" w:hAnsi="Times New Roman"/>
                <w:sz w:val="18"/>
              </w:rPr>
              <w:t>Учебно-познавательные</w:t>
            </w:r>
          </w:p>
        </w:tc>
        <w:tc>
          <w:tcPr>
            <w:tcW w:w="4395" w:type="dxa"/>
            <w:vMerge w:val="restart"/>
          </w:tcPr>
          <w:p w14:paraId="04C50DE3" w14:textId="77777777" w:rsidR="00AC4EC3" w:rsidRPr="004A068E" w:rsidRDefault="00AC4EC3" w:rsidP="00AC4EC3">
            <w:pPr>
              <w:jc w:val="center"/>
              <w:rPr>
                <w:rFonts w:ascii="Times New Roman" w:hAnsi="Times New Roman"/>
                <w:color w:val="000000"/>
                <w:sz w:val="18"/>
              </w:rPr>
            </w:pPr>
            <w:r w:rsidRPr="004A068E">
              <w:rPr>
                <w:rFonts w:ascii="Times New Roman" w:hAnsi="Times New Roman"/>
                <w:color w:val="000000"/>
                <w:sz w:val="18"/>
              </w:rPr>
              <w:t>К1.</w:t>
            </w:r>
            <w:r w:rsidRPr="004A068E">
              <w:rPr>
                <w:rFonts w:ascii="Times New Roman" w:hAnsi="Times New Roman"/>
                <w:sz w:val="18"/>
              </w:rPr>
              <w:t xml:space="preserve"> ПРИМЕНЕНИЕ ЗНАНИЙ</w:t>
            </w:r>
          </w:p>
        </w:tc>
        <w:tc>
          <w:tcPr>
            <w:tcW w:w="7937" w:type="dxa"/>
          </w:tcPr>
          <w:p w14:paraId="16B26E65" w14:textId="77777777" w:rsidR="00AC4EC3" w:rsidRPr="00AC4EC3" w:rsidRDefault="00AC4EC3" w:rsidP="00AC4EC3">
            <w:pPr>
              <w:jc w:val="both"/>
              <w:rPr>
                <w:rFonts w:ascii="Times New Roman" w:hAnsi="Times New Roman"/>
                <w:sz w:val="24"/>
              </w:rPr>
            </w:pPr>
            <w:r w:rsidRPr="00AC4EC3">
              <w:rPr>
                <w:rFonts w:ascii="Times New Roman" w:hAnsi="Times New Roman"/>
                <w:sz w:val="24"/>
              </w:rPr>
              <w:t>ON1</w:t>
            </w:r>
            <w:r>
              <w:rPr>
                <w:rFonts w:ascii="Times New Roman" w:hAnsi="Times New Roman"/>
                <w:sz w:val="24"/>
              </w:rPr>
              <w:t xml:space="preserve"> – </w:t>
            </w:r>
            <w:r w:rsidRPr="00AC4EC3">
              <w:rPr>
                <w:rFonts w:ascii="Times New Roman" w:hAnsi="Times New Roman"/>
                <w:sz w:val="24"/>
              </w:rPr>
              <w:t>осознание общечеловеческих ценностей</w:t>
            </w:r>
            <w:r>
              <w:rPr>
                <w:rFonts w:ascii="Times New Roman" w:hAnsi="Times New Roman"/>
                <w:sz w:val="24"/>
              </w:rPr>
              <w:t>,</w:t>
            </w:r>
            <w:r w:rsidRPr="00AC4EC3">
              <w:rPr>
                <w:rFonts w:ascii="Times New Roman" w:hAnsi="Times New Roman"/>
                <w:sz w:val="24"/>
              </w:rPr>
              <w:t xml:space="preserve"> ценности правового и демократического государства</w:t>
            </w:r>
          </w:p>
        </w:tc>
      </w:tr>
      <w:tr w:rsidR="00AC4EC3" w14:paraId="42B89D4D" w14:textId="77777777" w:rsidTr="00AC4EC3">
        <w:trPr>
          <w:trHeight w:val="561"/>
        </w:trPr>
        <w:tc>
          <w:tcPr>
            <w:tcW w:w="2235" w:type="dxa"/>
            <w:vMerge/>
          </w:tcPr>
          <w:p w14:paraId="38C616D1" w14:textId="77777777" w:rsidR="00AC4EC3" w:rsidRDefault="00AC4EC3">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tcPr>
          <w:p w14:paraId="2266116A" w14:textId="77777777" w:rsidR="00AC4EC3" w:rsidRDefault="00AC4EC3" w:rsidP="00AC4EC3">
            <w:pPr>
              <w:widowControl w:val="0"/>
              <w:pBdr>
                <w:top w:val="nil"/>
                <w:left w:val="nil"/>
                <w:bottom w:val="nil"/>
                <w:right w:val="nil"/>
                <w:between w:val="nil"/>
              </w:pBdr>
              <w:spacing w:line="276" w:lineRule="auto"/>
              <w:jc w:val="center"/>
              <w:rPr>
                <w:rFonts w:ascii="Times New Roman" w:hAnsi="Times New Roman"/>
                <w:sz w:val="24"/>
                <w:szCs w:val="24"/>
              </w:rPr>
            </w:pPr>
          </w:p>
        </w:tc>
        <w:tc>
          <w:tcPr>
            <w:tcW w:w="7937" w:type="dxa"/>
          </w:tcPr>
          <w:p w14:paraId="40B6DFE8" w14:textId="77777777" w:rsidR="00AC4EC3" w:rsidRPr="00AC4EC3" w:rsidRDefault="00AC4EC3" w:rsidP="00AC4EC3">
            <w:pPr>
              <w:jc w:val="both"/>
              <w:rPr>
                <w:rFonts w:ascii="Times New Roman" w:hAnsi="Times New Roman"/>
                <w:sz w:val="24"/>
              </w:rPr>
            </w:pPr>
            <w:r w:rsidRPr="00AC4EC3">
              <w:rPr>
                <w:rFonts w:ascii="Times New Roman" w:hAnsi="Times New Roman"/>
                <w:sz w:val="24"/>
              </w:rPr>
              <w:t>ON2</w:t>
            </w:r>
            <w:r>
              <w:rPr>
                <w:rFonts w:ascii="Times New Roman" w:hAnsi="Times New Roman"/>
                <w:sz w:val="24"/>
              </w:rPr>
              <w:t xml:space="preserve"> – </w:t>
            </w:r>
            <w:r w:rsidRPr="00AC4EC3">
              <w:rPr>
                <w:rFonts w:ascii="Times New Roman" w:hAnsi="Times New Roman"/>
                <w:sz w:val="24"/>
              </w:rPr>
              <w:t>умение в рамках изучения анализировать с более передовыми знаниями ценность правового и демократического государства, понимание общечеловеческих ценностей</w:t>
            </w:r>
          </w:p>
        </w:tc>
      </w:tr>
      <w:tr w:rsidR="00AC4EC3" w14:paraId="2B386A30" w14:textId="77777777" w:rsidTr="00AC4EC3">
        <w:trPr>
          <w:trHeight w:val="700"/>
        </w:trPr>
        <w:tc>
          <w:tcPr>
            <w:tcW w:w="2235" w:type="dxa"/>
            <w:vMerge/>
          </w:tcPr>
          <w:p w14:paraId="3F775A88" w14:textId="77777777" w:rsidR="00AC4EC3" w:rsidRDefault="00AC4EC3">
            <w:pPr>
              <w:widowControl w:val="0"/>
              <w:pBdr>
                <w:top w:val="nil"/>
                <w:left w:val="nil"/>
                <w:bottom w:val="nil"/>
                <w:right w:val="nil"/>
                <w:between w:val="nil"/>
              </w:pBdr>
              <w:spacing w:line="276" w:lineRule="auto"/>
              <w:rPr>
                <w:rFonts w:ascii="Times New Roman" w:hAnsi="Times New Roman"/>
                <w:sz w:val="24"/>
                <w:szCs w:val="24"/>
              </w:rPr>
            </w:pPr>
          </w:p>
        </w:tc>
        <w:tc>
          <w:tcPr>
            <w:tcW w:w="4395" w:type="dxa"/>
          </w:tcPr>
          <w:p w14:paraId="60D8D8CA" w14:textId="77777777" w:rsidR="00AC4EC3" w:rsidRPr="004A068E" w:rsidRDefault="00AC4EC3" w:rsidP="00AC4EC3">
            <w:pPr>
              <w:jc w:val="center"/>
              <w:rPr>
                <w:rFonts w:ascii="Times New Roman" w:hAnsi="Times New Roman"/>
                <w:color w:val="000000"/>
                <w:sz w:val="18"/>
              </w:rPr>
            </w:pPr>
            <w:r w:rsidRPr="004A068E">
              <w:rPr>
                <w:rFonts w:ascii="Times New Roman" w:hAnsi="Times New Roman"/>
                <w:color w:val="000000"/>
                <w:sz w:val="18"/>
              </w:rPr>
              <w:t xml:space="preserve">К2. </w:t>
            </w:r>
            <w:r w:rsidRPr="004A068E">
              <w:rPr>
                <w:rFonts w:ascii="Times New Roman" w:hAnsi="Times New Roman"/>
                <w:sz w:val="18"/>
              </w:rPr>
              <w:t>ИСПОЛЬЗОВАНИЕ ИНФОРМАЦИОННО-КОММУНИКАЦИОННЫХ ТЕХНОЛОГИЙ</w:t>
            </w:r>
          </w:p>
        </w:tc>
        <w:tc>
          <w:tcPr>
            <w:tcW w:w="7937" w:type="dxa"/>
          </w:tcPr>
          <w:p w14:paraId="7A019EDC" w14:textId="77777777" w:rsidR="00AC4EC3" w:rsidRDefault="00AC4EC3">
            <w:pPr>
              <w:jc w:val="both"/>
              <w:rPr>
                <w:rFonts w:ascii="Times New Roman" w:hAnsi="Times New Roman"/>
                <w:sz w:val="24"/>
                <w:szCs w:val="24"/>
              </w:rPr>
            </w:pPr>
            <w:r w:rsidRPr="00AC4EC3">
              <w:rPr>
                <w:rFonts w:ascii="Times New Roman" w:hAnsi="Times New Roman"/>
                <w:sz w:val="24"/>
                <w:szCs w:val="24"/>
              </w:rPr>
              <w:t>ON3</w:t>
            </w:r>
            <w:r>
              <w:rPr>
                <w:rFonts w:ascii="Times New Roman" w:hAnsi="Times New Roman"/>
                <w:sz w:val="24"/>
                <w:szCs w:val="24"/>
              </w:rPr>
              <w:t xml:space="preserve"> – </w:t>
            </w:r>
            <w:r w:rsidRPr="00AC4EC3">
              <w:rPr>
                <w:rFonts w:ascii="Times New Roman" w:hAnsi="Times New Roman"/>
                <w:sz w:val="24"/>
                <w:szCs w:val="24"/>
              </w:rPr>
              <w:t>применение знаний в области информационных технологий, современных телекоммуникационных структур, доступ к глобальным источникам знаний</w:t>
            </w:r>
          </w:p>
        </w:tc>
      </w:tr>
      <w:tr w:rsidR="000A116C" w14:paraId="165F793C" w14:textId="77777777" w:rsidTr="00AC4EC3">
        <w:trPr>
          <w:trHeight w:val="425"/>
        </w:trPr>
        <w:tc>
          <w:tcPr>
            <w:tcW w:w="2235" w:type="dxa"/>
            <w:vMerge w:val="restart"/>
          </w:tcPr>
          <w:p w14:paraId="2E4E8E7A" w14:textId="77777777" w:rsidR="000A116C" w:rsidRPr="004A068E" w:rsidRDefault="000A116C" w:rsidP="000A116C">
            <w:pPr>
              <w:jc w:val="center"/>
              <w:rPr>
                <w:rFonts w:ascii="Times New Roman" w:hAnsi="Times New Roman"/>
                <w:sz w:val="18"/>
              </w:rPr>
            </w:pPr>
            <w:r w:rsidRPr="004A068E">
              <w:rPr>
                <w:rFonts w:ascii="Times New Roman" w:hAnsi="Times New Roman"/>
                <w:sz w:val="18"/>
              </w:rPr>
              <w:t>Личностные</w:t>
            </w:r>
          </w:p>
        </w:tc>
        <w:tc>
          <w:tcPr>
            <w:tcW w:w="4395" w:type="dxa"/>
            <w:vMerge w:val="restart"/>
          </w:tcPr>
          <w:p w14:paraId="16BCAC66" w14:textId="77777777" w:rsidR="000A116C" w:rsidRPr="004A068E" w:rsidRDefault="000A116C" w:rsidP="00AC4EC3">
            <w:pPr>
              <w:jc w:val="center"/>
              <w:rPr>
                <w:rFonts w:ascii="Times New Roman" w:hAnsi="Times New Roman"/>
                <w:color w:val="000000"/>
                <w:sz w:val="18"/>
              </w:rPr>
            </w:pPr>
            <w:r w:rsidRPr="004A068E">
              <w:rPr>
                <w:rFonts w:ascii="Times New Roman" w:hAnsi="Times New Roman"/>
                <w:color w:val="000000"/>
                <w:sz w:val="18"/>
              </w:rPr>
              <w:t xml:space="preserve">К3. </w:t>
            </w:r>
            <w:r w:rsidRPr="004A068E">
              <w:rPr>
                <w:rFonts w:ascii="Times New Roman" w:hAnsi="Times New Roman"/>
                <w:sz w:val="18"/>
              </w:rPr>
              <w:t>САМОРАЗВИТИЕ</w:t>
            </w:r>
          </w:p>
        </w:tc>
        <w:tc>
          <w:tcPr>
            <w:tcW w:w="7937" w:type="dxa"/>
          </w:tcPr>
          <w:p w14:paraId="5F2E82DE"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ON4</w:t>
            </w:r>
            <w:r>
              <w:rPr>
                <w:rFonts w:ascii="Times New Roman" w:hAnsi="Times New Roman"/>
                <w:sz w:val="24"/>
              </w:rPr>
              <w:t xml:space="preserve"> – </w:t>
            </w:r>
            <w:r w:rsidRPr="000A116C">
              <w:rPr>
                <w:rFonts w:ascii="Times New Roman" w:hAnsi="Times New Roman"/>
                <w:sz w:val="24"/>
              </w:rPr>
              <w:t>освещение нововведений в законодательстве, умение анализировать текущие ситуации;</w:t>
            </w:r>
          </w:p>
        </w:tc>
      </w:tr>
      <w:tr w:rsidR="000A116C" w14:paraId="17757C14" w14:textId="77777777" w:rsidTr="00AC4EC3">
        <w:trPr>
          <w:trHeight w:val="427"/>
        </w:trPr>
        <w:tc>
          <w:tcPr>
            <w:tcW w:w="2235" w:type="dxa"/>
            <w:vMerge/>
          </w:tcPr>
          <w:p w14:paraId="67BAAC91" w14:textId="77777777" w:rsidR="000A116C" w:rsidRDefault="000A116C">
            <w:pPr>
              <w:widowControl w:val="0"/>
              <w:pBdr>
                <w:top w:val="nil"/>
                <w:left w:val="nil"/>
                <w:bottom w:val="nil"/>
                <w:right w:val="nil"/>
                <w:between w:val="nil"/>
              </w:pBdr>
              <w:spacing w:line="276" w:lineRule="auto"/>
              <w:rPr>
                <w:rFonts w:ascii="Arial" w:eastAsia="Arial" w:hAnsi="Arial" w:cs="Arial"/>
                <w:sz w:val="24"/>
                <w:szCs w:val="24"/>
              </w:rPr>
            </w:pPr>
          </w:p>
        </w:tc>
        <w:tc>
          <w:tcPr>
            <w:tcW w:w="4395" w:type="dxa"/>
            <w:vMerge/>
          </w:tcPr>
          <w:p w14:paraId="7F7B123C" w14:textId="77777777" w:rsidR="000A116C" w:rsidRDefault="000A116C" w:rsidP="00AC4EC3">
            <w:pPr>
              <w:widowControl w:val="0"/>
              <w:pBdr>
                <w:top w:val="nil"/>
                <w:left w:val="nil"/>
                <w:bottom w:val="nil"/>
                <w:right w:val="nil"/>
                <w:between w:val="nil"/>
              </w:pBdr>
              <w:spacing w:line="276" w:lineRule="auto"/>
              <w:jc w:val="center"/>
              <w:rPr>
                <w:rFonts w:ascii="Arial" w:eastAsia="Arial" w:hAnsi="Arial" w:cs="Arial"/>
                <w:sz w:val="24"/>
                <w:szCs w:val="24"/>
              </w:rPr>
            </w:pPr>
          </w:p>
        </w:tc>
        <w:tc>
          <w:tcPr>
            <w:tcW w:w="7937" w:type="dxa"/>
          </w:tcPr>
          <w:p w14:paraId="2F7786A7"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5</w:t>
            </w:r>
            <w:r>
              <w:rPr>
                <w:rFonts w:ascii="Times New Roman" w:hAnsi="Times New Roman"/>
                <w:sz w:val="24"/>
              </w:rPr>
              <w:t xml:space="preserve"> – </w:t>
            </w:r>
            <w:r w:rsidRPr="000A116C">
              <w:rPr>
                <w:rFonts w:ascii="Times New Roman" w:hAnsi="Times New Roman"/>
                <w:sz w:val="24"/>
              </w:rPr>
              <w:t>различать данные и следствия, уметь грамотно организовать ситуацию;</w:t>
            </w:r>
          </w:p>
        </w:tc>
      </w:tr>
      <w:tr w:rsidR="000A116C" w14:paraId="76550034" w14:textId="77777777" w:rsidTr="00AC4EC3">
        <w:trPr>
          <w:trHeight w:val="394"/>
        </w:trPr>
        <w:tc>
          <w:tcPr>
            <w:tcW w:w="2235" w:type="dxa"/>
            <w:vMerge/>
          </w:tcPr>
          <w:p w14:paraId="1125C2B7" w14:textId="77777777" w:rsidR="000A116C" w:rsidRDefault="000A116C">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val="restart"/>
          </w:tcPr>
          <w:p w14:paraId="70ABA9D7" w14:textId="77777777" w:rsidR="000A116C" w:rsidRPr="004A068E" w:rsidRDefault="000A116C" w:rsidP="00AC4EC3">
            <w:pPr>
              <w:jc w:val="center"/>
              <w:rPr>
                <w:rFonts w:ascii="Times New Roman" w:hAnsi="Times New Roman"/>
                <w:color w:val="000000"/>
                <w:sz w:val="18"/>
              </w:rPr>
            </w:pPr>
            <w:r w:rsidRPr="004A068E">
              <w:rPr>
                <w:rFonts w:ascii="Times New Roman" w:hAnsi="Times New Roman"/>
                <w:color w:val="000000"/>
                <w:sz w:val="18"/>
              </w:rPr>
              <w:t>К</w:t>
            </w:r>
            <w:r w:rsidRPr="004A068E">
              <w:rPr>
                <w:rFonts w:ascii="Times New Roman" w:hAnsi="Times New Roman"/>
                <w:color w:val="000000"/>
                <w:sz w:val="18"/>
                <w:lang w:val="en-US"/>
              </w:rPr>
              <w:t>4</w:t>
            </w:r>
            <w:r w:rsidRPr="004A068E">
              <w:rPr>
                <w:rFonts w:ascii="Times New Roman" w:hAnsi="Times New Roman"/>
                <w:color w:val="000000"/>
                <w:sz w:val="18"/>
              </w:rPr>
              <w:t xml:space="preserve">. </w:t>
            </w:r>
            <w:r w:rsidRPr="004A068E">
              <w:rPr>
                <w:rFonts w:ascii="Times New Roman" w:hAnsi="Times New Roman"/>
                <w:sz w:val="18"/>
              </w:rPr>
              <w:t>ИСПОЛЬЗОВАНИЕ КОММУНИКАТИВНЫХ НАВЫКОВ</w:t>
            </w:r>
          </w:p>
        </w:tc>
        <w:tc>
          <w:tcPr>
            <w:tcW w:w="7937" w:type="dxa"/>
          </w:tcPr>
          <w:p w14:paraId="049F8243" w14:textId="77777777" w:rsidR="000A116C" w:rsidRPr="000A116C" w:rsidRDefault="000A116C" w:rsidP="000A116C">
            <w:pPr>
              <w:jc w:val="both"/>
              <w:rPr>
                <w:rFonts w:ascii="Times New Roman" w:hAnsi="Times New Roman"/>
                <w:sz w:val="24"/>
                <w:szCs w:val="24"/>
              </w:rPr>
            </w:pPr>
            <w:r w:rsidRPr="000A116C">
              <w:rPr>
                <w:rFonts w:ascii="Times New Roman" w:hAnsi="Times New Roman"/>
                <w:sz w:val="24"/>
                <w:szCs w:val="24"/>
              </w:rPr>
              <w:t>ON 6</w:t>
            </w:r>
            <w:r>
              <w:rPr>
                <w:rFonts w:ascii="Times New Roman" w:hAnsi="Times New Roman"/>
                <w:sz w:val="24"/>
                <w:szCs w:val="24"/>
              </w:rPr>
              <w:t xml:space="preserve"> – </w:t>
            </w:r>
            <w:r w:rsidRPr="000A116C">
              <w:rPr>
                <w:rFonts w:ascii="Times New Roman" w:hAnsi="Times New Roman"/>
                <w:sz w:val="24"/>
                <w:szCs w:val="24"/>
              </w:rPr>
              <w:t>применять нормативно-правовые акты в профессиональной деятельности, предъявлять к изданию различные документы правового характера;</w:t>
            </w:r>
          </w:p>
        </w:tc>
      </w:tr>
      <w:tr w:rsidR="000A116C" w14:paraId="28F2C470" w14:textId="77777777" w:rsidTr="00AC4EC3">
        <w:trPr>
          <w:trHeight w:val="391"/>
        </w:trPr>
        <w:tc>
          <w:tcPr>
            <w:tcW w:w="2235" w:type="dxa"/>
            <w:vMerge/>
          </w:tcPr>
          <w:p w14:paraId="35F5D01D" w14:textId="77777777" w:rsidR="000A116C" w:rsidRDefault="000A116C">
            <w:pPr>
              <w:widowControl w:val="0"/>
              <w:pBdr>
                <w:top w:val="nil"/>
                <w:left w:val="nil"/>
                <w:bottom w:val="nil"/>
                <w:right w:val="nil"/>
                <w:between w:val="nil"/>
              </w:pBdr>
              <w:spacing w:line="276" w:lineRule="auto"/>
              <w:rPr>
                <w:rFonts w:ascii="Times New Roman" w:hAnsi="Times New Roman"/>
                <w:b/>
                <w:sz w:val="24"/>
                <w:szCs w:val="24"/>
              </w:rPr>
            </w:pPr>
          </w:p>
        </w:tc>
        <w:tc>
          <w:tcPr>
            <w:tcW w:w="4395" w:type="dxa"/>
            <w:vMerge/>
          </w:tcPr>
          <w:p w14:paraId="323DC0E0" w14:textId="77777777" w:rsidR="000A116C" w:rsidRDefault="000A116C" w:rsidP="00AC4EC3">
            <w:pPr>
              <w:widowControl w:val="0"/>
              <w:pBdr>
                <w:top w:val="nil"/>
                <w:left w:val="nil"/>
                <w:bottom w:val="nil"/>
                <w:right w:val="nil"/>
                <w:between w:val="nil"/>
              </w:pBdr>
              <w:spacing w:line="276" w:lineRule="auto"/>
              <w:jc w:val="center"/>
              <w:rPr>
                <w:rFonts w:ascii="Times New Roman" w:hAnsi="Times New Roman"/>
                <w:b/>
                <w:sz w:val="24"/>
                <w:szCs w:val="24"/>
              </w:rPr>
            </w:pPr>
          </w:p>
        </w:tc>
        <w:tc>
          <w:tcPr>
            <w:tcW w:w="7937" w:type="dxa"/>
          </w:tcPr>
          <w:p w14:paraId="061D3123" w14:textId="77777777" w:rsidR="000A116C" w:rsidRPr="000A116C" w:rsidRDefault="000A116C" w:rsidP="000A116C">
            <w:pPr>
              <w:jc w:val="both"/>
              <w:rPr>
                <w:rFonts w:ascii="Times New Roman" w:hAnsi="Times New Roman"/>
                <w:sz w:val="24"/>
                <w:szCs w:val="24"/>
              </w:rPr>
            </w:pPr>
            <w:r w:rsidRPr="000A116C">
              <w:rPr>
                <w:rFonts w:ascii="Times New Roman" w:hAnsi="Times New Roman"/>
                <w:sz w:val="24"/>
                <w:szCs w:val="24"/>
              </w:rPr>
              <w:t>ON 7</w:t>
            </w:r>
            <w:r>
              <w:rPr>
                <w:rFonts w:ascii="Times New Roman" w:hAnsi="Times New Roman"/>
                <w:sz w:val="24"/>
                <w:szCs w:val="24"/>
              </w:rPr>
              <w:t xml:space="preserve"> – </w:t>
            </w:r>
            <w:r w:rsidRPr="000A116C">
              <w:rPr>
                <w:rFonts w:ascii="Times New Roman" w:hAnsi="Times New Roman"/>
                <w:sz w:val="24"/>
                <w:szCs w:val="24"/>
              </w:rPr>
              <w:t>владение казахским, русским и иностранными языками на уровне, необходимом для осуществления профессиональной деятельности;</w:t>
            </w:r>
          </w:p>
        </w:tc>
      </w:tr>
      <w:tr w:rsidR="00AC4EC3" w14:paraId="200A00AF" w14:textId="77777777" w:rsidTr="00AC4EC3">
        <w:trPr>
          <w:trHeight w:val="706"/>
        </w:trPr>
        <w:tc>
          <w:tcPr>
            <w:tcW w:w="2235" w:type="dxa"/>
            <w:vMerge w:val="restart"/>
          </w:tcPr>
          <w:p w14:paraId="0466C36C" w14:textId="77777777" w:rsidR="00AC4EC3" w:rsidRPr="004A068E" w:rsidRDefault="00AC4EC3" w:rsidP="000A116C">
            <w:pPr>
              <w:jc w:val="center"/>
              <w:rPr>
                <w:rFonts w:ascii="Times New Roman" w:hAnsi="Times New Roman"/>
                <w:sz w:val="18"/>
              </w:rPr>
            </w:pPr>
            <w:r w:rsidRPr="004A068E">
              <w:rPr>
                <w:rFonts w:ascii="Times New Roman" w:hAnsi="Times New Roman"/>
                <w:sz w:val="18"/>
              </w:rPr>
              <w:t>Профессиональные</w:t>
            </w:r>
          </w:p>
        </w:tc>
        <w:tc>
          <w:tcPr>
            <w:tcW w:w="4395" w:type="dxa"/>
          </w:tcPr>
          <w:p w14:paraId="7563CBB1" w14:textId="565E4857" w:rsidR="00AC4EC3" w:rsidRPr="004A068E" w:rsidRDefault="00CD2B0E" w:rsidP="00AC4EC3">
            <w:pPr>
              <w:jc w:val="center"/>
              <w:rPr>
                <w:rFonts w:ascii="Times New Roman" w:hAnsi="Times New Roman"/>
                <w:color w:val="000000"/>
                <w:sz w:val="18"/>
              </w:rPr>
            </w:pPr>
            <w:r>
              <w:rPr>
                <w:rFonts w:ascii="Times New Roman" w:hAnsi="Times New Roman"/>
                <w:color w:val="FF0000"/>
                <w:sz w:val="18"/>
              </w:rPr>
              <w:t>П</w:t>
            </w:r>
            <w:r w:rsidR="00AC4EC3" w:rsidRPr="004A068E">
              <w:rPr>
                <w:rFonts w:ascii="Times New Roman" w:hAnsi="Times New Roman"/>
                <w:color w:val="FF0000"/>
                <w:sz w:val="18"/>
              </w:rPr>
              <w:t>К</w:t>
            </w:r>
            <w:r w:rsidR="00AC4EC3" w:rsidRPr="004A068E">
              <w:rPr>
                <w:rFonts w:ascii="Times New Roman" w:hAnsi="Times New Roman"/>
                <w:color w:val="000000"/>
                <w:sz w:val="18"/>
                <w:lang w:val="en-US"/>
              </w:rPr>
              <w:t xml:space="preserve"> </w:t>
            </w:r>
            <w:r w:rsidR="00AC4EC3" w:rsidRPr="004A068E">
              <w:rPr>
                <w:rFonts w:ascii="Times New Roman" w:hAnsi="Times New Roman"/>
                <w:color w:val="000000"/>
                <w:sz w:val="18"/>
              </w:rPr>
              <w:t>.</w:t>
            </w:r>
            <w:r w:rsidR="00AC4EC3" w:rsidRPr="004A068E">
              <w:rPr>
                <w:rFonts w:ascii="Times New Roman" w:hAnsi="Times New Roman"/>
                <w:color w:val="000000"/>
                <w:sz w:val="18"/>
                <w:lang w:val="en-US"/>
              </w:rPr>
              <w:t>5</w:t>
            </w:r>
            <w:r w:rsidR="00AC4EC3" w:rsidRPr="004A068E">
              <w:rPr>
                <w:rFonts w:ascii="Times New Roman" w:hAnsi="Times New Roman"/>
                <w:color w:val="000000"/>
                <w:sz w:val="18"/>
              </w:rPr>
              <w:t xml:space="preserve"> </w:t>
            </w:r>
            <w:r w:rsidR="00AC4EC3" w:rsidRPr="004A068E">
              <w:rPr>
                <w:rFonts w:ascii="Times New Roman" w:hAnsi="Times New Roman"/>
                <w:sz w:val="18"/>
              </w:rPr>
              <w:t>ОРГАНИЗАЦИОННО-УПРАВЛЕНЧЕСКАЯ</w:t>
            </w:r>
          </w:p>
        </w:tc>
        <w:tc>
          <w:tcPr>
            <w:tcW w:w="7937" w:type="dxa"/>
          </w:tcPr>
          <w:p w14:paraId="108A2DC1" w14:textId="77777777" w:rsidR="00AC4EC3" w:rsidRDefault="000A116C">
            <w:pPr>
              <w:jc w:val="both"/>
              <w:rPr>
                <w:rFonts w:ascii="Times New Roman" w:hAnsi="Times New Roman"/>
                <w:b/>
                <w:sz w:val="24"/>
                <w:szCs w:val="24"/>
              </w:rPr>
            </w:pPr>
            <w:r w:rsidRPr="000A116C">
              <w:rPr>
                <w:rFonts w:ascii="Times New Roman" w:hAnsi="Times New Roman"/>
                <w:sz w:val="24"/>
                <w:szCs w:val="24"/>
              </w:rPr>
              <w:t>ON 8</w:t>
            </w:r>
            <w:r>
              <w:rPr>
                <w:rFonts w:ascii="Times New Roman" w:hAnsi="Times New Roman"/>
                <w:sz w:val="24"/>
                <w:szCs w:val="24"/>
              </w:rPr>
              <w:t xml:space="preserve"> – </w:t>
            </w:r>
            <w:r w:rsidRPr="000A116C">
              <w:rPr>
                <w:rFonts w:ascii="Times New Roman" w:hAnsi="Times New Roman"/>
                <w:sz w:val="24"/>
                <w:szCs w:val="24"/>
              </w:rPr>
              <w:t>необходима информированность о компетенции, системе, структуре государственных правоохранительных, правоприменительных органов;</w:t>
            </w:r>
          </w:p>
        </w:tc>
      </w:tr>
      <w:tr w:rsidR="000A116C" w14:paraId="1DB7DED4" w14:textId="77777777" w:rsidTr="00AC4EC3">
        <w:trPr>
          <w:trHeight w:val="363"/>
        </w:trPr>
        <w:tc>
          <w:tcPr>
            <w:tcW w:w="2235" w:type="dxa"/>
            <w:vMerge/>
          </w:tcPr>
          <w:p w14:paraId="3AC8FC90" w14:textId="77777777" w:rsidR="000A116C" w:rsidRDefault="000A116C">
            <w:pPr>
              <w:widowControl w:val="0"/>
              <w:pBdr>
                <w:top w:val="nil"/>
                <w:left w:val="nil"/>
                <w:bottom w:val="nil"/>
                <w:right w:val="nil"/>
                <w:between w:val="nil"/>
              </w:pBdr>
              <w:spacing w:line="276" w:lineRule="auto"/>
              <w:rPr>
                <w:rFonts w:ascii="Times New Roman" w:hAnsi="Times New Roman"/>
                <w:b/>
                <w:sz w:val="24"/>
                <w:szCs w:val="24"/>
              </w:rPr>
            </w:pPr>
          </w:p>
        </w:tc>
        <w:tc>
          <w:tcPr>
            <w:tcW w:w="4395" w:type="dxa"/>
            <w:vMerge w:val="restart"/>
          </w:tcPr>
          <w:p w14:paraId="4B8DE2A0" w14:textId="701AD26D" w:rsidR="000A116C" w:rsidRPr="004A068E" w:rsidRDefault="00CD2B0E" w:rsidP="00AC4EC3">
            <w:pPr>
              <w:jc w:val="center"/>
              <w:rPr>
                <w:rFonts w:ascii="Times New Roman" w:hAnsi="Times New Roman"/>
                <w:b/>
                <w:color w:val="000000"/>
                <w:sz w:val="18"/>
              </w:rPr>
            </w:pPr>
            <w:r>
              <w:rPr>
                <w:rFonts w:ascii="Times New Roman" w:eastAsia="Calibri" w:hAnsi="Times New Roman"/>
                <w:color w:val="FF0000"/>
                <w:sz w:val="18"/>
              </w:rPr>
              <w:t>П</w:t>
            </w:r>
            <w:r w:rsidR="000A116C" w:rsidRPr="004A068E">
              <w:rPr>
                <w:rFonts w:ascii="Times New Roman" w:eastAsia="Calibri" w:hAnsi="Times New Roman"/>
                <w:color w:val="FF0000"/>
                <w:sz w:val="18"/>
              </w:rPr>
              <w:t>К</w:t>
            </w:r>
            <w:r w:rsidR="000A116C" w:rsidRPr="004A068E">
              <w:rPr>
                <w:rFonts w:ascii="Times New Roman" w:eastAsia="Calibri" w:hAnsi="Times New Roman"/>
                <w:color w:val="000000"/>
                <w:sz w:val="18"/>
              </w:rPr>
              <w:t xml:space="preserve"> 6. </w:t>
            </w:r>
            <w:r w:rsidR="000A116C" w:rsidRPr="004A068E">
              <w:rPr>
                <w:rFonts w:ascii="Times New Roman" w:hAnsi="Times New Roman"/>
                <w:sz w:val="18"/>
              </w:rPr>
              <w:t>ПРЕПОДАВАТЕЛЬСКО-ВОСПИТАТЕЛЬНЫЕ</w:t>
            </w:r>
          </w:p>
        </w:tc>
        <w:tc>
          <w:tcPr>
            <w:tcW w:w="7937" w:type="dxa"/>
          </w:tcPr>
          <w:p w14:paraId="1D3BE473"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9</w:t>
            </w:r>
            <w:r>
              <w:rPr>
                <w:rFonts w:ascii="Times New Roman" w:hAnsi="Times New Roman"/>
                <w:sz w:val="24"/>
              </w:rPr>
              <w:t xml:space="preserve"> – </w:t>
            </w:r>
            <w:r w:rsidRPr="000A116C">
              <w:rPr>
                <w:rFonts w:ascii="Times New Roman" w:hAnsi="Times New Roman"/>
                <w:sz w:val="24"/>
              </w:rPr>
              <w:t xml:space="preserve">находить оптимальные пути решения и решения проблем, связанных с реализацией задач профессиональной деятельности, различать нормы отрасли права; </w:t>
            </w:r>
          </w:p>
        </w:tc>
      </w:tr>
      <w:tr w:rsidR="000A116C" w14:paraId="7ABF758D" w14:textId="77777777" w:rsidTr="00AC4EC3">
        <w:trPr>
          <w:trHeight w:val="141"/>
        </w:trPr>
        <w:tc>
          <w:tcPr>
            <w:tcW w:w="2235" w:type="dxa"/>
            <w:vMerge/>
          </w:tcPr>
          <w:p w14:paraId="31EC36B2" w14:textId="77777777" w:rsidR="000A116C" w:rsidRDefault="000A116C">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tcPr>
          <w:p w14:paraId="4DFB0FAC" w14:textId="77777777" w:rsidR="000A116C" w:rsidRDefault="000A116C" w:rsidP="00AC4EC3">
            <w:pPr>
              <w:widowControl w:val="0"/>
              <w:pBdr>
                <w:top w:val="nil"/>
                <w:left w:val="nil"/>
                <w:bottom w:val="nil"/>
                <w:right w:val="nil"/>
                <w:between w:val="nil"/>
              </w:pBdr>
              <w:spacing w:line="276" w:lineRule="auto"/>
              <w:jc w:val="center"/>
              <w:rPr>
                <w:rFonts w:ascii="Times New Roman" w:hAnsi="Times New Roman"/>
                <w:sz w:val="24"/>
                <w:szCs w:val="24"/>
              </w:rPr>
            </w:pPr>
          </w:p>
        </w:tc>
        <w:tc>
          <w:tcPr>
            <w:tcW w:w="7937" w:type="dxa"/>
          </w:tcPr>
          <w:p w14:paraId="33951E7D"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10</w:t>
            </w:r>
            <w:r>
              <w:rPr>
                <w:rFonts w:ascii="Times New Roman" w:hAnsi="Times New Roman"/>
                <w:sz w:val="24"/>
              </w:rPr>
              <w:t xml:space="preserve"> – </w:t>
            </w:r>
            <w:r w:rsidRPr="000A116C">
              <w:rPr>
                <w:rFonts w:ascii="Times New Roman" w:hAnsi="Times New Roman"/>
                <w:sz w:val="24"/>
              </w:rPr>
              <w:t>грамотное ведение документации грамотное обоснование и разъяснение своей позиции в логической системе;</w:t>
            </w:r>
          </w:p>
        </w:tc>
      </w:tr>
      <w:tr w:rsidR="000A116C" w14:paraId="4E0B91AF" w14:textId="77777777" w:rsidTr="00AC4EC3">
        <w:trPr>
          <w:trHeight w:val="265"/>
        </w:trPr>
        <w:tc>
          <w:tcPr>
            <w:tcW w:w="2235" w:type="dxa"/>
            <w:vMerge/>
          </w:tcPr>
          <w:p w14:paraId="1E0DA1C1" w14:textId="77777777" w:rsidR="000A116C" w:rsidRDefault="000A116C" w:rsidP="000A116C">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val="restart"/>
          </w:tcPr>
          <w:p w14:paraId="0C032296" w14:textId="4D9BE377" w:rsidR="000A116C" w:rsidRPr="00331574" w:rsidRDefault="00CD2B0E" w:rsidP="000A116C">
            <w:pPr>
              <w:jc w:val="center"/>
              <w:rPr>
                <w:rFonts w:ascii="Times New Roman" w:hAnsi="Times New Roman"/>
                <w:b/>
                <w:sz w:val="18"/>
                <w:szCs w:val="18"/>
              </w:rPr>
            </w:pPr>
            <w:r>
              <w:rPr>
                <w:rFonts w:ascii="Times New Roman" w:eastAsia="Calibri" w:hAnsi="Times New Roman"/>
                <w:color w:val="FF0000"/>
                <w:sz w:val="18"/>
                <w:szCs w:val="18"/>
              </w:rPr>
              <w:t>П</w:t>
            </w:r>
            <w:r w:rsidR="000A116C" w:rsidRPr="004A068E">
              <w:rPr>
                <w:rFonts w:ascii="Times New Roman" w:eastAsia="Calibri" w:hAnsi="Times New Roman"/>
                <w:color w:val="FF0000"/>
                <w:sz w:val="18"/>
                <w:szCs w:val="18"/>
              </w:rPr>
              <w:t>К</w:t>
            </w:r>
            <w:r w:rsidR="000A116C" w:rsidRPr="00331574">
              <w:rPr>
                <w:rFonts w:ascii="Times New Roman" w:eastAsia="Calibri" w:hAnsi="Times New Roman"/>
                <w:sz w:val="18"/>
                <w:szCs w:val="18"/>
                <w:lang w:val="en-US"/>
              </w:rPr>
              <w:t>7</w:t>
            </w:r>
            <w:r w:rsidR="000A116C" w:rsidRPr="00331574">
              <w:rPr>
                <w:rFonts w:ascii="Times New Roman" w:eastAsia="Calibri" w:hAnsi="Times New Roman"/>
                <w:sz w:val="18"/>
                <w:szCs w:val="18"/>
              </w:rPr>
              <w:t>.</w:t>
            </w:r>
            <w:r w:rsidR="000A116C" w:rsidRPr="00331574">
              <w:rPr>
                <w:rFonts w:ascii="Times New Roman" w:eastAsia="Calibri" w:hAnsi="Times New Roman"/>
                <w:sz w:val="18"/>
                <w:szCs w:val="18"/>
                <w:lang w:val="en-US"/>
              </w:rPr>
              <w:t xml:space="preserve"> </w:t>
            </w:r>
            <w:r w:rsidR="000A116C" w:rsidRPr="004A068E">
              <w:rPr>
                <w:rFonts w:ascii="Times New Roman" w:hAnsi="Times New Roman"/>
                <w:color w:val="000000" w:themeColor="text1"/>
                <w:sz w:val="18"/>
                <w:szCs w:val="18"/>
              </w:rPr>
              <w:t>ЭКСПЕРИМЕНТАЛЬНОЕ ИССЛЕДОВАНИЕ</w:t>
            </w:r>
          </w:p>
        </w:tc>
        <w:tc>
          <w:tcPr>
            <w:tcW w:w="7937" w:type="dxa"/>
          </w:tcPr>
          <w:p w14:paraId="6F52942E"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11 – умение решать, анализировать, собирать и анализировать проблемы в сфере гражданско-правовых, трудовых, административно-правовых, уголовно-правовых и иных отношений;</w:t>
            </w:r>
          </w:p>
        </w:tc>
      </w:tr>
      <w:tr w:rsidR="000A116C" w14:paraId="0796DF8E" w14:textId="77777777" w:rsidTr="00AC4EC3">
        <w:trPr>
          <w:trHeight w:val="268"/>
        </w:trPr>
        <w:tc>
          <w:tcPr>
            <w:tcW w:w="2235" w:type="dxa"/>
            <w:vMerge/>
          </w:tcPr>
          <w:p w14:paraId="2CE0D2D9" w14:textId="77777777" w:rsidR="000A116C" w:rsidRDefault="000A116C" w:rsidP="000A116C">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tcPr>
          <w:p w14:paraId="4805945E" w14:textId="77777777" w:rsidR="000A116C" w:rsidRDefault="000A116C" w:rsidP="000A116C">
            <w:pPr>
              <w:widowControl w:val="0"/>
              <w:pBdr>
                <w:top w:val="nil"/>
                <w:left w:val="nil"/>
                <w:bottom w:val="nil"/>
                <w:right w:val="nil"/>
                <w:between w:val="nil"/>
              </w:pBdr>
              <w:spacing w:line="276" w:lineRule="auto"/>
              <w:jc w:val="center"/>
              <w:rPr>
                <w:rFonts w:ascii="Times New Roman" w:hAnsi="Times New Roman"/>
                <w:sz w:val="24"/>
                <w:szCs w:val="24"/>
              </w:rPr>
            </w:pPr>
          </w:p>
        </w:tc>
        <w:tc>
          <w:tcPr>
            <w:tcW w:w="7937" w:type="dxa"/>
          </w:tcPr>
          <w:p w14:paraId="1919A335" w14:textId="77777777" w:rsidR="000A116C" w:rsidRPr="000A116C" w:rsidRDefault="000A116C" w:rsidP="000A116C">
            <w:pPr>
              <w:jc w:val="both"/>
              <w:rPr>
                <w:rFonts w:ascii="Times New Roman" w:hAnsi="Times New Roman"/>
                <w:sz w:val="24"/>
              </w:rPr>
            </w:pPr>
            <w:r w:rsidRPr="000A116C">
              <w:rPr>
                <w:rFonts w:ascii="Times New Roman" w:hAnsi="Times New Roman"/>
                <w:sz w:val="24"/>
              </w:rPr>
              <w:t xml:space="preserve">ON 12 – овладение, применение конституционного строя Республики </w:t>
            </w:r>
            <w:r w:rsidRPr="000A116C">
              <w:rPr>
                <w:rFonts w:ascii="Times New Roman" w:hAnsi="Times New Roman"/>
                <w:sz w:val="24"/>
              </w:rPr>
              <w:lastRenderedPageBreak/>
              <w:t>Казахстан, особенностей деятельности государственного механизма и правовой системы Республики Казахстан, основных понятий права;</w:t>
            </w:r>
          </w:p>
        </w:tc>
      </w:tr>
      <w:tr w:rsidR="000A116C" w14:paraId="6DDC095A" w14:textId="77777777" w:rsidTr="000A116C">
        <w:trPr>
          <w:trHeight w:val="562"/>
        </w:trPr>
        <w:tc>
          <w:tcPr>
            <w:tcW w:w="2235" w:type="dxa"/>
            <w:vMerge/>
          </w:tcPr>
          <w:p w14:paraId="420B0003" w14:textId="77777777" w:rsidR="000A116C" w:rsidRDefault="000A116C" w:rsidP="000A116C">
            <w:pPr>
              <w:widowControl w:val="0"/>
              <w:pBdr>
                <w:top w:val="nil"/>
                <w:left w:val="nil"/>
                <w:bottom w:val="nil"/>
                <w:right w:val="nil"/>
                <w:between w:val="nil"/>
              </w:pBdr>
              <w:spacing w:line="276" w:lineRule="auto"/>
              <w:rPr>
                <w:rFonts w:ascii="Times New Roman" w:hAnsi="Times New Roman"/>
                <w:sz w:val="24"/>
                <w:szCs w:val="24"/>
              </w:rPr>
            </w:pPr>
          </w:p>
        </w:tc>
        <w:tc>
          <w:tcPr>
            <w:tcW w:w="4395" w:type="dxa"/>
            <w:vMerge w:val="restart"/>
          </w:tcPr>
          <w:p w14:paraId="3B0C3A1F" w14:textId="6423099E" w:rsidR="000A116C" w:rsidRPr="00331574" w:rsidRDefault="00CD2B0E" w:rsidP="000A116C">
            <w:pPr>
              <w:jc w:val="center"/>
              <w:rPr>
                <w:rFonts w:ascii="Times New Roman" w:hAnsi="Times New Roman"/>
                <w:sz w:val="18"/>
                <w:szCs w:val="18"/>
              </w:rPr>
            </w:pPr>
            <w:r>
              <w:rPr>
                <w:rFonts w:ascii="Times New Roman" w:eastAsia="Calibri" w:hAnsi="Times New Roman"/>
                <w:color w:val="FF0000"/>
                <w:sz w:val="18"/>
                <w:szCs w:val="18"/>
              </w:rPr>
              <w:t>П</w:t>
            </w:r>
            <w:r w:rsidR="000A116C" w:rsidRPr="004A068E">
              <w:rPr>
                <w:rFonts w:ascii="Times New Roman" w:eastAsia="Calibri" w:hAnsi="Times New Roman"/>
                <w:color w:val="FF0000"/>
                <w:sz w:val="18"/>
                <w:szCs w:val="18"/>
              </w:rPr>
              <w:t>К</w:t>
            </w:r>
            <w:r w:rsidR="000A116C" w:rsidRPr="00331574">
              <w:rPr>
                <w:rFonts w:ascii="Times New Roman" w:eastAsia="Calibri" w:hAnsi="Times New Roman"/>
                <w:sz w:val="18"/>
                <w:szCs w:val="18"/>
                <w:lang w:val="en-US"/>
              </w:rPr>
              <w:t>8</w:t>
            </w:r>
            <w:r w:rsidR="000A116C" w:rsidRPr="00331574">
              <w:rPr>
                <w:rFonts w:ascii="Times New Roman" w:eastAsia="Calibri" w:hAnsi="Times New Roman"/>
                <w:sz w:val="18"/>
                <w:szCs w:val="18"/>
              </w:rPr>
              <w:t xml:space="preserve">. </w:t>
            </w:r>
            <w:r w:rsidR="000A116C" w:rsidRPr="004A068E">
              <w:rPr>
                <w:rFonts w:ascii="Times New Roman" w:hAnsi="Times New Roman"/>
                <w:sz w:val="18"/>
                <w:szCs w:val="18"/>
              </w:rPr>
              <w:t>НАУЧНО-ИССЛЕДОВАТЕЛЬСКАЯ</w:t>
            </w:r>
          </w:p>
          <w:p w14:paraId="5F1E9898" w14:textId="77777777" w:rsidR="000A116C" w:rsidRPr="00331574" w:rsidRDefault="000A116C" w:rsidP="000A116C">
            <w:pPr>
              <w:jc w:val="center"/>
              <w:rPr>
                <w:rFonts w:ascii="Times New Roman" w:eastAsia="Calibri" w:hAnsi="Times New Roman"/>
                <w:sz w:val="18"/>
                <w:szCs w:val="18"/>
              </w:rPr>
            </w:pPr>
          </w:p>
        </w:tc>
        <w:tc>
          <w:tcPr>
            <w:tcW w:w="7937" w:type="dxa"/>
          </w:tcPr>
          <w:p w14:paraId="33D0D730"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13 – свободное употребление понятий и категорий права, знакомство с юридическими дисциплинами в системе общего образования</w:t>
            </w:r>
            <w:r>
              <w:rPr>
                <w:rFonts w:ascii="Times New Roman" w:hAnsi="Times New Roman"/>
                <w:sz w:val="24"/>
              </w:rPr>
              <w:t>.</w:t>
            </w:r>
          </w:p>
        </w:tc>
      </w:tr>
      <w:tr w:rsidR="000A116C" w14:paraId="7A51633A" w14:textId="77777777">
        <w:trPr>
          <w:trHeight w:val="707"/>
        </w:trPr>
        <w:tc>
          <w:tcPr>
            <w:tcW w:w="2235" w:type="dxa"/>
            <w:vMerge w:val="restart"/>
          </w:tcPr>
          <w:p w14:paraId="2D5FB563" w14:textId="77777777" w:rsidR="000A116C" w:rsidRDefault="000A116C" w:rsidP="000A116C">
            <w:pPr>
              <w:jc w:val="center"/>
              <w:rPr>
                <w:rFonts w:ascii="Times New Roman" w:hAnsi="Times New Roman"/>
              </w:rPr>
            </w:pPr>
          </w:p>
        </w:tc>
        <w:tc>
          <w:tcPr>
            <w:tcW w:w="4395" w:type="dxa"/>
            <w:vMerge/>
          </w:tcPr>
          <w:p w14:paraId="4BBE5BD3" w14:textId="77777777" w:rsidR="000A116C" w:rsidRDefault="000A116C" w:rsidP="000A116C">
            <w:pPr>
              <w:jc w:val="center"/>
              <w:rPr>
                <w:rFonts w:ascii="Times New Roman" w:hAnsi="Times New Roman"/>
              </w:rPr>
            </w:pPr>
          </w:p>
        </w:tc>
        <w:tc>
          <w:tcPr>
            <w:tcW w:w="7937" w:type="dxa"/>
          </w:tcPr>
          <w:p w14:paraId="60D584B8"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14 – охарактеризовать особенности деятельности государственного механизма и правовой системы РК, сформулировать ее значение в реализации права в профессиональной деятельности</w:t>
            </w:r>
            <w:r>
              <w:rPr>
                <w:rFonts w:ascii="Times New Roman" w:hAnsi="Times New Roman"/>
                <w:sz w:val="24"/>
              </w:rPr>
              <w:t>.</w:t>
            </w:r>
          </w:p>
        </w:tc>
      </w:tr>
      <w:tr w:rsidR="000A116C" w14:paraId="7167411D" w14:textId="77777777">
        <w:trPr>
          <w:trHeight w:val="707"/>
        </w:trPr>
        <w:tc>
          <w:tcPr>
            <w:tcW w:w="2235" w:type="dxa"/>
            <w:vMerge/>
          </w:tcPr>
          <w:p w14:paraId="1F58A6DA" w14:textId="77777777" w:rsidR="000A116C" w:rsidRDefault="000A116C" w:rsidP="000A116C">
            <w:pPr>
              <w:jc w:val="center"/>
              <w:rPr>
                <w:rFonts w:ascii="Times New Roman" w:hAnsi="Times New Roman"/>
              </w:rPr>
            </w:pPr>
          </w:p>
        </w:tc>
        <w:tc>
          <w:tcPr>
            <w:tcW w:w="4395" w:type="dxa"/>
            <w:vMerge/>
          </w:tcPr>
          <w:p w14:paraId="2705B990" w14:textId="77777777" w:rsidR="000A116C" w:rsidRDefault="000A116C" w:rsidP="000A116C">
            <w:pPr>
              <w:jc w:val="center"/>
              <w:rPr>
                <w:rFonts w:ascii="Times New Roman" w:hAnsi="Times New Roman"/>
              </w:rPr>
            </w:pPr>
          </w:p>
        </w:tc>
        <w:tc>
          <w:tcPr>
            <w:tcW w:w="7937" w:type="dxa"/>
          </w:tcPr>
          <w:p w14:paraId="21AC7DEA" w14:textId="77777777" w:rsidR="000A116C" w:rsidRPr="000A116C" w:rsidRDefault="000A116C" w:rsidP="000A116C">
            <w:pPr>
              <w:jc w:val="both"/>
              <w:rPr>
                <w:rFonts w:ascii="Times New Roman" w:hAnsi="Times New Roman"/>
                <w:sz w:val="24"/>
              </w:rPr>
            </w:pPr>
            <w:r w:rsidRPr="000A116C">
              <w:rPr>
                <w:rFonts w:ascii="Times New Roman" w:hAnsi="Times New Roman"/>
                <w:sz w:val="24"/>
              </w:rPr>
              <w:t>ON 15 – умение анализировать содержание нормативных правовых актов и теоретических установок, определяющих конкретную сферу деятельности</w:t>
            </w:r>
            <w:r>
              <w:rPr>
                <w:rFonts w:ascii="Times New Roman" w:hAnsi="Times New Roman"/>
                <w:sz w:val="24"/>
              </w:rPr>
              <w:t>.</w:t>
            </w:r>
          </w:p>
        </w:tc>
      </w:tr>
    </w:tbl>
    <w:p w14:paraId="2139DDD6" w14:textId="77777777" w:rsidR="00AE1BDA" w:rsidRDefault="00AE1BDA">
      <w:pPr>
        <w:pBdr>
          <w:top w:val="nil"/>
          <w:left w:val="nil"/>
          <w:bottom w:val="nil"/>
          <w:right w:val="nil"/>
          <w:between w:val="nil"/>
        </w:pBdr>
        <w:spacing w:after="0" w:line="240" w:lineRule="auto"/>
        <w:rPr>
          <w:rFonts w:ascii="Times New Roman" w:hAnsi="Times New Roman"/>
          <w:b/>
          <w:color w:val="000000"/>
          <w:sz w:val="20"/>
          <w:szCs w:val="20"/>
        </w:rPr>
      </w:pPr>
    </w:p>
    <w:p w14:paraId="44002E96"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56081425"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0EF9BF9D"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1E389A4B"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7C83E1D2"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6A7B266E"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117E2E98"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30CE2E86"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70DB9215"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328033CE"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7B502931"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4D494851"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0F682DA9"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2AAC64E4"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32A75705"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58C22CA3"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2C37508B"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6119AA7A"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30ADFD30"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1DD6DF60"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57441D8C"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6B2E5C1F"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6C91106A"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142F95CA"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009233CA" w14:textId="77777777" w:rsidR="000A116C" w:rsidRDefault="000A116C">
      <w:pPr>
        <w:pBdr>
          <w:top w:val="nil"/>
          <w:left w:val="nil"/>
          <w:bottom w:val="nil"/>
          <w:right w:val="nil"/>
          <w:between w:val="nil"/>
        </w:pBdr>
        <w:spacing w:after="0" w:line="240" w:lineRule="auto"/>
        <w:rPr>
          <w:rFonts w:ascii="Times New Roman" w:hAnsi="Times New Roman"/>
          <w:b/>
          <w:color w:val="000000"/>
          <w:sz w:val="20"/>
          <w:szCs w:val="20"/>
        </w:rPr>
      </w:pPr>
    </w:p>
    <w:p w14:paraId="03D971DA" w14:textId="77777777" w:rsidR="00AE1BDA" w:rsidRDefault="00AE1BDA">
      <w:pPr>
        <w:pBdr>
          <w:top w:val="nil"/>
          <w:left w:val="nil"/>
          <w:bottom w:val="nil"/>
          <w:right w:val="nil"/>
          <w:between w:val="nil"/>
        </w:pBdr>
        <w:spacing w:after="0" w:line="240" w:lineRule="auto"/>
        <w:jc w:val="center"/>
        <w:rPr>
          <w:rFonts w:ascii="Times New Roman" w:hAnsi="Times New Roman"/>
          <w:b/>
          <w:color w:val="000000"/>
          <w:sz w:val="20"/>
          <w:szCs w:val="20"/>
        </w:rPr>
      </w:pPr>
    </w:p>
    <w:p w14:paraId="47F164C7" w14:textId="77777777" w:rsidR="00AE1BDA" w:rsidRDefault="00AE1BDA">
      <w:pPr>
        <w:pBdr>
          <w:top w:val="nil"/>
          <w:left w:val="nil"/>
          <w:bottom w:val="nil"/>
          <w:right w:val="nil"/>
          <w:between w:val="nil"/>
        </w:pBdr>
        <w:spacing w:after="0" w:line="240" w:lineRule="auto"/>
        <w:jc w:val="center"/>
        <w:rPr>
          <w:rFonts w:ascii="Times New Roman" w:hAnsi="Times New Roman"/>
          <w:b/>
          <w:color w:val="000000"/>
          <w:sz w:val="20"/>
          <w:szCs w:val="20"/>
        </w:rPr>
      </w:pPr>
    </w:p>
    <w:p w14:paraId="12B40E8E" w14:textId="77777777" w:rsidR="00AE1BDA" w:rsidRPr="003C2600" w:rsidRDefault="000A116C">
      <w:pPr>
        <w:pBdr>
          <w:top w:val="nil"/>
          <w:left w:val="nil"/>
          <w:bottom w:val="nil"/>
          <w:right w:val="nil"/>
          <w:between w:val="nil"/>
        </w:pBdr>
        <w:spacing w:after="0" w:line="240" w:lineRule="auto"/>
        <w:rPr>
          <w:rFonts w:ascii="Times New Roman" w:hAnsi="Times New Roman"/>
          <w:b/>
          <w:color w:val="000000"/>
          <w:sz w:val="24"/>
          <w:szCs w:val="24"/>
        </w:rPr>
      </w:pPr>
      <w:r w:rsidRPr="000A116C">
        <w:rPr>
          <w:rFonts w:ascii="Times New Roman" w:hAnsi="Times New Roman"/>
          <w:b/>
          <w:color w:val="000000"/>
          <w:sz w:val="24"/>
          <w:szCs w:val="24"/>
        </w:rPr>
        <w:lastRenderedPageBreak/>
        <w:t xml:space="preserve">1.2. </w:t>
      </w:r>
      <w:r>
        <w:rPr>
          <w:rFonts w:ascii="Times New Roman" w:hAnsi="Times New Roman"/>
          <w:b/>
          <w:color w:val="000000"/>
          <w:sz w:val="24"/>
          <w:szCs w:val="24"/>
        </w:rPr>
        <w:t>С</w:t>
      </w:r>
      <w:r w:rsidRPr="000A116C">
        <w:rPr>
          <w:rFonts w:ascii="Times New Roman" w:hAnsi="Times New Roman"/>
          <w:b/>
          <w:color w:val="000000"/>
          <w:sz w:val="24"/>
          <w:szCs w:val="24"/>
        </w:rPr>
        <w:t>одержание образовательной программы</w:t>
      </w:r>
      <w:r w:rsidR="003F1798" w:rsidRPr="003C2600">
        <w:rPr>
          <w:rFonts w:ascii="Times New Roman" w:hAnsi="Times New Roman"/>
          <w:b/>
          <w:color w:val="000000"/>
          <w:sz w:val="24"/>
          <w:szCs w:val="24"/>
        </w:rPr>
        <w:t xml:space="preserve">   </w:t>
      </w:r>
    </w:p>
    <w:p w14:paraId="209F1329" w14:textId="77777777" w:rsidR="00AE1BDA" w:rsidRDefault="003F1798">
      <w:pPr>
        <w:pBdr>
          <w:top w:val="nil"/>
          <w:left w:val="nil"/>
          <w:bottom w:val="nil"/>
          <w:right w:val="nil"/>
          <w:between w:val="nil"/>
        </w:pBd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                                                   </w:t>
      </w:r>
      <w:r w:rsidR="003C2600">
        <w:rPr>
          <w:rFonts w:ascii="Times New Roman" w:hAnsi="Times New Roman"/>
          <w:b/>
          <w:color w:val="000000"/>
          <w:sz w:val="20"/>
          <w:szCs w:val="20"/>
        </w:rPr>
        <w:t xml:space="preserve">                            </w:t>
      </w:r>
    </w:p>
    <w:tbl>
      <w:tblPr>
        <w:tblStyle w:val="aff3"/>
        <w:tblW w:w="28147" w:type="dxa"/>
        <w:tblInd w:w="-743" w:type="dxa"/>
        <w:tblLayout w:type="fixed"/>
        <w:tblLook w:val="0400" w:firstRow="0" w:lastRow="0" w:firstColumn="0" w:lastColumn="0" w:noHBand="0" w:noVBand="1"/>
      </w:tblPr>
      <w:tblGrid>
        <w:gridCol w:w="3191"/>
        <w:gridCol w:w="43"/>
        <w:gridCol w:w="1223"/>
        <w:gridCol w:w="21"/>
        <w:gridCol w:w="1206"/>
        <w:gridCol w:w="2298"/>
        <w:gridCol w:w="2694"/>
        <w:gridCol w:w="7"/>
        <w:gridCol w:w="277"/>
        <w:gridCol w:w="2684"/>
        <w:gridCol w:w="6"/>
        <w:gridCol w:w="15"/>
        <w:gridCol w:w="957"/>
        <w:gridCol w:w="909"/>
        <w:gridCol w:w="1389"/>
        <w:gridCol w:w="407"/>
        <w:gridCol w:w="1891"/>
        <w:gridCol w:w="814"/>
        <w:gridCol w:w="2164"/>
        <w:gridCol w:w="541"/>
        <w:gridCol w:w="2164"/>
        <w:gridCol w:w="541"/>
        <w:gridCol w:w="2705"/>
      </w:tblGrid>
      <w:tr w:rsidR="00AE1BDA" w14:paraId="001BE06E" w14:textId="77777777">
        <w:trPr>
          <w:gridAfter w:val="10"/>
          <w:wAfter w:w="13525" w:type="dxa"/>
          <w:trHeight w:val="1516"/>
        </w:trPr>
        <w:tc>
          <w:tcPr>
            <w:tcW w:w="3234" w:type="dxa"/>
            <w:gridSpan w:val="2"/>
            <w:tcBorders>
              <w:top w:val="single" w:sz="8" w:space="0" w:color="000000"/>
              <w:left w:val="single" w:sz="4" w:space="0" w:color="000000"/>
              <w:bottom w:val="single" w:sz="4" w:space="0" w:color="000000"/>
              <w:right w:val="nil"/>
            </w:tcBorders>
            <w:shd w:val="clear" w:color="auto" w:fill="auto"/>
            <w:vAlign w:val="center"/>
          </w:tcPr>
          <w:p w14:paraId="11AEE0DE"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Модульдің атауы  /                                       Наименование модулей /                                               Name of modules</w:t>
            </w:r>
          </w:p>
        </w:tc>
        <w:tc>
          <w:tcPr>
            <w:tcW w:w="1223" w:type="dxa"/>
            <w:tcBorders>
              <w:top w:val="single" w:sz="8" w:space="0" w:color="000000"/>
              <w:left w:val="single" w:sz="8" w:space="0" w:color="000000"/>
              <w:bottom w:val="single" w:sz="4" w:space="0" w:color="000000"/>
              <w:right w:val="single" w:sz="4" w:space="0" w:color="000000"/>
            </w:tcBorders>
            <w:shd w:val="clear" w:color="auto" w:fill="auto"/>
            <w:vAlign w:val="center"/>
          </w:tcPr>
          <w:p w14:paraId="7CF5575F" w14:textId="77777777" w:rsidR="00AE1BDA" w:rsidRDefault="003F179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8"/>
                <w:szCs w:val="18"/>
              </w:rPr>
            </w:pPr>
            <w:r>
              <w:rPr>
                <w:rFonts w:ascii="Times New Roman" w:hAnsi="Times New Roman"/>
                <w:b/>
                <w:color w:val="000000"/>
                <w:sz w:val="18"/>
                <w:szCs w:val="18"/>
              </w:rPr>
              <w:t>Пәндер циклі/</w:t>
            </w:r>
          </w:p>
          <w:p w14:paraId="6B25D696" w14:textId="77777777" w:rsidR="00AE1BDA" w:rsidRDefault="003F179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18"/>
                <w:szCs w:val="18"/>
              </w:rPr>
            </w:pPr>
            <w:r>
              <w:rPr>
                <w:rFonts w:ascii="Times New Roman" w:hAnsi="Times New Roman"/>
                <w:b/>
                <w:color w:val="000000"/>
                <w:sz w:val="18"/>
                <w:szCs w:val="18"/>
              </w:rPr>
              <w:t>Цикл дисциплин/Сycle disciplines</w:t>
            </w:r>
          </w:p>
        </w:tc>
        <w:tc>
          <w:tcPr>
            <w:tcW w:w="1227"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25A63B18"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Пәндер компоненті/</w:t>
            </w:r>
          </w:p>
          <w:p w14:paraId="7535D245"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Компонент дисциплин</w:t>
            </w:r>
          </w:p>
          <w:p w14:paraId="2CD09701"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component disciplines</w:t>
            </w:r>
          </w:p>
        </w:tc>
        <w:tc>
          <w:tcPr>
            <w:tcW w:w="2298" w:type="dxa"/>
            <w:tcBorders>
              <w:top w:val="single" w:sz="8" w:space="0" w:color="000000"/>
              <w:left w:val="nil"/>
              <w:bottom w:val="single" w:sz="4" w:space="0" w:color="000000"/>
              <w:right w:val="single" w:sz="4" w:space="0" w:color="000000"/>
            </w:tcBorders>
            <w:shd w:val="clear" w:color="auto" w:fill="auto"/>
            <w:vAlign w:val="center"/>
          </w:tcPr>
          <w:p w14:paraId="593DD79B" w14:textId="77777777" w:rsidR="00AE1BDA" w:rsidRDefault="003F1798">
            <w:pPr>
              <w:spacing w:after="0" w:line="240" w:lineRule="auto"/>
              <w:rPr>
                <w:rFonts w:ascii="Times New Roman" w:hAnsi="Times New Roman"/>
                <w:sz w:val="18"/>
                <w:szCs w:val="18"/>
              </w:rPr>
            </w:pPr>
            <w:r>
              <w:rPr>
                <w:rFonts w:ascii="Times New Roman" w:hAnsi="Times New Roman"/>
                <w:b/>
                <w:sz w:val="18"/>
                <w:szCs w:val="18"/>
              </w:rPr>
              <w:t xml:space="preserve">І. ТЕОРИЯЛЫҚ ОҚУ  </w:t>
            </w:r>
          </w:p>
        </w:tc>
        <w:tc>
          <w:tcPr>
            <w:tcW w:w="269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48531C5"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 xml:space="preserve">І. ТЕОРЕТИЧЕСКОЕ ОБУЧЕНИЕ </w:t>
            </w:r>
          </w:p>
        </w:tc>
        <w:tc>
          <w:tcPr>
            <w:tcW w:w="2968"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14:paraId="74D331F2"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 </w:t>
            </w:r>
          </w:p>
          <w:p w14:paraId="653019E2"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 xml:space="preserve">I.THEORETICAL TRAINING </w:t>
            </w:r>
          </w:p>
          <w:p w14:paraId="015DCE71" w14:textId="77777777" w:rsidR="00AE1BDA" w:rsidRDefault="003F1798">
            <w:pPr>
              <w:spacing w:after="0" w:line="240" w:lineRule="auto"/>
              <w:ind w:left="113" w:right="113"/>
              <w:rPr>
                <w:rFonts w:ascii="Times New Roman" w:hAnsi="Times New Roman"/>
                <w:sz w:val="18"/>
                <w:szCs w:val="18"/>
              </w:rPr>
            </w:pPr>
            <w:r>
              <w:rPr>
                <w:rFonts w:ascii="Times New Roman" w:hAnsi="Times New Roman"/>
                <w:b/>
                <w:sz w:val="18"/>
                <w:szCs w:val="18"/>
              </w:rPr>
              <w:t> </w:t>
            </w:r>
          </w:p>
        </w:tc>
        <w:tc>
          <w:tcPr>
            <w:tcW w:w="978" w:type="dxa"/>
            <w:gridSpan w:val="3"/>
            <w:tcBorders>
              <w:top w:val="single" w:sz="8" w:space="0" w:color="000000"/>
              <w:left w:val="nil"/>
              <w:bottom w:val="single" w:sz="4" w:space="0" w:color="000000"/>
              <w:right w:val="single" w:sz="4" w:space="0" w:color="000000"/>
            </w:tcBorders>
            <w:shd w:val="clear" w:color="auto" w:fill="auto"/>
            <w:vAlign w:val="center"/>
          </w:tcPr>
          <w:p w14:paraId="06C588A4" w14:textId="77777777" w:rsidR="00AE1BDA" w:rsidRDefault="00AE1BDA">
            <w:pPr>
              <w:spacing w:after="0" w:line="240" w:lineRule="auto"/>
              <w:jc w:val="center"/>
              <w:rPr>
                <w:rFonts w:ascii="Times New Roman" w:hAnsi="Times New Roman"/>
                <w:sz w:val="18"/>
                <w:szCs w:val="18"/>
              </w:rPr>
            </w:pPr>
          </w:p>
          <w:p w14:paraId="6317A8E9" w14:textId="77777777" w:rsidR="00AE1BDA" w:rsidRDefault="00AE1BDA">
            <w:pPr>
              <w:spacing w:after="0" w:line="240" w:lineRule="auto"/>
              <w:jc w:val="center"/>
              <w:rPr>
                <w:rFonts w:ascii="Times New Roman" w:hAnsi="Times New Roman"/>
                <w:sz w:val="18"/>
                <w:szCs w:val="18"/>
              </w:rPr>
            </w:pPr>
          </w:p>
          <w:p w14:paraId="1DB7D3DE" w14:textId="77777777" w:rsidR="00AE1BDA" w:rsidRDefault="00AE1BDA">
            <w:pPr>
              <w:spacing w:after="0" w:line="240" w:lineRule="auto"/>
              <w:rPr>
                <w:rFonts w:ascii="Times New Roman" w:hAnsi="Times New Roman"/>
                <w:sz w:val="18"/>
                <w:szCs w:val="18"/>
              </w:rPr>
            </w:pPr>
          </w:p>
          <w:p w14:paraId="3047A5F2"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ECTS</w:t>
            </w:r>
          </w:p>
          <w:p w14:paraId="47B5F487" w14:textId="77777777" w:rsidR="00AE1BDA" w:rsidRDefault="00AE1BDA">
            <w:pPr>
              <w:spacing w:after="0" w:line="240" w:lineRule="auto"/>
              <w:jc w:val="center"/>
              <w:rPr>
                <w:rFonts w:ascii="Times New Roman" w:hAnsi="Times New Roman"/>
                <w:sz w:val="18"/>
                <w:szCs w:val="18"/>
              </w:rPr>
            </w:pPr>
          </w:p>
          <w:p w14:paraId="2A72C10D" w14:textId="77777777" w:rsidR="00AE1BDA" w:rsidRDefault="00AE1BDA">
            <w:pPr>
              <w:spacing w:after="0" w:line="240" w:lineRule="auto"/>
              <w:jc w:val="center"/>
              <w:rPr>
                <w:rFonts w:ascii="Times New Roman" w:hAnsi="Times New Roman"/>
                <w:sz w:val="18"/>
                <w:szCs w:val="18"/>
              </w:rPr>
            </w:pPr>
          </w:p>
          <w:p w14:paraId="0F64D9AE" w14:textId="77777777" w:rsidR="00AE1BDA" w:rsidRDefault="00AE1BDA">
            <w:pPr>
              <w:spacing w:after="0" w:line="240" w:lineRule="auto"/>
              <w:jc w:val="center"/>
              <w:rPr>
                <w:rFonts w:ascii="Times New Roman" w:hAnsi="Times New Roman"/>
                <w:sz w:val="18"/>
                <w:szCs w:val="18"/>
              </w:rPr>
            </w:pPr>
          </w:p>
          <w:p w14:paraId="2AFFA667" w14:textId="77777777" w:rsidR="00AE1BDA" w:rsidRDefault="00AE1BDA">
            <w:pPr>
              <w:spacing w:after="0" w:line="240" w:lineRule="auto"/>
              <w:jc w:val="center"/>
              <w:rPr>
                <w:rFonts w:ascii="Times New Roman" w:hAnsi="Times New Roman"/>
                <w:sz w:val="18"/>
                <w:szCs w:val="18"/>
              </w:rPr>
            </w:pPr>
          </w:p>
          <w:p w14:paraId="2C9F8E1E" w14:textId="77777777" w:rsidR="00AE1BDA" w:rsidRDefault="00AE1BDA">
            <w:pPr>
              <w:spacing w:after="0" w:line="240" w:lineRule="auto"/>
              <w:jc w:val="center"/>
              <w:rPr>
                <w:rFonts w:ascii="Times New Roman" w:hAnsi="Times New Roman"/>
                <w:sz w:val="18"/>
                <w:szCs w:val="18"/>
              </w:rPr>
            </w:pPr>
          </w:p>
        </w:tc>
      </w:tr>
      <w:tr w:rsidR="00AE1BDA" w14:paraId="147E8728" w14:textId="77777777">
        <w:trPr>
          <w:gridAfter w:val="10"/>
          <w:wAfter w:w="13525" w:type="dxa"/>
          <w:trHeight w:val="260"/>
        </w:trPr>
        <w:tc>
          <w:tcPr>
            <w:tcW w:w="1462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7D9308"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 xml:space="preserve">Жалпы модуль / </w:t>
            </w:r>
            <w:r>
              <w:rPr>
                <w:rFonts w:ascii="Times New Roman" w:hAnsi="Times New Roman"/>
                <w:sz w:val="18"/>
                <w:szCs w:val="18"/>
              </w:rPr>
              <w:t xml:space="preserve"> </w:t>
            </w:r>
            <w:r>
              <w:rPr>
                <w:rFonts w:ascii="Times New Roman" w:hAnsi="Times New Roman"/>
                <w:b/>
                <w:sz w:val="18"/>
                <w:szCs w:val="18"/>
              </w:rPr>
              <w:t xml:space="preserve">Общий модуль / </w:t>
            </w:r>
            <w:r>
              <w:rPr>
                <w:rFonts w:ascii="Times New Roman" w:hAnsi="Times New Roman"/>
                <w:sz w:val="18"/>
                <w:szCs w:val="18"/>
              </w:rPr>
              <w:t xml:space="preserve"> </w:t>
            </w:r>
            <w:r>
              <w:rPr>
                <w:rFonts w:ascii="Times New Roman" w:hAnsi="Times New Roman"/>
                <w:b/>
                <w:sz w:val="18"/>
                <w:szCs w:val="18"/>
              </w:rPr>
              <w:t>Common module</w:t>
            </w:r>
          </w:p>
        </w:tc>
      </w:tr>
      <w:tr w:rsidR="00AE1BDA" w14:paraId="727779B0" w14:textId="77777777">
        <w:trPr>
          <w:gridAfter w:val="10"/>
          <w:wAfter w:w="13525" w:type="dxa"/>
          <w:trHeight w:val="260"/>
        </w:trPr>
        <w:tc>
          <w:tcPr>
            <w:tcW w:w="14622"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5513C4F3"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1.1 Міндетті компонент (МК) / 1.1 Обязательный компонент (ОК) / 1.1 Required component (RK)</w:t>
            </w:r>
          </w:p>
        </w:tc>
      </w:tr>
      <w:tr w:rsidR="00AE1BDA" w14:paraId="61C64851" w14:textId="77777777">
        <w:trPr>
          <w:gridAfter w:val="10"/>
          <w:wAfter w:w="13525" w:type="dxa"/>
          <w:trHeight w:val="351"/>
        </w:trPr>
        <w:tc>
          <w:tcPr>
            <w:tcW w:w="32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8445D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Жалпы және коммуникативтік модулі/ Общий и коммуникативный модуль/ General and communication module</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2978B23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1659786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016C65B4"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Қазақстанның қазіргі заман тарихы</w:t>
            </w:r>
          </w:p>
        </w:tc>
        <w:tc>
          <w:tcPr>
            <w:tcW w:w="2694" w:type="dxa"/>
            <w:tcBorders>
              <w:top w:val="single" w:sz="4" w:space="0" w:color="000000"/>
              <w:left w:val="nil"/>
              <w:bottom w:val="single" w:sz="4" w:space="0" w:color="000000"/>
              <w:right w:val="single" w:sz="4" w:space="0" w:color="000000"/>
            </w:tcBorders>
            <w:shd w:val="clear" w:color="auto" w:fill="auto"/>
          </w:tcPr>
          <w:p w14:paraId="368667E8"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Современная история Казахстана</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5D4D0DFE"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Modern history of Kazakhstan</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701E9EF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01C8B05B" w14:textId="77777777">
        <w:trPr>
          <w:gridAfter w:val="10"/>
          <w:wAfter w:w="13525" w:type="dxa"/>
          <w:trHeight w:val="146"/>
        </w:trPr>
        <w:tc>
          <w:tcPr>
            <w:tcW w:w="32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147BC"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0DB9B7E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28D048F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598C3333"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Шет тілі</w:t>
            </w:r>
          </w:p>
        </w:tc>
        <w:tc>
          <w:tcPr>
            <w:tcW w:w="2694" w:type="dxa"/>
            <w:tcBorders>
              <w:top w:val="single" w:sz="4" w:space="0" w:color="000000"/>
              <w:left w:val="nil"/>
              <w:bottom w:val="single" w:sz="4" w:space="0" w:color="000000"/>
              <w:right w:val="single" w:sz="4" w:space="0" w:color="000000"/>
            </w:tcBorders>
            <w:shd w:val="clear" w:color="auto" w:fill="auto"/>
          </w:tcPr>
          <w:p w14:paraId="729514F3"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Иностранный язык</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5C519DEB"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Foreign language</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4224331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10</w:t>
            </w:r>
          </w:p>
        </w:tc>
      </w:tr>
      <w:tr w:rsidR="00AE1BDA" w14:paraId="404A61FA" w14:textId="77777777">
        <w:trPr>
          <w:gridAfter w:val="10"/>
          <w:wAfter w:w="13525" w:type="dxa"/>
          <w:trHeight w:val="146"/>
        </w:trPr>
        <w:tc>
          <w:tcPr>
            <w:tcW w:w="32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252F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3ED5F1F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30B0D44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0ACCC239"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Қазақ (орыс) тілі</w:t>
            </w:r>
          </w:p>
        </w:tc>
        <w:tc>
          <w:tcPr>
            <w:tcW w:w="2694" w:type="dxa"/>
            <w:tcBorders>
              <w:top w:val="single" w:sz="4" w:space="0" w:color="000000"/>
              <w:left w:val="nil"/>
              <w:bottom w:val="single" w:sz="4" w:space="0" w:color="000000"/>
              <w:right w:val="single" w:sz="4" w:space="0" w:color="000000"/>
            </w:tcBorders>
            <w:shd w:val="clear" w:color="auto" w:fill="auto"/>
          </w:tcPr>
          <w:p w14:paraId="6C43C60B"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Казахский (русский) язык</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7F117CD1"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Kazakh (Russian) language</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5CEE629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10</w:t>
            </w:r>
          </w:p>
        </w:tc>
      </w:tr>
      <w:tr w:rsidR="00AE1BDA" w14:paraId="09926C92" w14:textId="77777777">
        <w:trPr>
          <w:gridAfter w:val="10"/>
          <w:wAfter w:w="13525" w:type="dxa"/>
          <w:trHeight w:val="959"/>
        </w:trPr>
        <w:tc>
          <w:tcPr>
            <w:tcW w:w="32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D831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35BB104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646D38F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4D2FE6C6"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Дене шынықтыру</w:t>
            </w:r>
          </w:p>
        </w:tc>
        <w:tc>
          <w:tcPr>
            <w:tcW w:w="2694" w:type="dxa"/>
            <w:tcBorders>
              <w:top w:val="single" w:sz="4" w:space="0" w:color="000000"/>
              <w:left w:val="nil"/>
              <w:bottom w:val="single" w:sz="4" w:space="0" w:color="000000"/>
              <w:right w:val="single" w:sz="4" w:space="0" w:color="000000"/>
            </w:tcBorders>
            <w:shd w:val="clear" w:color="auto" w:fill="auto"/>
          </w:tcPr>
          <w:p w14:paraId="41B521DB"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Физическая культура</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5CE0A5EC"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Physical Culture</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314A46F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8</w:t>
            </w:r>
          </w:p>
        </w:tc>
      </w:tr>
      <w:tr w:rsidR="00AE1BDA" w14:paraId="0D46E069" w14:textId="77777777">
        <w:trPr>
          <w:gridAfter w:val="10"/>
          <w:wAfter w:w="13525" w:type="dxa"/>
          <w:trHeight w:val="219"/>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15BDEE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Әлеуметтік-саяси білім модулі/</w:t>
            </w:r>
          </w:p>
          <w:p w14:paraId="4C8310C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Модуль социально-политического образования/</w:t>
            </w:r>
          </w:p>
          <w:p w14:paraId="5B28238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Module of socio-political education</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2DE7951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28502D5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26E71D3F"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Әлеуметтану, Саясаттану</w:t>
            </w:r>
          </w:p>
        </w:tc>
        <w:tc>
          <w:tcPr>
            <w:tcW w:w="2694" w:type="dxa"/>
            <w:tcBorders>
              <w:top w:val="single" w:sz="4" w:space="0" w:color="000000"/>
              <w:left w:val="nil"/>
              <w:bottom w:val="single" w:sz="4" w:space="0" w:color="000000"/>
              <w:right w:val="single" w:sz="4" w:space="0" w:color="000000"/>
            </w:tcBorders>
            <w:shd w:val="clear" w:color="auto" w:fill="auto"/>
          </w:tcPr>
          <w:p w14:paraId="0B59C2CC"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Социология, Политология</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0D92B579"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Sociology, Politology</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5048A09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08AB5189" w14:textId="77777777">
        <w:trPr>
          <w:gridAfter w:val="10"/>
          <w:wAfter w:w="13525" w:type="dxa"/>
          <w:trHeight w:val="22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731BDE27"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0F267F5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52F0328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63CE490A"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Мәдениеттану, Психология</w:t>
            </w:r>
          </w:p>
        </w:tc>
        <w:tc>
          <w:tcPr>
            <w:tcW w:w="2694" w:type="dxa"/>
            <w:tcBorders>
              <w:top w:val="single" w:sz="4" w:space="0" w:color="000000"/>
              <w:left w:val="nil"/>
              <w:bottom w:val="single" w:sz="4" w:space="0" w:color="000000"/>
              <w:right w:val="single" w:sz="4" w:space="0" w:color="000000"/>
            </w:tcBorders>
            <w:shd w:val="clear" w:color="auto" w:fill="auto"/>
          </w:tcPr>
          <w:p w14:paraId="7BD4FE17"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Культурология, Психология</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3524A30E"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Cultural Studies, Psychology</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59901CB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4CFB4E80" w14:textId="77777777">
        <w:trPr>
          <w:gridAfter w:val="10"/>
          <w:wAfter w:w="13525" w:type="dxa"/>
          <w:trHeight w:val="431"/>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63A43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Қоғамдық-акпараттық білім беру модулі/ Социально-информационный образовательный модуль/   </w:t>
            </w:r>
          </w:p>
          <w:p w14:paraId="1C9F118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Social and informational educational module</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1D70D33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0C64D1E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12D49535"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Ақпараттық-комуникативтік технологиялар (ағылшын тілінде)</w:t>
            </w:r>
          </w:p>
        </w:tc>
        <w:tc>
          <w:tcPr>
            <w:tcW w:w="2694" w:type="dxa"/>
            <w:tcBorders>
              <w:top w:val="single" w:sz="4" w:space="0" w:color="000000"/>
              <w:left w:val="nil"/>
              <w:bottom w:val="single" w:sz="4" w:space="0" w:color="000000"/>
              <w:right w:val="single" w:sz="4" w:space="0" w:color="000000"/>
            </w:tcBorders>
            <w:shd w:val="clear" w:color="auto" w:fill="auto"/>
          </w:tcPr>
          <w:p w14:paraId="006CDE63"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Информационно-коммуникационные технологии (на английском языке)</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6B9C1E0E"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Information and communication technologies (in English)</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5F39F1B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5778E6D4" w14:textId="77777777">
        <w:trPr>
          <w:gridAfter w:val="10"/>
          <w:wAfter w:w="13525" w:type="dxa"/>
          <w:trHeight w:val="467"/>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5FFF6DD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6526068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7ED4798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МК</w:t>
            </w:r>
          </w:p>
        </w:tc>
        <w:tc>
          <w:tcPr>
            <w:tcW w:w="2298" w:type="dxa"/>
            <w:tcBorders>
              <w:top w:val="single" w:sz="4" w:space="0" w:color="000000"/>
              <w:left w:val="nil"/>
              <w:bottom w:val="single" w:sz="4" w:space="0" w:color="000000"/>
              <w:right w:val="single" w:sz="4" w:space="0" w:color="000000"/>
            </w:tcBorders>
            <w:shd w:val="clear" w:color="auto" w:fill="auto"/>
          </w:tcPr>
          <w:p w14:paraId="3847E546"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Философия</w:t>
            </w:r>
          </w:p>
        </w:tc>
        <w:tc>
          <w:tcPr>
            <w:tcW w:w="2694" w:type="dxa"/>
            <w:tcBorders>
              <w:top w:val="single" w:sz="4" w:space="0" w:color="000000"/>
              <w:left w:val="nil"/>
              <w:bottom w:val="single" w:sz="4" w:space="0" w:color="000000"/>
              <w:right w:val="single" w:sz="4" w:space="0" w:color="000000"/>
            </w:tcBorders>
            <w:shd w:val="clear" w:color="auto" w:fill="auto"/>
          </w:tcPr>
          <w:p w14:paraId="39337A2F"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Философия</w:t>
            </w:r>
          </w:p>
        </w:tc>
        <w:tc>
          <w:tcPr>
            <w:tcW w:w="2968" w:type="dxa"/>
            <w:gridSpan w:val="3"/>
            <w:tcBorders>
              <w:top w:val="single" w:sz="4" w:space="0" w:color="000000"/>
              <w:left w:val="nil"/>
              <w:bottom w:val="single" w:sz="4" w:space="0" w:color="000000"/>
              <w:right w:val="single" w:sz="4" w:space="0" w:color="000000"/>
            </w:tcBorders>
            <w:shd w:val="clear" w:color="auto" w:fill="auto"/>
            <w:vAlign w:val="center"/>
          </w:tcPr>
          <w:p w14:paraId="06E3290E"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Philosophy</w:t>
            </w:r>
          </w:p>
        </w:tc>
        <w:tc>
          <w:tcPr>
            <w:tcW w:w="978" w:type="dxa"/>
            <w:gridSpan w:val="3"/>
            <w:tcBorders>
              <w:top w:val="single" w:sz="4" w:space="0" w:color="000000"/>
              <w:left w:val="nil"/>
              <w:bottom w:val="single" w:sz="4" w:space="0" w:color="000000"/>
              <w:right w:val="single" w:sz="4" w:space="0" w:color="000000"/>
            </w:tcBorders>
            <w:shd w:val="clear" w:color="auto" w:fill="auto"/>
            <w:vAlign w:val="center"/>
          </w:tcPr>
          <w:p w14:paraId="53AAB89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052F49F3" w14:textId="77777777">
        <w:trPr>
          <w:gridAfter w:val="10"/>
          <w:wAfter w:w="13525" w:type="dxa"/>
          <w:trHeight w:val="315"/>
        </w:trPr>
        <w:tc>
          <w:tcPr>
            <w:tcW w:w="13644" w:type="dxa"/>
            <w:gridSpan w:val="10"/>
            <w:tcBorders>
              <w:top w:val="single" w:sz="4" w:space="0" w:color="000000"/>
              <w:left w:val="single" w:sz="4" w:space="0" w:color="000000"/>
              <w:bottom w:val="single" w:sz="4" w:space="0" w:color="000000"/>
              <w:right w:val="single" w:sz="4" w:space="0" w:color="000000"/>
            </w:tcBorders>
            <w:vAlign w:val="center"/>
          </w:tcPr>
          <w:p w14:paraId="543C28A8" w14:textId="77777777" w:rsidR="00AE1BDA" w:rsidRDefault="003F1798">
            <w:pPr>
              <w:spacing w:after="0" w:line="240" w:lineRule="auto"/>
              <w:rPr>
                <w:rFonts w:ascii="Times New Roman" w:hAnsi="Times New Roman"/>
                <w:sz w:val="18"/>
                <w:szCs w:val="18"/>
              </w:rPr>
            </w:pPr>
            <w:r>
              <w:rPr>
                <w:rFonts w:ascii="Times New Roman" w:hAnsi="Times New Roman"/>
                <w:b/>
                <w:sz w:val="18"/>
                <w:szCs w:val="18"/>
              </w:rPr>
              <w:t>1.1 модулі бойынша барлығы:/ 1.1  всего по модулю:/ 1.1  total by module:</w:t>
            </w:r>
          </w:p>
        </w:tc>
        <w:tc>
          <w:tcPr>
            <w:tcW w:w="978" w:type="dxa"/>
            <w:gridSpan w:val="3"/>
            <w:tcBorders>
              <w:top w:val="single" w:sz="4" w:space="0" w:color="000000"/>
              <w:bottom w:val="single" w:sz="4" w:space="0" w:color="000000"/>
              <w:right w:val="single" w:sz="4" w:space="0" w:color="000000"/>
            </w:tcBorders>
            <w:shd w:val="clear" w:color="auto" w:fill="auto"/>
            <w:vAlign w:val="center"/>
          </w:tcPr>
          <w:p w14:paraId="22F0A67A"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51</w:t>
            </w:r>
          </w:p>
        </w:tc>
      </w:tr>
      <w:tr w:rsidR="00AE1BDA" w14:paraId="3931EDD4" w14:textId="77777777">
        <w:trPr>
          <w:gridAfter w:val="10"/>
          <w:wAfter w:w="13525" w:type="dxa"/>
          <w:trHeight w:val="266"/>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0234A887" w14:textId="77777777" w:rsidR="00AE1BDA" w:rsidRDefault="003F1798">
            <w:pPr>
              <w:spacing w:after="0" w:line="240" w:lineRule="auto"/>
              <w:jc w:val="center"/>
              <w:rPr>
                <w:rFonts w:ascii="Times New Roman" w:hAnsi="Times New Roman"/>
                <w:sz w:val="18"/>
                <w:szCs w:val="18"/>
              </w:rPr>
            </w:pPr>
            <w:r>
              <w:rPr>
                <w:rFonts w:ascii="Times New Roman" w:hAnsi="Times New Roman"/>
                <w:b/>
                <w:sz w:val="18"/>
                <w:szCs w:val="18"/>
              </w:rPr>
              <w:t xml:space="preserve">1.2  Таңдау </w:t>
            </w:r>
            <w:r>
              <w:rPr>
                <w:rFonts w:ascii="Times New Roman" w:hAnsi="Times New Roman"/>
                <w:b/>
                <w:color w:val="000000"/>
                <w:sz w:val="18"/>
                <w:szCs w:val="18"/>
              </w:rPr>
              <w:t>компоненті</w:t>
            </w:r>
            <w:r>
              <w:rPr>
                <w:rFonts w:ascii="Times New Roman" w:hAnsi="Times New Roman"/>
                <w:b/>
                <w:sz w:val="18"/>
                <w:szCs w:val="18"/>
              </w:rPr>
              <w:t xml:space="preserve"> (ТМ) - 5 кредит (150 сағат) / 2.1  Компонент  по выбору  - 5 кредитов (150 часов) / </w:t>
            </w:r>
            <w:r>
              <w:rPr>
                <w:rFonts w:ascii="Times New Roman" w:hAnsi="Times New Roman"/>
                <w:sz w:val="18"/>
                <w:szCs w:val="18"/>
              </w:rPr>
              <w:t xml:space="preserve">  </w:t>
            </w:r>
            <w:r>
              <w:rPr>
                <w:rFonts w:ascii="Times New Roman" w:hAnsi="Times New Roman"/>
                <w:b/>
                <w:sz w:val="18"/>
                <w:szCs w:val="18"/>
              </w:rPr>
              <w:t>2.1  Optional component  - 5 credits (150 hours)</w:t>
            </w:r>
          </w:p>
        </w:tc>
      </w:tr>
      <w:tr w:rsidR="00AE1BDA" w14:paraId="785AAE6E" w14:textId="77777777">
        <w:trPr>
          <w:gridAfter w:val="10"/>
          <w:wAfter w:w="13525" w:type="dxa"/>
          <w:trHeight w:val="200"/>
        </w:trPr>
        <w:tc>
          <w:tcPr>
            <w:tcW w:w="3234" w:type="dxa"/>
            <w:gridSpan w:val="2"/>
            <w:vMerge w:val="restart"/>
            <w:tcBorders>
              <w:top w:val="single" w:sz="4" w:space="0" w:color="000000"/>
              <w:left w:val="single" w:sz="4" w:space="0" w:color="000000"/>
              <w:right w:val="single" w:sz="4" w:space="0" w:color="000000"/>
            </w:tcBorders>
            <w:vAlign w:val="center"/>
          </w:tcPr>
          <w:p w14:paraId="4B7DACF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Тұлғаны қалыптастыру және рухани жанғыру модулі/ </w:t>
            </w:r>
          </w:p>
          <w:p w14:paraId="2F6267F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Модуль формирования личности и духовной рефлексии/ </w:t>
            </w:r>
          </w:p>
          <w:p w14:paraId="6D3C14F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Module of personality formation and spiritual reflection</w:t>
            </w:r>
          </w:p>
        </w:tc>
        <w:tc>
          <w:tcPr>
            <w:tcW w:w="1223" w:type="dxa"/>
            <w:vMerge w:val="restart"/>
            <w:tcBorders>
              <w:top w:val="single" w:sz="4" w:space="0" w:color="000000"/>
              <w:left w:val="nil"/>
              <w:right w:val="single" w:sz="4" w:space="0" w:color="000000"/>
            </w:tcBorders>
            <w:shd w:val="clear" w:color="auto" w:fill="auto"/>
            <w:vAlign w:val="center"/>
          </w:tcPr>
          <w:p w14:paraId="34FD79E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ЖБП</w:t>
            </w:r>
          </w:p>
        </w:tc>
        <w:tc>
          <w:tcPr>
            <w:tcW w:w="1227" w:type="dxa"/>
            <w:gridSpan w:val="2"/>
            <w:vMerge w:val="restart"/>
            <w:tcBorders>
              <w:top w:val="single" w:sz="4" w:space="0" w:color="000000"/>
              <w:left w:val="nil"/>
              <w:right w:val="single" w:sz="4" w:space="0" w:color="000000"/>
            </w:tcBorders>
            <w:shd w:val="clear" w:color="auto" w:fill="auto"/>
            <w:vAlign w:val="center"/>
          </w:tcPr>
          <w:p w14:paraId="7B3AB76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tcPr>
          <w:p w14:paraId="169A1F58"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 xml:space="preserve">Имиджелогия     </w:t>
            </w:r>
          </w:p>
        </w:tc>
        <w:tc>
          <w:tcPr>
            <w:tcW w:w="2694" w:type="dxa"/>
            <w:tcBorders>
              <w:top w:val="single" w:sz="4" w:space="0" w:color="000000"/>
              <w:left w:val="nil"/>
              <w:bottom w:val="single" w:sz="4" w:space="0" w:color="000000"/>
              <w:right w:val="single" w:sz="4" w:space="0" w:color="000000"/>
            </w:tcBorders>
            <w:shd w:val="clear" w:color="auto" w:fill="auto"/>
          </w:tcPr>
          <w:p w14:paraId="31B12672"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Имиджелогия</w:t>
            </w:r>
          </w:p>
          <w:p w14:paraId="741CB515" w14:textId="77777777" w:rsidR="00AE1BDA" w:rsidRDefault="00AE1BDA">
            <w:pPr>
              <w:spacing w:after="0" w:line="240" w:lineRule="auto"/>
              <w:rPr>
                <w:rFonts w:ascii="Times New Roman" w:hAnsi="Times New Roman"/>
                <w:sz w:val="18"/>
                <w:szCs w:val="18"/>
              </w:rPr>
            </w:pPr>
          </w:p>
        </w:tc>
        <w:tc>
          <w:tcPr>
            <w:tcW w:w="2968" w:type="dxa"/>
            <w:gridSpan w:val="3"/>
            <w:tcBorders>
              <w:top w:val="single" w:sz="4" w:space="0" w:color="000000"/>
              <w:left w:val="nil"/>
              <w:bottom w:val="single" w:sz="4" w:space="0" w:color="000000"/>
              <w:right w:val="single" w:sz="4" w:space="0" w:color="000000"/>
            </w:tcBorders>
            <w:shd w:val="clear" w:color="auto" w:fill="auto"/>
          </w:tcPr>
          <w:p w14:paraId="0C5BE663"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Imagelogy</w:t>
            </w:r>
          </w:p>
          <w:p w14:paraId="3CA20BE7" w14:textId="77777777" w:rsidR="00AE1BDA" w:rsidRDefault="00AE1BDA">
            <w:pPr>
              <w:spacing w:after="0" w:line="240" w:lineRule="auto"/>
              <w:rPr>
                <w:rFonts w:ascii="Times New Roman" w:hAnsi="Times New Roman"/>
                <w:sz w:val="18"/>
                <w:szCs w:val="18"/>
              </w:rPr>
            </w:pPr>
          </w:p>
        </w:tc>
        <w:tc>
          <w:tcPr>
            <w:tcW w:w="978" w:type="dxa"/>
            <w:gridSpan w:val="3"/>
            <w:vMerge w:val="restart"/>
            <w:tcBorders>
              <w:top w:val="single" w:sz="4" w:space="0" w:color="000000"/>
              <w:left w:val="nil"/>
              <w:right w:val="single" w:sz="4" w:space="0" w:color="000000"/>
            </w:tcBorders>
            <w:shd w:val="clear" w:color="auto" w:fill="auto"/>
            <w:vAlign w:val="center"/>
          </w:tcPr>
          <w:p w14:paraId="2FAF6FA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349678AC" w14:textId="77777777">
        <w:trPr>
          <w:gridAfter w:val="10"/>
          <w:wAfter w:w="13525" w:type="dxa"/>
          <w:trHeight w:val="334"/>
        </w:trPr>
        <w:tc>
          <w:tcPr>
            <w:tcW w:w="3234" w:type="dxa"/>
            <w:gridSpan w:val="2"/>
            <w:vMerge/>
            <w:tcBorders>
              <w:top w:val="single" w:sz="4" w:space="0" w:color="000000"/>
              <w:left w:val="single" w:sz="4" w:space="0" w:color="000000"/>
              <w:right w:val="single" w:sz="4" w:space="0" w:color="000000"/>
            </w:tcBorders>
            <w:vAlign w:val="center"/>
          </w:tcPr>
          <w:p w14:paraId="49E2B99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9F65A47"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1AF224C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tcPr>
          <w:p w14:paraId="56795E46"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Кәсіпкерлік дағдылар</w:t>
            </w:r>
          </w:p>
        </w:tc>
        <w:tc>
          <w:tcPr>
            <w:tcW w:w="2694" w:type="dxa"/>
            <w:tcBorders>
              <w:top w:val="single" w:sz="4" w:space="0" w:color="000000"/>
              <w:left w:val="nil"/>
              <w:bottom w:val="single" w:sz="4" w:space="0" w:color="000000"/>
              <w:right w:val="single" w:sz="4" w:space="0" w:color="000000"/>
            </w:tcBorders>
            <w:shd w:val="clear" w:color="auto" w:fill="auto"/>
          </w:tcPr>
          <w:p w14:paraId="092292ED"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Предпринимательские навыки</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0E6B4C5E"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Entrepreneurial skills</w:t>
            </w:r>
          </w:p>
          <w:p w14:paraId="455D6374" w14:textId="77777777" w:rsidR="00AE1BDA" w:rsidRDefault="00AE1BDA">
            <w:pPr>
              <w:spacing w:after="0" w:line="240" w:lineRule="auto"/>
              <w:rPr>
                <w:rFonts w:ascii="Times New Roman" w:hAnsi="Times New Roman"/>
                <w:sz w:val="18"/>
                <w:szCs w:val="18"/>
              </w:rPr>
            </w:pPr>
          </w:p>
        </w:tc>
        <w:tc>
          <w:tcPr>
            <w:tcW w:w="978" w:type="dxa"/>
            <w:gridSpan w:val="3"/>
            <w:vMerge/>
            <w:tcBorders>
              <w:top w:val="single" w:sz="4" w:space="0" w:color="000000"/>
              <w:left w:val="nil"/>
              <w:right w:val="single" w:sz="4" w:space="0" w:color="000000"/>
            </w:tcBorders>
            <w:shd w:val="clear" w:color="auto" w:fill="auto"/>
            <w:vAlign w:val="center"/>
          </w:tcPr>
          <w:p w14:paraId="2ABD208D"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0251ED47" w14:textId="77777777">
        <w:trPr>
          <w:gridAfter w:val="10"/>
          <w:wAfter w:w="13525" w:type="dxa"/>
          <w:trHeight w:val="339"/>
        </w:trPr>
        <w:tc>
          <w:tcPr>
            <w:tcW w:w="3234" w:type="dxa"/>
            <w:gridSpan w:val="2"/>
            <w:vMerge/>
            <w:tcBorders>
              <w:top w:val="single" w:sz="4" w:space="0" w:color="000000"/>
              <w:left w:val="single" w:sz="4" w:space="0" w:color="000000"/>
              <w:right w:val="single" w:sz="4" w:space="0" w:color="000000"/>
            </w:tcBorders>
            <w:vAlign w:val="center"/>
          </w:tcPr>
          <w:p w14:paraId="0BA021D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93F40A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2A9EF5D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tcPr>
          <w:p w14:paraId="2F4A3065"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Жеке жетістіктер негіздері</w:t>
            </w:r>
          </w:p>
        </w:tc>
        <w:tc>
          <w:tcPr>
            <w:tcW w:w="2694" w:type="dxa"/>
            <w:tcBorders>
              <w:top w:val="single" w:sz="4" w:space="0" w:color="000000"/>
              <w:left w:val="nil"/>
              <w:bottom w:val="single" w:sz="4" w:space="0" w:color="000000"/>
              <w:right w:val="single" w:sz="4" w:space="0" w:color="000000"/>
            </w:tcBorders>
            <w:shd w:val="clear" w:color="auto" w:fill="auto"/>
          </w:tcPr>
          <w:p w14:paraId="4C2F4CC3"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Основы личных достижений</w:t>
            </w:r>
          </w:p>
        </w:tc>
        <w:tc>
          <w:tcPr>
            <w:tcW w:w="2968" w:type="dxa"/>
            <w:gridSpan w:val="3"/>
            <w:tcBorders>
              <w:top w:val="single" w:sz="4" w:space="0" w:color="000000"/>
              <w:left w:val="nil"/>
              <w:bottom w:val="single" w:sz="4" w:space="0" w:color="000000"/>
              <w:right w:val="single" w:sz="4" w:space="0" w:color="000000"/>
            </w:tcBorders>
            <w:shd w:val="clear" w:color="auto" w:fill="auto"/>
          </w:tcPr>
          <w:p w14:paraId="4DA0A5E9"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Fundamentals of personal achievement</w:t>
            </w:r>
          </w:p>
          <w:p w14:paraId="2709CA04" w14:textId="77777777" w:rsidR="00AE1BDA" w:rsidRDefault="003F1798">
            <w:pPr>
              <w:spacing w:after="0" w:line="240" w:lineRule="auto"/>
              <w:rPr>
                <w:rFonts w:ascii="Times New Roman" w:hAnsi="Times New Roman"/>
                <w:sz w:val="18"/>
                <w:szCs w:val="18"/>
              </w:rPr>
            </w:pPr>
            <w:r>
              <w:rPr>
                <w:rFonts w:ascii="Times New Roman" w:hAnsi="Times New Roman"/>
                <w:sz w:val="18"/>
                <w:szCs w:val="18"/>
              </w:rPr>
              <w:t xml:space="preserve">                              </w:t>
            </w:r>
          </w:p>
        </w:tc>
        <w:tc>
          <w:tcPr>
            <w:tcW w:w="978" w:type="dxa"/>
            <w:gridSpan w:val="3"/>
            <w:vMerge/>
            <w:tcBorders>
              <w:top w:val="single" w:sz="4" w:space="0" w:color="000000"/>
              <w:left w:val="nil"/>
              <w:right w:val="single" w:sz="4" w:space="0" w:color="000000"/>
            </w:tcBorders>
            <w:shd w:val="clear" w:color="auto" w:fill="auto"/>
            <w:vAlign w:val="center"/>
          </w:tcPr>
          <w:p w14:paraId="3D97C44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384EA3F9" w14:textId="77777777">
        <w:trPr>
          <w:trHeight w:val="276"/>
        </w:trPr>
        <w:tc>
          <w:tcPr>
            <w:tcW w:w="13650" w:type="dxa"/>
            <w:gridSpan w:val="11"/>
            <w:tcBorders>
              <w:top w:val="single" w:sz="4" w:space="0" w:color="000000"/>
              <w:left w:val="single" w:sz="4" w:space="0" w:color="000000"/>
              <w:bottom w:val="single" w:sz="4" w:space="0" w:color="000000"/>
              <w:right w:val="single" w:sz="4" w:space="0" w:color="000000"/>
            </w:tcBorders>
            <w:vAlign w:val="center"/>
          </w:tcPr>
          <w:p w14:paraId="1C087E95"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1.2 модулі бойынша барлығы:/ 1.2  всего по модулю:/ 1.2  total by module:</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0CECE00B"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5</w:t>
            </w:r>
          </w:p>
        </w:tc>
        <w:tc>
          <w:tcPr>
            <w:tcW w:w="13525" w:type="dxa"/>
            <w:gridSpan w:val="10"/>
            <w:vAlign w:val="center"/>
          </w:tcPr>
          <w:p w14:paraId="765BBC2B" w14:textId="77777777" w:rsidR="00AE1BDA" w:rsidRDefault="00AE1BDA">
            <w:pPr>
              <w:spacing w:after="0" w:line="240" w:lineRule="auto"/>
              <w:jc w:val="center"/>
              <w:rPr>
                <w:rFonts w:ascii="Times New Roman" w:hAnsi="Times New Roman"/>
                <w:b/>
                <w:sz w:val="18"/>
                <w:szCs w:val="18"/>
              </w:rPr>
            </w:pPr>
          </w:p>
        </w:tc>
      </w:tr>
      <w:tr w:rsidR="00AE1BDA" w14:paraId="37A1868D" w14:textId="77777777">
        <w:trPr>
          <w:gridAfter w:val="10"/>
          <w:wAfter w:w="13525" w:type="dxa"/>
          <w:trHeight w:val="276"/>
        </w:trPr>
        <w:tc>
          <w:tcPr>
            <w:tcW w:w="13650" w:type="dxa"/>
            <w:gridSpan w:val="11"/>
            <w:tcBorders>
              <w:top w:val="single" w:sz="4" w:space="0" w:color="000000"/>
              <w:left w:val="single" w:sz="4" w:space="0" w:color="000000"/>
              <w:bottom w:val="single" w:sz="4" w:space="0" w:color="000000"/>
              <w:right w:val="single" w:sz="4" w:space="0" w:color="000000"/>
            </w:tcBorders>
            <w:vAlign w:val="center"/>
          </w:tcPr>
          <w:p w14:paraId="3BF56618"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lastRenderedPageBreak/>
              <w:t>Жалпы білім беретін пәндер (ЖБП) циклі бойынша:/   По циклу (ОД) общеобразовательных дисциплин:/  According to the cycle of (GED) General education disciplines:</w:t>
            </w:r>
          </w:p>
        </w:tc>
        <w:tc>
          <w:tcPr>
            <w:tcW w:w="972" w:type="dxa"/>
            <w:gridSpan w:val="2"/>
            <w:tcBorders>
              <w:top w:val="single" w:sz="4" w:space="0" w:color="000000"/>
              <w:left w:val="single" w:sz="4" w:space="0" w:color="000000"/>
              <w:bottom w:val="single" w:sz="4" w:space="0" w:color="000000"/>
              <w:right w:val="single" w:sz="4" w:space="0" w:color="000000"/>
            </w:tcBorders>
            <w:vAlign w:val="center"/>
          </w:tcPr>
          <w:p w14:paraId="505A6A01"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56</w:t>
            </w:r>
          </w:p>
        </w:tc>
      </w:tr>
      <w:tr w:rsidR="00AE1BDA" w14:paraId="6584295C" w14:textId="77777777">
        <w:trPr>
          <w:gridAfter w:val="10"/>
          <w:wAfter w:w="13525" w:type="dxa"/>
          <w:trHeight w:val="276"/>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4AB38F10"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2. Мамандық  модулі (ММ) /2.Модуль специальности (МС) / 2.Specialty module (SM)</w:t>
            </w:r>
          </w:p>
        </w:tc>
      </w:tr>
      <w:tr w:rsidR="00AE1BDA" w14:paraId="4783528D" w14:textId="77777777">
        <w:trPr>
          <w:gridAfter w:val="10"/>
          <w:wAfter w:w="13525" w:type="dxa"/>
          <w:trHeight w:val="332"/>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1A339261"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2.1  Міндетті модульдер (ММ) - 56 кредит (1680сағат) / 2.1  Обязательные модули (ОМ) -  56 кредитов (1680 часов) /  2.1  Requiredmodules (RМ) - 56 credits (1680 hours)</w:t>
            </w:r>
          </w:p>
        </w:tc>
      </w:tr>
      <w:tr w:rsidR="00AE1BDA" w14:paraId="467EAB92" w14:textId="77777777">
        <w:trPr>
          <w:gridAfter w:val="10"/>
          <w:wAfter w:w="13525" w:type="dxa"/>
          <w:trHeight w:val="481"/>
        </w:trPr>
        <w:tc>
          <w:tcPr>
            <w:tcW w:w="3234" w:type="dxa"/>
            <w:gridSpan w:val="2"/>
            <w:vMerge w:val="restart"/>
            <w:tcBorders>
              <w:top w:val="single" w:sz="4" w:space="0" w:color="000000"/>
              <w:left w:val="single" w:sz="4" w:space="0" w:color="000000"/>
              <w:right w:val="single" w:sz="4" w:space="0" w:color="000000"/>
            </w:tcBorders>
            <w:vAlign w:val="center"/>
          </w:tcPr>
          <w:p w14:paraId="1402D7B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Мемлекеттік құқықтық  модулі/</w:t>
            </w:r>
          </w:p>
          <w:p w14:paraId="4C1A884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Государственно-правовой модуль/ </w:t>
            </w:r>
          </w:p>
          <w:p w14:paraId="30EB153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State legal module</w:t>
            </w:r>
          </w:p>
          <w:p w14:paraId="45999767" w14:textId="77777777" w:rsidR="00AE1BDA" w:rsidRDefault="00AE1BDA">
            <w:pPr>
              <w:spacing w:after="0" w:line="240" w:lineRule="auto"/>
              <w:jc w:val="center"/>
              <w:rPr>
                <w:rFonts w:ascii="Times New Roman" w:hAnsi="Times New Roman"/>
                <w:sz w:val="18"/>
                <w:szCs w:val="18"/>
              </w:rPr>
            </w:pPr>
          </w:p>
          <w:p w14:paraId="30521BA4" w14:textId="77777777" w:rsidR="00AE1BDA" w:rsidRDefault="00AE1BDA">
            <w:pPr>
              <w:spacing w:after="0" w:line="240" w:lineRule="auto"/>
              <w:jc w:val="center"/>
              <w:rPr>
                <w:rFonts w:ascii="Times New Roman" w:hAnsi="Times New Roman"/>
                <w:sz w:val="18"/>
                <w:szCs w:val="18"/>
              </w:rPr>
            </w:pPr>
          </w:p>
          <w:p w14:paraId="58FB3885" w14:textId="77777777" w:rsidR="00AE1BDA" w:rsidRDefault="00AE1BDA">
            <w:pPr>
              <w:spacing w:after="0" w:line="240" w:lineRule="auto"/>
              <w:jc w:val="center"/>
              <w:rPr>
                <w:rFonts w:ascii="Times New Roman" w:hAnsi="Times New Roman"/>
                <w:sz w:val="18"/>
                <w:szCs w:val="18"/>
              </w:rPr>
            </w:pPr>
          </w:p>
          <w:p w14:paraId="38B42D45" w14:textId="77777777" w:rsidR="00AE1BDA" w:rsidRDefault="00AE1BDA">
            <w:pPr>
              <w:spacing w:after="0" w:line="240" w:lineRule="auto"/>
              <w:jc w:val="center"/>
              <w:rPr>
                <w:rFonts w:ascii="Times New Roman" w:hAnsi="Times New Roman"/>
                <w:sz w:val="18"/>
                <w:szCs w:val="18"/>
              </w:rPr>
            </w:pPr>
          </w:p>
          <w:p w14:paraId="73397991" w14:textId="77777777" w:rsidR="00AE1BDA" w:rsidRDefault="00AE1BDA">
            <w:pPr>
              <w:spacing w:after="0" w:line="240" w:lineRule="auto"/>
              <w:jc w:val="center"/>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EF9B72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4CF3EFD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545E10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Мемлекет және құқық теориясы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4D5B68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Теория государства и права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35C8711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Theory of state and law</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65A6AE6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50B742A1" w14:textId="77777777">
        <w:trPr>
          <w:gridAfter w:val="10"/>
          <w:wAfter w:w="13525" w:type="dxa"/>
          <w:trHeight w:val="160"/>
        </w:trPr>
        <w:tc>
          <w:tcPr>
            <w:tcW w:w="3234" w:type="dxa"/>
            <w:gridSpan w:val="2"/>
            <w:vMerge/>
            <w:tcBorders>
              <w:top w:val="single" w:sz="4" w:space="0" w:color="000000"/>
              <w:left w:val="single" w:sz="4" w:space="0" w:color="000000"/>
              <w:right w:val="single" w:sz="4" w:space="0" w:color="000000"/>
            </w:tcBorders>
            <w:vAlign w:val="center"/>
          </w:tcPr>
          <w:p w14:paraId="0488D25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0FF90B7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6039F49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A68A08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мемлекет және құқық тарихы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0AE2BE20"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История государства и права Республики Казахстан</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37A480C1"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History of the state and law of the Republic of Kazakhstan</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3CEC4F9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15436626" w14:textId="77777777">
        <w:trPr>
          <w:gridAfter w:val="10"/>
          <w:wAfter w:w="13525" w:type="dxa"/>
          <w:trHeight w:val="549"/>
        </w:trPr>
        <w:tc>
          <w:tcPr>
            <w:tcW w:w="3234" w:type="dxa"/>
            <w:gridSpan w:val="2"/>
            <w:vMerge/>
            <w:tcBorders>
              <w:top w:val="single" w:sz="4" w:space="0" w:color="000000"/>
              <w:left w:val="single" w:sz="4" w:space="0" w:color="000000"/>
              <w:right w:val="single" w:sz="4" w:space="0" w:color="000000"/>
            </w:tcBorders>
            <w:vAlign w:val="center"/>
          </w:tcPr>
          <w:p w14:paraId="2183F95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5F01A38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5CEB1D8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2D79ED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конституциялық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64F4F0FF"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Конституционное право Республики Казахстан</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3CE5981"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Constitutional  law of the Republic of Kazakhstan</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3E4C6EC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76DDAAED" w14:textId="77777777">
        <w:trPr>
          <w:gridAfter w:val="10"/>
          <w:wAfter w:w="13525" w:type="dxa"/>
          <w:trHeight w:val="499"/>
        </w:trPr>
        <w:tc>
          <w:tcPr>
            <w:tcW w:w="3234" w:type="dxa"/>
            <w:gridSpan w:val="2"/>
            <w:vMerge/>
            <w:tcBorders>
              <w:top w:val="single" w:sz="4" w:space="0" w:color="000000"/>
              <w:left w:val="single" w:sz="4" w:space="0" w:color="000000"/>
              <w:right w:val="single" w:sz="4" w:space="0" w:color="000000"/>
            </w:tcBorders>
            <w:vAlign w:val="center"/>
          </w:tcPr>
          <w:p w14:paraId="55B271B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39C1058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3CFE88B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BCF27C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Сыбайлас жемқорлыққа қарсы мәдениеттің негіздері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534B9B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Основа культуры против коррупции</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2C6119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The Foundation of a culture against corruption</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339F070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6A2856D6" w14:textId="77777777">
        <w:trPr>
          <w:gridAfter w:val="10"/>
          <w:wAfter w:w="13525" w:type="dxa"/>
          <w:trHeight w:val="499"/>
        </w:trPr>
        <w:tc>
          <w:tcPr>
            <w:tcW w:w="3234" w:type="dxa"/>
            <w:gridSpan w:val="2"/>
            <w:vMerge/>
            <w:tcBorders>
              <w:top w:val="single" w:sz="4" w:space="0" w:color="000000"/>
              <w:left w:val="single" w:sz="4" w:space="0" w:color="000000"/>
              <w:right w:val="single" w:sz="4" w:space="0" w:color="000000"/>
            </w:tcBorders>
            <w:vAlign w:val="center"/>
          </w:tcPr>
          <w:p w14:paraId="30F32AF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BC398F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19D15DF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00F3D0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Әкімшілік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3A4FD0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Административное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5B8BB3F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Administrative law</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1983A39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439C1FC9" w14:textId="77777777">
        <w:trPr>
          <w:gridAfter w:val="10"/>
          <w:wAfter w:w="13525" w:type="dxa"/>
          <w:trHeight w:val="499"/>
        </w:trPr>
        <w:tc>
          <w:tcPr>
            <w:tcW w:w="3234" w:type="dxa"/>
            <w:gridSpan w:val="2"/>
            <w:vMerge/>
            <w:tcBorders>
              <w:top w:val="single" w:sz="4" w:space="0" w:color="000000"/>
              <w:left w:val="single" w:sz="4" w:space="0" w:color="000000"/>
              <w:right w:val="single" w:sz="4" w:space="0" w:color="000000"/>
            </w:tcBorders>
            <w:vAlign w:val="center"/>
          </w:tcPr>
          <w:p w14:paraId="28982E4E"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13522A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1E7F42F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339304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Оқу практикасы - 2 апта</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3FE349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Учебная практика -2 недели</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1A34570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Training practice - 2 weeks</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64FC718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2</w:t>
            </w:r>
          </w:p>
        </w:tc>
      </w:tr>
      <w:tr w:rsidR="00AE1BDA" w14:paraId="7EE7B2D2" w14:textId="77777777">
        <w:trPr>
          <w:gridAfter w:val="10"/>
          <w:wAfter w:w="13525" w:type="dxa"/>
          <w:trHeight w:val="414"/>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77C306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Азаматтық құқықтық модулі/ Гражданско-правовой модуль/</w:t>
            </w:r>
          </w:p>
          <w:p w14:paraId="52596C6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Civil law module</w:t>
            </w:r>
          </w:p>
        </w:tc>
        <w:tc>
          <w:tcPr>
            <w:tcW w:w="1223" w:type="dxa"/>
            <w:vMerge w:val="restart"/>
            <w:tcBorders>
              <w:top w:val="single" w:sz="4" w:space="0" w:color="000000"/>
              <w:left w:val="nil"/>
              <w:right w:val="single" w:sz="4" w:space="0" w:color="000000"/>
            </w:tcBorders>
            <w:shd w:val="clear" w:color="auto" w:fill="auto"/>
            <w:vAlign w:val="center"/>
          </w:tcPr>
          <w:p w14:paraId="4B9FAF5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p w14:paraId="481657E0" w14:textId="77777777" w:rsidR="00AE1BDA" w:rsidRDefault="00AE1BDA">
            <w:pPr>
              <w:spacing w:after="0" w:line="240" w:lineRule="auto"/>
              <w:jc w:val="center"/>
              <w:rPr>
                <w:rFonts w:ascii="Times New Roman" w:hAnsi="Times New Roman"/>
                <w:sz w:val="18"/>
                <w:szCs w:val="18"/>
              </w:rPr>
            </w:pPr>
          </w:p>
        </w:tc>
        <w:tc>
          <w:tcPr>
            <w:tcW w:w="1227" w:type="dxa"/>
            <w:gridSpan w:val="2"/>
            <w:vMerge w:val="restart"/>
            <w:tcBorders>
              <w:top w:val="single" w:sz="4" w:space="0" w:color="000000"/>
              <w:left w:val="nil"/>
              <w:right w:val="single" w:sz="4" w:space="0" w:color="000000"/>
            </w:tcBorders>
            <w:shd w:val="clear" w:color="auto" w:fill="auto"/>
            <w:vAlign w:val="center"/>
          </w:tcPr>
          <w:p w14:paraId="1C35F9D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p w14:paraId="5DBEF2FD" w14:textId="77777777" w:rsidR="00AE1BDA" w:rsidRDefault="00AE1BDA">
            <w:pPr>
              <w:spacing w:after="0" w:line="240" w:lineRule="auto"/>
              <w:jc w:val="center"/>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17CC91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Қазақстан Республикасының  азаматтық құқығы (жалпы бөлім)</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B3BA13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Гражданское право Республики Казахстан (общая часть)</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9A4B2B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Civil law of the Republic of Kazakhstan (General part)</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2E6905DD" w14:textId="77777777" w:rsidR="00AE1BDA" w:rsidRDefault="00AE1BDA">
            <w:pPr>
              <w:spacing w:after="0" w:line="240" w:lineRule="auto"/>
              <w:jc w:val="center"/>
              <w:rPr>
                <w:rFonts w:ascii="Times New Roman" w:hAnsi="Times New Roman"/>
                <w:sz w:val="18"/>
                <w:szCs w:val="18"/>
              </w:rPr>
            </w:pPr>
          </w:p>
          <w:p w14:paraId="0E12B64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6</w:t>
            </w:r>
          </w:p>
        </w:tc>
      </w:tr>
      <w:tr w:rsidR="00AE1BDA" w14:paraId="143087D1"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9C40F8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1935E4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D943C7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AE0219C"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азаматтық құқығы (ерекше бөлім)</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3760DA1"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Гражданское право Республики Казахстан (особенная часть)</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2F5968F"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Civil law of the Republic of Kazakhstan (special part)</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229DA0D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0107E43E" w14:textId="77777777">
        <w:trPr>
          <w:gridAfter w:val="10"/>
          <w:wAfter w:w="13525" w:type="dxa"/>
          <w:trHeight w:val="414"/>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4D72562"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Қылмыстық-құқықтық модулі/ Уголовно-правовой модуль/         Criminal law module</w:t>
            </w:r>
          </w:p>
        </w:tc>
        <w:tc>
          <w:tcPr>
            <w:tcW w:w="1223" w:type="dxa"/>
            <w:tcBorders>
              <w:top w:val="single" w:sz="4" w:space="0" w:color="000000"/>
              <w:left w:val="nil"/>
              <w:right w:val="single" w:sz="4" w:space="0" w:color="000000"/>
            </w:tcBorders>
            <w:shd w:val="clear" w:color="auto" w:fill="auto"/>
            <w:vAlign w:val="center"/>
          </w:tcPr>
          <w:p w14:paraId="6CC1ECE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right w:val="single" w:sz="4" w:space="0" w:color="000000"/>
            </w:tcBorders>
            <w:shd w:val="clear" w:color="auto" w:fill="auto"/>
            <w:vAlign w:val="center"/>
          </w:tcPr>
          <w:p w14:paraId="66A94A21" w14:textId="77777777" w:rsidR="00AE1BDA" w:rsidRDefault="00AE1BDA">
            <w:pPr>
              <w:spacing w:after="0" w:line="240" w:lineRule="auto"/>
              <w:jc w:val="center"/>
              <w:rPr>
                <w:rFonts w:ascii="Times New Roman" w:hAnsi="Times New Roman"/>
                <w:sz w:val="18"/>
                <w:szCs w:val="18"/>
              </w:rPr>
            </w:pPr>
          </w:p>
          <w:p w14:paraId="078DBE7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p w14:paraId="63D092FA" w14:textId="77777777" w:rsidR="00AE1BDA" w:rsidRDefault="00AE1BDA">
            <w:pPr>
              <w:spacing w:after="0" w:line="240" w:lineRule="auto"/>
              <w:jc w:val="center"/>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3A3600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Қазақстан Республикасың қылмыстық құқығы (жалпы бөлім)</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DA8CDC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Уголовное право Республики Казахстан (общая часть)</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FEA48B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Criminal law of the Republic of Kazakhstan (General part)</w:t>
            </w:r>
          </w:p>
        </w:tc>
        <w:tc>
          <w:tcPr>
            <w:tcW w:w="957" w:type="dxa"/>
            <w:tcBorders>
              <w:top w:val="single" w:sz="4" w:space="0" w:color="000000"/>
              <w:left w:val="nil"/>
              <w:right w:val="single" w:sz="4" w:space="0" w:color="000000"/>
            </w:tcBorders>
            <w:shd w:val="clear" w:color="auto" w:fill="auto"/>
            <w:vAlign w:val="center"/>
          </w:tcPr>
          <w:p w14:paraId="29F3978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6</w:t>
            </w:r>
          </w:p>
        </w:tc>
      </w:tr>
      <w:tr w:rsidR="00AE1BDA" w14:paraId="2262ED07"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26CBD0B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4133DD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2139723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3E03E5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Қазақстан Республикасың қылмыстық құқығы (ерекше бөлім)</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CC4619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Уголовное право Республики Казахстан (особенная часть)</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54E039A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Criminal law of the Republic of Kazakhsta (special part)</w:t>
            </w:r>
          </w:p>
          <w:p w14:paraId="391112DD" w14:textId="77777777" w:rsidR="00AE1BDA" w:rsidRDefault="00AE1BDA">
            <w:pPr>
              <w:spacing w:after="0" w:line="240" w:lineRule="auto"/>
              <w:jc w:val="center"/>
              <w:rPr>
                <w:rFonts w:ascii="Times New Roman" w:hAnsi="Times New Roman"/>
                <w:sz w:val="18"/>
                <w:szCs w:val="18"/>
              </w:rPr>
            </w:pPr>
          </w:p>
        </w:tc>
        <w:tc>
          <w:tcPr>
            <w:tcW w:w="957" w:type="dxa"/>
            <w:tcBorders>
              <w:top w:val="single" w:sz="4" w:space="0" w:color="000000"/>
              <w:left w:val="nil"/>
              <w:bottom w:val="single" w:sz="4" w:space="0" w:color="000000"/>
              <w:right w:val="single" w:sz="4" w:space="0" w:color="000000"/>
            </w:tcBorders>
            <w:shd w:val="clear" w:color="auto" w:fill="auto"/>
            <w:vAlign w:val="center"/>
          </w:tcPr>
          <w:p w14:paraId="5F0D758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2DCDA4AD" w14:textId="77777777">
        <w:trPr>
          <w:gridAfter w:val="10"/>
          <w:wAfter w:w="13525" w:type="dxa"/>
          <w:trHeight w:val="414"/>
        </w:trPr>
        <w:tc>
          <w:tcPr>
            <w:tcW w:w="3234" w:type="dxa"/>
            <w:gridSpan w:val="2"/>
            <w:vMerge w:val="restart"/>
            <w:tcBorders>
              <w:top w:val="single" w:sz="4" w:space="0" w:color="000000"/>
              <w:left w:val="single" w:sz="4" w:space="0" w:color="000000"/>
              <w:right w:val="single" w:sz="4" w:space="0" w:color="000000"/>
            </w:tcBorders>
            <w:vAlign w:val="center"/>
          </w:tcPr>
          <w:p w14:paraId="482BDA5E" w14:textId="77777777" w:rsidR="00AE1BDA" w:rsidRDefault="003F1798">
            <w:pPr>
              <w:pBdr>
                <w:top w:val="nil"/>
                <w:left w:val="nil"/>
                <w:bottom w:val="nil"/>
                <w:right w:val="nil"/>
                <w:between w:val="nil"/>
              </w:pBdr>
              <w:spacing w:after="0" w:line="240" w:lineRule="auto"/>
              <w:ind w:right="113"/>
              <w:jc w:val="center"/>
              <w:rPr>
                <w:rFonts w:ascii="Times New Roman" w:hAnsi="Times New Roman"/>
                <w:color w:val="000000"/>
                <w:sz w:val="18"/>
                <w:szCs w:val="18"/>
              </w:rPr>
            </w:pPr>
            <w:r>
              <w:rPr>
                <w:rFonts w:ascii="Times New Roman" w:hAnsi="Times New Roman"/>
                <w:color w:val="000000"/>
                <w:sz w:val="18"/>
                <w:szCs w:val="18"/>
              </w:rPr>
              <w:t xml:space="preserve">Кәсіби-еңбек құқығы модулі /        Модуль профессионально-трудового права/        </w:t>
            </w:r>
          </w:p>
          <w:p w14:paraId="55652429" w14:textId="77777777" w:rsidR="00AE1BDA" w:rsidRDefault="003F1798">
            <w:pPr>
              <w:pBdr>
                <w:top w:val="nil"/>
                <w:left w:val="nil"/>
                <w:bottom w:val="nil"/>
                <w:right w:val="nil"/>
                <w:between w:val="nil"/>
              </w:pBdr>
              <w:spacing w:after="0" w:line="240" w:lineRule="auto"/>
              <w:ind w:right="113"/>
              <w:jc w:val="center"/>
              <w:rPr>
                <w:rFonts w:ascii="Times New Roman" w:hAnsi="Times New Roman"/>
                <w:color w:val="000000"/>
                <w:sz w:val="18"/>
                <w:szCs w:val="18"/>
              </w:rPr>
            </w:pPr>
            <w:r>
              <w:rPr>
                <w:rFonts w:ascii="Times New Roman" w:hAnsi="Times New Roman"/>
                <w:color w:val="000000"/>
                <w:sz w:val="18"/>
                <w:szCs w:val="18"/>
              </w:rPr>
              <w:t>Module of professional and labor law</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242914D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5711045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2E0A36C"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Кәсіби қазақ (орыс) тілі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EEA3EF3"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Профессиональный казахский (русский) язык</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3B7DCC8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Professional Kazakh (Russian) language</w:t>
            </w:r>
          </w:p>
        </w:tc>
        <w:tc>
          <w:tcPr>
            <w:tcW w:w="957" w:type="dxa"/>
            <w:tcBorders>
              <w:top w:val="single" w:sz="4" w:space="0" w:color="000000"/>
              <w:left w:val="nil"/>
              <w:right w:val="single" w:sz="4" w:space="0" w:color="000000"/>
            </w:tcBorders>
            <w:shd w:val="clear" w:color="auto" w:fill="auto"/>
          </w:tcPr>
          <w:p w14:paraId="641BAE6E" w14:textId="77777777" w:rsidR="00AE1BDA" w:rsidRDefault="00AE1BDA">
            <w:pPr>
              <w:spacing w:after="0" w:line="240" w:lineRule="auto"/>
              <w:rPr>
                <w:rFonts w:ascii="Times New Roman" w:hAnsi="Times New Roman"/>
                <w:sz w:val="18"/>
                <w:szCs w:val="18"/>
              </w:rPr>
            </w:pPr>
          </w:p>
          <w:p w14:paraId="14FFA0E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2A9B4D95" w14:textId="77777777">
        <w:trPr>
          <w:gridAfter w:val="10"/>
          <w:wAfter w:w="13525" w:type="dxa"/>
          <w:trHeight w:val="269"/>
        </w:trPr>
        <w:tc>
          <w:tcPr>
            <w:tcW w:w="3234" w:type="dxa"/>
            <w:gridSpan w:val="2"/>
            <w:vMerge/>
            <w:tcBorders>
              <w:top w:val="single" w:sz="4" w:space="0" w:color="000000"/>
              <w:left w:val="single" w:sz="4" w:space="0" w:color="000000"/>
              <w:right w:val="single" w:sz="4" w:space="0" w:color="000000"/>
            </w:tcBorders>
            <w:vAlign w:val="center"/>
          </w:tcPr>
          <w:p w14:paraId="45334EFF"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5C6A77C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7B822A1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B96A168"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Еңбек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6CBAEAD2"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Трудовое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59CF6489"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Labour law</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0450CB7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503FFECE" w14:textId="77777777">
        <w:trPr>
          <w:gridAfter w:val="10"/>
          <w:wAfter w:w="13525" w:type="dxa"/>
          <w:trHeight w:val="331"/>
        </w:trPr>
        <w:tc>
          <w:tcPr>
            <w:tcW w:w="13665" w:type="dxa"/>
            <w:gridSpan w:val="12"/>
            <w:tcBorders>
              <w:top w:val="single" w:sz="4" w:space="0" w:color="000000"/>
              <w:left w:val="single" w:sz="4" w:space="0" w:color="000000"/>
              <w:right w:val="single" w:sz="4" w:space="0" w:color="000000"/>
            </w:tcBorders>
            <w:vAlign w:val="center"/>
          </w:tcPr>
          <w:p w14:paraId="22FC186F" w14:textId="77777777" w:rsidR="00AE1BDA" w:rsidRDefault="003F1798">
            <w:pPr>
              <w:spacing w:after="0" w:line="240" w:lineRule="auto"/>
              <w:rPr>
                <w:rFonts w:ascii="Times New Roman" w:hAnsi="Times New Roman"/>
                <w:sz w:val="18"/>
                <w:szCs w:val="18"/>
              </w:rPr>
            </w:pPr>
            <w:r>
              <w:rPr>
                <w:rFonts w:ascii="Times New Roman" w:hAnsi="Times New Roman"/>
                <w:b/>
                <w:color w:val="000000"/>
                <w:sz w:val="18"/>
                <w:szCs w:val="18"/>
              </w:rPr>
              <w:t>2.1  модулі бойынша барлығы:/  2.1  всего по модулю:/ 2.1  total by module:</w:t>
            </w:r>
          </w:p>
        </w:tc>
        <w:tc>
          <w:tcPr>
            <w:tcW w:w="957" w:type="dxa"/>
            <w:tcBorders>
              <w:top w:val="single" w:sz="4" w:space="0" w:color="000000"/>
              <w:left w:val="single" w:sz="4" w:space="0" w:color="000000"/>
              <w:right w:val="single" w:sz="4" w:space="0" w:color="000000"/>
            </w:tcBorders>
            <w:vAlign w:val="center"/>
          </w:tcPr>
          <w:p w14:paraId="3C4222DB"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56</w:t>
            </w:r>
          </w:p>
        </w:tc>
      </w:tr>
      <w:tr w:rsidR="00AE1BDA" w14:paraId="38FAB195" w14:textId="77777777">
        <w:trPr>
          <w:gridAfter w:val="10"/>
          <w:wAfter w:w="13525" w:type="dxa"/>
          <w:trHeight w:val="407"/>
        </w:trPr>
        <w:tc>
          <w:tcPr>
            <w:tcW w:w="14622" w:type="dxa"/>
            <w:gridSpan w:val="13"/>
            <w:tcBorders>
              <w:top w:val="single" w:sz="4" w:space="0" w:color="000000"/>
              <w:left w:val="single" w:sz="4" w:space="0" w:color="000000"/>
              <w:right w:val="single" w:sz="4" w:space="0" w:color="000000"/>
            </w:tcBorders>
            <w:vAlign w:val="center"/>
          </w:tcPr>
          <w:p w14:paraId="421EF71B"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2.2 Таңдау модульдері (ТМ) - 56 кредит (1680сағат)/ 2.2  Модуль по выбору (МB) - 56 кредитов (1680 часов) / 2.2  Module  of choice (МС) - 56 credits (1680 hours)</w:t>
            </w:r>
          </w:p>
        </w:tc>
      </w:tr>
      <w:tr w:rsidR="00AE1BDA" w14:paraId="3FD44310" w14:textId="77777777">
        <w:trPr>
          <w:gridAfter w:val="10"/>
          <w:wAfter w:w="13525" w:type="dxa"/>
          <w:trHeight w:val="505"/>
        </w:trPr>
        <w:tc>
          <w:tcPr>
            <w:tcW w:w="3234" w:type="dxa"/>
            <w:gridSpan w:val="2"/>
            <w:vMerge w:val="restart"/>
            <w:tcBorders>
              <w:top w:val="single" w:sz="4" w:space="0" w:color="000000"/>
              <w:left w:val="single" w:sz="4" w:space="0" w:color="000000"/>
              <w:right w:val="single" w:sz="4" w:space="0" w:color="000000"/>
            </w:tcBorders>
            <w:vAlign w:val="center"/>
          </w:tcPr>
          <w:p w14:paraId="047B74C1" w14:textId="77777777" w:rsidR="00AE1BDA" w:rsidRDefault="00AE1BDA">
            <w:pPr>
              <w:spacing w:after="0" w:line="240" w:lineRule="auto"/>
              <w:jc w:val="center"/>
              <w:rPr>
                <w:rFonts w:ascii="Times New Roman" w:hAnsi="Times New Roman"/>
                <w:sz w:val="18"/>
                <w:szCs w:val="18"/>
              </w:rPr>
            </w:pPr>
          </w:p>
          <w:p w14:paraId="0F3AB88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Тарихи және шет мемлекеттік-құқықтық модулі /Исторический и зарубежный государственно-правовой модуль/ Historical and foreign state-legal module</w:t>
            </w:r>
          </w:p>
        </w:tc>
        <w:tc>
          <w:tcPr>
            <w:tcW w:w="1223" w:type="dxa"/>
            <w:vMerge w:val="restart"/>
            <w:tcBorders>
              <w:top w:val="single" w:sz="4" w:space="0" w:color="000000"/>
              <w:left w:val="nil"/>
              <w:right w:val="single" w:sz="4" w:space="0" w:color="000000"/>
            </w:tcBorders>
            <w:shd w:val="clear" w:color="auto" w:fill="auto"/>
            <w:vAlign w:val="center"/>
          </w:tcPr>
          <w:p w14:paraId="5AC4DCA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4D52619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C77A78A"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Шетелдерінің мемлекет және құқық тарихы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45633B5D"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История государства и права зарубежных стран</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AE93DB9"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History of the state and law of foreign countries</w:t>
            </w:r>
          </w:p>
        </w:tc>
        <w:tc>
          <w:tcPr>
            <w:tcW w:w="957" w:type="dxa"/>
            <w:vMerge w:val="restart"/>
            <w:tcBorders>
              <w:top w:val="single" w:sz="4" w:space="0" w:color="000000"/>
              <w:left w:val="nil"/>
              <w:right w:val="single" w:sz="4" w:space="0" w:color="000000"/>
            </w:tcBorders>
            <w:shd w:val="clear" w:color="auto" w:fill="auto"/>
            <w:vAlign w:val="center"/>
          </w:tcPr>
          <w:p w14:paraId="30F19B0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1FAF08E2" w14:textId="77777777">
        <w:trPr>
          <w:gridAfter w:val="10"/>
          <w:wAfter w:w="13525" w:type="dxa"/>
          <w:trHeight w:val="505"/>
        </w:trPr>
        <w:tc>
          <w:tcPr>
            <w:tcW w:w="3234" w:type="dxa"/>
            <w:gridSpan w:val="2"/>
            <w:vMerge/>
            <w:tcBorders>
              <w:top w:val="single" w:sz="4" w:space="0" w:color="000000"/>
              <w:left w:val="single" w:sz="4" w:space="0" w:color="000000"/>
              <w:right w:val="single" w:sz="4" w:space="0" w:color="000000"/>
            </w:tcBorders>
            <w:vAlign w:val="center"/>
          </w:tcPr>
          <w:p w14:paraId="4D1DA48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053D1E6B"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14C4A6C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73E9A5F"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Саяси құқықтық ілімдер тарихы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7B5214E"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История политических и правовых учений</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1ACB6B4E"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History of political and legal doctrines</w:t>
            </w:r>
          </w:p>
        </w:tc>
        <w:tc>
          <w:tcPr>
            <w:tcW w:w="957" w:type="dxa"/>
            <w:vMerge/>
            <w:tcBorders>
              <w:top w:val="single" w:sz="4" w:space="0" w:color="000000"/>
              <w:left w:val="nil"/>
              <w:right w:val="single" w:sz="4" w:space="0" w:color="000000"/>
            </w:tcBorders>
            <w:shd w:val="clear" w:color="auto" w:fill="auto"/>
            <w:vAlign w:val="center"/>
          </w:tcPr>
          <w:p w14:paraId="08E04B22"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0FC9CBC0" w14:textId="77777777">
        <w:trPr>
          <w:gridAfter w:val="10"/>
          <w:wAfter w:w="13525" w:type="dxa"/>
          <w:trHeight w:val="505"/>
        </w:trPr>
        <w:tc>
          <w:tcPr>
            <w:tcW w:w="3234" w:type="dxa"/>
            <w:gridSpan w:val="2"/>
            <w:vMerge/>
            <w:tcBorders>
              <w:top w:val="single" w:sz="4" w:space="0" w:color="000000"/>
              <w:left w:val="single" w:sz="4" w:space="0" w:color="000000"/>
              <w:right w:val="single" w:sz="4" w:space="0" w:color="000000"/>
            </w:tcBorders>
            <w:vAlign w:val="center"/>
          </w:tcPr>
          <w:p w14:paraId="18F47C0D"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7647D02B"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C09EC78"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3C1925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Халықаралық қатынастар теориясының негіздері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4179F72"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Основы теории международных отношений</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694CA6B6"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Fundamentals of the theory of international relations</w:t>
            </w:r>
          </w:p>
        </w:tc>
        <w:tc>
          <w:tcPr>
            <w:tcW w:w="957" w:type="dxa"/>
            <w:vMerge/>
            <w:tcBorders>
              <w:top w:val="single" w:sz="4" w:space="0" w:color="000000"/>
              <w:left w:val="nil"/>
              <w:right w:val="single" w:sz="4" w:space="0" w:color="000000"/>
            </w:tcBorders>
            <w:shd w:val="clear" w:color="auto" w:fill="auto"/>
            <w:vAlign w:val="center"/>
          </w:tcPr>
          <w:p w14:paraId="3CA48D34"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178FEEE4" w14:textId="77777777">
        <w:trPr>
          <w:gridAfter w:val="10"/>
          <w:wAfter w:w="13525" w:type="dxa"/>
          <w:trHeight w:val="601"/>
        </w:trPr>
        <w:tc>
          <w:tcPr>
            <w:tcW w:w="3234" w:type="dxa"/>
            <w:gridSpan w:val="2"/>
            <w:vMerge/>
            <w:tcBorders>
              <w:top w:val="single" w:sz="4" w:space="0" w:color="000000"/>
              <w:left w:val="single" w:sz="4" w:space="0" w:color="000000"/>
              <w:right w:val="single" w:sz="4" w:space="0" w:color="000000"/>
            </w:tcBorders>
            <w:vAlign w:val="center"/>
          </w:tcPr>
          <w:p w14:paraId="4B9A3FA5"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77886DF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47EE779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26EA8C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Шетелдерінің конституциялық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0A4ED59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Конституционное право зарубежных стран</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D647A7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Constitutional law of foreign countries</w:t>
            </w:r>
          </w:p>
        </w:tc>
        <w:tc>
          <w:tcPr>
            <w:tcW w:w="957" w:type="dxa"/>
            <w:vMerge w:val="restart"/>
            <w:tcBorders>
              <w:top w:val="single" w:sz="4" w:space="0" w:color="000000"/>
              <w:left w:val="nil"/>
              <w:right w:val="single" w:sz="4" w:space="0" w:color="000000"/>
            </w:tcBorders>
            <w:shd w:val="clear" w:color="auto" w:fill="auto"/>
            <w:vAlign w:val="center"/>
          </w:tcPr>
          <w:p w14:paraId="62B9F53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6</w:t>
            </w:r>
          </w:p>
          <w:p w14:paraId="13008F8E" w14:textId="77777777" w:rsidR="00AE1BDA" w:rsidRDefault="00AE1BDA">
            <w:pPr>
              <w:spacing w:after="0" w:line="240" w:lineRule="auto"/>
              <w:jc w:val="center"/>
              <w:rPr>
                <w:rFonts w:ascii="Times New Roman" w:hAnsi="Times New Roman"/>
                <w:sz w:val="18"/>
                <w:szCs w:val="18"/>
              </w:rPr>
            </w:pPr>
          </w:p>
        </w:tc>
      </w:tr>
      <w:tr w:rsidR="00AE1BDA" w14:paraId="6FFADC43" w14:textId="77777777">
        <w:trPr>
          <w:gridAfter w:val="10"/>
          <w:wAfter w:w="13525" w:type="dxa"/>
          <w:trHeight w:val="601"/>
        </w:trPr>
        <w:tc>
          <w:tcPr>
            <w:tcW w:w="3234" w:type="dxa"/>
            <w:gridSpan w:val="2"/>
            <w:tcBorders>
              <w:left w:val="single" w:sz="4" w:space="0" w:color="000000"/>
              <w:right w:val="single" w:sz="4" w:space="0" w:color="000000"/>
            </w:tcBorders>
            <w:vAlign w:val="center"/>
          </w:tcPr>
          <w:p w14:paraId="07CC4C11" w14:textId="77777777" w:rsidR="00AE1BDA" w:rsidRDefault="00AE1BDA">
            <w:pPr>
              <w:spacing w:after="0" w:line="240" w:lineRule="auto"/>
              <w:jc w:val="center"/>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438ED43C"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970D42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8875AD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Шет елдегі басқару нысандары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BB3F9C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Формы управления за рубежом</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282898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Forms of management abroad</w:t>
            </w:r>
          </w:p>
        </w:tc>
        <w:tc>
          <w:tcPr>
            <w:tcW w:w="957" w:type="dxa"/>
            <w:vMerge/>
            <w:tcBorders>
              <w:top w:val="single" w:sz="4" w:space="0" w:color="000000"/>
              <w:left w:val="nil"/>
              <w:right w:val="single" w:sz="4" w:space="0" w:color="000000"/>
            </w:tcBorders>
            <w:shd w:val="clear" w:color="auto" w:fill="auto"/>
            <w:vAlign w:val="center"/>
          </w:tcPr>
          <w:p w14:paraId="04E212E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506E89B2" w14:textId="77777777">
        <w:trPr>
          <w:gridAfter w:val="10"/>
          <w:wAfter w:w="13525" w:type="dxa"/>
          <w:trHeight w:val="601"/>
        </w:trPr>
        <w:tc>
          <w:tcPr>
            <w:tcW w:w="3234" w:type="dxa"/>
            <w:gridSpan w:val="2"/>
            <w:tcBorders>
              <w:left w:val="single" w:sz="4" w:space="0" w:color="000000"/>
              <w:right w:val="single" w:sz="4" w:space="0" w:color="000000"/>
            </w:tcBorders>
            <w:vAlign w:val="center"/>
          </w:tcPr>
          <w:p w14:paraId="05E0DBB9" w14:textId="77777777" w:rsidR="00AE1BDA" w:rsidRDefault="00AE1BDA">
            <w:pPr>
              <w:spacing w:after="0" w:line="240" w:lineRule="auto"/>
              <w:jc w:val="center"/>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E59F28B"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BBA8A0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E4DE59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Адам және азаматтың құқықтары мен бостандықтарын қорғау</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4D6EA55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Защита прав и свобод человека и гражданина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8CA6E6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Protection of human and civil rights and freedoms</w:t>
            </w:r>
          </w:p>
        </w:tc>
        <w:tc>
          <w:tcPr>
            <w:tcW w:w="957" w:type="dxa"/>
            <w:vMerge/>
            <w:tcBorders>
              <w:top w:val="single" w:sz="4" w:space="0" w:color="000000"/>
              <w:left w:val="nil"/>
              <w:right w:val="single" w:sz="4" w:space="0" w:color="000000"/>
            </w:tcBorders>
            <w:shd w:val="clear" w:color="auto" w:fill="auto"/>
            <w:vAlign w:val="center"/>
          </w:tcPr>
          <w:p w14:paraId="78FB0151"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5B246FF1" w14:textId="77777777">
        <w:trPr>
          <w:gridAfter w:val="10"/>
          <w:wAfter w:w="13525" w:type="dxa"/>
          <w:trHeight w:val="271"/>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BA5428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Кәсіпкерлік-нотариаттық модулі/</w:t>
            </w:r>
          </w:p>
          <w:p w14:paraId="4DF5750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Предпринимательско-нотариальный модуль/</w:t>
            </w:r>
          </w:p>
          <w:p w14:paraId="5C986F4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Business and notary module</w:t>
            </w:r>
          </w:p>
        </w:tc>
        <w:tc>
          <w:tcPr>
            <w:tcW w:w="1223" w:type="dxa"/>
            <w:vMerge w:val="restart"/>
            <w:tcBorders>
              <w:top w:val="single" w:sz="4" w:space="0" w:color="000000"/>
              <w:left w:val="nil"/>
              <w:right w:val="single" w:sz="4" w:space="0" w:color="000000"/>
            </w:tcBorders>
            <w:shd w:val="clear" w:color="auto" w:fill="auto"/>
            <w:vAlign w:val="center"/>
          </w:tcPr>
          <w:p w14:paraId="5EF1E4C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00E2E5B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B943AA9"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Кәсіпкерлік құқық</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09B2550"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Предпринимательское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AF32AB7"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Business law</w:t>
            </w:r>
          </w:p>
        </w:tc>
        <w:tc>
          <w:tcPr>
            <w:tcW w:w="957" w:type="dxa"/>
            <w:vMerge w:val="restart"/>
            <w:tcBorders>
              <w:top w:val="single" w:sz="4" w:space="0" w:color="000000"/>
              <w:left w:val="nil"/>
              <w:right w:val="single" w:sz="4" w:space="0" w:color="000000"/>
            </w:tcBorders>
            <w:shd w:val="clear" w:color="auto" w:fill="auto"/>
            <w:vAlign w:val="center"/>
          </w:tcPr>
          <w:p w14:paraId="5DBA9CF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0D0BCA98"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FE763F1"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0AF1E3E7"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CC0D61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CE2A4B3"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Лизингті құқықтық реттеу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6DD5273D"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Правовое регулирование лизинга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54F428D"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Legal regulation of leasing   </w:t>
            </w:r>
          </w:p>
        </w:tc>
        <w:tc>
          <w:tcPr>
            <w:tcW w:w="957" w:type="dxa"/>
            <w:vMerge/>
            <w:tcBorders>
              <w:top w:val="single" w:sz="4" w:space="0" w:color="000000"/>
              <w:left w:val="nil"/>
              <w:right w:val="single" w:sz="4" w:space="0" w:color="000000"/>
            </w:tcBorders>
            <w:shd w:val="clear" w:color="auto" w:fill="auto"/>
            <w:vAlign w:val="center"/>
          </w:tcPr>
          <w:p w14:paraId="6CB8EA92"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738B04D9"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867DDE5"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63B86844"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484DCE2"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81A9E52"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ҚР инвестициялық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60388FEC"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Инвестиционное право РК</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4F62C4B"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Investment law of the Republic of Kazakhstan</w:t>
            </w:r>
          </w:p>
        </w:tc>
        <w:tc>
          <w:tcPr>
            <w:tcW w:w="957" w:type="dxa"/>
            <w:vMerge/>
            <w:tcBorders>
              <w:top w:val="single" w:sz="4" w:space="0" w:color="000000"/>
              <w:left w:val="nil"/>
              <w:right w:val="single" w:sz="4" w:space="0" w:color="000000"/>
            </w:tcBorders>
            <w:shd w:val="clear" w:color="auto" w:fill="auto"/>
            <w:vAlign w:val="center"/>
          </w:tcPr>
          <w:p w14:paraId="230E381A"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7A462F37" w14:textId="77777777">
        <w:trPr>
          <w:gridAfter w:val="10"/>
          <w:wAfter w:w="13525" w:type="dxa"/>
          <w:trHeight w:val="285"/>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3745FD02"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1307F91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33EBA62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251BB85"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Нотариат</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4493D49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Нотариат</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64FF860"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Notariate</w:t>
            </w:r>
          </w:p>
        </w:tc>
        <w:tc>
          <w:tcPr>
            <w:tcW w:w="957" w:type="dxa"/>
            <w:vMerge w:val="restart"/>
            <w:tcBorders>
              <w:top w:val="single" w:sz="4" w:space="0" w:color="000000"/>
              <w:left w:val="nil"/>
              <w:right w:val="single" w:sz="4" w:space="0" w:color="000000"/>
            </w:tcBorders>
            <w:shd w:val="clear" w:color="auto" w:fill="auto"/>
            <w:vAlign w:val="center"/>
          </w:tcPr>
          <w:p w14:paraId="74F8724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6</w:t>
            </w:r>
          </w:p>
        </w:tc>
      </w:tr>
      <w:tr w:rsidR="00AE1BDA" w14:paraId="43D32CC4"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718E4E2F"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7B5A4EFE"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295521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57B4B3E"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Нотариаттық әрекеттерді жасаудың негізгі ережелері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6027246"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Основные правила нотариальных действий</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46E6BEB9"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Basic rules of notarial actions    </w:t>
            </w:r>
          </w:p>
        </w:tc>
        <w:tc>
          <w:tcPr>
            <w:tcW w:w="957" w:type="dxa"/>
            <w:vMerge/>
            <w:tcBorders>
              <w:top w:val="single" w:sz="4" w:space="0" w:color="000000"/>
              <w:left w:val="nil"/>
              <w:right w:val="single" w:sz="4" w:space="0" w:color="000000"/>
            </w:tcBorders>
            <w:shd w:val="clear" w:color="auto" w:fill="auto"/>
            <w:vAlign w:val="center"/>
          </w:tcPr>
          <w:p w14:paraId="1D2F8A23"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59E33CED"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769430E"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3C3E407C"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B3CAB11"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17B72BC"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Мемлекеттік сатып-алуларды құқықтық реттеу\</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7ED5BAF"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Правовое регулирование государственных закупок</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7E303B2"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Legal regulation of public procurement</w:t>
            </w:r>
          </w:p>
        </w:tc>
        <w:tc>
          <w:tcPr>
            <w:tcW w:w="957" w:type="dxa"/>
            <w:vMerge/>
            <w:tcBorders>
              <w:top w:val="single" w:sz="4" w:space="0" w:color="000000"/>
              <w:left w:val="nil"/>
              <w:right w:val="single" w:sz="4" w:space="0" w:color="000000"/>
            </w:tcBorders>
            <w:shd w:val="clear" w:color="auto" w:fill="auto"/>
            <w:vAlign w:val="center"/>
          </w:tcPr>
          <w:p w14:paraId="2B11833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1330E288" w14:textId="77777777">
        <w:trPr>
          <w:gridAfter w:val="10"/>
          <w:wAfter w:w="13525" w:type="dxa"/>
          <w:trHeight w:val="273"/>
        </w:trPr>
        <w:tc>
          <w:tcPr>
            <w:tcW w:w="3234" w:type="dxa"/>
            <w:gridSpan w:val="2"/>
            <w:vMerge w:val="restart"/>
            <w:tcBorders>
              <w:top w:val="single" w:sz="4" w:space="0" w:color="000000"/>
              <w:left w:val="single" w:sz="4" w:space="0" w:color="000000"/>
              <w:right w:val="single" w:sz="4" w:space="0" w:color="000000"/>
            </w:tcBorders>
            <w:vAlign w:val="center"/>
          </w:tcPr>
          <w:p w14:paraId="7DA5448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Табиғи-құқықтық модулі/</w:t>
            </w:r>
          </w:p>
          <w:p w14:paraId="48431FF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Природно-правовой модуль/ Natural law module</w:t>
            </w:r>
          </w:p>
        </w:tc>
        <w:tc>
          <w:tcPr>
            <w:tcW w:w="1223" w:type="dxa"/>
            <w:vMerge w:val="restart"/>
            <w:tcBorders>
              <w:top w:val="single" w:sz="4" w:space="0" w:color="000000"/>
              <w:left w:val="nil"/>
              <w:right w:val="single" w:sz="4" w:space="0" w:color="000000"/>
            </w:tcBorders>
            <w:shd w:val="clear" w:color="auto" w:fill="auto"/>
            <w:vAlign w:val="center"/>
          </w:tcPr>
          <w:p w14:paraId="522D819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36D0A52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D5C2D8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Экологиялық құқық</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44B202E"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Экологическое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611E6F08" w14:textId="77777777" w:rsidR="00AE1BDA" w:rsidRDefault="003F1798">
            <w:pPr>
              <w:spacing w:after="0" w:line="240" w:lineRule="auto"/>
              <w:jc w:val="center"/>
              <w:rPr>
                <w:rFonts w:ascii="Times New Roman" w:hAnsi="Times New Roman"/>
                <w:sz w:val="18"/>
                <w:szCs w:val="18"/>
              </w:rPr>
            </w:pPr>
            <w:r>
              <w:rPr>
                <w:rFonts w:ascii="Times New Roman" w:hAnsi="Times New Roman"/>
                <w:color w:val="000000"/>
                <w:sz w:val="18"/>
                <w:szCs w:val="18"/>
              </w:rPr>
              <w:t>Ecological law</w:t>
            </w:r>
          </w:p>
        </w:tc>
        <w:tc>
          <w:tcPr>
            <w:tcW w:w="957" w:type="dxa"/>
            <w:vMerge w:val="restart"/>
            <w:tcBorders>
              <w:top w:val="single" w:sz="4" w:space="0" w:color="000000"/>
              <w:left w:val="nil"/>
              <w:right w:val="single" w:sz="4" w:space="0" w:color="000000"/>
            </w:tcBorders>
            <w:shd w:val="clear" w:color="auto" w:fill="auto"/>
            <w:vAlign w:val="center"/>
          </w:tcPr>
          <w:p w14:paraId="67967C7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24B06706" w14:textId="77777777">
        <w:trPr>
          <w:gridAfter w:val="10"/>
          <w:wAfter w:w="13525" w:type="dxa"/>
          <w:trHeight w:val="273"/>
        </w:trPr>
        <w:tc>
          <w:tcPr>
            <w:tcW w:w="3234" w:type="dxa"/>
            <w:gridSpan w:val="2"/>
            <w:vMerge/>
            <w:tcBorders>
              <w:top w:val="single" w:sz="4" w:space="0" w:color="000000"/>
              <w:left w:val="single" w:sz="4" w:space="0" w:color="000000"/>
              <w:right w:val="single" w:sz="4" w:space="0" w:color="000000"/>
            </w:tcBorders>
            <w:vAlign w:val="center"/>
          </w:tcPr>
          <w:p w14:paraId="556F28F6"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24834FFE"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CA088F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5B2F600"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Табиғатты пайдалануды ұйымдастыру және баскару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0D940D0F"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Организация и управление природопользованием</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3C5AEA0"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Organization and management of natural resources      </w:t>
            </w:r>
          </w:p>
        </w:tc>
        <w:tc>
          <w:tcPr>
            <w:tcW w:w="957" w:type="dxa"/>
            <w:vMerge/>
            <w:tcBorders>
              <w:top w:val="single" w:sz="4" w:space="0" w:color="000000"/>
              <w:left w:val="nil"/>
              <w:right w:val="single" w:sz="4" w:space="0" w:color="000000"/>
            </w:tcBorders>
            <w:shd w:val="clear" w:color="auto" w:fill="auto"/>
            <w:vAlign w:val="center"/>
          </w:tcPr>
          <w:p w14:paraId="51C8F01D"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0DD94A6B" w14:textId="77777777">
        <w:trPr>
          <w:gridAfter w:val="10"/>
          <w:wAfter w:w="13525" w:type="dxa"/>
          <w:trHeight w:val="273"/>
        </w:trPr>
        <w:tc>
          <w:tcPr>
            <w:tcW w:w="3234" w:type="dxa"/>
            <w:gridSpan w:val="2"/>
            <w:vMerge/>
            <w:tcBorders>
              <w:top w:val="single" w:sz="4" w:space="0" w:color="000000"/>
              <w:left w:val="single" w:sz="4" w:space="0" w:color="000000"/>
              <w:right w:val="single" w:sz="4" w:space="0" w:color="000000"/>
            </w:tcBorders>
            <w:vAlign w:val="center"/>
          </w:tcPr>
          <w:p w14:paraId="1E6D0688"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57A04F78"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C15940C"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2DD67F4"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табиғатты қорғау заңнамалары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2E9BC15"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Защита Природноохранного законодательства РК</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BE12D32" w14:textId="77777777" w:rsidR="00AE1BDA" w:rsidRDefault="003F179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Protection of Nature protection legislation of the Republic of Kazakhstan</w:t>
            </w:r>
          </w:p>
        </w:tc>
        <w:tc>
          <w:tcPr>
            <w:tcW w:w="957" w:type="dxa"/>
            <w:vMerge/>
            <w:tcBorders>
              <w:top w:val="single" w:sz="4" w:space="0" w:color="000000"/>
              <w:left w:val="nil"/>
              <w:right w:val="single" w:sz="4" w:space="0" w:color="000000"/>
            </w:tcBorders>
            <w:shd w:val="clear" w:color="auto" w:fill="auto"/>
            <w:vAlign w:val="center"/>
          </w:tcPr>
          <w:p w14:paraId="088FC084"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r>
      <w:tr w:rsidR="00AE1BDA" w14:paraId="4E2C4FF3"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6408A2C4" w14:textId="77777777" w:rsidR="00AE1BDA" w:rsidRDefault="00AE1BDA">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val="restart"/>
            <w:tcBorders>
              <w:left w:val="nil"/>
              <w:right w:val="single" w:sz="4" w:space="0" w:color="000000"/>
            </w:tcBorders>
            <w:shd w:val="clear" w:color="auto" w:fill="auto"/>
            <w:vAlign w:val="center"/>
          </w:tcPr>
          <w:p w14:paraId="3A59266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left w:val="nil"/>
              <w:right w:val="single" w:sz="4" w:space="0" w:color="000000"/>
            </w:tcBorders>
            <w:shd w:val="clear" w:color="auto" w:fill="auto"/>
            <w:vAlign w:val="center"/>
          </w:tcPr>
          <w:p w14:paraId="0921FD4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7FF574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Жер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9C5072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Земельное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36AF550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Land law</w:t>
            </w:r>
          </w:p>
        </w:tc>
        <w:tc>
          <w:tcPr>
            <w:tcW w:w="957" w:type="dxa"/>
            <w:vMerge w:val="restart"/>
            <w:tcBorders>
              <w:left w:val="nil"/>
              <w:right w:val="single" w:sz="4" w:space="0" w:color="000000"/>
            </w:tcBorders>
            <w:shd w:val="clear" w:color="auto" w:fill="auto"/>
            <w:vAlign w:val="center"/>
          </w:tcPr>
          <w:p w14:paraId="7F5DD7C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3</w:t>
            </w:r>
          </w:p>
        </w:tc>
      </w:tr>
      <w:tr w:rsidR="00AE1BDA" w14:paraId="605EE274"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150408F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right w:val="single" w:sz="4" w:space="0" w:color="000000"/>
            </w:tcBorders>
            <w:shd w:val="clear" w:color="auto" w:fill="auto"/>
            <w:vAlign w:val="center"/>
          </w:tcPr>
          <w:p w14:paraId="56D82CC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right w:val="single" w:sz="4" w:space="0" w:color="000000"/>
            </w:tcBorders>
            <w:shd w:val="clear" w:color="auto" w:fill="auto"/>
            <w:vAlign w:val="center"/>
          </w:tcPr>
          <w:p w14:paraId="3E3B2B6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EFD0F7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ҚР аграрлық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4D465A0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Аграрное право РК</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1EF7F79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Agricultural law of the Republic of Kazakhstan</w:t>
            </w:r>
          </w:p>
        </w:tc>
        <w:tc>
          <w:tcPr>
            <w:tcW w:w="957" w:type="dxa"/>
            <w:vMerge/>
            <w:tcBorders>
              <w:left w:val="nil"/>
              <w:right w:val="single" w:sz="4" w:space="0" w:color="000000"/>
            </w:tcBorders>
            <w:shd w:val="clear" w:color="auto" w:fill="auto"/>
            <w:vAlign w:val="center"/>
          </w:tcPr>
          <w:p w14:paraId="29E20ECF"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74FEB1D9"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33227261"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right w:val="single" w:sz="4" w:space="0" w:color="000000"/>
            </w:tcBorders>
            <w:shd w:val="clear" w:color="auto" w:fill="auto"/>
            <w:vAlign w:val="center"/>
          </w:tcPr>
          <w:p w14:paraId="4B8ABED7"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right w:val="single" w:sz="4" w:space="0" w:color="000000"/>
            </w:tcBorders>
            <w:shd w:val="clear" w:color="auto" w:fill="auto"/>
            <w:vAlign w:val="center"/>
          </w:tcPr>
          <w:p w14:paraId="24C8228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CE0BE5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Жер және табиғи ресурстарды қорғау</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44F3567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Охрана земли и природных ресурсов</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4648EFE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Protection of land and natural resources</w:t>
            </w:r>
          </w:p>
        </w:tc>
        <w:tc>
          <w:tcPr>
            <w:tcW w:w="957" w:type="dxa"/>
            <w:vMerge/>
            <w:tcBorders>
              <w:left w:val="nil"/>
              <w:right w:val="single" w:sz="4" w:space="0" w:color="000000"/>
            </w:tcBorders>
            <w:shd w:val="clear" w:color="auto" w:fill="auto"/>
            <w:vAlign w:val="center"/>
          </w:tcPr>
          <w:p w14:paraId="7728D84B"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257AB8D4"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69F9D4BB"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left w:val="nil"/>
              <w:right w:val="single" w:sz="4" w:space="0" w:color="000000"/>
            </w:tcBorders>
            <w:shd w:val="clear" w:color="auto" w:fill="auto"/>
            <w:vAlign w:val="center"/>
          </w:tcPr>
          <w:p w14:paraId="3062F05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left w:val="nil"/>
              <w:right w:val="single" w:sz="4" w:space="0" w:color="000000"/>
            </w:tcBorders>
            <w:shd w:val="clear" w:color="auto" w:fill="auto"/>
            <w:vAlign w:val="center"/>
          </w:tcPr>
          <w:p w14:paraId="5EABDEE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2920EF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Отбасы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855008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Семейное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3002435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Family law</w:t>
            </w:r>
          </w:p>
        </w:tc>
        <w:tc>
          <w:tcPr>
            <w:tcW w:w="957" w:type="dxa"/>
            <w:vMerge w:val="restart"/>
            <w:tcBorders>
              <w:left w:val="nil"/>
              <w:right w:val="single" w:sz="4" w:space="0" w:color="000000"/>
            </w:tcBorders>
            <w:shd w:val="clear" w:color="auto" w:fill="auto"/>
            <w:vAlign w:val="center"/>
          </w:tcPr>
          <w:p w14:paraId="61DE3A9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7D3EAD1A"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70116E2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right w:val="single" w:sz="4" w:space="0" w:color="000000"/>
            </w:tcBorders>
            <w:shd w:val="clear" w:color="auto" w:fill="auto"/>
            <w:vAlign w:val="center"/>
          </w:tcPr>
          <w:p w14:paraId="67BC103B"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right w:val="single" w:sz="4" w:space="0" w:color="000000"/>
            </w:tcBorders>
            <w:shd w:val="clear" w:color="auto" w:fill="auto"/>
            <w:vAlign w:val="center"/>
          </w:tcPr>
          <w:p w14:paraId="34C792A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7520E1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Кәмелетке толмаған </w:t>
            </w:r>
            <w:r>
              <w:rPr>
                <w:rFonts w:ascii="Times New Roman" w:hAnsi="Times New Roman"/>
                <w:sz w:val="18"/>
                <w:szCs w:val="18"/>
              </w:rPr>
              <w:lastRenderedPageBreak/>
              <w:t>балалардың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1F3B17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lastRenderedPageBreak/>
              <w:t>Права несовершеннолетних</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CEC210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Rights of minors</w:t>
            </w:r>
          </w:p>
        </w:tc>
        <w:tc>
          <w:tcPr>
            <w:tcW w:w="957" w:type="dxa"/>
            <w:vMerge/>
            <w:tcBorders>
              <w:left w:val="nil"/>
              <w:right w:val="single" w:sz="4" w:space="0" w:color="000000"/>
            </w:tcBorders>
            <w:shd w:val="clear" w:color="auto" w:fill="auto"/>
            <w:vAlign w:val="center"/>
          </w:tcPr>
          <w:p w14:paraId="59BB307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1CECA6A6" w14:textId="77777777" w:rsidTr="00B727C2">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6883ABE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bottom w:val="single" w:sz="4" w:space="0" w:color="auto"/>
              <w:right w:val="single" w:sz="4" w:space="0" w:color="000000"/>
            </w:tcBorders>
            <w:shd w:val="clear" w:color="auto" w:fill="auto"/>
            <w:vAlign w:val="center"/>
          </w:tcPr>
          <w:p w14:paraId="1E67186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bottom w:val="single" w:sz="4" w:space="0" w:color="auto"/>
              <w:right w:val="single" w:sz="4" w:space="0" w:color="000000"/>
            </w:tcBorders>
            <w:shd w:val="clear" w:color="auto" w:fill="auto"/>
            <w:vAlign w:val="center"/>
          </w:tcPr>
          <w:p w14:paraId="741F426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E43BC0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Азаматтардың хал-актілерін тіркеу органдарының құқықтық тәртібі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791BC4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Правовой порядок органов регистрации актов гражданского состояния</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6CEFBD6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A legal order of registration of acts of civil status</w:t>
            </w:r>
          </w:p>
        </w:tc>
        <w:tc>
          <w:tcPr>
            <w:tcW w:w="957" w:type="dxa"/>
            <w:vMerge/>
            <w:tcBorders>
              <w:left w:val="nil"/>
              <w:right w:val="single" w:sz="4" w:space="0" w:color="000000"/>
            </w:tcBorders>
            <w:shd w:val="clear" w:color="auto" w:fill="auto"/>
            <w:vAlign w:val="center"/>
          </w:tcPr>
          <w:p w14:paraId="44416C8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1FA3DDE5" w14:textId="77777777" w:rsidTr="00B727C2">
        <w:trPr>
          <w:gridAfter w:val="10"/>
          <w:wAfter w:w="13525" w:type="dxa"/>
          <w:trHeight w:val="206"/>
        </w:trPr>
        <w:tc>
          <w:tcPr>
            <w:tcW w:w="3234" w:type="dxa"/>
            <w:gridSpan w:val="2"/>
            <w:vMerge w:val="restart"/>
            <w:tcBorders>
              <w:top w:val="single" w:sz="4" w:space="0" w:color="000000"/>
              <w:left w:val="single" w:sz="4" w:space="0" w:color="000000"/>
              <w:right w:val="single" w:sz="4" w:space="0" w:color="000000"/>
            </w:tcBorders>
            <w:vAlign w:val="center"/>
          </w:tcPr>
          <w:p w14:paraId="3DC1E59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Заңгердің кәсіби қызметі модулі/   Модуль профессиональной деятельности юриста/                                                   Module of professional activity of a lawyer</w:t>
            </w:r>
          </w:p>
        </w:tc>
        <w:tc>
          <w:tcPr>
            <w:tcW w:w="1223" w:type="dxa"/>
            <w:vMerge w:val="restart"/>
            <w:tcBorders>
              <w:top w:val="single" w:sz="4" w:space="0" w:color="auto"/>
              <w:left w:val="nil"/>
              <w:right w:val="single" w:sz="4" w:space="0" w:color="000000"/>
            </w:tcBorders>
            <w:shd w:val="clear" w:color="auto" w:fill="auto"/>
            <w:vAlign w:val="center"/>
          </w:tcPr>
          <w:p w14:paraId="529220B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auto"/>
              <w:left w:val="nil"/>
              <w:right w:val="single" w:sz="4" w:space="0" w:color="000000"/>
            </w:tcBorders>
            <w:shd w:val="clear" w:color="auto" w:fill="auto"/>
            <w:vAlign w:val="center"/>
          </w:tcPr>
          <w:p w14:paraId="4AFE935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366DED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Заң  психологиясы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C8002C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Юридическая психология</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15F82F6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Legal psychology</w:t>
            </w:r>
          </w:p>
        </w:tc>
        <w:tc>
          <w:tcPr>
            <w:tcW w:w="957" w:type="dxa"/>
            <w:vMerge w:val="restart"/>
            <w:tcBorders>
              <w:left w:val="nil"/>
              <w:right w:val="single" w:sz="4" w:space="0" w:color="000000"/>
            </w:tcBorders>
            <w:shd w:val="clear" w:color="auto" w:fill="auto"/>
            <w:vAlign w:val="center"/>
          </w:tcPr>
          <w:p w14:paraId="6D3EDCA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3</w:t>
            </w:r>
          </w:p>
        </w:tc>
      </w:tr>
      <w:tr w:rsidR="00AE1BDA" w14:paraId="5678E629"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6C844AF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right w:val="single" w:sz="4" w:space="0" w:color="000000"/>
            </w:tcBorders>
            <w:shd w:val="clear" w:color="auto" w:fill="auto"/>
            <w:vAlign w:val="center"/>
          </w:tcPr>
          <w:p w14:paraId="2A3CEF7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right w:val="single" w:sz="4" w:space="0" w:color="000000"/>
            </w:tcBorders>
            <w:shd w:val="clear" w:color="auto" w:fill="auto"/>
            <w:vAlign w:val="center"/>
          </w:tcPr>
          <w:p w14:paraId="7EBAE33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2ABD06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Акмеология және әлеуметтік, жеке жетістіктердің негіздері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74660EF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Акмеология и основы социальных и личных достижений  </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A5867D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Acmeology and the foundations of social and personal achievement           </w:t>
            </w:r>
          </w:p>
        </w:tc>
        <w:tc>
          <w:tcPr>
            <w:tcW w:w="957" w:type="dxa"/>
            <w:vMerge/>
            <w:tcBorders>
              <w:left w:val="nil"/>
              <w:right w:val="single" w:sz="4" w:space="0" w:color="000000"/>
            </w:tcBorders>
            <w:shd w:val="clear" w:color="auto" w:fill="auto"/>
            <w:vAlign w:val="center"/>
          </w:tcPr>
          <w:p w14:paraId="7C940B0D"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6092D3E0" w14:textId="77777777">
        <w:trPr>
          <w:gridAfter w:val="10"/>
          <w:wAfter w:w="13525" w:type="dxa"/>
          <w:trHeight w:val="206"/>
        </w:trPr>
        <w:tc>
          <w:tcPr>
            <w:tcW w:w="3234" w:type="dxa"/>
            <w:gridSpan w:val="2"/>
            <w:vMerge/>
            <w:tcBorders>
              <w:top w:val="single" w:sz="4" w:space="0" w:color="000000"/>
              <w:left w:val="single" w:sz="4" w:space="0" w:color="000000"/>
              <w:right w:val="single" w:sz="4" w:space="0" w:color="000000"/>
            </w:tcBorders>
            <w:vAlign w:val="center"/>
          </w:tcPr>
          <w:p w14:paraId="7722973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left w:val="nil"/>
              <w:right w:val="single" w:sz="4" w:space="0" w:color="000000"/>
            </w:tcBorders>
            <w:shd w:val="clear" w:color="auto" w:fill="auto"/>
            <w:vAlign w:val="center"/>
          </w:tcPr>
          <w:p w14:paraId="051047DE"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left w:val="nil"/>
              <w:right w:val="single" w:sz="4" w:space="0" w:color="000000"/>
            </w:tcBorders>
            <w:shd w:val="clear" w:color="auto" w:fill="auto"/>
            <w:vAlign w:val="center"/>
          </w:tcPr>
          <w:p w14:paraId="5CA1C15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482776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Бәсекеге қабілетті тұлға психологиясы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C2B739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Психология конкурентоспособной личности</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9FF865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Psychology of competitive personality</w:t>
            </w:r>
          </w:p>
        </w:tc>
        <w:tc>
          <w:tcPr>
            <w:tcW w:w="957" w:type="dxa"/>
            <w:vMerge/>
            <w:tcBorders>
              <w:left w:val="nil"/>
              <w:right w:val="single" w:sz="4" w:space="0" w:color="000000"/>
            </w:tcBorders>
            <w:shd w:val="clear" w:color="auto" w:fill="auto"/>
            <w:vAlign w:val="center"/>
          </w:tcPr>
          <w:p w14:paraId="2AD24AF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7C5AFC4A" w14:textId="77777777">
        <w:trPr>
          <w:gridAfter w:val="10"/>
          <w:wAfter w:w="13525" w:type="dxa"/>
          <w:trHeight w:val="293"/>
        </w:trPr>
        <w:tc>
          <w:tcPr>
            <w:tcW w:w="3234" w:type="dxa"/>
            <w:gridSpan w:val="2"/>
            <w:vMerge/>
            <w:tcBorders>
              <w:top w:val="single" w:sz="4" w:space="0" w:color="000000"/>
              <w:left w:val="single" w:sz="4" w:space="0" w:color="000000"/>
              <w:right w:val="single" w:sz="4" w:space="0" w:color="000000"/>
            </w:tcBorders>
            <w:vAlign w:val="center"/>
          </w:tcPr>
          <w:p w14:paraId="7BD712A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04F3D8E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19D3F06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2BA6FE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Заңгердің кәсіптік этикасы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75635AD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Профессиональная этика юриста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F9FC76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Professional ethics of a lawyer</w:t>
            </w:r>
          </w:p>
        </w:tc>
        <w:tc>
          <w:tcPr>
            <w:tcW w:w="957" w:type="dxa"/>
            <w:vMerge w:val="restart"/>
            <w:tcBorders>
              <w:top w:val="single" w:sz="4" w:space="0" w:color="000000"/>
              <w:left w:val="nil"/>
              <w:right w:val="single" w:sz="4" w:space="0" w:color="000000"/>
            </w:tcBorders>
            <w:shd w:val="clear" w:color="auto" w:fill="auto"/>
            <w:vAlign w:val="center"/>
          </w:tcPr>
          <w:p w14:paraId="2FB2E07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578962AB" w14:textId="77777777">
        <w:trPr>
          <w:gridAfter w:val="10"/>
          <w:wAfter w:w="13525" w:type="dxa"/>
          <w:trHeight w:val="293"/>
        </w:trPr>
        <w:tc>
          <w:tcPr>
            <w:tcW w:w="3234" w:type="dxa"/>
            <w:gridSpan w:val="2"/>
            <w:vMerge/>
            <w:tcBorders>
              <w:top w:val="single" w:sz="4" w:space="0" w:color="000000"/>
              <w:left w:val="single" w:sz="4" w:space="0" w:color="000000"/>
              <w:right w:val="single" w:sz="4" w:space="0" w:color="000000"/>
            </w:tcBorders>
            <w:vAlign w:val="center"/>
          </w:tcPr>
          <w:p w14:paraId="498D9DC4"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8EA3DD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2D5378E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6525CA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Жаңа кезеңдегі негізгі құқықтық жүйелер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0B8927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Основные правовые системы нового периода  </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53D78A0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Main legal systems of the new period    </w:t>
            </w:r>
          </w:p>
        </w:tc>
        <w:tc>
          <w:tcPr>
            <w:tcW w:w="957" w:type="dxa"/>
            <w:vMerge/>
            <w:tcBorders>
              <w:top w:val="single" w:sz="4" w:space="0" w:color="000000"/>
              <w:left w:val="nil"/>
              <w:right w:val="single" w:sz="4" w:space="0" w:color="000000"/>
            </w:tcBorders>
            <w:shd w:val="clear" w:color="auto" w:fill="auto"/>
            <w:vAlign w:val="center"/>
          </w:tcPr>
          <w:p w14:paraId="0ED68A6E"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28C5A01A" w14:textId="77777777">
        <w:trPr>
          <w:gridAfter w:val="10"/>
          <w:wAfter w:w="13525" w:type="dxa"/>
          <w:trHeight w:val="293"/>
        </w:trPr>
        <w:tc>
          <w:tcPr>
            <w:tcW w:w="3234" w:type="dxa"/>
            <w:gridSpan w:val="2"/>
            <w:vMerge/>
            <w:tcBorders>
              <w:top w:val="single" w:sz="4" w:space="0" w:color="000000"/>
              <w:left w:val="single" w:sz="4" w:space="0" w:color="000000"/>
              <w:right w:val="single" w:sz="4" w:space="0" w:color="000000"/>
            </w:tcBorders>
            <w:vAlign w:val="center"/>
          </w:tcPr>
          <w:p w14:paraId="4C9B299D"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779850A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295B616D"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1B55A2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Сот дәлелдемелер теориясы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55075EB"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Теория судебных доказательств</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4AC8737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Theory of judicial evidence</w:t>
            </w:r>
          </w:p>
        </w:tc>
        <w:tc>
          <w:tcPr>
            <w:tcW w:w="957" w:type="dxa"/>
            <w:vMerge/>
            <w:tcBorders>
              <w:top w:val="single" w:sz="4" w:space="0" w:color="000000"/>
              <w:left w:val="nil"/>
              <w:right w:val="single" w:sz="4" w:space="0" w:color="000000"/>
            </w:tcBorders>
            <w:shd w:val="clear" w:color="auto" w:fill="auto"/>
            <w:vAlign w:val="center"/>
          </w:tcPr>
          <w:p w14:paraId="07036851"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1C309CE3" w14:textId="77777777">
        <w:trPr>
          <w:gridAfter w:val="10"/>
          <w:wAfter w:w="13525" w:type="dxa"/>
          <w:trHeight w:val="206"/>
        </w:trPr>
        <w:tc>
          <w:tcPr>
            <w:tcW w:w="3234" w:type="dxa"/>
            <w:gridSpan w:val="2"/>
            <w:vMerge w:val="restart"/>
            <w:tcBorders>
              <w:left w:val="single" w:sz="4" w:space="0" w:color="000000"/>
              <w:right w:val="single" w:sz="4" w:space="0" w:color="000000"/>
            </w:tcBorders>
            <w:vAlign w:val="center"/>
          </w:tcPr>
          <w:p w14:paraId="409BD38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Қылмыстық құқықтық статистика модулі/</w:t>
            </w:r>
          </w:p>
          <w:p w14:paraId="350E797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Модуль уголовно-правовой статистики/</w:t>
            </w:r>
          </w:p>
          <w:p w14:paraId="0757D15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Criminal law statistics module</w:t>
            </w:r>
          </w:p>
        </w:tc>
        <w:tc>
          <w:tcPr>
            <w:tcW w:w="1223" w:type="dxa"/>
            <w:vMerge w:val="restart"/>
            <w:tcBorders>
              <w:top w:val="single" w:sz="4" w:space="0" w:color="000000"/>
              <w:left w:val="nil"/>
              <w:right w:val="single" w:sz="4" w:space="0" w:color="000000"/>
            </w:tcBorders>
            <w:shd w:val="clear" w:color="auto" w:fill="auto"/>
            <w:vAlign w:val="center"/>
          </w:tcPr>
          <w:p w14:paraId="4F07703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6B67E35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B8A3F4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Криминалистика</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1AA4E3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Криминалистика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D86D85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Criminalistics</w:t>
            </w:r>
          </w:p>
        </w:tc>
        <w:tc>
          <w:tcPr>
            <w:tcW w:w="957" w:type="dxa"/>
            <w:vMerge w:val="restart"/>
            <w:tcBorders>
              <w:top w:val="single" w:sz="4" w:space="0" w:color="000000"/>
              <w:left w:val="nil"/>
              <w:right w:val="single" w:sz="4" w:space="0" w:color="000000"/>
            </w:tcBorders>
            <w:shd w:val="clear" w:color="auto" w:fill="auto"/>
            <w:vAlign w:val="center"/>
          </w:tcPr>
          <w:p w14:paraId="092644F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4</w:t>
            </w:r>
          </w:p>
        </w:tc>
      </w:tr>
      <w:tr w:rsidR="00AE1BDA" w14:paraId="4BF70CCB" w14:textId="77777777">
        <w:trPr>
          <w:gridAfter w:val="10"/>
          <w:wAfter w:w="13525" w:type="dxa"/>
          <w:trHeight w:val="206"/>
        </w:trPr>
        <w:tc>
          <w:tcPr>
            <w:tcW w:w="3234" w:type="dxa"/>
            <w:gridSpan w:val="2"/>
            <w:vMerge/>
            <w:tcBorders>
              <w:left w:val="single" w:sz="4" w:space="0" w:color="000000"/>
              <w:right w:val="single" w:sz="4" w:space="0" w:color="000000"/>
            </w:tcBorders>
            <w:vAlign w:val="center"/>
          </w:tcPr>
          <w:p w14:paraId="0FFF6C3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4E617FF"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1A337212"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2ABED9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Қылмыстық істер бойынша халықаралық ынтымақтастық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8C7680A"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Международное сотрудничество по уголовным делам  </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4EF36D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International cooperation in criminal matters     </w:t>
            </w:r>
          </w:p>
        </w:tc>
        <w:tc>
          <w:tcPr>
            <w:tcW w:w="957" w:type="dxa"/>
            <w:vMerge/>
            <w:tcBorders>
              <w:top w:val="single" w:sz="4" w:space="0" w:color="000000"/>
              <w:left w:val="nil"/>
              <w:right w:val="single" w:sz="4" w:space="0" w:color="000000"/>
            </w:tcBorders>
            <w:shd w:val="clear" w:color="auto" w:fill="auto"/>
            <w:vAlign w:val="center"/>
          </w:tcPr>
          <w:p w14:paraId="18172BC6"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6ADCDD03" w14:textId="77777777">
        <w:trPr>
          <w:gridAfter w:val="10"/>
          <w:wAfter w:w="13525" w:type="dxa"/>
          <w:trHeight w:val="206"/>
        </w:trPr>
        <w:tc>
          <w:tcPr>
            <w:tcW w:w="3234" w:type="dxa"/>
            <w:gridSpan w:val="2"/>
            <w:vMerge/>
            <w:tcBorders>
              <w:left w:val="single" w:sz="4" w:space="0" w:color="000000"/>
              <w:right w:val="single" w:sz="4" w:space="0" w:color="000000"/>
            </w:tcBorders>
            <w:vAlign w:val="center"/>
          </w:tcPr>
          <w:p w14:paraId="5FB2949F"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60FC7F8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1B59A9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EF7607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Қылмыстық және қылмыстық іс жүргізу заңнамасының құқық қолдану тәжірибесінің проблемалары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333C095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Проблемы правоприменительной практики в уголовном и уголовно-процессуальном законодательстве</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213E7E0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Problems of law enforcement practice in criminal and criminal procedure legislation</w:t>
            </w:r>
          </w:p>
        </w:tc>
        <w:tc>
          <w:tcPr>
            <w:tcW w:w="957" w:type="dxa"/>
            <w:vMerge/>
            <w:tcBorders>
              <w:top w:val="single" w:sz="4" w:space="0" w:color="000000"/>
              <w:left w:val="nil"/>
              <w:right w:val="single" w:sz="4" w:space="0" w:color="000000"/>
            </w:tcBorders>
            <w:shd w:val="clear" w:color="auto" w:fill="auto"/>
            <w:vAlign w:val="center"/>
          </w:tcPr>
          <w:p w14:paraId="7576D52C"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04A6E4B6" w14:textId="77777777">
        <w:trPr>
          <w:gridAfter w:val="10"/>
          <w:wAfter w:w="13525" w:type="dxa"/>
          <w:trHeight w:val="216"/>
        </w:trPr>
        <w:tc>
          <w:tcPr>
            <w:tcW w:w="3234" w:type="dxa"/>
            <w:gridSpan w:val="2"/>
            <w:vMerge/>
            <w:tcBorders>
              <w:left w:val="single" w:sz="4" w:space="0" w:color="000000"/>
              <w:right w:val="single" w:sz="4" w:space="0" w:color="000000"/>
            </w:tcBorders>
            <w:vAlign w:val="center"/>
          </w:tcPr>
          <w:p w14:paraId="3617A8D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44B3FC9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47EF170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A54763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Құқықтық статистика</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548C93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Правовая статистика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645B3E21"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Legal statistics</w:t>
            </w:r>
          </w:p>
        </w:tc>
        <w:tc>
          <w:tcPr>
            <w:tcW w:w="957" w:type="dxa"/>
            <w:vMerge w:val="restart"/>
            <w:tcBorders>
              <w:top w:val="single" w:sz="4" w:space="0" w:color="000000"/>
              <w:left w:val="nil"/>
              <w:right w:val="single" w:sz="4" w:space="0" w:color="000000"/>
            </w:tcBorders>
            <w:shd w:val="clear" w:color="auto" w:fill="auto"/>
            <w:vAlign w:val="center"/>
          </w:tcPr>
          <w:p w14:paraId="1B6B765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185924B8" w14:textId="77777777">
        <w:trPr>
          <w:gridAfter w:val="10"/>
          <w:wAfter w:w="13525" w:type="dxa"/>
          <w:trHeight w:val="425"/>
        </w:trPr>
        <w:tc>
          <w:tcPr>
            <w:tcW w:w="3234" w:type="dxa"/>
            <w:gridSpan w:val="2"/>
            <w:vMerge/>
            <w:tcBorders>
              <w:left w:val="single" w:sz="4" w:space="0" w:color="000000"/>
              <w:right w:val="single" w:sz="4" w:space="0" w:color="000000"/>
            </w:tcBorders>
            <w:vAlign w:val="center"/>
          </w:tcPr>
          <w:p w14:paraId="11A0C11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F1C077D"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1581D7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C6FADB5"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Азаматтық-құқықтық статистика</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367D12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Статистика гражданского права</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60D04559"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Civil law statistics     </w:t>
            </w:r>
          </w:p>
        </w:tc>
        <w:tc>
          <w:tcPr>
            <w:tcW w:w="957" w:type="dxa"/>
            <w:vMerge/>
            <w:tcBorders>
              <w:top w:val="single" w:sz="4" w:space="0" w:color="000000"/>
              <w:left w:val="nil"/>
              <w:right w:val="single" w:sz="4" w:space="0" w:color="000000"/>
            </w:tcBorders>
            <w:shd w:val="clear" w:color="auto" w:fill="auto"/>
            <w:vAlign w:val="center"/>
          </w:tcPr>
          <w:p w14:paraId="3101424C"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6E32424A" w14:textId="77777777">
        <w:trPr>
          <w:gridAfter w:val="10"/>
          <w:wAfter w:w="13525" w:type="dxa"/>
          <w:trHeight w:val="425"/>
        </w:trPr>
        <w:tc>
          <w:tcPr>
            <w:tcW w:w="3234" w:type="dxa"/>
            <w:gridSpan w:val="2"/>
            <w:vMerge/>
            <w:tcBorders>
              <w:left w:val="single" w:sz="4" w:space="0" w:color="000000"/>
              <w:right w:val="single" w:sz="4" w:space="0" w:color="000000"/>
            </w:tcBorders>
            <w:vAlign w:val="center"/>
          </w:tcPr>
          <w:p w14:paraId="2EE268C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3EDA948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627FD627"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D478656"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Қазақстан Республикасының құқық қорғау қызметіне статистикалық есеп</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1BF967D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Статистический отчет по правоохранительной деятельности Республики Казахстан</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4A123BD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Statistical report on law enforcement activities of the Republic of Kazakhstan</w:t>
            </w:r>
          </w:p>
        </w:tc>
        <w:tc>
          <w:tcPr>
            <w:tcW w:w="957" w:type="dxa"/>
            <w:vMerge/>
            <w:tcBorders>
              <w:top w:val="single" w:sz="4" w:space="0" w:color="000000"/>
              <w:left w:val="nil"/>
              <w:right w:val="single" w:sz="4" w:space="0" w:color="000000"/>
            </w:tcBorders>
            <w:shd w:val="clear" w:color="auto" w:fill="auto"/>
            <w:vAlign w:val="center"/>
          </w:tcPr>
          <w:p w14:paraId="388F5810"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302B23E5" w14:textId="77777777">
        <w:trPr>
          <w:gridAfter w:val="10"/>
          <w:wAfter w:w="13525" w:type="dxa"/>
          <w:trHeight w:val="206"/>
        </w:trPr>
        <w:tc>
          <w:tcPr>
            <w:tcW w:w="3234" w:type="dxa"/>
            <w:gridSpan w:val="2"/>
            <w:vMerge/>
            <w:tcBorders>
              <w:left w:val="single" w:sz="4" w:space="0" w:color="000000"/>
              <w:right w:val="single" w:sz="4" w:space="0" w:color="000000"/>
            </w:tcBorders>
            <w:vAlign w:val="center"/>
          </w:tcPr>
          <w:p w14:paraId="192600F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6200467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БП</w:t>
            </w:r>
          </w:p>
        </w:tc>
        <w:tc>
          <w:tcPr>
            <w:tcW w:w="1227" w:type="dxa"/>
            <w:gridSpan w:val="2"/>
            <w:vMerge w:val="restart"/>
            <w:tcBorders>
              <w:top w:val="single" w:sz="4" w:space="0" w:color="000000"/>
              <w:left w:val="nil"/>
              <w:right w:val="single" w:sz="4" w:space="0" w:color="000000"/>
            </w:tcBorders>
            <w:shd w:val="clear" w:color="auto" w:fill="auto"/>
            <w:vAlign w:val="center"/>
          </w:tcPr>
          <w:p w14:paraId="3F9C46A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94F656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Қылмыстық атқару құқығы</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5F33B54"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Уголовно-исполнительное право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F37BD7C"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Criminal enforcement law</w:t>
            </w:r>
          </w:p>
        </w:tc>
        <w:tc>
          <w:tcPr>
            <w:tcW w:w="957" w:type="dxa"/>
            <w:vMerge w:val="restart"/>
            <w:tcBorders>
              <w:top w:val="single" w:sz="4" w:space="0" w:color="000000"/>
              <w:left w:val="nil"/>
              <w:right w:val="single" w:sz="4" w:space="0" w:color="000000"/>
            </w:tcBorders>
            <w:shd w:val="clear" w:color="auto" w:fill="auto"/>
            <w:vAlign w:val="center"/>
          </w:tcPr>
          <w:p w14:paraId="186D3230"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AE1BDA" w14:paraId="2B8C3357" w14:textId="77777777">
        <w:trPr>
          <w:gridAfter w:val="10"/>
          <w:wAfter w:w="13525" w:type="dxa"/>
          <w:trHeight w:val="206"/>
        </w:trPr>
        <w:tc>
          <w:tcPr>
            <w:tcW w:w="3234" w:type="dxa"/>
            <w:gridSpan w:val="2"/>
            <w:vMerge/>
            <w:tcBorders>
              <w:left w:val="single" w:sz="4" w:space="0" w:color="000000"/>
              <w:right w:val="single" w:sz="4" w:space="0" w:color="000000"/>
            </w:tcBorders>
            <w:vAlign w:val="center"/>
          </w:tcPr>
          <w:p w14:paraId="020CD479"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413FD5FC"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49010EF2"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8A7480F"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Жазаның қылмыстық құқықтық аспектілері</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548441B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Уголовно-правовые аспекты наказания  </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70DAC4C7"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Criminal-legal aspects of punishment                 </w:t>
            </w:r>
          </w:p>
        </w:tc>
        <w:tc>
          <w:tcPr>
            <w:tcW w:w="957" w:type="dxa"/>
            <w:vMerge/>
            <w:tcBorders>
              <w:top w:val="single" w:sz="4" w:space="0" w:color="000000"/>
              <w:left w:val="nil"/>
              <w:right w:val="single" w:sz="4" w:space="0" w:color="000000"/>
            </w:tcBorders>
            <w:shd w:val="clear" w:color="auto" w:fill="auto"/>
            <w:vAlign w:val="center"/>
          </w:tcPr>
          <w:p w14:paraId="13BBED53"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6A5E6EBF" w14:textId="77777777">
        <w:trPr>
          <w:gridAfter w:val="10"/>
          <w:wAfter w:w="13525" w:type="dxa"/>
          <w:trHeight w:val="206"/>
        </w:trPr>
        <w:tc>
          <w:tcPr>
            <w:tcW w:w="3234" w:type="dxa"/>
            <w:gridSpan w:val="2"/>
            <w:vMerge/>
            <w:tcBorders>
              <w:left w:val="single" w:sz="4" w:space="0" w:color="000000"/>
              <w:right w:val="single" w:sz="4" w:space="0" w:color="000000"/>
            </w:tcBorders>
            <w:vAlign w:val="center"/>
          </w:tcPr>
          <w:p w14:paraId="3C9A4E32"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06B6B9D8"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2B04599A"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0EE436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 xml:space="preserve">Атқарушылық өндіріс </w:t>
            </w:r>
          </w:p>
        </w:tc>
        <w:tc>
          <w:tcPr>
            <w:tcW w:w="2701" w:type="dxa"/>
            <w:gridSpan w:val="2"/>
            <w:tcBorders>
              <w:top w:val="single" w:sz="4" w:space="0" w:color="000000"/>
              <w:left w:val="nil"/>
              <w:bottom w:val="single" w:sz="4" w:space="0" w:color="000000"/>
              <w:right w:val="single" w:sz="4" w:space="0" w:color="000000"/>
            </w:tcBorders>
            <w:shd w:val="clear" w:color="auto" w:fill="auto"/>
            <w:vAlign w:val="center"/>
          </w:tcPr>
          <w:p w14:paraId="2F9BE9A8"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Исполнительное производство</w:t>
            </w:r>
          </w:p>
        </w:tc>
        <w:tc>
          <w:tcPr>
            <w:tcW w:w="2982" w:type="dxa"/>
            <w:gridSpan w:val="4"/>
            <w:tcBorders>
              <w:top w:val="single" w:sz="4" w:space="0" w:color="000000"/>
              <w:left w:val="nil"/>
              <w:bottom w:val="single" w:sz="4" w:space="0" w:color="000000"/>
              <w:right w:val="single" w:sz="4" w:space="0" w:color="000000"/>
            </w:tcBorders>
            <w:shd w:val="clear" w:color="auto" w:fill="auto"/>
            <w:vAlign w:val="center"/>
          </w:tcPr>
          <w:p w14:paraId="0B5FB0D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Enforcement proceeding</w:t>
            </w:r>
          </w:p>
        </w:tc>
        <w:tc>
          <w:tcPr>
            <w:tcW w:w="957" w:type="dxa"/>
            <w:vMerge/>
            <w:tcBorders>
              <w:top w:val="single" w:sz="4" w:space="0" w:color="000000"/>
              <w:left w:val="nil"/>
              <w:right w:val="single" w:sz="4" w:space="0" w:color="000000"/>
            </w:tcBorders>
            <w:shd w:val="clear" w:color="auto" w:fill="auto"/>
            <w:vAlign w:val="center"/>
          </w:tcPr>
          <w:p w14:paraId="710F1325" w14:textId="77777777" w:rsidR="00AE1BDA" w:rsidRDefault="00AE1BDA">
            <w:pPr>
              <w:widowControl w:val="0"/>
              <w:pBdr>
                <w:top w:val="nil"/>
                <w:left w:val="nil"/>
                <w:bottom w:val="nil"/>
                <w:right w:val="nil"/>
                <w:between w:val="nil"/>
              </w:pBdr>
              <w:spacing w:after="0"/>
              <w:rPr>
                <w:rFonts w:ascii="Times New Roman" w:hAnsi="Times New Roman"/>
                <w:sz w:val="18"/>
                <w:szCs w:val="18"/>
              </w:rPr>
            </w:pPr>
          </w:p>
        </w:tc>
      </w:tr>
      <w:tr w:rsidR="00AE1BDA" w14:paraId="4150DB7F" w14:textId="77777777">
        <w:trPr>
          <w:gridAfter w:val="9"/>
          <w:wAfter w:w="12616" w:type="dxa"/>
          <w:trHeight w:val="264"/>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43CB7C6A"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2.2  модулі бойынша барлығы:/ 2.2  всего по модулю:/ 2.2  total by module:</w:t>
            </w:r>
          </w:p>
        </w:tc>
        <w:tc>
          <w:tcPr>
            <w:tcW w:w="957" w:type="dxa"/>
            <w:tcBorders>
              <w:top w:val="single" w:sz="4" w:space="0" w:color="000000"/>
              <w:left w:val="single" w:sz="4" w:space="0" w:color="000000"/>
              <w:bottom w:val="single" w:sz="4" w:space="0" w:color="000000"/>
              <w:right w:val="single" w:sz="4" w:space="0" w:color="000000"/>
            </w:tcBorders>
            <w:vAlign w:val="center"/>
          </w:tcPr>
          <w:p w14:paraId="7070BEFA"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56</w:t>
            </w:r>
          </w:p>
        </w:tc>
        <w:tc>
          <w:tcPr>
            <w:tcW w:w="909" w:type="dxa"/>
            <w:vAlign w:val="center"/>
          </w:tcPr>
          <w:p w14:paraId="305B802C" w14:textId="77777777" w:rsidR="00AE1BDA" w:rsidRDefault="00AE1BDA">
            <w:pPr>
              <w:spacing w:after="0" w:line="240" w:lineRule="auto"/>
              <w:jc w:val="center"/>
              <w:rPr>
                <w:rFonts w:ascii="Times New Roman" w:hAnsi="Times New Roman"/>
                <w:b/>
                <w:sz w:val="18"/>
                <w:szCs w:val="18"/>
              </w:rPr>
            </w:pPr>
          </w:p>
        </w:tc>
      </w:tr>
      <w:tr w:rsidR="00AE1BDA" w14:paraId="395AED00" w14:textId="77777777">
        <w:trPr>
          <w:gridAfter w:val="9"/>
          <w:wAfter w:w="12616" w:type="dxa"/>
          <w:trHeight w:val="264"/>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560163DD" w14:textId="77777777" w:rsidR="00AE1BDA" w:rsidRDefault="003F1798">
            <w:pPr>
              <w:spacing w:after="0" w:line="240" w:lineRule="auto"/>
              <w:rPr>
                <w:rFonts w:ascii="Times New Roman" w:hAnsi="Times New Roman"/>
                <w:b/>
                <w:sz w:val="18"/>
                <w:szCs w:val="18"/>
              </w:rPr>
            </w:pPr>
            <w:r>
              <w:rPr>
                <w:rFonts w:ascii="Times New Roman" w:hAnsi="Times New Roman"/>
                <w:b/>
                <w:sz w:val="18"/>
                <w:szCs w:val="18"/>
              </w:rPr>
              <w:t>Базалық пәндер (БП) циклы бойынша:/ По циклу базовых дисциплин (БД): / By cycle of basic disciplines (BD):</w:t>
            </w:r>
          </w:p>
        </w:tc>
        <w:tc>
          <w:tcPr>
            <w:tcW w:w="957" w:type="dxa"/>
            <w:tcBorders>
              <w:top w:val="single" w:sz="4" w:space="0" w:color="000000"/>
              <w:left w:val="single" w:sz="4" w:space="0" w:color="000000"/>
              <w:bottom w:val="single" w:sz="4" w:space="0" w:color="000000"/>
              <w:right w:val="single" w:sz="4" w:space="0" w:color="000000"/>
            </w:tcBorders>
            <w:vAlign w:val="center"/>
          </w:tcPr>
          <w:p w14:paraId="0E60EF21"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112</w:t>
            </w:r>
          </w:p>
        </w:tc>
        <w:tc>
          <w:tcPr>
            <w:tcW w:w="909" w:type="dxa"/>
            <w:vAlign w:val="center"/>
          </w:tcPr>
          <w:p w14:paraId="37C2704C" w14:textId="77777777" w:rsidR="00AE1BDA" w:rsidRDefault="00AE1BDA">
            <w:pPr>
              <w:spacing w:after="0" w:line="240" w:lineRule="auto"/>
              <w:jc w:val="center"/>
              <w:rPr>
                <w:rFonts w:ascii="Times New Roman" w:hAnsi="Times New Roman"/>
                <w:b/>
                <w:sz w:val="18"/>
                <w:szCs w:val="18"/>
              </w:rPr>
            </w:pPr>
          </w:p>
        </w:tc>
      </w:tr>
      <w:tr w:rsidR="00AE1BDA" w14:paraId="51AD67D2" w14:textId="77777777">
        <w:trPr>
          <w:gridAfter w:val="10"/>
          <w:wAfter w:w="13525" w:type="dxa"/>
          <w:trHeight w:val="437"/>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7042E739"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t xml:space="preserve">3. Кәсіби құзіреттіліктер алу модулі / </w:t>
            </w:r>
            <w:r>
              <w:rPr>
                <w:rFonts w:ascii="Times New Roman" w:hAnsi="Times New Roman"/>
                <w:b/>
                <w:sz w:val="18"/>
                <w:szCs w:val="18"/>
                <w:shd w:val="clear" w:color="auto" w:fill="F8F9FA"/>
              </w:rPr>
              <w:t>Модуль приобретения профессиональных компетенций / Professional competence acquisition module</w:t>
            </w:r>
          </w:p>
        </w:tc>
      </w:tr>
      <w:tr w:rsidR="00AE1BDA" w14:paraId="1137423F" w14:textId="77777777">
        <w:trPr>
          <w:gridAfter w:val="10"/>
          <w:wAfter w:w="13525" w:type="dxa"/>
          <w:trHeight w:val="415"/>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0474D5B5" w14:textId="77777777" w:rsidR="00AE1BDA" w:rsidRDefault="003F1798">
            <w:pPr>
              <w:spacing w:after="0" w:line="240" w:lineRule="auto"/>
              <w:jc w:val="center"/>
              <w:rPr>
                <w:rFonts w:ascii="Times New Roman" w:hAnsi="Times New Roman"/>
                <w:b/>
                <w:sz w:val="18"/>
                <w:szCs w:val="18"/>
              </w:rPr>
            </w:pPr>
            <w:r>
              <w:rPr>
                <w:rFonts w:ascii="Times New Roman" w:hAnsi="Times New Roman"/>
                <w:b/>
                <w:sz w:val="18"/>
                <w:szCs w:val="18"/>
              </w:rPr>
              <w:lastRenderedPageBreak/>
              <w:t xml:space="preserve">3.1 Міндетті модулі - 26 кредит (780 сағат) / </w:t>
            </w:r>
            <w:r>
              <w:rPr>
                <w:rFonts w:ascii="Times New Roman" w:hAnsi="Times New Roman"/>
                <w:b/>
                <w:sz w:val="18"/>
                <w:szCs w:val="18"/>
                <w:shd w:val="clear" w:color="auto" w:fill="F8F9FA"/>
              </w:rPr>
              <w:t xml:space="preserve">Обязательный модуль </w:t>
            </w:r>
            <w:r>
              <w:rPr>
                <w:rFonts w:ascii="Times New Roman" w:hAnsi="Times New Roman"/>
                <w:b/>
                <w:sz w:val="18"/>
                <w:szCs w:val="18"/>
              </w:rPr>
              <w:t xml:space="preserve">- 26 кредитов (780 часов) </w:t>
            </w:r>
            <w:r>
              <w:rPr>
                <w:rFonts w:ascii="Times New Roman" w:hAnsi="Times New Roman"/>
                <w:b/>
                <w:sz w:val="18"/>
                <w:szCs w:val="18"/>
                <w:shd w:val="clear" w:color="auto" w:fill="F8F9FA"/>
              </w:rPr>
              <w:t xml:space="preserve">/ Requiredmodule – </w:t>
            </w:r>
            <w:r>
              <w:rPr>
                <w:rFonts w:ascii="Times New Roman" w:hAnsi="Times New Roman"/>
                <w:b/>
                <w:sz w:val="18"/>
                <w:szCs w:val="18"/>
              </w:rPr>
              <w:t>26 credits (780 hours)</w:t>
            </w:r>
          </w:p>
        </w:tc>
      </w:tr>
      <w:tr w:rsidR="00AE1BDA" w14:paraId="4AF41714" w14:textId="77777777">
        <w:trPr>
          <w:gridAfter w:val="10"/>
          <w:wAfter w:w="13525" w:type="dxa"/>
          <w:trHeight w:val="264"/>
        </w:trPr>
        <w:tc>
          <w:tcPr>
            <w:tcW w:w="3191" w:type="dxa"/>
            <w:vMerge w:val="restart"/>
            <w:tcBorders>
              <w:top w:val="single" w:sz="4" w:space="0" w:color="000000"/>
              <w:left w:val="single" w:sz="4" w:space="0" w:color="000000"/>
              <w:right w:val="single" w:sz="4" w:space="0" w:color="000000"/>
            </w:tcBorders>
            <w:vAlign w:val="center"/>
          </w:tcPr>
          <w:p w14:paraId="0FF514ED"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Іс жүргізу құқықтық модулі/ Процедурно-правовой модуль/ Procedural and legal module</w:t>
            </w:r>
          </w:p>
          <w:p w14:paraId="483077C0" w14:textId="77777777" w:rsidR="00AE1BDA" w:rsidRDefault="00AE1BDA">
            <w:pPr>
              <w:spacing w:after="0" w:line="240" w:lineRule="auto"/>
              <w:jc w:val="center"/>
              <w:rPr>
                <w:rFonts w:ascii="Times New Roman" w:hAnsi="Times New Roman"/>
                <w:sz w:val="18"/>
                <w:szCs w:val="18"/>
              </w:rPr>
            </w:pPr>
          </w:p>
          <w:p w14:paraId="066EEEAC" w14:textId="77777777" w:rsidR="00AE1BDA" w:rsidRDefault="00AE1BDA">
            <w:pPr>
              <w:spacing w:after="0" w:line="240" w:lineRule="auto"/>
              <w:jc w:val="center"/>
              <w:rPr>
                <w:rFonts w:ascii="Times New Roman" w:hAnsi="Times New Roman"/>
                <w:sz w:val="18"/>
                <w:szCs w:val="18"/>
              </w:rPr>
            </w:pPr>
          </w:p>
        </w:tc>
        <w:tc>
          <w:tcPr>
            <w:tcW w:w="1287" w:type="dxa"/>
            <w:gridSpan w:val="3"/>
            <w:tcBorders>
              <w:top w:val="single" w:sz="4" w:space="0" w:color="000000"/>
              <w:left w:val="single" w:sz="4" w:space="0" w:color="000000"/>
              <w:bottom w:val="single" w:sz="4" w:space="0" w:color="000000"/>
              <w:right w:val="single" w:sz="4" w:space="0" w:color="000000"/>
            </w:tcBorders>
            <w:vAlign w:val="center"/>
          </w:tcPr>
          <w:p w14:paraId="68C701DE"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КП</w:t>
            </w:r>
          </w:p>
        </w:tc>
        <w:tc>
          <w:tcPr>
            <w:tcW w:w="1206" w:type="dxa"/>
            <w:tcBorders>
              <w:top w:val="single" w:sz="4" w:space="0" w:color="000000"/>
              <w:left w:val="single" w:sz="4" w:space="0" w:color="000000"/>
              <w:bottom w:val="single" w:sz="4" w:space="0" w:color="000000"/>
              <w:right w:val="single" w:sz="4" w:space="0" w:color="000000"/>
            </w:tcBorders>
            <w:vAlign w:val="center"/>
          </w:tcPr>
          <w:p w14:paraId="359F8322"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single" w:sz="4" w:space="0" w:color="000000"/>
              <w:bottom w:val="single" w:sz="4" w:space="0" w:color="000000"/>
              <w:right w:val="single" w:sz="4" w:space="0" w:color="000000"/>
            </w:tcBorders>
            <w:vAlign w:val="center"/>
          </w:tcPr>
          <w:p w14:paraId="43766EE4" w14:textId="77777777" w:rsidR="00AE1BDA" w:rsidRPr="00B727C2" w:rsidRDefault="00B727C2">
            <w:pPr>
              <w:spacing w:after="0" w:line="240" w:lineRule="auto"/>
              <w:jc w:val="center"/>
              <w:rPr>
                <w:rFonts w:ascii="Times New Roman" w:hAnsi="Times New Roman"/>
                <w:sz w:val="18"/>
                <w:szCs w:val="18"/>
              </w:rPr>
            </w:pPr>
            <w:r w:rsidRPr="00B727C2">
              <w:rPr>
                <w:rFonts w:ascii="Times New Roman" w:hAnsi="Times New Roman"/>
                <w:sz w:val="18"/>
                <w:szCs w:val="18"/>
              </w:rPr>
              <w:t>Қазақстан Республикасының  азаматтық іс жүргізу құқығы</w:t>
            </w:r>
          </w:p>
        </w:tc>
        <w:tc>
          <w:tcPr>
            <w:tcW w:w="2694" w:type="dxa"/>
            <w:tcBorders>
              <w:top w:val="single" w:sz="4" w:space="0" w:color="000000"/>
              <w:left w:val="single" w:sz="4" w:space="0" w:color="000000"/>
              <w:bottom w:val="single" w:sz="4" w:space="0" w:color="000000"/>
              <w:right w:val="single" w:sz="4" w:space="0" w:color="000000"/>
            </w:tcBorders>
            <w:vAlign w:val="center"/>
          </w:tcPr>
          <w:p w14:paraId="3188FBDE" w14:textId="77777777" w:rsidR="00B727C2" w:rsidRPr="00B727C2" w:rsidRDefault="00B727C2" w:rsidP="00B727C2">
            <w:pPr>
              <w:jc w:val="center"/>
              <w:rPr>
                <w:rFonts w:ascii="Times New Roman" w:hAnsi="Times New Roman"/>
                <w:sz w:val="18"/>
                <w:szCs w:val="18"/>
              </w:rPr>
            </w:pPr>
            <w:r w:rsidRPr="00B727C2">
              <w:rPr>
                <w:rFonts w:ascii="Times New Roman" w:hAnsi="Times New Roman"/>
                <w:sz w:val="18"/>
                <w:szCs w:val="18"/>
              </w:rPr>
              <w:t xml:space="preserve">Гражданско-процессуальное право Республики Казахстан </w:t>
            </w:r>
          </w:p>
          <w:p w14:paraId="6F3341B9" w14:textId="77777777" w:rsidR="00AE1BDA" w:rsidRPr="00B727C2" w:rsidRDefault="00AE1BDA">
            <w:pPr>
              <w:spacing w:after="0" w:line="240" w:lineRule="auto"/>
              <w:jc w:val="center"/>
              <w:rPr>
                <w:rFonts w:ascii="Times New Roman" w:hAnsi="Times New Roman"/>
                <w:sz w:val="18"/>
                <w:szCs w:val="18"/>
              </w:rPr>
            </w:pPr>
          </w:p>
        </w:tc>
        <w:tc>
          <w:tcPr>
            <w:tcW w:w="2989" w:type="dxa"/>
            <w:gridSpan w:val="5"/>
            <w:tcBorders>
              <w:top w:val="single" w:sz="4" w:space="0" w:color="000000"/>
              <w:left w:val="single" w:sz="4" w:space="0" w:color="000000"/>
              <w:bottom w:val="single" w:sz="4" w:space="0" w:color="000000"/>
              <w:right w:val="single" w:sz="4" w:space="0" w:color="000000"/>
            </w:tcBorders>
            <w:vAlign w:val="center"/>
          </w:tcPr>
          <w:p w14:paraId="1C6D3A63" w14:textId="77777777" w:rsidR="00AE1BDA" w:rsidRPr="00B727C2" w:rsidRDefault="00B727C2">
            <w:pPr>
              <w:spacing w:after="0" w:line="240" w:lineRule="auto"/>
              <w:jc w:val="center"/>
              <w:rPr>
                <w:rFonts w:ascii="Times New Roman" w:hAnsi="Times New Roman"/>
                <w:sz w:val="18"/>
                <w:szCs w:val="18"/>
              </w:rPr>
            </w:pPr>
            <w:r w:rsidRPr="00B727C2">
              <w:rPr>
                <w:rFonts w:ascii="Times New Roman" w:hAnsi="Times New Roman"/>
                <w:sz w:val="18"/>
                <w:szCs w:val="18"/>
              </w:rPr>
              <w:t>Civil procedure law of the Republic of Kazakhstan</w:t>
            </w:r>
          </w:p>
        </w:tc>
        <w:tc>
          <w:tcPr>
            <w:tcW w:w="957" w:type="dxa"/>
            <w:tcBorders>
              <w:top w:val="single" w:sz="4" w:space="0" w:color="000000"/>
              <w:left w:val="single" w:sz="4" w:space="0" w:color="000000"/>
              <w:bottom w:val="single" w:sz="4" w:space="0" w:color="000000"/>
              <w:right w:val="single" w:sz="4" w:space="0" w:color="000000"/>
            </w:tcBorders>
            <w:vAlign w:val="center"/>
          </w:tcPr>
          <w:p w14:paraId="2565BC43" w14:textId="77777777" w:rsidR="00AE1BDA" w:rsidRDefault="003F1798">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7C167726" w14:textId="77777777">
        <w:trPr>
          <w:gridAfter w:val="10"/>
          <w:wAfter w:w="13525" w:type="dxa"/>
          <w:trHeight w:val="264"/>
        </w:trPr>
        <w:tc>
          <w:tcPr>
            <w:tcW w:w="3191" w:type="dxa"/>
            <w:vMerge/>
            <w:tcBorders>
              <w:top w:val="single" w:sz="4" w:space="0" w:color="000000"/>
              <w:left w:val="single" w:sz="4" w:space="0" w:color="000000"/>
              <w:right w:val="single" w:sz="4" w:space="0" w:color="000000"/>
            </w:tcBorders>
            <w:vAlign w:val="center"/>
          </w:tcPr>
          <w:p w14:paraId="112631B6"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87" w:type="dxa"/>
            <w:gridSpan w:val="3"/>
            <w:tcBorders>
              <w:left w:val="single" w:sz="4" w:space="0" w:color="000000"/>
              <w:bottom w:val="single" w:sz="4" w:space="0" w:color="000000"/>
              <w:right w:val="single" w:sz="4" w:space="0" w:color="000000"/>
            </w:tcBorders>
            <w:vAlign w:val="center"/>
          </w:tcPr>
          <w:p w14:paraId="014DC59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06" w:type="dxa"/>
            <w:tcBorders>
              <w:left w:val="single" w:sz="4" w:space="0" w:color="000000"/>
              <w:bottom w:val="single" w:sz="4" w:space="0" w:color="000000"/>
              <w:right w:val="single" w:sz="4" w:space="0" w:color="000000"/>
            </w:tcBorders>
            <w:vAlign w:val="center"/>
          </w:tcPr>
          <w:p w14:paraId="1FA32893"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single" w:sz="4" w:space="0" w:color="000000"/>
              <w:right w:val="single" w:sz="4" w:space="0" w:color="000000"/>
            </w:tcBorders>
            <w:vAlign w:val="center"/>
          </w:tcPr>
          <w:p w14:paraId="515851A4" w14:textId="77777777" w:rsidR="00B727C2" w:rsidRDefault="00B727C2" w:rsidP="00B727C2">
            <w:pPr>
              <w:spacing w:after="0" w:line="240" w:lineRule="auto"/>
              <w:jc w:val="center"/>
              <w:rPr>
                <w:rFonts w:ascii="Times New Roman" w:hAnsi="Times New Roman"/>
                <w:sz w:val="18"/>
                <w:szCs w:val="18"/>
              </w:rPr>
            </w:pPr>
            <w:r>
              <w:rPr>
                <w:rFonts w:ascii="Times New Roman" w:hAnsi="Times New Roman"/>
                <w:sz w:val="18"/>
                <w:szCs w:val="18"/>
              </w:rPr>
              <w:t>Қазақстан Республикасының  қылмыстық іс жүргізу құқығы</w:t>
            </w:r>
          </w:p>
        </w:tc>
        <w:tc>
          <w:tcPr>
            <w:tcW w:w="2694" w:type="dxa"/>
            <w:tcBorders>
              <w:top w:val="single" w:sz="4" w:space="0" w:color="000000"/>
              <w:left w:val="single" w:sz="4" w:space="0" w:color="000000"/>
              <w:right w:val="single" w:sz="4" w:space="0" w:color="000000"/>
            </w:tcBorders>
            <w:vAlign w:val="center"/>
          </w:tcPr>
          <w:p w14:paraId="4440D56F" w14:textId="77777777" w:rsidR="00B727C2" w:rsidRDefault="00B727C2" w:rsidP="00691A03">
            <w:pPr>
              <w:spacing w:after="0" w:line="240" w:lineRule="auto"/>
              <w:jc w:val="center"/>
              <w:rPr>
                <w:rFonts w:ascii="Times New Roman" w:hAnsi="Times New Roman"/>
                <w:sz w:val="18"/>
                <w:szCs w:val="18"/>
              </w:rPr>
            </w:pPr>
            <w:r>
              <w:rPr>
                <w:rFonts w:ascii="Times New Roman" w:hAnsi="Times New Roman"/>
                <w:sz w:val="18"/>
                <w:szCs w:val="18"/>
              </w:rPr>
              <w:t>Уголовно-процессуальное право Республики Казахстан</w:t>
            </w:r>
          </w:p>
        </w:tc>
        <w:tc>
          <w:tcPr>
            <w:tcW w:w="2989" w:type="dxa"/>
            <w:gridSpan w:val="5"/>
            <w:tcBorders>
              <w:top w:val="single" w:sz="4" w:space="0" w:color="000000"/>
              <w:left w:val="single" w:sz="4" w:space="0" w:color="000000"/>
              <w:right w:val="single" w:sz="4" w:space="0" w:color="000000"/>
            </w:tcBorders>
            <w:vAlign w:val="center"/>
          </w:tcPr>
          <w:p w14:paraId="0648E52F" w14:textId="77777777" w:rsidR="00B727C2" w:rsidRDefault="00B727C2" w:rsidP="00691A03">
            <w:pPr>
              <w:spacing w:after="0" w:line="240" w:lineRule="auto"/>
              <w:jc w:val="center"/>
              <w:rPr>
                <w:rFonts w:ascii="Times New Roman" w:hAnsi="Times New Roman"/>
                <w:sz w:val="18"/>
                <w:szCs w:val="18"/>
              </w:rPr>
            </w:pPr>
            <w:r>
              <w:rPr>
                <w:rFonts w:ascii="Times New Roman" w:hAnsi="Times New Roman"/>
                <w:sz w:val="18"/>
                <w:szCs w:val="18"/>
              </w:rPr>
              <w:t>Criminal procedure law of the Republic of Kazakhstan</w:t>
            </w:r>
          </w:p>
        </w:tc>
        <w:tc>
          <w:tcPr>
            <w:tcW w:w="957" w:type="dxa"/>
            <w:tcBorders>
              <w:left w:val="single" w:sz="4" w:space="0" w:color="000000"/>
              <w:bottom w:val="single" w:sz="4" w:space="0" w:color="000000"/>
              <w:right w:val="single" w:sz="4" w:space="0" w:color="000000"/>
            </w:tcBorders>
            <w:vAlign w:val="center"/>
          </w:tcPr>
          <w:p w14:paraId="358CF818"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545BF893" w14:textId="77777777" w:rsidTr="00B727C2">
        <w:trPr>
          <w:gridAfter w:val="10"/>
          <w:wAfter w:w="13525" w:type="dxa"/>
          <w:trHeight w:val="874"/>
        </w:trPr>
        <w:tc>
          <w:tcPr>
            <w:tcW w:w="3191" w:type="dxa"/>
            <w:vMerge w:val="restart"/>
            <w:tcBorders>
              <w:top w:val="single" w:sz="4" w:space="0" w:color="000000"/>
              <w:left w:val="single" w:sz="4" w:space="0" w:color="000000"/>
              <w:right w:val="single" w:sz="4" w:space="0" w:color="000000"/>
            </w:tcBorders>
            <w:vAlign w:val="center"/>
          </w:tcPr>
          <w:p w14:paraId="04E5E31F" w14:textId="77777777" w:rsidR="00B727C2" w:rsidRDefault="00B727C2">
            <w:pPr>
              <w:spacing w:after="0" w:line="240" w:lineRule="auto"/>
              <w:jc w:val="center"/>
              <w:rPr>
                <w:rFonts w:ascii="Times New Roman" w:hAnsi="Times New Roman"/>
                <w:b/>
                <w:sz w:val="18"/>
                <w:szCs w:val="18"/>
              </w:rPr>
            </w:pPr>
            <w:r>
              <w:rPr>
                <w:rFonts w:ascii="Times New Roman" w:hAnsi="Times New Roman"/>
                <w:sz w:val="18"/>
                <w:szCs w:val="18"/>
              </w:rPr>
              <w:t>Кәсіби практика/ Профессиональная практика/ Professional practice</w:t>
            </w:r>
          </w:p>
        </w:tc>
        <w:tc>
          <w:tcPr>
            <w:tcW w:w="1287" w:type="dxa"/>
            <w:gridSpan w:val="3"/>
            <w:tcBorders>
              <w:top w:val="single" w:sz="4" w:space="0" w:color="000000"/>
              <w:left w:val="single" w:sz="4" w:space="0" w:color="000000"/>
              <w:bottom w:val="single" w:sz="4" w:space="0" w:color="000000"/>
              <w:right w:val="single" w:sz="4" w:space="0" w:color="000000"/>
            </w:tcBorders>
            <w:vAlign w:val="center"/>
          </w:tcPr>
          <w:p w14:paraId="0246C88C"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06" w:type="dxa"/>
            <w:tcBorders>
              <w:top w:val="single" w:sz="4" w:space="0" w:color="000000"/>
              <w:left w:val="single" w:sz="4" w:space="0" w:color="000000"/>
              <w:bottom w:val="single" w:sz="4" w:space="0" w:color="000000"/>
              <w:right w:val="single" w:sz="4" w:space="0" w:color="000000"/>
            </w:tcBorders>
            <w:vAlign w:val="center"/>
          </w:tcPr>
          <w:p w14:paraId="708863B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single" w:sz="4" w:space="0" w:color="000000"/>
              <w:bottom w:val="single" w:sz="4" w:space="0" w:color="000000"/>
              <w:right w:val="single" w:sz="4" w:space="0" w:color="000000"/>
            </w:tcBorders>
            <w:vAlign w:val="center"/>
          </w:tcPr>
          <w:p w14:paraId="3B677BC5" w14:textId="77777777" w:rsidR="00B727C2" w:rsidRDefault="00B727C2" w:rsidP="00B727C2">
            <w:pPr>
              <w:spacing w:after="0" w:line="240" w:lineRule="auto"/>
              <w:jc w:val="both"/>
              <w:rPr>
                <w:rFonts w:ascii="Times New Roman" w:hAnsi="Times New Roman"/>
                <w:sz w:val="18"/>
                <w:szCs w:val="18"/>
              </w:rPr>
            </w:pPr>
            <w:r>
              <w:rPr>
                <w:rFonts w:ascii="Times New Roman" w:hAnsi="Times New Roman"/>
                <w:sz w:val="18"/>
                <w:szCs w:val="18"/>
              </w:rPr>
              <w:t>Өндірістік (үзіліссіз) практика - 8 апта</w:t>
            </w:r>
          </w:p>
        </w:tc>
        <w:tc>
          <w:tcPr>
            <w:tcW w:w="2694" w:type="dxa"/>
            <w:tcBorders>
              <w:top w:val="single" w:sz="4" w:space="0" w:color="000000"/>
              <w:left w:val="single" w:sz="4" w:space="0" w:color="000000"/>
              <w:bottom w:val="single" w:sz="4" w:space="0" w:color="000000"/>
              <w:right w:val="single" w:sz="4" w:space="0" w:color="000000"/>
            </w:tcBorders>
            <w:vAlign w:val="center"/>
          </w:tcPr>
          <w:p w14:paraId="0C03F5D5" w14:textId="77777777" w:rsidR="00B727C2" w:rsidRPr="00B727C2" w:rsidRDefault="00B727C2" w:rsidP="00B727C2">
            <w:pPr>
              <w:jc w:val="both"/>
              <w:rPr>
                <w:rFonts w:ascii="Times New Roman" w:hAnsi="Times New Roman"/>
                <w:sz w:val="18"/>
                <w:szCs w:val="18"/>
              </w:rPr>
            </w:pPr>
            <w:r w:rsidRPr="00B727C2">
              <w:rPr>
                <w:rFonts w:ascii="Times New Roman" w:hAnsi="Times New Roman"/>
                <w:sz w:val="18"/>
                <w:szCs w:val="18"/>
              </w:rPr>
              <w:t>Производ</w:t>
            </w:r>
            <w:r>
              <w:rPr>
                <w:rFonts w:ascii="Times New Roman" w:hAnsi="Times New Roman"/>
                <w:sz w:val="18"/>
                <w:szCs w:val="18"/>
              </w:rPr>
              <w:t xml:space="preserve">ственная (непрерывная) </w:t>
            </w:r>
            <w:r w:rsidRPr="00B727C2">
              <w:rPr>
                <w:rFonts w:ascii="Times New Roman" w:hAnsi="Times New Roman"/>
                <w:sz w:val="18"/>
                <w:szCs w:val="18"/>
              </w:rPr>
              <w:t>практика</w:t>
            </w:r>
            <w:r>
              <w:rPr>
                <w:rFonts w:ascii="Times New Roman" w:hAnsi="Times New Roman"/>
                <w:sz w:val="18"/>
                <w:szCs w:val="18"/>
              </w:rPr>
              <w:t xml:space="preserve">           8- недель</w:t>
            </w:r>
          </w:p>
          <w:p w14:paraId="0EFAA7E0" w14:textId="77777777" w:rsidR="00B727C2" w:rsidRPr="00B727C2" w:rsidRDefault="00B727C2" w:rsidP="00B727C2">
            <w:pPr>
              <w:spacing w:after="0" w:line="240" w:lineRule="auto"/>
              <w:jc w:val="both"/>
              <w:rPr>
                <w:rFonts w:ascii="Times New Roman" w:hAnsi="Times New Roman"/>
                <w:sz w:val="18"/>
                <w:szCs w:val="18"/>
              </w:rPr>
            </w:pPr>
          </w:p>
        </w:tc>
        <w:tc>
          <w:tcPr>
            <w:tcW w:w="2989" w:type="dxa"/>
            <w:gridSpan w:val="5"/>
            <w:tcBorders>
              <w:top w:val="single" w:sz="4" w:space="0" w:color="000000"/>
              <w:left w:val="single" w:sz="4" w:space="0" w:color="000000"/>
              <w:bottom w:val="single" w:sz="4" w:space="0" w:color="000000"/>
              <w:right w:val="single" w:sz="4" w:space="0" w:color="000000"/>
            </w:tcBorders>
            <w:vAlign w:val="center"/>
          </w:tcPr>
          <w:p w14:paraId="4106F865" w14:textId="77777777" w:rsidR="00B727C2" w:rsidRPr="00B727C2" w:rsidRDefault="00B727C2" w:rsidP="00B727C2">
            <w:pPr>
              <w:spacing w:after="0" w:line="240" w:lineRule="auto"/>
              <w:jc w:val="both"/>
              <w:rPr>
                <w:rFonts w:ascii="Times New Roman" w:hAnsi="Times New Roman"/>
                <w:sz w:val="18"/>
                <w:szCs w:val="18"/>
              </w:rPr>
            </w:pPr>
            <w:r w:rsidRPr="00B727C2">
              <w:rPr>
                <w:rFonts w:ascii="Times New Roman" w:hAnsi="Times New Roman"/>
                <w:sz w:val="18"/>
                <w:szCs w:val="18"/>
              </w:rPr>
              <w:t>Production (continuous) practice</w:t>
            </w:r>
            <w:r>
              <w:rPr>
                <w:rFonts w:ascii="Times New Roman" w:hAnsi="Times New Roman"/>
                <w:sz w:val="18"/>
                <w:szCs w:val="18"/>
              </w:rPr>
              <w:t>-8 weeks</w:t>
            </w:r>
          </w:p>
        </w:tc>
        <w:tc>
          <w:tcPr>
            <w:tcW w:w="957" w:type="dxa"/>
            <w:tcBorders>
              <w:top w:val="single" w:sz="4" w:space="0" w:color="000000"/>
              <w:left w:val="single" w:sz="4" w:space="0" w:color="000000"/>
              <w:bottom w:val="single" w:sz="4" w:space="0" w:color="000000"/>
              <w:right w:val="single" w:sz="4" w:space="0" w:color="000000"/>
            </w:tcBorders>
            <w:vAlign w:val="center"/>
          </w:tcPr>
          <w:p w14:paraId="43740120"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8</w:t>
            </w:r>
          </w:p>
        </w:tc>
      </w:tr>
      <w:tr w:rsidR="00B727C2" w14:paraId="52753BF3" w14:textId="77777777">
        <w:trPr>
          <w:gridAfter w:val="10"/>
          <w:wAfter w:w="13525" w:type="dxa"/>
          <w:trHeight w:val="264"/>
        </w:trPr>
        <w:tc>
          <w:tcPr>
            <w:tcW w:w="3191" w:type="dxa"/>
            <w:vMerge/>
            <w:tcBorders>
              <w:top w:val="single" w:sz="4" w:space="0" w:color="000000"/>
              <w:left w:val="single" w:sz="4" w:space="0" w:color="000000"/>
              <w:right w:val="single" w:sz="4" w:space="0" w:color="000000"/>
            </w:tcBorders>
            <w:vAlign w:val="center"/>
          </w:tcPr>
          <w:p w14:paraId="675BF1F9"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87" w:type="dxa"/>
            <w:gridSpan w:val="3"/>
            <w:tcBorders>
              <w:top w:val="single" w:sz="4" w:space="0" w:color="000000"/>
              <w:left w:val="single" w:sz="4" w:space="0" w:color="000000"/>
              <w:bottom w:val="single" w:sz="4" w:space="0" w:color="000000"/>
              <w:right w:val="single" w:sz="4" w:space="0" w:color="000000"/>
            </w:tcBorders>
            <w:vAlign w:val="center"/>
          </w:tcPr>
          <w:p w14:paraId="4D5EBDBD"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06" w:type="dxa"/>
            <w:tcBorders>
              <w:top w:val="single" w:sz="4" w:space="0" w:color="000000"/>
              <w:left w:val="single" w:sz="4" w:space="0" w:color="000000"/>
              <w:bottom w:val="single" w:sz="4" w:space="0" w:color="000000"/>
              <w:right w:val="single" w:sz="4" w:space="0" w:color="000000"/>
            </w:tcBorders>
            <w:vAlign w:val="center"/>
          </w:tcPr>
          <w:p w14:paraId="46A1E529"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ЖК</w:t>
            </w:r>
          </w:p>
        </w:tc>
        <w:tc>
          <w:tcPr>
            <w:tcW w:w="2298" w:type="dxa"/>
            <w:tcBorders>
              <w:top w:val="single" w:sz="4" w:space="0" w:color="000000"/>
              <w:left w:val="single" w:sz="4" w:space="0" w:color="000000"/>
              <w:bottom w:val="single" w:sz="4" w:space="0" w:color="000000"/>
              <w:right w:val="single" w:sz="4" w:space="0" w:color="000000"/>
            </w:tcBorders>
            <w:vAlign w:val="center"/>
          </w:tcPr>
          <w:p w14:paraId="4BE12624"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Өндірістік / дипломалды  практика - 8 апта</w:t>
            </w:r>
          </w:p>
        </w:tc>
        <w:tc>
          <w:tcPr>
            <w:tcW w:w="2694" w:type="dxa"/>
            <w:tcBorders>
              <w:top w:val="single" w:sz="4" w:space="0" w:color="000000"/>
              <w:left w:val="single" w:sz="4" w:space="0" w:color="000000"/>
              <w:bottom w:val="single" w:sz="4" w:space="0" w:color="000000"/>
              <w:right w:val="single" w:sz="4" w:space="0" w:color="000000"/>
            </w:tcBorders>
            <w:vAlign w:val="center"/>
          </w:tcPr>
          <w:p w14:paraId="17812186"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Производственная/преддипломная практика - 8 недель</w:t>
            </w:r>
          </w:p>
        </w:tc>
        <w:tc>
          <w:tcPr>
            <w:tcW w:w="2989" w:type="dxa"/>
            <w:gridSpan w:val="5"/>
            <w:tcBorders>
              <w:top w:val="single" w:sz="4" w:space="0" w:color="000000"/>
              <w:left w:val="single" w:sz="4" w:space="0" w:color="000000"/>
              <w:bottom w:val="single" w:sz="4" w:space="0" w:color="000000"/>
              <w:right w:val="single" w:sz="4" w:space="0" w:color="000000"/>
            </w:tcBorders>
            <w:vAlign w:val="center"/>
          </w:tcPr>
          <w:p w14:paraId="4FEFE17A"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Production/ pre-graduation practice - 8 weeks</w:t>
            </w:r>
          </w:p>
        </w:tc>
        <w:tc>
          <w:tcPr>
            <w:tcW w:w="957" w:type="dxa"/>
            <w:tcBorders>
              <w:top w:val="single" w:sz="4" w:space="0" w:color="000000"/>
              <w:left w:val="single" w:sz="4" w:space="0" w:color="000000"/>
              <w:bottom w:val="single" w:sz="4" w:space="0" w:color="000000"/>
              <w:right w:val="single" w:sz="4" w:space="0" w:color="000000"/>
            </w:tcBorders>
            <w:vAlign w:val="center"/>
          </w:tcPr>
          <w:p w14:paraId="40A9F051"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8</w:t>
            </w:r>
          </w:p>
        </w:tc>
      </w:tr>
      <w:tr w:rsidR="00B727C2" w14:paraId="034DA5C0" w14:textId="77777777">
        <w:trPr>
          <w:gridAfter w:val="10"/>
          <w:wAfter w:w="13525" w:type="dxa"/>
          <w:trHeight w:val="233"/>
        </w:trPr>
        <w:tc>
          <w:tcPr>
            <w:tcW w:w="13665" w:type="dxa"/>
            <w:gridSpan w:val="12"/>
            <w:tcBorders>
              <w:top w:val="single" w:sz="4" w:space="0" w:color="000000"/>
              <w:left w:val="single" w:sz="4" w:space="0" w:color="000000"/>
              <w:right w:val="single" w:sz="4" w:space="0" w:color="000000"/>
            </w:tcBorders>
            <w:vAlign w:val="center"/>
          </w:tcPr>
          <w:p w14:paraId="7689C206" w14:textId="77777777" w:rsidR="00B727C2" w:rsidRDefault="00B727C2">
            <w:pPr>
              <w:spacing w:after="0" w:line="240" w:lineRule="auto"/>
              <w:rPr>
                <w:rFonts w:ascii="Times New Roman" w:hAnsi="Times New Roman"/>
                <w:sz w:val="18"/>
                <w:szCs w:val="18"/>
              </w:rPr>
            </w:pPr>
            <w:r>
              <w:rPr>
                <w:rFonts w:ascii="Times New Roman" w:hAnsi="Times New Roman"/>
                <w:b/>
                <w:sz w:val="18"/>
                <w:szCs w:val="18"/>
              </w:rPr>
              <w:t xml:space="preserve">3.1  модулі бойынша барлығы:/ 3.1  всего по модулю:/  3.1  total by module:     </w:t>
            </w:r>
            <w:r>
              <w:rPr>
                <w:rFonts w:ascii="Times New Roman" w:hAnsi="Times New Roman"/>
                <w:sz w:val="18"/>
                <w:szCs w:val="18"/>
              </w:rPr>
              <w:t xml:space="preserve">                                                                                                                                                            </w:t>
            </w:r>
          </w:p>
        </w:tc>
        <w:tc>
          <w:tcPr>
            <w:tcW w:w="957" w:type="dxa"/>
            <w:tcBorders>
              <w:top w:val="single" w:sz="4" w:space="0" w:color="000000"/>
              <w:left w:val="single" w:sz="4" w:space="0" w:color="000000"/>
              <w:bottom w:val="single" w:sz="4" w:space="0" w:color="000000"/>
              <w:right w:val="single" w:sz="4" w:space="0" w:color="000000"/>
            </w:tcBorders>
            <w:vAlign w:val="center"/>
          </w:tcPr>
          <w:p w14:paraId="1DE55DD6"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26</w:t>
            </w:r>
          </w:p>
        </w:tc>
      </w:tr>
      <w:tr w:rsidR="00B727C2" w14:paraId="25DE7084" w14:textId="77777777">
        <w:trPr>
          <w:gridAfter w:val="10"/>
          <w:wAfter w:w="13525" w:type="dxa"/>
          <w:trHeight w:val="233"/>
        </w:trPr>
        <w:tc>
          <w:tcPr>
            <w:tcW w:w="14622" w:type="dxa"/>
            <w:gridSpan w:val="13"/>
            <w:tcBorders>
              <w:top w:val="single" w:sz="4" w:space="0" w:color="000000"/>
              <w:left w:val="single" w:sz="4" w:space="0" w:color="000000"/>
              <w:right w:val="single" w:sz="4" w:space="0" w:color="000000"/>
            </w:tcBorders>
            <w:vAlign w:val="center"/>
          </w:tcPr>
          <w:p w14:paraId="54DC6368"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3.2. Таңдау  модулі - 10 кредит (300 сағат)  / 3.2. Mодуль по выбору - 10 кредитов (300 часов) /</w:t>
            </w:r>
            <w:r>
              <w:rPr>
                <w:rFonts w:ascii="Times New Roman" w:hAnsi="Times New Roman"/>
                <w:sz w:val="18"/>
                <w:szCs w:val="18"/>
              </w:rPr>
              <w:t xml:space="preserve"> </w:t>
            </w:r>
            <w:r>
              <w:rPr>
                <w:rFonts w:ascii="Times New Roman" w:hAnsi="Times New Roman"/>
                <w:b/>
                <w:sz w:val="18"/>
                <w:szCs w:val="18"/>
              </w:rPr>
              <w:t xml:space="preserve">Selection modules </w:t>
            </w:r>
            <w:r>
              <w:rPr>
                <w:rFonts w:ascii="Times New Roman" w:hAnsi="Times New Roman"/>
                <w:b/>
                <w:sz w:val="18"/>
                <w:szCs w:val="18"/>
                <w:shd w:val="clear" w:color="auto" w:fill="F8F9FA"/>
              </w:rPr>
              <w:t xml:space="preserve">– </w:t>
            </w:r>
            <w:r>
              <w:rPr>
                <w:rFonts w:ascii="Times New Roman" w:hAnsi="Times New Roman"/>
                <w:b/>
                <w:sz w:val="18"/>
                <w:szCs w:val="18"/>
              </w:rPr>
              <w:t>10 credits (300 hours)</w:t>
            </w:r>
          </w:p>
        </w:tc>
      </w:tr>
      <w:tr w:rsidR="00B727C2" w14:paraId="55BFBD04" w14:textId="77777777">
        <w:trPr>
          <w:gridAfter w:val="10"/>
          <w:wAfter w:w="13525" w:type="dxa"/>
          <w:trHeight w:val="258"/>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18F395D"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Сот риторикасы және криминология модулі /                                                                                                                            Модуль судебной риторики и криминологии/Module of judicial rhetoric and criminology</w:t>
            </w:r>
          </w:p>
        </w:tc>
        <w:tc>
          <w:tcPr>
            <w:tcW w:w="1223" w:type="dxa"/>
            <w:vMerge w:val="restart"/>
            <w:tcBorders>
              <w:top w:val="single" w:sz="4" w:space="0" w:color="000000"/>
              <w:left w:val="nil"/>
              <w:right w:val="single" w:sz="4" w:space="0" w:color="000000"/>
            </w:tcBorders>
            <w:shd w:val="clear" w:color="auto" w:fill="auto"/>
            <w:vAlign w:val="center"/>
          </w:tcPr>
          <w:p w14:paraId="4E989494"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4E88CBE7"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1034A76"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Сот риторикасы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264C8023"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Судебная риторика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FDC8E83"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The judicial rhetoric  </w:t>
            </w:r>
          </w:p>
        </w:tc>
        <w:tc>
          <w:tcPr>
            <w:tcW w:w="957" w:type="dxa"/>
            <w:vMerge w:val="restart"/>
            <w:tcBorders>
              <w:top w:val="single" w:sz="4" w:space="0" w:color="000000"/>
              <w:left w:val="nil"/>
              <w:right w:val="single" w:sz="4" w:space="0" w:color="000000"/>
            </w:tcBorders>
            <w:shd w:val="clear" w:color="auto" w:fill="auto"/>
            <w:vAlign w:val="center"/>
          </w:tcPr>
          <w:p w14:paraId="2B542297"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27A86076" w14:textId="77777777">
        <w:trPr>
          <w:gridAfter w:val="10"/>
          <w:wAfter w:w="13525" w:type="dxa"/>
          <w:trHeight w:val="258"/>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37C32B34"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55D412E"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59A7300"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13AB96A"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Республикасында сот және сот төрелігі</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04E7FF70"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Суд и правосудие в Республике Казахстан</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33F1CB1"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Court and justice in the Republic of Kazakhstan              </w:t>
            </w:r>
          </w:p>
        </w:tc>
        <w:tc>
          <w:tcPr>
            <w:tcW w:w="957" w:type="dxa"/>
            <w:vMerge/>
            <w:tcBorders>
              <w:top w:val="single" w:sz="4" w:space="0" w:color="000000"/>
              <w:left w:val="nil"/>
              <w:right w:val="single" w:sz="4" w:space="0" w:color="000000"/>
            </w:tcBorders>
            <w:shd w:val="clear" w:color="auto" w:fill="auto"/>
            <w:vAlign w:val="center"/>
          </w:tcPr>
          <w:p w14:paraId="373C8433"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1D3872E7" w14:textId="77777777">
        <w:trPr>
          <w:gridAfter w:val="10"/>
          <w:wAfter w:w="13525" w:type="dxa"/>
          <w:trHeight w:val="258"/>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018950BC"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0BEAE2D0"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4D0C06FA"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17479C0"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Қылмыстық құқықтың және қылмыстық сот өндірісінің дамуының ғылыми негіздері</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4C6FA380"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Научные основы развития уголовного права и уголовного судопроизводства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71E03CCA"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Scientific bases of development of criminal law and criminal proceedings</w:t>
            </w:r>
          </w:p>
        </w:tc>
        <w:tc>
          <w:tcPr>
            <w:tcW w:w="957" w:type="dxa"/>
            <w:vMerge/>
            <w:tcBorders>
              <w:top w:val="single" w:sz="4" w:space="0" w:color="000000"/>
              <w:left w:val="nil"/>
              <w:right w:val="single" w:sz="4" w:space="0" w:color="000000"/>
            </w:tcBorders>
            <w:shd w:val="clear" w:color="auto" w:fill="auto"/>
            <w:vAlign w:val="center"/>
          </w:tcPr>
          <w:p w14:paraId="428902A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08DF5885" w14:textId="77777777">
        <w:trPr>
          <w:gridAfter w:val="10"/>
          <w:wAfter w:w="13525" w:type="dxa"/>
          <w:trHeight w:val="163"/>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99CC968"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2EE76B2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7F0799BA"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1A1627D"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Криминология</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074C413C"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Криминология</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136F5CE3"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Criminology</w:t>
            </w:r>
          </w:p>
        </w:tc>
        <w:tc>
          <w:tcPr>
            <w:tcW w:w="957" w:type="dxa"/>
            <w:vMerge w:val="restart"/>
            <w:tcBorders>
              <w:top w:val="single" w:sz="4" w:space="0" w:color="000000"/>
              <w:left w:val="nil"/>
              <w:right w:val="single" w:sz="4" w:space="0" w:color="000000"/>
            </w:tcBorders>
            <w:shd w:val="clear" w:color="auto" w:fill="auto"/>
            <w:vAlign w:val="center"/>
          </w:tcPr>
          <w:p w14:paraId="324B2BE2"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6D10298E" w14:textId="77777777">
        <w:trPr>
          <w:gridAfter w:val="10"/>
          <w:wAfter w:w="13525" w:type="dxa"/>
          <w:trHeight w:val="210"/>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7B538A81"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4EF56CC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85BCAB7"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47CAAF1"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Сот сараптамасы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2DB6BEF0"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Судебная экспертиза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6C7B96E"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Judicial expertise</w:t>
            </w:r>
          </w:p>
        </w:tc>
        <w:tc>
          <w:tcPr>
            <w:tcW w:w="957" w:type="dxa"/>
            <w:vMerge/>
            <w:tcBorders>
              <w:top w:val="single" w:sz="4" w:space="0" w:color="000000"/>
              <w:left w:val="nil"/>
              <w:right w:val="single" w:sz="4" w:space="0" w:color="000000"/>
            </w:tcBorders>
            <w:shd w:val="clear" w:color="auto" w:fill="auto"/>
            <w:vAlign w:val="center"/>
          </w:tcPr>
          <w:p w14:paraId="47218C4C"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51BB6C4E"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201726A5"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33325DBC"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2E42CE50"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3F1A4CF"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Жедел іздестіру негіздері</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784C798E"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Основы оперативного розыска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28E02D0E"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Fundamentals of operational search</w:t>
            </w:r>
          </w:p>
        </w:tc>
        <w:tc>
          <w:tcPr>
            <w:tcW w:w="957" w:type="dxa"/>
            <w:vMerge/>
            <w:tcBorders>
              <w:top w:val="single" w:sz="4" w:space="0" w:color="000000"/>
              <w:left w:val="nil"/>
              <w:right w:val="single" w:sz="4" w:space="0" w:color="000000"/>
            </w:tcBorders>
            <w:shd w:val="clear" w:color="auto" w:fill="auto"/>
            <w:vAlign w:val="center"/>
          </w:tcPr>
          <w:p w14:paraId="3B2D3E4A"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1FA28908" w14:textId="77777777">
        <w:trPr>
          <w:gridAfter w:val="10"/>
          <w:wAfter w:w="13525" w:type="dxa"/>
          <w:trHeight w:val="285"/>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1E36DADC"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 xml:space="preserve">3.2 модулі бойынша барлығы:/ 3.2 всего по модулю:/  3.2 1  total by module:                                                                                                                                                                 </w:t>
            </w:r>
          </w:p>
        </w:tc>
        <w:tc>
          <w:tcPr>
            <w:tcW w:w="957" w:type="dxa"/>
            <w:tcBorders>
              <w:top w:val="single" w:sz="4" w:space="0" w:color="000000"/>
              <w:left w:val="single" w:sz="4" w:space="0" w:color="000000"/>
              <w:bottom w:val="single" w:sz="4" w:space="0" w:color="000000"/>
              <w:right w:val="single" w:sz="4" w:space="0" w:color="000000"/>
            </w:tcBorders>
            <w:vAlign w:val="center"/>
          </w:tcPr>
          <w:p w14:paraId="3976DA54"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10</w:t>
            </w:r>
          </w:p>
        </w:tc>
      </w:tr>
      <w:tr w:rsidR="00B727C2" w14:paraId="3D709AD8" w14:textId="77777777">
        <w:trPr>
          <w:gridAfter w:val="10"/>
          <w:wAfter w:w="13525" w:type="dxa"/>
          <w:trHeight w:val="285"/>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396FBA71"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 траектория: "Қылмыстық-құқықтық қызмет" - 15 кредит (450 сағат) /1 траектория:  "Уголовно-правовая деятельность" - 15 кредитов (450 часов) /</w:t>
            </w:r>
          </w:p>
          <w:p w14:paraId="0E506648"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 trajectory: " Criminal law activities" - 15 credits (450 hours)</w:t>
            </w:r>
          </w:p>
        </w:tc>
      </w:tr>
      <w:tr w:rsidR="00B727C2" w14:paraId="094055A4" w14:textId="77777777">
        <w:trPr>
          <w:gridAfter w:val="10"/>
          <w:wAfter w:w="13525" w:type="dxa"/>
          <w:trHeight w:val="204"/>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3F11D46"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Қылмыстық құқықтық қызмет модулі /Модуль уголовно-правовой деятельности/ Module of criminal legal activity</w:t>
            </w:r>
          </w:p>
        </w:tc>
        <w:tc>
          <w:tcPr>
            <w:tcW w:w="1223" w:type="dxa"/>
            <w:vMerge w:val="restart"/>
            <w:tcBorders>
              <w:top w:val="single" w:sz="4" w:space="0" w:color="000000"/>
              <w:left w:val="nil"/>
              <w:right w:val="single" w:sz="4" w:space="0" w:color="000000"/>
            </w:tcBorders>
            <w:shd w:val="clear" w:color="auto" w:fill="auto"/>
            <w:vAlign w:val="center"/>
          </w:tcPr>
          <w:p w14:paraId="73FCC0D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42801EED"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82F43F0"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Адвокатура</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584E1FDC"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Адвокатура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48291450"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Bar</w:t>
            </w:r>
          </w:p>
        </w:tc>
        <w:tc>
          <w:tcPr>
            <w:tcW w:w="957" w:type="dxa"/>
            <w:vMerge w:val="restart"/>
            <w:tcBorders>
              <w:top w:val="single" w:sz="4" w:space="0" w:color="000000"/>
              <w:left w:val="nil"/>
              <w:right w:val="single" w:sz="4" w:space="0" w:color="000000"/>
            </w:tcBorders>
            <w:shd w:val="clear" w:color="auto" w:fill="auto"/>
            <w:vAlign w:val="center"/>
          </w:tcPr>
          <w:p w14:paraId="6AFD0F49"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0CD57EB5"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04221A45"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2B568A8E"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20E39FC"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66D34E90"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Адам және азаматтың құқықтары мен бостандықтарын қорғау</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5379D83B"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Защита прав и свобод человека и гражданина  </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04693B2F"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Protection of human and civil rights and freedoms        </w:t>
            </w:r>
          </w:p>
        </w:tc>
        <w:tc>
          <w:tcPr>
            <w:tcW w:w="957" w:type="dxa"/>
            <w:vMerge/>
            <w:tcBorders>
              <w:top w:val="single" w:sz="4" w:space="0" w:color="000000"/>
              <w:left w:val="nil"/>
              <w:right w:val="single" w:sz="4" w:space="0" w:color="000000"/>
            </w:tcBorders>
            <w:shd w:val="clear" w:color="auto" w:fill="auto"/>
            <w:vAlign w:val="center"/>
          </w:tcPr>
          <w:p w14:paraId="54103531"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333F48D4"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756A9A6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5B33C0A"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1813099A"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D6414BD"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Жеке және заңды тұлғаларға адвокаттың құқықтық  көмек көрсетуі</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737C6E8C"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Юридическая помощь адвоката физическим и юридическим лицам</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07A9F38A"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Legal assistance of a lawyer to individuals and legal entities</w:t>
            </w:r>
          </w:p>
        </w:tc>
        <w:tc>
          <w:tcPr>
            <w:tcW w:w="957" w:type="dxa"/>
            <w:vMerge/>
            <w:tcBorders>
              <w:top w:val="single" w:sz="4" w:space="0" w:color="000000"/>
              <w:left w:val="nil"/>
              <w:right w:val="single" w:sz="4" w:space="0" w:color="000000"/>
            </w:tcBorders>
            <w:shd w:val="clear" w:color="auto" w:fill="auto"/>
            <w:vAlign w:val="center"/>
          </w:tcPr>
          <w:p w14:paraId="1DF0A038"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585D1CDF" w14:textId="77777777">
        <w:trPr>
          <w:gridAfter w:val="10"/>
          <w:wAfter w:w="13525" w:type="dxa"/>
          <w:trHeight w:val="275"/>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DD9C79B"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46CB4FF0"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00C680BC"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A4557E7"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Прокурорлық қадағалау</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314A2E2F"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Прокурорский надзор</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05DA8A48"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Prosecutorial supervision</w:t>
            </w:r>
          </w:p>
        </w:tc>
        <w:tc>
          <w:tcPr>
            <w:tcW w:w="957" w:type="dxa"/>
            <w:vMerge w:val="restart"/>
            <w:tcBorders>
              <w:top w:val="single" w:sz="4" w:space="0" w:color="000000"/>
              <w:left w:val="nil"/>
              <w:right w:val="single" w:sz="4" w:space="0" w:color="000000"/>
            </w:tcBorders>
            <w:shd w:val="clear" w:color="auto" w:fill="auto"/>
            <w:vAlign w:val="center"/>
          </w:tcPr>
          <w:p w14:paraId="2BF7B164"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06C1C374"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07298529"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EE629D1"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3EDF3268"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39DA6D0"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Заңдардың атқарылуына прокурорлық қадағалау</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221523AD"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Прокурорский надзор за исполнением законов</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20065A79"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Prosecutor's supervision of law enforcement    </w:t>
            </w:r>
          </w:p>
        </w:tc>
        <w:tc>
          <w:tcPr>
            <w:tcW w:w="957" w:type="dxa"/>
            <w:vMerge/>
            <w:tcBorders>
              <w:top w:val="single" w:sz="4" w:space="0" w:color="000000"/>
              <w:left w:val="nil"/>
              <w:right w:val="single" w:sz="4" w:space="0" w:color="000000"/>
            </w:tcBorders>
            <w:shd w:val="clear" w:color="auto" w:fill="auto"/>
            <w:vAlign w:val="center"/>
          </w:tcPr>
          <w:p w14:paraId="2EC99765"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2421CF58"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5273F0B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44E753F5"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98CBAE9"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26EB85D7"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Құқық қорғау органдары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347A5310"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Правоохранительные органы</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3D14B01"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Enforcement authorities</w:t>
            </w:r>
          </w:p>
        </w:tc>
        <w:tc>
          <w:tcPr>
            <w:tcW w:w="957" w:type="dxa"/>
            <w:vMerge/>
            <w:tcBorders>
              <w:top w:val="single" w:sz="4" w:space="0" w:color="000000"/>
              <w:left w:val="nil"/>
              <w:right w:val="single" w:sz="4" w:space="0" w:color="000000"/>
            </w:tcBorders>
            <w:shd w:val="clear" w:color="auto" w:fill="auto"/>
            <w:vAlign w:val="center"/>
          </w:tcPr>
          <w:p w14:paraId="1F373610"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436208F5"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401C1A0B"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111FDEE2"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0EB63123"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E87C58E"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Қылмыстық құқықтық қызмет</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39B2E17B"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Уголовно- правовая деятельность</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1E810021"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Criminal law activities</w:t>
            </w:r>
          </w:p>
        </w:tc>
        <w:tc>
          <w:tcPr>
            <w:tcW w:w="957" w:type="dxa"/>
            <w:vMerge w:val="restart"/>
            <w:tcBorders>
              <w:top w:val="single" w:sz="4" w:space="0" w:color="000000"/>
              <w:left w:val="nil"/>
              <w:right w:val="single" w:sz="4" w:space="0" w:color="000000"/>
            </w:tcBorders>
            <w:shd w:val="clear" w:color="auto" w:fill="auto"/>
            <w:vAlign w:val="center"/>
          </w:tcPr>
          <w:p w14:paraId="55EEC0A9"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62EBB85A" w14:textId="77777777">
        <w:trPr>
          <w:gridAfter w:val="10"/>
          <w:wAfter w:w="13525" w:type="dxa"/>
          <w:trHeight w:val="273"/>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22FE789F"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17662888"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452DA8CC"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3B16737"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Жедел іздестіру құқығы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47D158EF"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Право оперативного розыска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454DAC41"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 xml:space="preserve">The right to operational search     </w:t>
            </w:r>
          </w:p>
        </w:tc>
        <w:tc>
          <w:tcPr>
            <w:tcW w:w="957" w:type="dxa"/>
            <w:vMerge/>
            <w:tcBorders>
              <w:top w:val="single" w:sz="4" w:space="0" w:color="000000"/>
              <w:left w:val="nil"/>
              <w:right w:val="single" w:sz="4" w:space="0" w:color="000000"/>
            </w:tcBorders>
            <w:shd w:val="clear" w:color="auto" w:fill="auto"/>
            <w:vAlign w:val="center"/>
          </w:tcPr>
          <w:p w14:paraId="4FD614E0"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32CB318E" w14:textId="77777777">
        <w:trPr>
          <w:gridAfter w:val="10"/>
          <w:wAfter w:w="13525" w:type="dxa"/>
          <w:trHeight w:val="273"/>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080C52E1"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5BD430B8"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65DD869"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9441E9F"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Тергеу және анықтау органдары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15577196"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Органы следствия и дознания</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6AD4754"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Investigation and inquiry bodies</w:t>
            </w:r>
          </w:p>
        </w:tc>
        <w:tc>
          <w:tcPr>
            <w:tcW w:w="957" w:type="dxa"/>
            <w:vMerge/>
            <w:tcBorders>
              <w:top w:val="single" w:sz="4" w:space="0" w:color="000000"/>
              <w:left w:val="nil"/>
              <w:right w:val="single" w:sz="4" w:space="0" w:color="000000"/>
            </w:tcBorders>
            <w:shd w:val="clear" w:color="auto" w:fill="auto"/>
            <w:vAlign w:val="center"/>
          </w:tcPr>
          <w:p w14:paraId="5096586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0982CC2A" w14:textId="77777777">
        <w:trPr>
          <w:gridAfter w:val="10"/>
          <w:wAfter w:w="13525" w:type="dxa"/>
          <w:trHeight w:val="278"/>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3838D3E7" w14:textId="77777777" w:rsidR="00B727C2" w:rsidRDefault="00B727C2">
            <w:pPr>
              <w:spacing w:after="0" w:line="240" w:lineRule="auto"/>
              <w:ind w:left="34"/>
              <w:jc w:val="both"/>
              <w:rPr>
                <w:rFonts w:ascii="Times New Roman" w:hAnsi="Times New Roman"/>
                <w:sz w:val="18"/>
                <w:szCs w:val="18"/>
              </w:rPr>
            </w:pPr>
            <w:r>
              <w:rPr>
                <w:rFonts w:ascii="Times New Roman" w:hAnsi="Times New Roman"/>
                <w:b/>
                <w:sz w:val="18"/>
                <w:szCs w:val="18"/>
              </w:rPr>
              <w:t>1 траектория бойынша: / Всего по 1 траектории:/  Total of 1 trajectory:</w:t>
            </w:r>
          </w:p>
        </w:tc>
        <w:tc>
          <w:tcPr>
            <w:tcW w:w="957" w:type="dxa"/>
            <w:tcBorders>
              <w:top w:val="single" w:sz="4" w:space="0" w:color="000000"/>
              <w:left w:val="single" w:sz="4" w:space="0" w:color="000000"/>
              <w:bottom w:val="single" w:sz="4" w:space="0" w:color="000000"/>
              <w:right w:val="single" w:sz="4" w:space="0" w:color="000000"/>
            </w:tcBorders>
            <w:vAlign w:val="center"/>
          </w:tcPr>
          <w:p w14:paraId="77260B0C"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15</w:t>
            </w:r>
          </w:p>
        </w:tc>
      </w:tr>
      <w:tr w:rsidR="00B727C2" w14:paraId="451CA113" w14:textId="77777777">
        <w:trPr>
          <w:gridAfter w:val="10"/>
          <w:wAfter w:w="13525" w:type="dxa"/>
          <w:trHeight w:val="414"/>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79DF2405" w14:textId="77777777" w:rsidR="00B727C2" w:rsidRDefault="00B727C2">
            <w:pPr>
              <w:spacing w:after="0"/>
              <w:jc w:val="center"/>
              <w:rPr>
                <w:rFonts w:ascii="Times New Roman" w:hAnsi="Times New Roman"/>
                <w:b/>
                <w:sz w:val="18"/>
                <w:szCs w:val="18"/>
              </w:rPr>
            </w:pPr>
            <w:r>
              <w:rPr>
                <w:rFonts w:ascii="Times New Roman" w:hAnsi="Times New Roman"/>
                <w:b/>
                <w:sz w:val="18"/>
                <w:szCs w:val="18"/>
              </w:rPr>
              <w:t>2 траектория:  "Азаматтық-құқықтық қызмет" - 15 кредит (450 сағат) /2 траектория:  "Служба гражданского права" - 15 кредитов (450 часов) /</w:t>
            </w:r>
          </w:p>
          <w:p w14:paraId="0075DFF0" w14:textId="77777777" w:rsidR="00B727C2" w:rsidRDefault="00B727C2">
            <w:pPr>
              <w:spacing w:after="0" w:line="240" w:lineRule="auto"/>
              <w:jc w:val="center"/>
              <w:rPr>
                <w:rFonts w:ascii="Times New Roman" w:hAnsi="Times New Roman"/>
                <w:sz w:val="18"/>
                <w:szCs w:val="18"/>
              </w:rPr>
            </w:pPr>
            <w:r>
              <w:rPr>
                <w:rFonts w:ascii="Times New Roman" w:hAnsi="Times New Roman"/>
                <w:b/>
                <w:sz w:val="18"/>
                <w:szCs w:val="18"/>
              </w:rPr>
              <w:t>2 траектория: "</w:t>
            </w:r>
            <w:r>
              <w:rPr>
                <w:rFonts w:ascii="Times New Roman" w:hAnsi="Times New Roman"/>
                <w:sz w:val="18"/>
                <w:szCs w:val="18"/>
              </w:rPr>
              <w:t xml:space="preserve"> </w:t>
            </w:r>
            <w:r>
              <w:rPr>
                <w:rFonts w:ascii="Times New Roman" w:hAnsi="Times New Roman"/>
                <w:b/>
                <w:sz w:val="18"/>
                <w:szCs w:val="18"/>
              </w:rPr>
              <w:t>Civil law service" - 15 credits (450 hours)</w:t>
            </w:r>
          </w:p>
        </w:tc>
      </w:tr>
      <w:tr w:rsidR="00B727C2" w14:paraId="30F1FBC0" w14:textId="77777777">
        <w:trPr>
          <w:gridAfter w:val="10"/>
          <w:wAfter w:w="13525" w:type="dxa"/>
          <w:trHeight w:val="244"/>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65C3A28"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Азаматтық құқықтық қызмет модулі /Модуль гражданско-правовой деятельности/ Civil law activity module</w:t>
            </w:r>
          </w:p>
        </w:tc>
        <w:tc>
          <w:tcPr>
            <w:tcW w:w="1223" w:type="dxa"/>
            <w:vMerge w:val="restart"/>
            <w:tcBorders>
              <w:top w:val="single" w:sz="4" w:space="0" w:color="000000"/>
              <w:left w:val="nil"/>
              <w:right w:val="single" w:sz="4" w:space="0" w:color="000000"/>
            </w:tcBorders>
            <w:shd w:val="clear" w:color="auto" w:fill="auto"/>
            <w:vAlign w:val="center"/>
          </w:tcPr>
          <w:p w14:paraId="4B2FF72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0A2A9A39"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1F6B2F83"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Шарттық құқық</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6E0A6DE8"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Договорное право</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21275BC3"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Contract law</w:t>
            </w:r>
          </w:p>
        </w:tc>
        <w:tc>
          <w:tcPr>
            <w:tcW w:w="957" w:type="dxa"/>
            <w:vMerge w:val="restart"/>
            <w:tcBorders>
              <w:top w:val="single" w:sz="4" w:space="0" w:color="000000"/>
              <w:left w:val="nil"/>
              <w:right w:val="single" w:sz="4" w:space="0" w:color="000000"/>
            </w:tcBorders>
            <w:shd w:val="clear" w:color="auto" w:fill="auto"/>
            <w:vAlign w:val="center"/>
          </w:tcPr>
          <w:p w14:paraId="7DF812B1"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104888C6"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4E53BA82"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7D26EB2F"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91961BC"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DC74649"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ақпараттық құқығы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20E021F5"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Информационное право Республики Казахстан</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18379C3"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Information law of the Republic of Kazakhstan       </w:t>
            </w:r>
          </w:p>
        </w:tc>
        <w:tc>
          <w:tcPr>
            <w:tcW w:w="957" w:type="dxa"/>
            <w:vMerge/>
            <w:tcBorders>
              <w:top w:val="single" w:sz="4" w:space="0" w:color="000000"/>
              <w:left w:val="nil"/>
              <w:right w:val="single" w:sz="4" w:space="0" w:color="000000"/>
            </w:tcBorders>
            <w:shd w:val="clear" w:color="auto" w:fill="auto"/>
            <w:vAlign w:val="center"/>
          </w:tcPr>
          <w:p w14:paraId="3BE30BCD"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41BB52C9"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49B3CA7A"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116B8D27"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6612DB0C"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C6A38F1"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Азаматтық іс жүргізу құқығы практикумы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121770BC"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Практикум Гражданского процессуального права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284CA774"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Civil procedure law workshop</w:t>
            </w:r>
          </w:p>
        </w:tc>
        <w:tc>
          <w:tcPr>
            <w:tcW w:w="957" w:type="dxa"/>
            <w:vMerge/>
            <w:tcBorders>
              <w:top w:val="single" w:sz="4" w:space="0" w:color="000000"/>
              <w:left w:val="nil"/>
              <w:right w:val="single" w:sz="4" w:space="0" w:color="000000"/>
            </w:tcBorders>
            <w:shd w:val="clear" w:color="auto" w:fill="auto"/>
            <w:vAlign w:val="center"/>
          </w:tcPr>
          <w:p w14:paraId="1FC0C7BD"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68B6C1B9" w14:textId="77777777">
        <w:trPr>
          <w:gridAfter w:val="10"/>
          <w:wAfter w:w="13525" w:type="dxa"/>
          <w:trHeight w:val="236"/>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4A63BA8B"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6EF831F2"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42A10DB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799238A"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Міндеттемелік құқық</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08F54618"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Обязательственное право</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448EBBD8"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Law of obligations</w:t>
            </w:r>
          </w:p>
        </w:tc>
        <w:tc>
          <w:tcPr>
            <w:tcW w:w="957" w:type="dxa"/>
            <w:vMerge w:val="restart"/>
            <w:tcBorders>
              <w:top w:val="single" w:sz="4" w:space="0" w:color="000000"/>
              <w:left w:val="nil"/>
              <w:right w:val="single" w:sz="4" w:space="0" w:color="000000"/>
            </w:tcBorders>
            <w:shd w:val="clear" w:color="auto" w:fill="auto"/>
            <w:vAlign w:val="center"/>
          </w:tcPr>
          <w:p w14:paraId="32C91EF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7C919942"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4632D30A"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26D6F1A3"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1F00CD3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CCE5A86"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Тұрғын үй құқығының өзекті мәселелері</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1373BDD2"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Актуальные проблемы жилищного права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5A45CD92"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Actual problems of housing law  </w:t>
            </w:r>
          </w:p>
        </w:tc>
        <w:tc>
          <w:tcPr>
            <w:tcW w:w="957" w:type="dxa"/>
            <w:vMerge/>
            <w:tcBorders>
              <w:top w:val="single" w:sz="4" w:space="0" w:color="000000"/>
              <w:left w:val="nil"/>
              <w:right w:val="single" w:sz="4" w:space="0" w:color="000000"/>
            </w:tcBorders>
            <w:shd w:val="clear" w:color="auto" w:fill="auto"/>
            <w:vAlign w:val="center"/>
          </w:tcPr>
          <w:p w14:paraId="42EC414A"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385B1DF3" w14:textId="77777777">
        <w:trPr>
          <w:gridAfter w:val="10"/>
          <w:wAfter w:w="13525" w:type="dxa"/>
          <w:trHeight w:val="643"/>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78B16FF6"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4A211B4A"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320C783"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4B92E06E"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Қазақстан Республикасының банк құқығы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5CB8AEE8"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Банковское право РК</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341AD70B"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Banking Law of the Republic of Kazakhstan   </w:t>
            </w:r>
          </w:p>
        </w:tc>
        <w:tc>
          <w:tcPr>
            <w:tcW w:w="957" w:type="dxa"/>
            <w:vMerge/>
            <w:tcBorders>
              <w:top w:val="single" w:sz="4" w:space="0" w:color="000000"/>
              <w:left w:val="nil"/>
              <w:right w:val="single" w:sz="4" w:space="0" w:color="000000"/>
            </w:tcBorders>
            <w:shd w:val="clear" w:color="auto" w:fill="auto"/>
            <w:vAlign w:val="center"/>
          </w:tcPr>
          <w:p w14:paraId="04B895E5"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4DD91F4F" w14:textId="77777777">
        <w:trPr>
          <w:gridAfter w:val="10"/>
          <w:wAfter w:w="13525" w:type="dxa"/>
          <w:trHeight w:val="30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A98D01E"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val="restart"/>
            <w:tcBorders>
              <w:top w:val="single" w:sz="4" w:space="0" w:color="000000"/>
              <w:left w:val="nil"/>
              <w:right w:val="single" w:sz="4" w:space="0" w:color="000000"/>
            </w:tcBorders>
            <w:shd w:val="clear" w:color="auto" w:fill="auto"/>
            <w:vAlign w:val="center"/>
          </w:tcPr>
          <w:p w14:paraId="7374C465"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vMerge w:val="restart"/>
            <w:tcBorders>
              <w:top w:val="single" w:sz="4" w:space="0" w:color="000000"/>
              <w:left w:val="nil"/>
              <w:right w:val="single" w:sz="4" w:space="0" w:color="000000"/>
            </w:tcBorders>
            <w:shd w:val="clear" w:color="auto" w:fill="auto"/>
            <w:vAlign w:val="center"/>
          </w:tcPr>
          <w:p w14:paraId="619F4B0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70F355F"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Патенттік құқық</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5D7F5CD2"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Патенттное право</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7A18BFEC"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Patent law</w:t>
            </w:r>
          </w:p>
        </w:tc>
        <w:tc>
          <w:tcPr>
            <w:tcW w:w="957" w:type="dxa"/>
            <w:vMerge w:val="restart"/>
            <w:tcBorders>
              <w:top w:val="single" w:sz="4" w:space="0" w:color="000000"/>
              <w:left w:val="nil"/>
              <w:right w:val="single" w:sz="4" w:space="0" w:color="000000"/>
            </w:tcBorders>
            <w:shd w:val="clear" w:color="auto" w:fill="auto"/>
            <w:vAlign w:val="center"/>
          </w:tcPr>
          <w:p w14:paraId="2287C68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5</w:t>
            </w:r>
          </w:p>
        </w:tc>
      </w:tr>
      <w:tr w:rsidR="00B727C2" w14:paraId="48B6CD22" w14:textId="77777777">
        <w:trPr>
          <w:gridAfter w:val="10"/>
          <w:wAfter w:w="13525" w:type="dxa"/>
          <w:trHeight w:val="310"/>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1D92FEDB"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vMerge/>
            <w:tcBorders>
              <w:top w:val="single" w:sz="4" w:space="0" w:color="000000"/>
              <w:left w:val="nil"/>
              <w:right w:val="single" w:sz="4" w:space="0" w:color="000000"/>
            </w:tcBorders>
            <w:shd w:val="clear" w:color="auto" w:fill="auto"/>
            <w:vAlign w:val="center"/>
          </w:tcPr>
          <w:p w14:paraId="2B47D347"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7D811BB6"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D111BE9"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Сақтандыру  құқығы </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7468B127"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Страховое право</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6F611A81"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Insurance law</w:t>
            </w:r>
          </w:p>
        </w:tc>
        <w:tc>
          <w:tcPr>
            <w:tcW w:w="957" w:type="dxa"/>
            <w:vMerge/>
            <w:tcBorders>
              <w:top w:val="single" w:sz="4" w:space="0" w:color="000000"/>
              <w:left w:val="nil"/>
              <w:right w:val="single" w:sz="4" w:space="0" w:color="000000"/>
            </w:tcBorders>
            <w:shd w:val="clear" w:color="auto" w:fill="auto"/>
            <w:vAlign w:val="center"/>
          </w:tcPr>
          <w:p w14:paraId="7B42B215"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r>
      <w:tr w:rsidR="00B727C2" w14:paraId="40B1F7A0"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27E874C8"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3" w:type="dxa"/>
            <w:vMerge/>
            <w:tcBorders>
              <w:top w:val="single" w:sz="4" w:space="0" w:color="000000"/>
              <w:left w:val="nil"/>
              <w:right w:val="single" w:sz="4" w:space="0" w:color="000000"/>
            </w:tcBorders>
            <w:shd w:val="clear" w:color="auto" w:fill="auto"/>
            <w:vAlign w:val="center"/>
          </w:tcPr>
          <w:p w14:paraId="1BD4F7EC"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1227" w:type="dxa"/>
            <w:gridSpan w:val="2"/>
            <w:vMerge/>
            <w:tcBorders>
              <w:top w:val="single" w:sz="4" w:space="0" w:color="000000"/>
              <w:left w:val="nil"/>
              <w:right w:val="single" w:sz="4" w:space="0" w:color="000000"/>
            </w:tcBorders>
            <w:shd w:val="clear" w:color="auto" w:fill="auto"/>
            <w:vAlign w:val="center"/>
          </w:tcPr>
          <w:p w14:paraId="5437D55A" w14:textId="77777777" w:rsidR="00B727C2" w:rsidRDefault="00B727C2">
            <w:pPr>
              <w:widowControl w:val="0"/>
              <w:pBdr>
                <w:top w:val="nil"/>
                <w:left w:val="nil"/>
                <w:bottom w:val="nil"/>
                <w:right w:val="nil"/>
                <w:between w:val="nil"/>
              </w:pBdr>
              <w:spacing w:after="0"/>
              <w:rPr>
                <w:rFonts w:ascii="Times New Roman" w:hAnsi="Times New Roman"/>
                <w:color w:val="000000"/>
                <w:sz w:val="18"/>
                <w:szCs w:val="18"/>
              </w:rPr>
            </w:pP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7D00B582"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Интелектуалдық меншік құқығы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1F4037EF"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Право интеллектуальной собственности</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7DAEA177"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Intellectual property right</w:t>
            </w:r>
          </w:p>
        </w:tc>
        <w:tc>
          <w:tcPr>
            <w:tcW w:w="957" w:type="dxa"/>
            <w:vMerge/>
            <w:tcBorders>
              <w:top w:val="single" w:sz="4" w:space="0" w:color="000000"/>
              <w:left w:val="nil"/>
              <w:right w:val="single" w:sz="4" w:space="0" w:color="000000"/>
            </w:tcBorders>
            <w:shd w:val="clear" w:color="auto" w:fill="auto"/>
            <w:vAlign w:val="center"/>
          </w:tcPr>
          <w:p w14:paraId="2F7543AC"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r>
      <w:tr w:rsidR="00B727C2" w14:paraId="22E148CD" w14:textId="77777777">
        <w:trPr>
          <w:gridAfter w:val="2"/>
          <w:wAfter w:w="3246" w:type="dxa"/>
          <w:trHeight w:val="375"/>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06757C50" w14:textId="77777777" w:rsidR="00B727C2" w:rsidRDefault="00B727C2">
            <w:pPr>
              <w:spacing w:after="0" w:line="240" w:lineRule="auto"/>
              <w:rPr>
                <w:rFonts w:ascii="Times New Roman" w:hAnsi="Times New Roman"/>
                <w:b/>
                <w:sz w:val="18"/>
                <w:szCs w:val="18"/>
              </w:rPr>
            </w:pPr>
            <w:r>
              <w:rPr>
                <w:rFonts w:ascii="Times New Roman" w:hAnsi="Times New Roman"/>
                <w:b/>
                <w:color w:val="222222"/>
                <w:sz w:val="18"/>
                <w:szCs w:val="18"/>
              </w:rPr>
              <w:t xml:space="preserve">2 траектория бойынша барлығы:/  Всего по 2 траектории:/  Total of 2 trajectory:                                                                                                                                                                                                            </w:t>
            </w:r>
          </w:p>
        </w:tc>
        <w:tc>
          <w:tcPr>
            <w:tcW w:w="957" w:type="dxa"/>
            <w:tcBorders>
              <w:top w:val="single" w:sz="4" w:space="0" w:color="000000"/>
              <w:left w:val="single" w:sz="4" w:space="0" w:color="000000"/>
              <w:bottom w:val="single" w:sz="4" w:space="0" w:color="000000"/>
              <w:right w:val="single" w:sz="4" w:space="0" w:color="000000"/>
            </w:tcBorders>
            <w:vAlign w:val="center"/>
          </w:tcPr>
          <w:p w14:paraId="642EAB9A"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15</w:t>
            </w:r>
          </w:p>
        </w:tc>
        <w:tc>
          <w:tcPr>
            <w:tcW w:w="2298" w:type="dxa"/>
            <w:gridSpan w:val="2"/>
            <w:vMerge w:val="restart"/>
          </w:tcPr>
          <w:p w14:paraId="6D7A2908" w14:textId="77777777" w:rsidR="00B727C2" w:rsidRDefault="00B727C2">
            <w:pPr>
              <w:rPr>
                <w:rFonts w:ascii="Times New Roman" w:hAnsi="Times New Roman"/>
                <w:sz w:val="18"/>
                <w:szCs w:val="18"/>
              </w:rPr>
            </w:pPr>
          </w:p>
        </w:tc>
        <w:tc>
          <w:tcPr>
            <w:tcW w:w="2298" w:type="dxa"/>
            <w:gridSpan w:val="2"/>
            <w:vMerge w:val="restart"/>
            <w:tcBorders>
              <w:top w:val="single" w:sz="4" w:space="0" w:color="000000"/>
              <w:left w:val="nil"/>
              <w:right w:val="single" w:sz="4" w:space="0" w:color="000000"/>
            </w:tcBorders>
            <w:shd w:val="clear" w:color="auto" w:fill="auto"/>
            <w:vAlign w:val="center"/>
          </w:tcPr>
          <w:p w14:paraId="0284FBF1" w14:textId="77777777" w:rsidR="00B727C2" w:rsidRDefault="00B727C2">
            <w:pPr>
              <w:rPr>
                <w:rFonts w:ascii="Times New Roman" w:hAnsi="Times New Roman"/>
                <w:sz w:val="18"/>
                <w:szCs w:val="18"/>
              </w:rPr>
            </w:pPr>
            <w:r>
              <w:rPr>
                <w:rFonts w:ascii="Times New Roman" w:hAnsi="Times New Roman"/>
                <w:color w:val="000000"/>
                <w:sz w:val="18"/>
                <w:szCs w:val="18"/>
              </w:rPr>
              <w:t>Патенттік құқық</w:t>
            </w:r>
          </w:p>
        </w:tc>
        <w:tc>
          <w:tcPr>
            <w:tcW w:w="2978" w:type="dxa"/>
            <w:gridSpan w:val="2"/>
            <w:vMerge w:val="restart"/>
            <w:tcBorders>
              <w:top w:val="single" w:sz="4" w:space="0" w:color="000000"/>
              <w:left w:val="nil"/>
              <w:right w:val="single" w:sz="4" w:space="0" w:color="000000"/>
            </w:tcBorders>
            <w:shd w:val="clear" w:color="auto" w:fill="auto"/>
            <w:vAlign w:val="center"/>
          </w:tcPr>
          <w:p w14:paraId="42C1EC8C" w14:textId="77777777" w:rsidR="00B727C2" w:rsidRDefault="00B727C2">
            <w:pPr>
              <w:rPr>
                <w:rFonts w:ascii="Times New Roman" w:hAnsi="Times New Roman"/>
                <w:sz w:val="18"/>
                <w:szCs w:val="18"/>
              </w:rPr>
            </w:pPr>
            <w:r>
              <w:rPr>
                <w:rFonts w:ascii="Times New Roman" w:hAnsi="Times New Roman"/>
                <w:color w:val="000000"/>
                <w:sz w:val="18"/>
                <w:szCs w:val="18"/>
              </w:rPr>
              <w:t>Патенттное право</w:t>
            </w:r>
          </w:p>
        </w:tc>
        <w:tc>
          <w:tcPr>
            <w:tcW w:w="2705" w:type="dxa"/>
            <w:gridSpan w:val="2"/>
            <w:vMerge w:val="restart"/>
            <w:tcBorders>
              <w:top w:val="single" w:sz="4" w:space="0" w:color="000000"/>
              <w:left w:val="nil"/>
              <w:right w:val="single" w:sz="4" w:space="0" w:color="000000"/>
            </w:tcBorders>
            <w:shd w:val="clear" w:color="auto" w:fill="auto"/>
            <w:vAlign w:val="center"/>
          </w:tcPr>
          <w:p w14:paraId="249C7FD8" w14:textId="77777777" w:rsidR="00B727C2" w:rsidRDefault="00B727C2">
            <w:pPr>
              <w:rPr>
                <w:rFonts w:ascii="Times New Roman" w:hAnsi="Times New Roman"/>
                <w:sz w:val="18"/>
                <w:szCs w:val="18"/>
              </w:rPr>
            </w:pPr>
            <w:r>
              <w:rPr>
                <w:rFonts w:ascii="Times New Roman" w:hAnsi="Times New Roman"/>
                <w:color w:val="000000"/>
                <w:sz w:val="18"/>
                <w:szCs w:val="18"/>
              </w:rPr>
              <w:t>Patent law</w:t>
            </w:r>
          </w:p>
        </w:tc>
      </w:tr>
      <w:tr w:rsidR="00B727C2" w14:paraId="23FA3408" w14:textId="77777777">
        <w:trPr>
          <w:gridAfter w:val="2"/>
          <w:wAfter w:w="3246" w:type="dxa"/>
          <w:trHeight w:val="120"/>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37B2B751" w14:textId="77777777" w:rsidR="00B727C2" w:rsidRDefault="00B727C2">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 xml:space="preserve">3.2  Біліктілік шеңберінен шығатын модуль (Оқытудың қосымша түрлері) /3.2 Модуль выходящий за рамки квалификаций (дополнительныевидыобучения) / </w:t>
            </w:r>
          </w:p>
          <w:p w14:paraId="5E2F65E8" w14:textId="77777777" w:rsidR="00B727C2" w:rsidRDefault="00B727C2">
            <w:pPr>
              <w:spacing w:after="0" w:line="240" w:lineRule="auto"/>
              <w:jc w:val="center"/>
              <w:rPr>
                <w:rFonts w:ascii="Times New Roman" w:hAnsi="Times New Roman"/>
                <w:b/>
                <w:sz w:val="18"/>
                <w:szCs w:val="18"/>
              </w:rPr>
            </w:pPr>
            <w:r>
              <w:rPr>
                <w:rFonts w:ascii="Times New Roman" w:hAnsi="Times New Roman"/>
                <w:b/>
                <w:color w:val="000000"/>
                <w:sz w:val="18"/>
                <w:szCs w:val="18"/>
              </w:rPr>
              <w:t>3.2  Module that goes beyond qualifications (additional types of training)</w:t>
            </w:r>
          </w:p>
        </w:tc>
        <w:tc>
          <w:tcPr>
            <w:tcW w:w="2298" w:type="dxa"/>
            <w:gridSpan w:val="2"/>
            <w:vMerge/>
          </w:tcPr>
          <w:p w14:paraId="5B655A0F" w14:textId="77777777" w:rsidR="00B727C2" w:rsidRDefault="00B727C2">
            <w:pPr>
              <w:widowControl w:val="0"/>
              <w:pBdr>
                <w:top w:val="nil"/>
                <w:left w:val="nil"/>
                <w:bottom w:val="nil"/>
                <w:right w:val="nil"/>
                <w:between w:val="nil"/>
              </w:pBdr>
              <w:spacing w:after="0"/>
              <w:rPr>
                <w:rFonts w:ascii="Times New Roman" w:hAnsi="Times New Roman"/>
                <w:b/>
                <w:sz w:val="18"/>
                <w:szCs w:val="18"/>
              </w:rPr>
            </w:pPr>
          </w:p>
        </w:tc>
        <w:tc>
          <w:tcPr>
            <w:tcW w:w="2298" w:type="dxa"/>
            <w:gridSpan w:val="2"/>
            <w:vMerge/>
            <w:tcBorders>
              <w:top w:val="single" w:sz="4" w:space="0" w:color="000000"/>
              <w:left w:val="nil"/>
              <w:right w:val="single" w:sz="4" w:space="0" w:color="000000"/>
            </w:tcBorders>
            <w:shd w:val="clear" w:color="auto" w:fill="auto"/>
            <w:vAlign w:val="center"/>
          </w:tcPr>
          <w:p w14:paraId="5A3CD70D" w14:textId="77777777" w:rsidR="00B727C2" w:rsidRDefault="00B727C2">
            <w:pPr>
              <w:widowControl w:val="0"/>
              <w:pBdr>
                <w:top w:val="nil"/>
                <w:left w:val="nil"/>
                <w:bottom w:val="nil"/>
                <w:right w:val="nil"/>
                <w:between w:val="nil"/>
              </w:pBdr>
              <w:spacing w:after="0"/>
              <w:rPr>
                <w:rFonts w:ascii="Times New Roman" w:hAnsi="Times New Roman"/>
                <w:b/>
                <w:sz w:val="18"/>
                <w:szCs w:val="18"/>
              </w:rPr>
            </w:pPr>
          </w:p>
        </w:tc>
        <w:tc>
          <w:tcPr>
            <w:tcW w:w="2978" w:type="dxa"/>
            <w:gridSpan w:val="2"/>
            <w:vMerge/>
            <w:tcBorders>
              <w:top w:val="single" w:sz="4" w:space="0" w:color="000000"/>
              <w:left w:val="nil"/>
              <w:right w:val="single" w:sz="4" w:space="0" w:color="000000"/>
            </w:tcBorders>
            <w:shd w:val="clear" w:color="auto" w:fill="auto"/>
            <w:vAlign w:val="center"/>
          </w:tcPr>
          <w:p w14:paraId="6B12F340" w14:textId="77777777" w:rsidR="00B727C2" w:rsidRDefault="00B727C2">
            <w:pPr>
              <w:widowControl w:val="0"/>
              <w:pBdr>
                <w:top w:val="nil"/>
                <w:left w:val="nil"/>
                <w:bottom w:val="nil"/>
                <w:right w:val="nil"/>
                <w:between w:val="nil"/>
              </w:pBdr>
              <w:spacing w:after="0"/>
              <w:rPr>
                <w:rFonts w:ascii="Times New Roman" w:hAnsi="Times New Roman"/>
                <w:b/>
                <w:sz w:val="18"/>
                <w:szCs w:val="18"/>
              </w:rPr>
            </w:pPr>
          </w:p>
        </w:tc>
        <w:tc>
          <w:tcPr>
            <w:tcW w:w="2705" w:type="dxa"/>
            <w:gridSpan w:val="2"/>
            <w:vMerge/>
            <w:tcBorders>
              <w:top w:val="single" w:sz="4" w:space="0" w:color="000000"/>
              <w:left w:val="nil"/>
              <w:right w:val="single" w:sz="4" w:space="0" w:color="000000"/>
            </w:tcBorders>
            <w:shd w:val="clear" w:color="auto" w:fill="auto"/>
            <w:vAlign w:val="center"/>
          </w:tcPr>
          <w:p w14:paraId="510ABCCF" w14:textId="77777777" w:rsidR="00B727C2" w:rsidRDefault="00B727C2">
            <w:pPr>
              <w:widowControl w:val="0"/>
              <w:pBdr>
                <w:top w:val="nil"/>
                <w:left w:val="nil"/>
                <w:bottom w:val="nil"/>
                <w:right w:val="nil"/>
                <w:between w:val="nil"/>
              </w:pBdr>
              <w:spacing w:after="0"/>
              <w:rPr>
                <w:rFonts w:ascii="Times New Roman" w:hAnsi="Times New Roman"/>
                <w:b/>
                <w:sz w:val="18"/>
                <w:szCs w:val="18"/>
              </w:rPr>
            </w:pPr>
          </w:p>
        </w:tc>
      </w:tr>
      <w:tr w:rsidR="00B727C2" w14:paraId="3E024DBB" w14:textId="77777777">
        <w:trPr>
          <w:trHeight w:val="233"/>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50AAE0C9" w14:textId="77777777" w:rsidR="00B727C2" w:rsidRDefault="00B727C2">
            <w:pPr>
              <w:spacing w:after="0" w:line="240" w:lineRule="auto"/>
              <w:jc w:val="center"/>
              <w:rPr>
                <w:rFonts w:ascii="Times New Roman" w:hAnsi="Times New Roman"/>
                <w:b/>
                <w:sz w:val="18"/>
                <w:szCs w:val="18"/>
              </w:rPr>
            </w:pPr>
            <w:r>
              <w:rPr>
                <w:rFonts w:ascii="Times New Roman" w:hAnsi="Times New Roman"/>
                <w:b/>
                <w:color w:val="000000"/>
                <w:sz w:val="18"/>
                <w:szCs w:val="18"/>
              </w:rPr>
              <w:t>MINOR бағдарламасы бойынша- 9 кредит (270 сағат) /</w:t>
            </w:r>
            <w:r>
              <w:rPr>
                <w:rFonts w:ascii="Times New Roman" w:hAnsi="Times New Roman"/>
                <w:b/>
                <w:sz w:val="18"/>
                <w:szCs w:val="18"/>
              </w:rPr>
              <w:t xml:space="preserve">По программе MINOR </w:t>
            </w:r>
            <w:r>
              <w:rPr>
                <w:rFonts w:ascii="Times New Roman" w:hAnsi="Times New Roman"/>
                <w:b/>
                <w:color w:val="000000"/>
                <w:sz w:val="18"/>
                <w:szCs w:val="18"/>
              </w:rPr>
              <w:t xml:space="preserve">- 9 кредит (270 сағат) </w:t>
            </w:r>
            <w:r>
              <w:rPr>
                <w:rFonts w:ascii="Times New Roman" w:hAnsi="Times New Roman"/>
                <w:b/>
                <w:sz w:val="18"/>
                <w:szCs w:val="18"/>
              </w:rPr>
              <w:t>/</w:t>
            </w:r>
          </w:p>
          <w:p w14:paraId="467E5C9B"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According to the program of  MINOR - 9 credits (270 hours)</w:t>
            </w:r>
          </w:p>
        </w:tc>
        <w:tc>
          <w:tcPr>
            <w:tcW w:w="2705" w:type="dxa"/>
            <w:gridSpan w:val="3"/>
          </w:tcPr>
          <w:p w14:paraId="78B37B20" w14:textId="77777777" w:rsidR="00B727C2" w:rsidRDefault="00B727C2">
            <w:pPr>
              <w:rPr>
                <w:rFonts w:ascii="Times New Roman" w:hAnsi="Times New Roman"/>
                <w:sz w:val="18"/>
                <w:szCs w:val="18"/>
              </w:rPr>
            </w:pPr>
          </w:p>
        </w:tc>
        <w:tc>
          <w:tcPr>
            <w:tcW w:w="2705" w:type="dxa"/>
            <w:gridSpan w:val="2"/>
          </w:tcPr>
          <w:p w14:paraId="18876C25" w14:textId="77777777" w:rsidR="00B727C2" w:rsidRDefault="00B727C2">
            <w:pPr>
              <w:rPr>
                <w:rFonts w:ascii="Times New Roman" w:hAnsi="Times New Roman"/>
                <w:sz w:val="18"/>
                <w:szCs w:val="18"/>
              </w:rPr>
            </w:pPr>
          </w:p>
        </w:tc>
        <w:tc>
          <w:tcPr>
            <w:tcW w:w="2705" w:type="dxa"/>
            <w:gridSpan w:val="2"/>
            <w:tcBorders>
              <w:top w:val="single" w:sz="4" w:space="0" w:color="000000"/>
              <w:left w:val="nil"/>
              <w:bottom w:val="single" w:sz="4" w:space="0" w:color="000000"/>
              <w:right w:val="single" w:sz="4" w:space="0" w:color="000000"/>
            </w:tcBorders>
            <w:shd w:val="clear" w:color="auto" w:fill="auto"/>
            <w:vAlign w:val="center"/>
          </w:tcPr>
          <w:p w14:paraId="1E4C821D" w14:textId="77777777" w:rsidR="00B727C2" w:rsidRDefault="00B727C2">
            <w:pPr>
              <w:rPr>
                <w:rFonts w:ascii="Times New Roman" w:hAnsi="Times New Roman"/>
                <w:sz w:val="18"/>
                <w:szCs w:val="18"/>
              </w:rPr>
            </w:pPr>
            <w:r>
              <w:rPr>
                <w:rFonts w:ascii="Times New Roman" w:hAnsi="Times New Roman"/>
                <w:color w:val="000000"/>
                <w:sz w:val="18"/>
                <w:szCs w:val="18"/>
              </w:rPr>
              <w:t>Кедендік бақылау</w:t>
            </w:r>
          </w:p>
        </w:tc>
        <w:tc>
          <w:tcPr>
            <w:tcW w:w="2705" w:type="dxa"/>
            <w:gridSpan w:val="2"/>
            <w:tcBorders>
              <w:top w:val="single" w:sz="4" w:space="0" w:color="000000"/>
              <w:left w:val="nil"/>
              <w:bottom w:val="single" w:sz="4" w:space="0" w:color="000000"/>
              <w:right w:val="single" w:sz="4" w:space="0" w:color="000000"/>
            </w:tcBorders>
            <w:shd w:val="clear" w:color="auto" w:fill="auto"/>
            <w:vAlign w:val="center"/>
          </w:tcPr>
          <w:p w14:paraId="78284EA0" w14:textId="77777777" w:rsidR="00B727C2" w:rsidRDefault="00B727C2">
            <w:pPr>
              <w:rPr>
                <w:rFonts w:ascii="Times New Roman" w:hAnsi="Times New Roman"/>
                <w:sz w:val="18"/>
                <w:szCs w:val="18"/>
              </w:rPr>
            </w:pPr>
            <w:r>
              <w:rPr>
                <w:rFonts w:ascii="Times New Roman" w:hAnsi="Times New Roman"/>
                <w:color w:val="000000"/>
                <w:sz w:val="18"/>
                <w:szCs w:val="18"/>
              </w:rPr>
              <w:t>Таможенный контроль</w:t>
            </w:r>
          </w:p>
        </w:tc>
        <w:tc>
          <w:tcPr>
            <w:tcW w:w="2705" w:type="dxa"/>
            <w:tcBorders>
              <w:top w:val="single" w:sz="4" w:space="0" w:color="000000"/>
              <w:left w:val="nil"/>
              <w:bottom w:val="single" w:sz="4" w:space="0" w:color="000000"/>
              <w:right w:val="single" w:sz="4" w:space="0" w:color="000000"/>
            </w:tcBorders>
            <w:shd w:val="clear" w:color="auto" w:fill="auto"/>
            <w:vAlign w:val="center"/>
          </w:tcPr>
          <w:p w14:paraId="3D5D43E4" w14:textId="77777777" w:rsidR="00B727C2" w:rsidRDefault="00B727C2">
            <w:pPr>
              <w:rPr>
                <w:rFonts w:ascii="Times New Roman" w:hAnsi="Times New Roman"/>
                <w:sz w:val="18"/>
                <w:szCs w:val="18"/>
              </w:rPr>
            </w:pPr>
            <w:r>
              <w:rPr>
                <w:rFonts w:ascii="Times New Roman" w:hAnsi="Times New Roman"/>
                <w:color w:val="000000"/>
                <w:sz w:val="18"/>
                <w:szCs w:val="18"/>
              </w:rPr>
              <w:t>Customs control</w:t>
            </w:r>
          </w:p>
        </w:tc>
      </w:tr>
      <w:tr w:rsidR="00B727C2" w14:paraId="0CADCEE7" w14:textId="77777777">
        <w:trPr>
          <w:gridAfter w:val="10"/>
          <w:wAfter w:w="13525" w:type="dxa"/>
          <w:trHeight w:val="266"/>
        </w:trPr>
        <w:tc>
          <w:tcPr>
            <w:tcW w:w="323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96CD8D8"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Кеден ісі модулі/</w:t>
            </w:r>
          </w:p>
          <w:p w14:paraId="5FC7D578"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Модуль таможенного дела/                                  The module of customs</w:t>
            </w: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1055584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3529578B"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0E10339C"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Кедендік бақылау</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1E989F6C"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Таможенный контроль</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6028AB1A"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Customs control</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1338FF7B"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3</w:t>
            </w:r>
          </w:p>
        </w:tc>
      </w:tr>
      <w:tr w:rsidR="00B727C2" w14:paraId="63EB7AC7" w14:textId="77777777">
        <w:trPr>
          <w:gridAfter w:val="10"/>
          <w:wAfter w:w="13525" w:type="dxa"/>
          <w:trHeight w:val="414"/>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02E736C2"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7B2C64D9"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7125D7C3"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53D33938"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Халықаралық кедендік қатынастар</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6946EA0A"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Международные таможенные отношения</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608D7386"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International customs relations</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2D95B91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3</w:t>
            </w:r>
          </w:p>
        </w:tc>
      </w:tr>
      <w:tr w:rsidR="00B727C2" w14:paraId="1AAC4584" w14:textId="77777777">
        <w:trPr>
          <w:gridAfter w:val="10"/>
          <w:wAfter w:w="13525" w:type="dxa"/>
          <w:trHeight w:val="375"/>
        </w:trPr>
        <w:tc>
          <w:tcPr>
            <w:tcW w:w="3234" w:type="dxa"/>
            <w:gridSpan w:val="2"/>
            <w:vMerge/>
            <w:tcBorders>
              <w:top w:val="single" w:sz="4" w:space="0" w:color="000000"/>
              <w:left w:val="single" w:sz="4" w:space="0" w:color="000000"/>
              <w:bottom w:val="single" w:sz="4" w:space="0" w:color="000000"/>
              <w:right w:val="single" w:sz="4" w:space="0" w:color="000000"/>
            </w:tcBorders>
            <w:vAlign w:val="center"/>
          </w:tcPr>
          <w:p w14:paraId="5BD21E0D" w14:textId="77777777" w:rsidR="00B727C2" w:rsidRDefault="00B727C2">
            <w:pPr>
              <w:widowControl w:val="0"/>
              <w:pBdr>
                <w:top w:val="nil"/>
                <w:left w:val="nil"/>
                <w:bottom w:val="nil"/>
                <w:right w:val="nil"/>
                <w:between w:val="nil"/>
              </w:pBdr>
              <w:spacing w:after="0"/>
              <w:rPr>
                <w:rFonts w:ascii="Times New Roman" w:hAnsi="Times New Roman"/>
                <w:sz w:val="18"/>
                <w:szCs w:val="18"/>
              </w:rPr>
            </w:pPr>
          </w:p>
        </w:tc>
        <w:tc>
          <w:tcPr>
            <w:tcW w:w="1223" w:type="dxa"/>
            <w:tcBorders>
              <w:top w:val="single" w:sz="4" w:space="0" w:color="000000"/>
              <w:left w:val="nil"/>
              <w:bottom w:val="single" w:sz="4" w:space="0" w:color="000000"/>
              <w:right w:val="single" w:sz="4" w:space="0" w:color="000000"/>
            </w:tcBorders>
            <w:shd w:val="clear" w:color="auto" w:fill="auto"/>
            <w:vAlign w:val="center"/>
          </w:tcPr>
          <w:p w14:paraId="26D7B8EF"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КП</w:t>
            </w:r>
          </w:p>
        </w:tc>
        <w:tc>
          <w:tcPr>
            <w:tcW w:w="1227" w:type="dxa"/>
            <w:gridSpan w:val="2"/>
            <w:tcBorders>
              <w:top w:val="single" w:sz="4" w:space="0" w:color="000000"/>
              <w:left w:val="nil"/>
              <w:bottom w:val="single" w:sz="4" w:space="0" w:color="000000"/>
              <w:right w:val="single" w:sz="4" w:space="0" w:color="000000"/>
            </w:tcBorders>
            <w:shd w:val="clear" w:color="auto" w:fill="auto"/>
            <w:vAlign w:val="center"/>
          </w:tcPr>
          <w:p w14:paraId="3CDE64F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ТК</w:t>
            </w:r>
          </w:p>
        </w:tc>
        <w:tc>
          <w:tcPr>
            <w:tcW w:w="2298" w:type="dxa"/>
            <w:tcBorders>
              <w:top w:val="single" w:sz="4" w:space="0" w:color="000000"/>
              <w:left w:val="nil"/>
              <w:bottom w:val="single" w:sz="4" w:space="0" w:color="000000"/>
              <w:right w:val="single" w:sz="4" w:space="0" w:color="000000"/>
            </w:tcBorders>
            <w:shd w:val="clear" w:color="auto" w:fill="auto"/>
            <w:vAlign w:val="center"/>
          </w:tcPr>
          <w:p w14:paraId="3AD538A5" w14:textId="77777777" w:rsidR="00B727C2" w:rsidRDefault="00B727C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Кеден ісінің экономикасы</w:t>
            </w:r>
          </w:p>
        </w:tc>
        <w:tc>
          <w:tcPr>
            <w:tcW w:w="2978" w:type="dxa"/>
            <w:gridSpan w:val="3"/>
            <w:tcBorders>
              <w:top w:val="single" w:sz="4" w:space="0" w:color="000000"/>
              <w:left w:val="nil"/>
              <w:bottom w:val="single" w:sz="4" w:space="0" w:color="000000"/>
              <w:right w:val="single" w:sz="4" w:space="0" w:color="000000"/>
            </w:tcBorders>
            <w:shd w:val="clear" w:color="auto" w:fill="auto"/>
            <w:vAlign w:val="center"/>
          </w:tcPr>
          <w:p w14:paraId="20EAD9A6"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Экономика таможенного дела</w:t>
            </w:r>
          </w:p>
        </w:tc>
        <w:tc>
          <w:tcPr>
            <w:tcW w:w="2705" w:type="dxa"/>
            <w:gridSpan w:val="3"/>
            <w:tcBorders>
              <w:top w:val="single" w:sz="4" w:space="0" w:color="000000"/>
              <w:left w:val="nil"/>
              <w:bottom w:val="single" w:sz="4" w:space="0" w:color="000000"/>
              <w:right w:val="single" w:sz="4" w:space="0" w:color="000000"/>
            </w:tcBorders>
            <w:shd w:val="clear" w:color="auto" w:fill="auto"/>
            <w:vAlign w:val="center"/>
          </w:tcPr>
          <w:p w14:paraId="6CAC889F" w14:textId="77777777" w:rsidR="00B727C2" w:rsidRDefault="00B727C2">
            <w:pPr>
              <w:spacing w:after="0" w:line="240" w:lineRule="auto"/>
              <w:jc w:val="center"/>
              <w:rPr>
                <w:rFonts w:ascii="Times New Roman" w:hAnsi="Times New Roman"/>
                <w:sz w:val="18"/>
                <w:szCs w:val="18"/>
              </w:rPr>
            </w:pPr>
            <w:r>
              <w:rPr>
                <w:rFonts w:ascii="Times New Roman" w:hAnsi="Times New Roman"/>
                <w:color w:val="000000"/>
                <w:sz w:val="18"/>
                <w:szCs w:val="18"/>
              </w:rPr>
              <w:t>Economics of customs Affairs</w:t>
            </w:r>
          </w:p>
        </w:tc>
        <w:tc>
          <w:tcPr>
            <w:tcW w:w="957" w:type="dxa"/>
            <w:tcBorders>
              <w:top w:val="single" w:sz="4" w:space="0" w:color="000000"/>
              <w:left w:val="nil"/>
              <w:bottom w:val="single" w:sz="4" w:space="0" w:color="000000"/>
              <w:right w:val="single" w:sz="4" w:space="0" w:color="000000"/>
            </w:tcBorders>
            <w:shd w:val="clear" w:color="auto" w:fill="auto"/>
            <w:vAlign w:val="center"/>
          </w:tcPr>
          <w:p w14:paraId="32023B5E" w14:textId="77777777" w:rsidR="00B727C2" w:rsidRDefault="00B727C2">
            <w:pPr>
              <w:spacing w:after="0" w:line="240" w:lineRule="auto"/>
              <w:jc w:val="center"/>
              <w:rPr>
                <w:rFonts w:ascii="Times New Roman" w:hAnsi="Times New Roman"/>
                <w:sz w:val="18"/>
                <w:szCs w:val="18"/>
              </w:rPr>
            </w:pPr>
            <w:r>
              <w:rPr>
                <w:rFonts w:ascii="Times New Roman" w:hAnsi="Times New Roman"/>
                <w:sz w:val="18"/>
                <w:szCs w:val="18"/>
              </w:rPr>
              <w:t>3</w:t>
            </w:r>
          </w:p>
        </w:tc>
      </w:tr>
      <w:tr w:rsidR="00B727C2" w14:paraId="4AED399A" w14:textId="77777777">
        <w:trPr>
          <w:gridAfter w:val="10"/>
          <w:wAfter w:w="13525" w:type="dxa"/>
          <w:trHeight w:val="180"/>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5DF38D8D"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3.2 модуль бойынша:/   3.2  всего по модулю:/  3.2  total by module:</w:t>
            </w:r>
          </w:p>
        </w:tc>
        <w:tc>
          <w:tcPr>
            <w:tcW w:w="957" w:type="dxa"/>
            <w:tcBorders>
              <w:top w:val="single" w:sz="4" w:space="0" w:color="000000"/>
              <w:left w:val="single" w:sz="4" w:space="0" w:color="000000"/>
              <w:bottom w:val="single" w:sz="4" w:space="0" w:color="000000"/>
              <w:right w:val="single" w:sz="4" w:space="0" w:color="000000"/>
            </w:tcBorders>
            <w:vAlign w:val="center"/>
          </w:tcPr>
          <w:p w14:paraId="638A47B1"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9</w:t>
            </w:r>
          </w:p>
        </w:tc>
      </w:tr>
      <w:tr w:rsidR="00B727C2" w14:paraId="0E12614F" w14:textId="77777777">
        <w:trPr>
          <w:gridAfter w:val="10"/>
          <w:wAfter w:w="13525" w:type="dxa"/>
          <w:trHeight w:val="481"/>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09C79CCB"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lastRenderedPageBreak/>
              <w:t>Кәсіби құзыреттіліктер алу модулі  бойынша:/ По модулю получения профессиональных компетенций: /</w:t>
            </w:r>
          </w:p>
          <w:p w14:paraId="49D6D50A"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According to the module of obtaining professional competencies:</w:t>
            </w:r>
          </w:p>
        </w:tc>
        <w:tc>
          <w:tcPr>
            <w:tcW w:w="957" w:type="dxa"/>
            <w:tcBorders>
              <w:top w:val="single" w:sz="4" w:space="0" w:color="000000"/>
              <w:left w:val="single" w:sz="4" w:space="0" w:color="000000"/>
              <w:bottom w:val="single" w:sz="4" w:space="0" w:color="000000"/>
              <w:right w:val="single" w:sz="4" w:space="0" w:color="000000"/>
            </w:tcBorders>
            <w:vAlign w:val="center"/>
          </w:tcPr>
          <w:p w14:paraId="51B7AA70"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60</w:t>
            </w:r>
          </w:p>
        </w:tc>
      </w:tr>
      <w:tr w:rsidR="00B727C2" w14:paraId="1C8631AC" w14:textId="77777777">
        <w:trPr>
          <w:gridAfter w:val="10"/>
          <w:wAfter w:w="13525" w:type="dxa"/>
          <w:trHeight w:val="276"/>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722BC646"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ЖБП+БП+КП:/ ОД +БД+ПД:/  GED+BD+PD:</w:t>
            </w:r>
          </w:p>
        </w:tc>
        <w:tc>
          <w:tcPr>
            <w:tcW w:w="957" w:type="dxa"/>
            <w:tcBorders>
              <w:top w:val="single" w:sz="4" w:space="0" w:color="000000"/>
              <w:left w:val="single" w:sz="4" w:space="0" w:color="000000"/>
              <w:bottom w:val="single" w:sz="4" w:space="0" w:color="000000"/>
              <w:right w:val="single" w:sz="4" w:space="0" w:color="000000"/>
            </w:tcBorders>
            <w:vAlign w:val="center"/>
          </w:tcPr>
          <w:p w14:paraId="14625C93"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228</w:t>
            </w:r>
          </w:p>
        </w:tc>
      </w:tr>
      <w:tr w:rsidR="00B727C2" w14:paraId="258BE332" w14:textId="77777777">
        <w:trPr>
          <w:gridAfter w:val="10"/>
          <w:wAfter w:w="13525" w:type="dxa"/>
          <w:trHeight w:val="276"/>
        </w:trPr>
        <w:tc>
          <w:tcPr>
            <w:tcW w:w="14622" w:type="dxa"/>
            <w:gridSpan w:val="13"/>
            <w:tcBorders>
              <w:top w:val="single" w:sz="4" w:space="0" w:color="000000"/>
              <w:left w:val="single" w:sz="4" w:space="0" w:color="000000"/>
              <w:bottom w:val="single" w:sz="4" w:space="0" w:color="000000"/>
              <w:right w:val="single" w:sz="4" w:space="0" w:color="000000"/>
            </w:tcBorders>
            <w:vAlign w:val="center"/>
          </w:tcPr>
          <w:p w14:paraId="632C44C9" w14:textId="77777777" w:rsidR="00B727C2" w:rsidRDefault="00B727C2">
            <w:pPr>
              <w:spacing w:after="0" w:line="240" w:lineRule="auto"/>
              <w:jc w:val="center"/>
              <w:rPr>
                <w:rFonts w:ascii="Times New Roman" w:hAnsi="Times New Roman"/>
                <w:sz w:val="18"/>
                <w:szCs w:val="18"/>
              </w:rPr>
            </w:pPr>
            <w:r>
              <w:rPr>
                <w:rFonts w:ascii="Times New Roman" w:hAnsi="Times New Roman"/>
                <w:b/>
                <w:sz w:val="18"/>
                <w:szCs w:val="18"/>
              </w:rPr>
              <w:t xml:space="preserve">4. Қорытынды аттестаттау - 12 кредит  (360 сағат)/ Итоговая аттестация – 12 кредитов (360 часов) / </w:t>
            </w:r>
          </w:p>
          <w:p w14:paraId="3457C0CA"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Final certification- 12 credits (360 hours)</w:t>
            </w:r>
          </w:p>
        </w:tc>
      </w:tr>
      <w:tr w:rsidR="00B727C2" w14:paraId="2F14BA77" w14:textId="77777777">
        <w:trPr>
          <w:gridAfter w:val="10"/>
          <w:wAfter w:w="13525" w:type="dxa"/>
          <w:trHeight w:val="276"/>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0297B887" w14:textId="77777777" w:rsidR="00B727C2" w:rsidRDefault="00B727C2">
            <w:pPr>
              <w:spacing w:after="0" w:line="240" w:lineRule="auto"/>
              <w:rPr>
                <w:rFonts w:ascii="Times New Roman" w:hAnsi="Times New Roman"/>
                <w:b/>
                <w:sz w:val="18"/>
                <w:szCs w:val="18"/>
              </w:rPr>
            </w:pPr>
            <w:r>
              <w:rPr>
                <w:rFonts w:ascii="Times New Roman" w:hAnsi="Times New Roman"/>
                <w:sz w:val="18"/>
                <w:szCs w:val="18"/>
              </w:rPr>
              <w:t>Диплом жұмысты (жоба) жазу және қорғау немесе кешенді емтихан тапсыру / Написание и защита дипломной работы (проекта) или сдача комплексного экзамена / Writing and defending a thesis (project) or a comprehensive exam</w:t>
            </w:r>
          </w:p>
        </w:tc>
        <w:tc>
          <w:tcPr>
            <w:tcW w:w="957" w:type="dxa"/>
            <w:tcBorders>
              <w:top w:val="single" w:sz="4" w:space="0" w:color="000000"/>
              <w:left w:val="single" w:sz="4" w:space="0" w:color="000000"/>
              <w:bottom w:val="single" w:sz="4" w:space="0" w:color="000000"/>
              <w:right w:val="single" w:sz="4" w:space="0" w:color="000000"/>
            </w:tcBorders>
            <w:vAlign w:val="center"/>
          </w:tcPr>
          <w:p w14:paraId="118ED1D6"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12</w:t>
            </w:r>
          </w:p>
        </w:tc>
      </w:tr>
      <w:tr w:rsidR="00B727C2" w14:paraId="1A33E96F" w14:textId="77777777">
        <w:trPr>
          <w:gridAfter w:val="10"/>
          <w:wAfter w:w="13525" w:type="dxa"/>
          <w:trHeight w:val="276"/>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494228CB"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ҚА модулі бойынша барлығы:/ Bсего по модулю  ИА:/ Total by module FC:</w:t>
            </w:r>
          </w:p>
        </w:tc>
        <w:tc>
          <w:tcPr>
            <w:tcW w:w="957" w:type="dxa"/>
            <w:tcBorders>
              <w:top w:val="single" w:sz="4" w:space="0" w:color="000000"/>
              <w:left w:val="single" w:sz="4" w:space="0" w:color="000000"/>
              <w:bottom w:val="single" w:sz="4" w:space="0" w:color="000000"/>
              <w:right w:val="single" w:sz="4" w:space="0" w:color="000000"/>
            </w:tcBorders>
            <w:vAlign w:val="center"/>
          </w:tcPr>
          <w:p w14:paraId="0A23CB1E"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12</w:t>
            </w:r>
          </w:p>
        </w:tc>
      </w:tr>
      <w:tr w:rsidR="00B727C2" w14:paraId="024ABCFC" w14:textId="77777777">
        <w:trPr>
          <w:gridAfter w:val="10"/>
          <w:wAfter w:w="13525" w:type="dxa"/>
          <w:trHeight w:val="276"/>
        </w:trPr>
        <w:tc>
          <w:tcPr>
            <w:tcW w:w="13665" w:type="dxa"/>
            <w:gridSpan w:val="12"/>
            <w:tcBorders>
              <w:top w:val="single" w:sz="4" w:space="0" w:color="000000"/>
              <w:left w:val="single" w:sz="4" w:space="0" w:color="000000"/>
              <w:bottom w:val="single" w:sz="4" w:space="0" w:color="000000"/>
              <w:right w:val="single" w:sz="4" w:space="0" w:color="000000"/>
            </w:tcBorders>
            <w:vAlign w:val="center"/>
          </w:tcPr>
          <w:p w14:paraId="548F0F41" w14:textId="77777777" w:rsidR="00B727C2" w:rsidRDefault="00B727C2">
            <w:pPr>
              <w:spacing w:after="0" w:line="240" w:lineRule="auto"/>
              <w:rPr>
                <w:rFonts w:ascii="Times New Roman" w:hAnsi="Times New Roman"/>
                <w:b/>
                <w:sz w:val="18"/>
                <w:szCs w:val="18"/>
              </w:rPr>
            </w:pPr>
            <w:r>
              <w:rPr>
                <w:rFonts w:ascii="Times New Roman" w:hAnsi="Times New Roman"/>
                <w:b/>
                <w:sz w:val="18"/>
                <w:szCs w:val="18"/>
              </w:rPr>
              <w:t>Жалпы:/ Общие:/ Common:</w:t>
            </w:r>
          </w:p>
        </w:tc>
        <w:tc>
          <w:tcPr>
            <w:tcW w:w="957" w:type="dxa"/>
            <w:tcBorders>
              <w:top w:val="single" w:sz="4" w:space="0" w:color="000000"/>
              <w:left w:val="single" w:sz="4" w:space="0" w:color="000000"/>
              <w:bottom w:val="single" w:sz="4" w:space="0" w:color="000000"/>
              <w:right w:val="single" w:sz="4" w:space="0" w:color="000000"/>
            </w:tcBorders>
            <w:vAlign w:val="center"/>
          </w:tcPr>
          <w:p w14:paraId="0F4918D8" w14:textId="77777777" w:rsidR="00B727C2" w:rsidRDefault="00B727C2">
            <w:pPr>
              <w:spacing w:after="0" w:line="240" w:lineRule="auto"/>
              <w:jc w:val="center"/>
              <w:rPr>
                <w:rFonts w:ascii="Times New Roman" w:hAnsi="Times New Roman"/>
                <w:b/>
                <w:sz w:val="18"/>
                <w:szCs w:val="18"/>
              </w:rPr>
            </w:pPr>
            <w:r>
              <w:rPr>
                <w:rFonts w:ascii="Times New Roman" w:hAnsi="Times New Roman"/>
                <w:b/>
                <w:sz w:val="18"/>
                <w:szCs w:val="18"/>
              </w:rPr>
              <w:t>240</w:t>
            </w:r>
          </w:p>
        </w:tc>
      </w:tr>
    </w:tbl>
    <w:p w14:paraId="0840D0F7" w14:textId="77777777" w:rsidR="00AE1BDA" w:rsidRDefault="00AE1BDA">
      <w:pPr>
        <w:rPr>
          <w:rFonts w:ascii="Times New Roman" w:hAnsi="Times New Roman"/>
          <w:b/>
          <w:color w:val="000000"/>
          <w:sz w:val="20"/>
          <w:szCs w:val="20"/>
        </w:rPr>
      </w:pPr>
    </w:p>
    <w:p w14:paraId="399D36CD" w14:textId="77777777" w:rsidR="00AE1BDA" w:rsidRDefault="00AE1BDA">
      <w:pPr>
        <w:rPr>
          <w:rFonts w:ascii="Times New Roman" w:hAnsi="Times New Roman"/>
          <w:b/>
          <w:color w:val="000000"/>
          <w:sz w:val="20"/>
          <w:szCs w:val="20"/>
        </w:rPr>
      </w:pPr>
    </w:p>
    <w:p w14:paraId="5F4C213D" w14:textId="77777777" w:rsidR="00AE1BDA" w:rsidRDefault="00AE1BDA">
      <w:pPr>
        <w:rPr>
          <w:rFonts w:ascii="Times New Roman" w:hAnsi="Times New Roman"/>
          <w:b/>
          <w:color w:val="000000"/>
          <w:sz w:val="20"/>
          <w:szCs w:val="20"/>
        </w:rPr>
      </w:pPr>
    </w:p>
    <w:p w14:paraId="06A41CB9" w14:textId="77777777" w:rsidR="00AE1BDA" w:rsidRDefault="00AE1BDA">
      <w:pPr>
        <w:rPr>
          <w:rFonts w:ascii="Times New Roman" w:hAnsi="Times New Roman"/>
          <w:b/>
          <w:color w:val="000000"/>
          <w:sz w:val="20"/>
          <w:szCs w:val="20"/>
        </w:rPr>
      </w:pPr>
    </w:p>
    <w:p w14:paraId="60EE8679" w14:textId="77777777" w:rsidR="00AE1BDA" w:rsidRDefault="00AE1BDA">
      <w:pPr>
        <w:rPr>
          <w:rFonts w:ascii="Times New Roman" w:hAnsi="Times New Roman"/>
          <w:b/>
          <w:color w:val="000000"/>
          <w:sz w:val="20"/>
          <w:szCs w:val="20"/>
        </w:rPr>
      </w:pPr>
    </w:p>
    <w:p w14:paraId="39A9C2AC" w14:textId="77777777" w:rsidR="00AE1BDA" w:rsidRDefault="00AE1BDA">
      <w:pPr>
        <w:rPr>
          <w:rFonts w:ascii="Times New Roman" w:hAnsi="Times New Roman"/>
          <w:b/>
          <w:color w:val="000000"/>
          <w:sz w:val="20"/>
          <w:szCs w:val="20"/>
        </w:rPr>
      </w:pPr>
    </w:p>
    <w:p w14:paraId="409E1DD8" w14:textId="77777777" w:rsidR="00AE1BDA" w:rsidRDefault="00AE1BDA">
      <w:pPr>
        <w:rPr>
          <w:rFonts w:ascii="Times New Roman" w:hAnsi="Times New Roman"/>
          <w:b/>
          <w:color w:val="000000"/>
          <w:sz w:val="20"/>
          <w:szCs w:val="20"/>
        </w:rPr>
      </w:pPr>
    </w:p>
    <w:p w14:paraId="0CEBCDC0" w14:textId="77777777" w:rsidR="00AE1BDA" w:rsidRDefault="00AE1BDA">
      <w:pPr>
        <w:rPr>
          <w:rFonts w:ascii="Times New Roman" w:hAnsi="Times New Roman"/>
          <w:b/>
          <w:color w:val="000000"/>
          <w:sz w:val="20"/>
          <w:szCs w:val="20"/>
        </w:rPr>
      </w:pPr>
    </w:p>
    <w:p w14:paraId="4D40EFE7" w14:textId="77777777" w:rsidR="00AE1BDA" w:rsidRDefault="00AE1BDA">
      <w:pPr>
        <w:rPr>
          <w:rFonts w:ascii="Times New Roman" w:hAnsi="Times New Roman"/>
          <w:b/>
          <w:color w:val="000000"/>
          <w:sz w:val="20"/>
          <w:szCs w:val="20"/>
        </w:rPr>
      </w:pPr>
    </w:p>
    <w:p w14:paraId="4F4050C0" w14:textId="77777777" w:rsidR="00AE1BDA" w:rsidRDefault="00AE1BDA">
      <w:pPr>
        <w:rPr>
          <w:rFonts w:ascii="Times New Roman" w:hAnsi="Times New Roman"/>
          <w:b/>
          <w:color w:val="000000"/>
          <w:sz w:val="20"/>
          <w:szCs w:val="20"/>
        </w:rPr>
      </w:pPr>
    </w:p>
    <w:p w14:paraId="7166BBCD" w14:textId="77777777" w:rsidR="000A116C" w:rsidRDefault="000A116C">
      <w:pPr>
        <w:rPr>
          <w:rFonts w:ascii="Times New Roman" w:hAnsi="Times New Roman"/>
          <w:b/>
          <w:color w:val="000000"/>
          <w:sz w:val="20"/>
          <w:szCs w:val="20"/>
        </w:rPr>
      </w:pPr>
    </w:p>
    <w:p w14:paraId="0D3F9073" w14:textId="77777777" w:rsidR="000A116C" w:rsidRDefault="000A116C">
      <w:pPr>
        <w:rPr>
          <w:rFonts w:ascii="Times New Roman" w:hAnsi="Times New Roman"/>
          <w:b/>
          <w:color w:val="000000"/>
          <w:sz w:val="20"/>
          <w:szCs w:val="20"/>
        </w:rPr>
      </w:pPr>
    </w:p>
    <w:p w14:paraId="5A9551AF" w14:textId="77777777" w:rsidR="000A116C" w:rsidRDefault="000A116C">
      <w:pPr>
        <w:rPr>
          <w:rFonts w:ascii="Times New Roman" w:hAnsi="Times New Roman"/>
          <w:b/>
          <w:color w:val="000000"/>
          <w:sz w:val="20"/>
          <w:szCs w:val="20"/>
        </w:rPr>
      </w:pPr>
    </w:p>
    <w:p w14:paraId="2D6B9279" w14:textId="77777777" w:rsidR="000A116C" w:rsidRDefault="000A116C">
      <w:pPr>
        <w:rPr>
          <w:rFonts w:ascii="Times New Roman" w:hAnsi="Times New Roman"/>
          <w:b/>
          <w:color w:val="000000"/>
          <w:sz w:val="20"/>
          <w:szCs w:val="20"/>
        </w:rPr>
      </w:pPr>
    </w:p>
    <w:p w14:paraId="12DEF504" w14:textId="77777777" w:rsidR="000A116C" w:rsidRDefault="000A116C">
      <w:pPr>
        <w:rPr>
          <w:rFonts w:ascii="Times New Roman" w:hAnsi="Times New Roman"/>
          <w:b/>
          <w:color w:val="000000"/>
          <w:sz w:val="20"/>
          <w:szCs w:val="20"/>
        </w:rPr>
      </w:pPr>
    </w:p>
    <w:p w14:paraId="0E6A51C1" w14:textId="77777777" w:rsidR="000A116C" w:rsidRDefault="000A116C">
      <w:pPr>
        <w:rPr>
          <w:rFonts w:ascii="Times New Roman" w:hAnsi="Times New Roman"/>
          <w:b/>
          <w:color w:val="000000"/>
          <w:sz w:val="20"/>
          <w:szCs w:val="20"/>
        </w:rPr>
      </w:pPr>
    </w:p>
    <w:p w14:paraId="1FCF0E8A" w14:textId="77777777" w:rsidR="00AE1BDA" w:rsidRDefault="000A116C">
      <w:pPr>
        <w:tabs>
          <w:tab w:val="left" w:pos="2835"/>
        </w:tabs>
        <w:spacing w:after="120"/>
        <w:rPr>
          <w:rFonts w:ascii="Times New Roman" w:hAnsi="Times New Roman"/>
          <w:b/>
          <w:sz w:val="20"/>
          <w:szCs w:val="20"/>
        </w:rPr>
      </w:pPr>
      <w:r w:rsidRPr="000A116C">
        <w:rPr>
          <w:rFonts w:ascii="Times New Roman" w:hAnsi="Times New Roman"/>
          <w:b/>
          <w:sz w:val="20"/>
          <w:szCs w:val="20"/>
        </w:rPr>
        <w:lastRenderedPageBreak/>
        <w:t xml:space="preserve">1.3. </w:t>
      </w:r>
      <w:r>
        <w:rPr>
          <w:rFonts w:ascii="Times New Roman" w:hAnsi="Times New Roman"/>
          <w:b/>
          <w:sz w:val="20"/>
          <w:szCs w:val="20"/>
        </w:rPr>
        <w:t>М</w:t>
      </w:r>
      <w:r w:rsidRPr="000A116C">
        <w:rPr>
          <w:rFonts w:ascii="Times New Roman" w:hAnsi="Times New Roman"/>
          <w:b/>
          <w:sz w:val="20"/>
          <w:szCs w:val="20"/>
        </w:rPr>
        <w:t>атрица гармонизации дисциплин образовательной программы с результатами обучения</w:t>
      </w:r>
    </w:p>
    <w:tbl>
      <w:tblPr>
        <w:tblStyle w:val="aff4"/>
        <w:tblW w:w="154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3261"/>
        <w:gridCol w:w="715"/>
        <w:gridCol w:w="567"/>
        <w:gridCol w:w="567"/>
        <w:gridCol w:w="567"/>
        <w:gridCol w:w="567"/>
        <w:gridCol w:w="567"/>
        <w:gridCol w:w="566"/>
        <w:gridCol w:w="567"/>
        <w:gridCol w:w="567"/>
        <w:gridCol w:w="709"/>
        <w:gridCol w:w="709"/>
        <w:gridCol w:w="567"/>
        <w:gridCol w:w="709"/>
        <w:gridCol w:w="567"/>
        <w:gridCol w:w="711"/>
      </w:tblGrid>
      <w:tr w:rsidR="00C2797F" w:rsidRPr="00C2797F" w14:paraId="3656190B" w14:textId="77777777" w:rsidTr="000A116C">
        <w:tc>
          <w:tcPr>
            <w:tcW w:w="2978" w:type="dxa"/>
            <w:vAlign w:val="center"/>
          </w:tcPr>
          <w:p w14:paraId="656D8B2A" w14:textId="77777777" w:rsidR="00AE1BDA" w:rsidRPr="000A116C" w:rsidRDefault="003F1798" w:rsidP="000A116C">
            <w:pPr>
              <w:spacing w:after="0" w:line="240" w:lineRule="auto"/>
              <w:jc w:val="center"/>
              <w:rPr>
                <w:rFonts w:ascii="Times New Roman" w:hAnsi="Times New Roman"/>
                <w:b/>
                <w:sz w:val="20"/>
                <w:szCs w:val="20"/>
              </w:rPr>
            </w:pPr>
            <w:r w:rsidRPr="000A116C">
              <w:rPr>
                <w:rFonts w:ascii="Times New Roman" w:hAnsi="Times New Roman"/>
                <w:b/>
                <w:sz w:val="20"/>
                <w:szCs w:val="20"/>
              </w:rPr>
              <w:t>Модуль</w:t>
            </w:r>
          </w:p>
        </w:tc>
        <w:tc>
          <w:tcPr>
            <w:tcW w:w="3261" w:type="dxa"/>
            <w:vAlign w:val="center"/>
          </w:tcPr>
          <w:p w14:paraId="3680AB97" w14:textId="77777777" w:rsidR="00AE1BDA"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b/>
                <w:sz w:val="20"/>
                <w:szCs w:val="20"/>
              </w:rPr>
              <w:t>Наименование дисциплин</w:t>
            </w:r>
          </w:p>
        </w:tc>
        <w:tc>
          <w:tcPr>
            <w:tcW w:w="715" w:type="dxa"/>
            <w:vAlign w:val="center"/>
          </w:tcPr>
          <w:p w14:paraId="014397D3" w14:textId="77777777" w:rsidR="00AE1BDA" w:rsidRPr="00C2797F" w:rsidRDefault="003F1798" w:rsidP="000A116C">
            <w:pPr>
              <w:spacing w:after="0" w:line="240" w:lineRule="auto"/>
              <w:ind w:left="-108"/>
              <w:jc w:val="center"/>
              <w:rPr>
                <w:rFonts w:ascii="Times New Roman" w:hAnsi="Times New Roman"/>
                <w:b/>
                <w:sz w:val="20"/>
                <w:szCs w:val="20"/>
              </w:rPr>
            </w:pPr>
            <w:r w:rsidRPr="00C2797F">
              <w:rPr>
                <w:rFonts w:ascii="Times New Roman" w:hAnsi="Times New Roman"/>
                <w:b/>
                <w:sz w:val="20"/>
                <w:szCs w:val="20"/>
              </w:rPr>
              <w:t>ON 1</w:t>
            </w:r>
          </w:p>
        </w:tc>
        <w:tc>
          <w:tcPr>
            <w:tcW w:w="567" w:type="dxa"/>
            <w:vAlign w:val="center"/>
          </w:tcPr>
          <w:p w14:paraId="19243692"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2</w:t>
            </w:r>
          </w:p>
        </w:tc>
        <w:tc>
          <w:tcPr>
            <w:tcW w:w="567" w:type="dxa"/>
            <w:vAlign w:val="center"/>
          </w:tcPr>
          <w:p w14:paraId="1D4E4C5E"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3</w:t>
            </w:r>
          </w:p>
        </w:tc>
        <w:tc>
          <w:tcPr>
            <w:tcW w:w="567" w:type="dxa"/>
            <w:vAlign w:val="center"/>
          </w:tcPr>
          <w:p w14:paraId="5FD48282"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4</w:t>
            </w:r>
          </w:p>
        </w:tc>
        <w:tc>
          <w:tcPr>
            <w:tcW w:w="567" w:type="dxa"/>
            <w:vAlign w:val="center"/>
          </w:tcPr>
          <w:p w14:paraId="769F9AF0"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5</w:t>
            </w:r>
          </w:p>
        </w:tc>
        <w:tc>
          <w:tcPr>
            <w:tcW w:w="567" w:type="dxa"/>
            <w:vAlign w:val="center"/>
          </w:tcPr>
          <w:p w14:paraId="6407EC4F"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6</w:t>
            </w:r>
          </w:p>
        </w:tc>
        <w:tc>
          <w:tcPr>
            <w:tcW w:w="566" w:type="dxa"/>
            <w:vAlign w:val="center"/>
          </w:tcPr>
          <w:p w14:paraId="1F018E1C" w14:textId="77777777" w:rsidR="00AE1BDA" w:rsidRPr="00C2797F" w:rsidRDefault="003F1798" w:rsidP="000A116C">
            <w:pPr>
              <w:spacing w:after="0" w:line="240" w:lineRule="auto"/>
              <w:ind w:left="-109" w:right="-97"/>
              <w:jc w:val="center"/>
              <w:rPr>
                <w:rFonts w:ascii="Times New Roman" w:hAnsi="Times New Roman"/>
                <w:b/>
                <w:sz w:val="20"/>
                <w:szCs w:val="20"/>
              </w:rPr>
            </w:pPr>
            <w:r w:rsidRPr="00C2797F">
              <w:rPr>
                <w:rFonts w:ascii="Times New Roman" w:hAnsi="Times New Roman"/>
                <w:b/>
                <w:sz w:val="20"/>
                <w:szCs w:val="20"/>
              </w:rPr>
              <w:t>ON 7</w:t>
            </w:r>
          </w:p>
        </w:tc>
        <w:tc>
          <w:tcPr>
            <w:tcW w:w="567" w:type="dxa"/>
            <w:vAlign w:val="center"/>
          </w:tcPr>
          <w:p w14:paraId="19B581DF"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 8</w:t>
            </w:r>
          </w:p>
        </w:tc>
        <w:tc>
          <w:tcPr>
            <w:tcW w:w="567" w:type="dxa"/>
            <w:vAlign w:val="center"/>
          </w:tcPr>
          <w:p w14:paraId="6343F63E"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ON9</w:t>
            </w:r>
          </w:p>
        </w:tc>
        <w:tc>
          <w:tcPr>
            <w:tcW w:w="709" w:type="dxa"/>
            <w:vAlign w:val="center"/>
          </w:tcPr>
          <w:p w14:paraId="414A8523"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ON10</w:t>
            </w:r>
          </w:p>
        </w:tc>
        <w:tc>
          <w:tcPr>
            <w:tcW w:w="709" w:type="dxa"/>
            <w:vAlign w:val="center"/>
          </w:tcPr>
          <w:p w14:paraId="62E256AC"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ON11</w:t>
            </w:r>
          </w:p>
        </w:tc>
        <w:tc>
          <w:tcPr>
            <w:tcW w:w="567" w:type="dxa"/>
            <w:vAlign w:val="center"/>
          </w:tcPr>
          <w:p w14:paraId="2023DEDA"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ON12</w:t>
            </w:r>
          </w:p>
        </w:tc>
        <w:tc>
          <w:tcPr>
            <w:tcW w:w="709" w:type="dxa"/>
            <w:vAlign w:val="center"/>
          </w:tcPr>
          <w:p w14:paraId="1B2906EC"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ON13</w:t>
            </w:r>
          </w:p>
        </w:tc>
        <w:tc>
          <w:tcPr>
            <w:tcW w:w="567" w:type="dxa"/>
            <w:vAlign w:val="center"/>
          </w:tcPr>
          <w:p w14:paraId="0FFB4848"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ON14</w:t>
            </w:r>
          </w:p>
        </w:tc>
        <w:tc>
          <w:tcPr>
            <w:tcW w:w="711" w:type="dxa"/>
            <w:vAlign w:val="center"/>
          </w:tcPr>
          <w:p w14:paraId="36109CA4" w14:textId="77777777" w:rsidR="00AE1BDA" w:rsidRPr="00C2797F" w:rsidRDefault="003F1798" w:rsidP="000A116C">
            <w:pPr>
              <w:spacing w:after="0" w:line="240" w:lineRule="auto"/>
              <w:ind w:left="-108" w:right="-97"/>
              <w:jc w:val="center"/>
              <w:rPr>
                <w:rFonts w:ascii="Times New Roman" w:hAnsi="Times New Roman"/>
                <w:b/>
                <w:sz w:val="20"/>
                <w:szCs w:val="20"/>
              </w:rPr>
            </w:pPr>
            <w:r w:rsidRPr="00C2797F">
              <w:rPr>
                <w:rFonts w:ascii="Times New Roman" w:hAnsi="Times New Roman"/>
                <w:b/>
                <w:sz w:val="20"/>
                <w:szCs w:val="20"/>
              </w:rPr>
              <w:t>ON15</w:t>
            </w:r>
          </w:p>
        </w:tc>
      </w:tr>
      <w:tr w:rsidR="000A116C" w:rsidRPr="00C2797F" w14:paraId="3B385F65" w14:textId="77777777" w:rsidTr="000A116C">
        <w:tc>
          <w:tcPr>
            <w:tcW w:w="2978" w:type="dxa"/>
            <w:vMerge w:val="restart"/>
          </w:tcPr>
          <w:p w14:paraId="200B9031"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Общий и коммуникативный модуль</w:t>
            </w:r>
          </w:p>
          <w:p w14:paraId="76A76F6E"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106AC1AE"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Современная история Казахстана</w:t>
            </w:r>
          </w:p>
        </w:tc>
        <w:tc>
          <w:tcPr>
            <w:tcW w:w="715" w:type="dxa"/>
            <w:vAlign w:val="center"/>
          </w:tcPr>
          <w:p w14:paraId="6A94E748" w14:textId="77777777" w:rsidR="000A116C" w:rsidRPr="00C2797F" w:rsidRDefault="000A116C" w:rsidP="000A116C">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vAlign w:val="center"/>
          </w:tcPr>
          <w:p w14:paraId="6D79A26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581CD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5637D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7A9430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37DD436"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1D4305F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F47BEB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6CA6A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9435B7E" w14:textId="77777777" w:rsidR="000A116C" w:rsidRPr="00C2797F" w:rsidRDefault="000A116C" w:rsidP="000A116C">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0819DB6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3029DB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66A32A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3260616"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4C45687"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303E543" w14:textId="77777777" w:rsidTr="000A116C">
        <w:tc>
          <w:tcPr>
            <w:tcW w:w="2978" w:type="dxa"/>
            <w:vMerge/>
          </w:tcPr>
          <w:p w14:paraId="7CB0842C"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ACB8E10"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Иностранный язык</w:t>
            </w:r>
          </w:p>
        </w:tc>
        <w:tc>
          <w:tcPr>
            <w:tcW w:w="715" w:type="dxa"/>
            <w:vAlign w:val="center"/>
          </w:tcPr>
          <w:p w14:paraId="0E15BBE1" w14:textId="77777777" w:rsidR="000A116C" w:rsidRPr="00C2797F" w:rsidRDefault="000A116C" w:rsidP="000A116C">
            <w:pPr>
              <w:spacing w:after="0" w:line="240" w:lineRule="auto"/>
              <w:jc w:val="center"/>
            </w:pPr>
          </w:p>
        </w:tc>
        <w:tc>
          <w:tcPr>
            <w:tcW w:w="567" w:type="dxa"/>
            <w:vAlign w:val="center"/>
          </w:tcPr>
          <w:p w14:paraId="72D565D3" w14:textId="77777777" w:rsidR="000A116C" w:rsidRPr="00C2797F" w:rsidRDefault="000A116C" w:rsidP="000A116C">
            <w:pPr>
              <w:spacing w:after="0" w:line="240" w:lineRule="auto"/>
              <w:jc w:val="center"/>
            </w:pPr>
          </w:p>
        </w:tc>
        <w:tc>
          <w:tcPr>
            <w:tcW w:w="567" w:type="dxa"/>
            <w:vAlign w:val="center"/>
          </w:tcPr>
          <w:p w14:paraId="7FB04D9A" w14:textId="77777777" w:rsidR="000A116C" w:rsidRPr="00C2797F" w:rsidRDefault="000A116C" w:rsidP="000A116C">
            <w:pPr>
              <w:spacing w:after="0" w:line="240" w:lineRule="auto"/>
              <w:jc w:val="center"/>
            </w:pPr>
          </w:p>
        </w:tc>
        <w:tc>
          <w:tcPr>
            <w:tcW w:w="567" w:type="dxa"/>
            <w:vAlign w:val="center"/>
          </w:tcPr>
          <w:p w14:paraId="299E1A30" w14:textId="77777777" w:rsidR="000A116C" w:rsidRPr="00C2797F" w:rsidRDefault="000A116C" w:rsidP="000A116C">
            <w:pPr>
              <w:spacing w:after="0" w:line="240" w:lineRule="auto"/>
              <w:jc w:val="center"/>
            </w:pPr>
          </w:p>
        </w:tc>
        <w:tc>
          <w:tcPr>
            <w:tcW w:w="567" w:type="dxa"/>
            <w:vAlign w:val="center"/>
          </w:tcPr>
          <w:p w14:paraId="315F660D" w14:textId="77777777" w:rsidR="000A116C" w:rsidRPr="00C2797F" w:rsidRDefault="000A116C" w:rsidP="000A116C">
            <w:pPr>
              <w:spacing w:after="0" w:line="240" w:lineRule="auto"/>
              <w:jc w:val="center"/>
            </w:pPr>
          </w:p>
        </w:tc>
        <w:tc>
          <w:tcPr>
            <w:tcW w:w="567" w:type="dxa"/>
            <w:vAlign w:val="center"/>
          </w:tcPr>
          <w:p w14:paraId="33DAC68F" w14:textId="77777777" w:rsidR="000A116C" w:rsidRPr="00C2797F" w:rsidRDefault="000A116C" w:rsidP="000A116C">
            <w:pPr>
              <w:spacing w:after="0" w:line="240" w:lineRule="auto"/>
              <w:jc w:val="center"/>
            </w:pPr>
          </w:p>
        </w:tc>
        <w:tc>
          <w:tcPr>
            <w:tcW w:w="566" w:type="dxa"/>
            <w:vAlign w:val="center"/>
          </w:tcPr>
          <w:p w14:paraId="6B001A83" w14:textId="77777777" w:rsidR="000A116C" w:rsidRPr="00C2797F" w:rsidRDefault="000A116C" w:rsidP="000A116C">
            <w:pPr>
              <w:spacing w:after="0" w:line="240" w:lineRule="auto"/>
              <w:jc w:val="center"/>
            </w:pPr>
            <w:r>
              <w:t>+</w:t>
            </w:r>
          </w:p>
        </w:tc>
        <w:tc>
          <w:tcPr>
            <w:tcW w:w="567" w:type="dxa"/>
            <w:vAlign w:val="center"/>
          </w:tcPr>
          <w:p w14:paraId="7E060720" w14:textId="77777777" w:rsidR="000A116C" w:rsidRPr="00C2797F" w:rsidRDefault="000A116C" w:rsidP="000A116C">
            <w:pPr>
              <w:spacing w:after="0" w:line="240" w:lineRule="auto"/>
              <w:jc w:val="center"/>
            </w:pPr>
          </w:p>
        </w:tc>
        <w:tc>
          <w:tcPr>
            <w:tcW w:w="567" w:type="dxa"/>
            <w:vAlign w:val="center"/>
          </w:tcPr>
          <w:p w14:paraId="484C5A6C" w14:textId="77777777" w:rsidR="000A116C" w:rsidRPr="00C2797F" w:rsidRDefault="000A116C" w:rsidP="000A116C">
            <w:pPr>
              <w:spacing w:after="0" w:line="240" w:lineRule="auto"/>
              <w:jc w:val="center"/>
            </w:pPr>
          </w:p>
        </w:tc>
        <w:tc>
          <w:tcPr>
            <w:tcW w:w="709" w:type="dxa"/>
            <w:vAlign w:val="center"/>
          </w:tcPr>
          <w:p w14:paraId="3435CE8E" w14:textId="77777777" w:rsidR="000A116C" w:rsidRPr="00C2797F" w:rsidRDefault="000A116C" w:rsidP="000A116C">
            <w:pPr>
              <w:spacing w:after="0" w:line="240" w:lineRule="auto"/>
              <w:jc w:val="center"/>
            </w:pPr>
          </w:p>
        </w:tc>
        <w:tc>
          <w:tcPr>
            <w:tcW w:w="709" w:type="dxa"/>
            <w:vAlign w:val="center"/>
          </w:tcPr>
          <w:p w14:paraId="0F41F7F4" w14:textId="77777777" w:rsidR="000A116C" w:rsidRPr="00C2797F" w:rsidRDefault="000A116C" w:rsidP="000A116C">
            <w:pPr>
              <w:spacing w:after="0" w:line="240" w:lineRule="auto"/>
              <w:jc w:val="center"/>
            </w:pPr>
          </w:p>
        </w:tc>
        <w:tc>
          <w:tcPr>
            <w:tcW w:w="567" w:type="dxa"/>
            <w:vAlign w:val="center"/>
          </w:tcPr>
          <w:p w14:paraId="70D2015D" w14:textId="77777777" w:rsidR="000A116C" w:rsidRPr="00C2797F" w:rsidRDefault="000A116C" w:rsidP="000A116C">
            <w:pPr>
              <w:spacing w:after="0" w:line="240" w:lineRule="auto"/>
              <w:jc w:val="center"/>
            </w:pPr>
          </w:p>
        </w:tc>
        <w:tc>
          <w:tcPr>
            <w:tcW w:w="709" w:type="dxa"/>
            <w:vAlign w:val="center"/>
          </w:tcPr>
          <w:p w14:paraId="438B2FB1" w14:textId="77777777" w:rsidR="000A116C" w:rsidRPr="00C2797F" w:rsidRDefault="000A116C" w:rsidP="000A116C">
            <w:pPr>
              <w:spacing w:after="0" w:line="240" w:lineRule="auto"/>
              <w:jc w:val="center"/>
            </w:pPr>
          </w:p>
        </w:tc>
        <w:tc>
          <w:tcPr>
            <w:tcW w:w="567" w:type="dxa"/>
            <w:vAlign w:val="center"/>
          </w:tcPr>
          <w:p w14:paraId="4DB16A26" w14:textId="77777777" w:rsidR="000A116C" w:rsidRPr="00C2797F" w:rsidRDefault="000A116C" w:rsidP="000A116C">
            <w:pPr>
              <w:spacing w:after="0" w:line="240" w:lineRule="auto"/>
              <w:jc w:val="center"/>
            </w:pPr>
          </w:p>
        </w:tc>
        <w:tc>
          <w:tcPr>
            <w:tcW w:w="711" w:type="dxa"/>
            <w:vAlign w:val="center"/>
          </w:tcPr>
          <w:p w14:paraId="2A420D45" w14:textId="77777777" w:rsidR="000A116C" w:rsidRPr="00C2797F" w:rsidRDefault="000A116C" w:rsidP="000A116C">
            <w:pPr>
              <w:spacing w:after="0" w:line="240" w:lineRule="auto"/>
              <w:jc w:val="center"/>
            </w:pPr>
          </w:p>
        </w:tc>
      </w:tr>
      <w:tr w:rsidR="000A116C" w:rsidRPr="00C2797F" w14:paraId="4EF79AAB" w14:textId="77777777" w:rsidTr="000A116C">
        <w:tc>
          <w:tcPr>
            <w:tcW w:w="2978" w:type="dxa"/>
            <w:vMerge/>
          </w:tcPr>
          <w:p w14:paraId="077F02FA"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EA1D6CF"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Казахский (русский) язык</w:t>
            </w:r>
          </w:p>
        </w:tc>
        <w:tc>
          <w:tcPr>
            <w:tcW w:w="715" w:type="dxa"/>
            <w:vAlign w:val="center"/>
          </w:tcPr>
          <w:p w14:paraId="11BAA090" w14:textId="77777777" w:rsidR="000A116C" w:rsidRPr="00C2797F" w:rsidRDefault="000A116C" w:rsidP="000A116C">
            <w:pPr>
              <w:spacing w:after="0" w:line="240" w:lineRule="auto"/>
              <w:jc w:val="center"/>
            </w:pPr>
          </w:p>
        </w:tc>
        <w:tc>
          <w:tcPr>
            <w:tcW w:w="567" w:type="dxa"/>
            <w:vAlign w:val="center"/>
          </w:tcPr>
          <w:p w14:paraId="3FAE743A" w14:textId="77777777" w:rsidR="000A116C" w:rsidRPr="00C2797F" w:rsidRDefault="000A116C" w:rsidP="000A116C">
            <w:pPr>
              <w:spacing w:after="0" w:line="240" w:lineRule="auto"/>
              <w:jc w:val="center"/>
            </w:pPr>
          </w:p>
        </w:tc>
        <w:tc>
          <w:tcPr>
            <w:tcW w:w="567" w:type="dxa"/>
            <w:vAlign w:val="center"/>
          </w:tcPr>
          <w:p w14:paraId="22ADAC97" w14:textId="77777777" w:rsidR="000A116C" w:rsidRPr="00C2797F" w:rsidRDefault="000A116C" w:rsidP="000A116C">
            <w:pPr>
              <w:spacing w:after="0" w:line="240" w:lineRule="auto"/>
              <w:jc w:val="center"/>
            </w:pPr>
          </w:p>
        </w:tc>
        <w:tc>
          <w:tcPr>
            <w:tcW w:w="567" w:type="dxa"/>
            <w:vAlign w:val="center"/>
          </w:tcPr>
          <w:p w14:paraId="7BC2D652" w14:textId="77777777" w:rsidR="000A116C" w:rsidRPr="00C2797F" w:rsidRDefault="000A116C" w:rsidP="000A116C">
            <w:pPr>
              <w:spacing w:after="0" w:line="240" w:lineRule="auto"/>
              <w:jc w:val="center"/>
            </w:pPr>
          </w:p>
        </w:tc>
        <w:tc>
          <w:tcPr>
            <w:tcW w:w="567" w:type="dxa"/>
            <w:vAlign w:val="center"/>
          </w:tcPr>
          <w:p w14:paraId="7CA51434" w14:textId="77777777" w:rsidR="000A116C" w:rsidRPr="00C2797F" w:rsidRDefault="000A116C" w:rsidP="000A116C">
            <w:pPr>
              <w:spacing w:after="0" w:line="240" w:lineRule="auto"/>
              <w:jc w:val="center"/>
            </w:pPr>
          </w:p>
        </w:tc>
        <w:tc>
          <w:tcPr>
            <w:tcW w:w="567" w:type="dxa"/>
            <w:vAlign w:val="center"/>
          </w:tcPr>
          <w:p w14:paraId="6404F803" w14:textId="77777777" w:rsidR="000A116C" w:rsidRPr="00C2797F" w:rsidRDefault="000A116C" w:rsidP="000A116C">
            <w:pPr>
              <w:spacing w:after="0" w:line="240" w:lineRule="auto"/>
              <w:jc w:val="center"/>
            </w:pPr>
          </w:p>
        </w:tc>
        <w:tc>
          <w:tcPr>
            <w:tcW w:w="566" w:type="dxa"/>
            <w:vAlign w:val="center"/>
          </w:tcPr>
          <w:p w14:paraId="2DAB854D" w14:textId="77777777" w:rsidR="000A116C" w:rsidRPr="00C2797F" w:rsidRDefault="000A116C" w:rsidP="000A116C">
            <w:pPr>
              <w:spacing w:after="0" w:line="240" w:lineRule="auto"/>
              <w:jc w:val="center"/>
            </w:pPr>
            <w:r>
              <w:t>+</w:t>
            </w:r>
          </w:p>
        </w:tc>
        <w:tc>
          <w:tcPr>
            <w:tcW w:w="567" w:type="dxa"/>
            <w:vAlign w:val="center"/>
          </w:tcPr>
          <w:p w14:paraId="28259844" w14:textId="77777777" w:rsidR="000A116C" w:rsidRPr="00C2797F" w:rsidRDefault="000A116C" w:rsidP="000A116C">
            <w:pPr>
              <w:spacing w:after="0" w:line="240" w:lineRule="auto"/>
              <w:jc w:val="center"/>
            </w:pPr>
          </w:p>
        </w:tc>
        <w:tc>
          <w:tcPr>
            <w:tcW w:w="567" w:type="dxa"/>
            <w:vAlign w:val="center"/>
          </w:tcPr>
          <w:p w14:paraId="454F3282" w14:textId="77777777" w:rsidR="000A116C" w:rsidRPr="00C2797F" w:rsidRDefault="000A116C" w:rsidP="000A116C">
            <w:pPr>
              <w:spacing w:after="0" w:line="240" w:lineRule="auto"/>
              <w:jc w:val="center"/>
            </w:pPr>
          </w:p>
        </w:tc>
        <w:tc>
          <w:tcPr>
            <w:tcW w:w="709" w:type="dxa"/>
            <w:vAlign w:val="center"/>
          </w:tcPr>
          <w:p w14:paraId="0A517BD9" w14:textId="77777777" w:rsidR="000A116C" w:rsidRPr="00C2797F" w:rsidRDefault="000A116C" w:rsidP="000A116C">
            <w:pPr>
              <w:spacing w:after="0" w:line="240" w:lineRule="auto"/>
              <w:jc w:val="center"/>
            </w:pPr>
          </w:p>
        </w:tc>
        <w:tc>
          <w:tcPr>
            <w:tcW w:w="709" w:type="dxa"/>
            <w:vAlign w:val="center"/>
          </w:tcPr>
          <w:p w14:paraId="7308E668" w14:textId="77777777" w:rsidR="000A116C" w:rsidRPr="00C2797F" w:rsidRDefault="000A116C" w:rsidP="000A116C">
            <w:pPr>
              <w:spacing w:after="0" w:line="240" w:lineRule="auto"/>
              <w:jc w:val="center"/>
            </w:pPr>
          </w:p>
        </w:tc>
        <w:tc>
          <w:tcPr>
            <w:tcW w:w="567" w:type="dxa"/>
            <w:vAlign w:val="center"/>
          </w:tcPr>
          <w:p w14:paraId="377C14ED" w14:textId="77777777" w:rsidR="000A116C" w:rsidRPr="00C2797F" w:rsidRDefault="000A116C" w:rsidP="000A116C">
            <w:pPr>
              <w:spacing w:after="0" w:line="240" w:lineRule="auto"/>
              <w:jc w:val="center"/>
            </w:pPr>
          </w:p>
        </w:tc>
        <w:tc>
          <w:tcPr>
            <w:tcW w:w="709" w:type="dxa"/>
            <w:vAlign w:val="center"/>
          </w:tcPr>
          <w:p w14:paraId="2E3B865D" w14:textId="77777777" w:rsidR="000A116C" w:rsidRPr="00C2797F" w:rsidRDefault="000A116C" w:rsidP="000A116C">
            <w:pPr>
              <w:spacing w:after="0" w:line="240" w:lineRule="auto"/>
              <w:jc w:val="center"/>
            </w:pPr>
          </w:p>
        </w:tc>
        <w:tc>
          <w:tcPr>
            <w:tcW w:w="567" w:type="dxa"/>
            <w:vAlign w:val="center"/>
          </w:tcPr>
          <w:p w14:paraId="3C9E7574" w14:textId="77777777" w:rsidR="000A116C" w:rsidRPr="00C2797F" w:rsidRDefault="000A116C" w:rsidP="000A116C">
            <w:pPr>
              <w:spacing w:after="0" w:line="240" w:lineRule="auto"/>
              <w:jc w:val="center"/>
            </w:pPr>
          </w:p>
        </w:tc>
        <w:tc>
          <w:tcPr>
            <w:tcW w:w="711" w:type="dxa"/>
            <w:vAlign w:val="center"/>
          </w:tcPr>
          <w:p w14:paraId="260CAA8D" w14:textId="77777777" w:rsidR="000A116C" w:rsidRPr="00C2797F" w:rsidRDefault="000A116C" w:rsidP="000A116C">
            <w:pPr>
              <w:spacing w:after="0" w:line="240" w:lineRule="auto"/>
              <w:jc w:val="center"/>
            </w:pPr>
          </w:p>
        </w:tc>
      </w:tr>
      <w:tr w:rsidR="000A116C" w:rsidRPr="00C2797F" w14:paraId="5AF79635" w14:textId="77777777" w:rsidTr="000A116C">
        <w:tc>
          <w:tcPr>
            <w:tcW w:w="2978" w:type="dxa"/>
            <w:vMerge/>
          </w:tcPr>
          <w:p w14:paraId="0BF57BD9"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39CF29F"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Физическая культура</w:t>
            </w:r>
          </w:p>
        </w:tc>
        <w:tc>
          <w:tcPr>
            <w:tcW w:w="715" w:type="dxa"/>
            <w:vAlign w:val="center"/>
          </w:tcPr>
          <w:p w14:paraId="17149FD8" w14:textId="77777777" w:rsidR="000A116C" w:rsidRPr="00C2797F" w:rsidRDefault="000A116C" w:rsidP="000A116C">
            <w:pPr>
              <w:spacing w:after="0" w:line="240" w:lineRule="auto"/>
              <w:jc w:val="center"/>
            </w:pPr>
          </w:p>
        </w:tc>
        <w:tc>
          <w:tcPr>
            <w:tcW w:w="567" w:type="dxa"/>
            <w:vAlign w:val="center"/>
          </w:tcPr>
          <w:p w14:paraId="0D44F265" w14:textId="77777777" w:rsidR="000A116C" w:rsidRPr="00C2797F" w:rsidRDefault="000A116C" w:rsidP="000A116C">
            <w:pPr>
              <w:spacing w:after="0" w:line="240" w:lineRule="auto"/>
              <w:jc w:val="center"/>
            </w:pPr>
          </w:p>
        </w:tc>
        <w:tc>
          <w:tcPr>
            <w:tcW w:w="567" w:type="dxa"/>
            <w:vAlign w:val="center"/>
          </w:tcPr>
          <w:p w14:paraId="2913C6C3" w14:textId="77777777" w:rsidR="000A116C" w:rsidRPr="00C2797F" w:rsidRDefault="000A116C" w:rsidP="000A116C">
            <w:pPr>
              <w:spacing w:after="0" w:line="240" w:lineRule="auto"/>
              <w:jc w:val="center"/>
            </w:pPr>
          </w:p>
        </w:tc>
        <w:tc>
          <w:tcPr>
            <w:tcW w:w="567" w:type="dxa"/>
            <w:vAlign w:val="center"/>
          </w:tcPr>
          <w:p w14:paraId="76BCF7E9" w14:textId="77777777" w:rsidR="000A116C" w:rsidRPr="00C2797F" w:rsidRDefault="000A116C" w:rsidP="000A116C">
            <w:pPr>
              <w:spacing w:after="0" w:line="240" w:lineRule="auto"/>
              <w:jc w:val="center"/>
            </w:pPr>
            <w:r>
              <w:t>+</w:t>
            </w:r>
          </w:p>
        </w:tc>
        <w:tc>
          <w:tcPr>
            <w:tcW w:w="567" w:type="dxa"/>
            <w:vAlign w:val="center"/>
          </w:tcPr>
          <w:p w14:paraId="4A7F9403" w14:textId="77777777" w:rsidR="000A116C" w:rsidRPr="00C2797F" w:rsidRDefault="000A116C" w:rsidP="000A116C">
            <w:pPr>
              <w:spacing w:after="0" w:line="240" w:lineRule="auto"/>
              <w:jc w:val="center"/>
            </w:pPr>
          </w:p>
        </w:tc>
        <w:tc>
          <w:tcPr>
            <w:tcW w:w="567" w:type="dxa"/>
            <w:vAlign w:val="center"/>
          </w:tcPr>
          <w:p w14:paraId="1B5E265C" w14:textId="77777777" w:rsidR="000A116C" w:rsidRPr="00C2797F" w:rsidRDefault="000A116C" w:rsidP="000A116C">
            <w:pPr>
              <w:spacing w:after="0" w:line="240" w:lineRule="auto"/>
              <w:jc w:val="center"/>
            </w:pPr>
          </w:p>
        </w:tc>
        <w:tc>
          <w:tcPr>
            <w:tcW w:w="566" w:type="dxa"/>
            <w:vAlign w:val="center"/>
          </w:tcPr>
          <w:p w14:paraId="05F26726" w14:textId="77777777" w:rsidR="000A116C" w:rsidRPr="00C2797F" w:rsidRDefault="000A116C" w:rsidP="000A116C">
            <w:pPr>
              <w:spacing w:after="0" w:line="240" w:lineRule="auto"/>
              <w:jc w:val="center"/>
            </w:pPr>
          </w:p>
        </w:tc>
        <w:tc>
          <w:tcPr>
            <w:tcW w:w="567" w:type="dxa"/>
            <w:vAlign w:val="center"/>
          </w:tcPr>
          <w:p w14:paraId="3F6BDA79" w14:textId="77777777" w:rsidR="000A116C" w:rsidRPr="00C2797F" w:rsidRDefault="000A116C" w:rsidP="000A116C">
            <w:pPr>
              <w:spacing w:after="0" w:line="240" w:lineRule="auto"/>
              <w:jc w:val="center"/>
            </w:pPr>
          </w:p>
        </w:tc>
        <w:tc>
          <w:tcPr>
            <w:tcW w:w="567" w:type="dxa"/>
            <w:vAlign w:val="center"/>
          </w:tcPr>
          <w:p w14:paraId="27A91A3E" w14:textId="77777777" w:rsidR="000A116C" w:rsidRPr="00C2797F" w:rsidRDefault="000A116C" w:rsidP="000A116C">
            <w:pPr>
              <w:spacing w:after="0" w:line="240" w:lineRule="auto"/>
              <w:jc w:val="center"/>
            </w:pPr>
          </w:p>
        </w:tc>
        <w:tc>
          <w:tcPr>
            <w:tcW w:w="709" w:type="dxa"/>
            <w:vAlign w:val="center"/>
          </w:tcPr>
          <w:p w14:paraId="1D607E8A" w14:textId="77777777" w:rsidR="000A116C" w:rsidRPr="00C2797F" w:rsidRDefault="000A116C" w:rsidP="000A116C">
            <w:pPr>
              <w:spacing w:after="0" w:line="240" w:lineRule="auto"/>
              <w:jc w:val="center"/>
            </w:pPr>
          </w:p>
        </w:tc>
        <w:tc>
          <w:tcPr>
            <w:tcW w:w="709" w:type="dxa"/>
            <w:vAlign w:val="center"/>
          </w:tcPr>
          <w:p w14:paraId="19E32896" w14:textId="77777777" w:rsidR="000A116C" w:rsidRPr="00C2797F" w:rsidRDefault="000A116C" w:rsidP="000A116C">
            <w:pPr>
              <w:spacing w:after="0" w:line="240" w:lineRule="auto"/>
              <w:jc w:val="center"/>
            </w:pPr>
          </w:p>
        </w:tc>
        <w:tc>
          <w:tcPr>
            <w:tcW w:w="567" w:type="dxa"/>
            <w:vAlign w:val="center"/>
          </w:tcPr>
          <w:p w14:paraId="3A98BBAA" w14:textId="77777777" w:rsidR="000A116C" w:rsidRPr="00C2797F" w:rsidRDefault="000A116C" w:rsidP="000A116C">
            <w:pPr>
              <w:spacing w:after="0" w:line="240" w:lineRule="auto"/>
              <w:jc w:val="center"/>
            </w:pPr>
          </w:p>
        </w:tc>
        <w:tc>
          <w:tcPr>
            <w:tcW w:w="709" w:type="dxa"/>
            <w:vAlign w:val="center"/>
          </w:tcPr>
          <w:p w14:paraId="106432F1" w14:textId="77777777" w:rsidR="000A116C" w:rsidRPr="00C2797F" w:rsidRDefault="000A116C" w:rsidP="000A116C">
            <w:pPr>
              <w:spacing w:after="0" w:line="240" w:lineRule="auto"/>
              <w:jc w:val="center"/>
            </w:pPr>
          </w:p>
        </w:tc>
        <w:tc>
          <w:tcPr>
            <w:tcW w:w="567" w:type="dxa"/>
            <w:vAlign w:val="center"/>
          </w:tcPr>
          <w:p w14:paraId="6F02F448" w14:textId="77777777" w:rsidR="000A116C" w:rsidRPr="00C2797F" w:rsidRDefault="000A116C" w:rsidP="000A116C">
            <w:pPr>
              <w:spacing w:after="0" w:line="240" w:lineRule="auto"/>
              <w:jc w:val="center"/>
            </w:pPr>
          </w:p>
        </w:tc>
        <w:tc>
          <w:tcPr>
            <w:tcW w:w="711" w:type="dxa"/>
            <w:vAlign w:val="center"/>
          </w:tcPr>
          <w:p w14:paraId="5F6258DA" w14:textId="77777777" w:rsidR="000A116C" w:rsidRPr="00C2797F" w:rsidRDefault="000A116C" w:rsidP="000A116C">
            <w:pPr>
              <w:spacing w:after="0" w:line="240" w:lineRule="auto"/>
              <w:jc w:val="center"/>
            </w:pPr>
          </w:p>
        </w:tc>
      </w:tr>
      <w:tr w:rsidR="000A116C" w:rsidRPr="00C2797F" w14:paraId="2CA67284" w14:textId="77777777" w:rsidTr="000A116C">
        <w:tc>
          <w:tcPr>
            <w:tcW w:w="2978" w:type="dxa"/>
            <w:vMerge w:val="restart"/>
          </w:tcPr>
          <w:p w14:paraId="674A687C"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Модуль социально-политического образования</w:t>
            </w:r>
          </w:p>
        </w:tc>
        <w:tc>
          <w:tcPr>
            <w:tcW w:w="3261" w:type="dxa"/>
          </w:tcPr>
          <w:p w14:paraId="2C975934"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Социология, Политология</w:t>
            </w:r>
          </w:p>
        </w:tc>
        <w:tc>
          <w:tcPr>
            <w:tcW w:w="715" w:type="dxa"/>
            <w:vAlign w:val="center"/>
          </w:tcPr>
          <w:p w14:paraId="4545F8E8" w14:textId="77777777" w:rsidR="000A116C" w:rsidRPr="00C2797F" w:rsidRDefault="000A116C" w:rsidP="000A116C">
            <w:pPr>
              <w:spacing w:after="0" w:line="240" w:lineRule="auto"/>
              <w:jc w:val="center"/>
            </w:pPr>
            <w:r>
              <w:t>+</w:t>
            </w:r>
          </w:p>
        </w:tc>
        <w:tc>
          <w:tcPr>
            <w:tcW w:w="567" w:type="dxa"/>
            <w:vAlign w:val="center"/>
          </w:tcPr>
          <w:p w14:paraId="286AAE08" w14:textId="77777777" w:rsidR="000A116C" w:rsidRPr="00C2797F" w:rsidRDefault="000A116C" w:rsidP="000A116C">
            <w:pPr>
              <w:spacing w:after="0" w:line="240" w:lineRule="auto"/>
              <w:jc w:val="center"/>
            </w:pPr>
          </w:p>
        </w:tc>
        <w:tc>
          <w:tcPr>
            <w:tcW w:w="567" w:type="dxa"/>
            <w:vAlign w:val="center"/>
          </w:tcPr>
          <w:p w14:paraId="1FA322E7" w14:textId="77777777" w:rsidR="000A116C" w:rsidRPr="00C2797F" w:rsidRDefault="000A116C" w:rsidP="000A116C">
            <w:pPr>
              <w:spacing w:after="0" w:line="240" w:lineRule="auto"/>
              <w:jc w:val="center"/>
            </w:pPr>
          </w:p>
        </w:tc>
        <w:tc>
          <w:tcPr>
            <w:tcW w:w="567" w:type="dxa"/>
            <w:vAlign w:val="center"/>
          </w:tcPr>
          <w:p w14:paraId="507EC205" w14:textId="77777777" w:rsidR="000A116C" w:rsidRPr="00C2797F" w:rsidRDefault="000A116C" w:rsidP="000A116C">
            <w:pPr>
              <w:spacing w:after="0" w:line="240" w:lineRule="auto"/>
              <w:jc w:val="center"/>
            </w:pPr>
          </w:p>
        </w:tc>
        <w:tc>
          <w:tcPr>
            <w:tcW w:w="567" w:type="dxa"/>
            <w:vAlign w:val="center"/>
          </w:tcPr>
          <w:p w14:paraId="29E62C4F" w14:textId="77777777" w:rsidR="000A116C" w:rsidRPr="00C2797F" w:rsidRDefault="000A116C" w:rsidP="000A116C">
            <w:pPr>
              <w:spacing w:after="0" w:line="240" w:lineRule="auto"/>
              <w:jc w:val="center"/>
            </w:pPr>
          </w:p>
        </w:tc>
        <w:tc>
          <w:tcPr>
            <w:tcW w:w="567" w:type="dxa"/>
            <w:vAlign w:val="center"/>
          </w:tcPr>
          <w:p w14:paraId="7E3E9B27" w14:textId="77777777" w:rsidR="000A116C" w:rsidRPr="00C2797F" w:rsidRDefault="000A116C" w:rsidP="000A116C">
            <w:pPr>
              <w:spacing w:after="0" w:line="240" w:lineRule="auto"/>
              <w:jc w:val="center"/>
            </w:pPr>
          </w:p>
        </w:tc>
        <w:tc>
          <w:tcPr>
            <w:tcW w:w="566" w:type="dxa"/>
            <w:vAlign w:val="center"/>
          </w:tcPr>
          <w:p w14:paraId="42D319CF" w14:textId="77777777" w:rsidR="000A116C" w:rsidRPr="00C2797F" w:rsidRDefault="000A116C" w:rsidP="000A116C">
            <w:pPr>
              <w:spacing w:after="0" w:line="240" w:lineRule="auto"/>
              <w:jc w:val="center"/>
            </w:pPr>
          </w:p>
        </w:tc>
        <w:tc>
          <w:tcPr>
            <w:tcW w:w="567" w:type="dxa"/>
            <w:vAlign w:val="center"/>
          </w:tcPr>
          <w:p w14:paraId="3791F0BE" w14:textId="77777777" w:rsidR="000A116C" w:rsidRPr="00C2797F" w:rsidRDefault="000A116C" w:rsidP="000A116C">
            <w:pPr>
              <w:spacing w:after="0" w:line="240" w:lineRule="auto"/>
              <w:jc w:val="center"/>
            </w:pPr>
          </w:p>
        </w:tc>
        <w:tc>
          <w:tcPr>
            <w:tcW w:w="567" w:type="dxa"/>
            <w:vAlign w:val="center"/>
          </w:tcPr>
          <w:p w14:paraId="74CD7AFE" w14:textId="77777777" w:rsidR="000A116C" w:rsidRPr="00C2797F" w:rsidRDefault="000A116C" w:rsidP="000A116C">
            <w:pPr>
              <w:spacing w:after="0" w:line="240" w:lineRule="auto"/>
              <w:jc w:val="center"/>
            </w:pPr>
          </w:p>
        </w:tc>
        <w:tc>
          <w:tcPr>
            <w:tcW w:w="709" w:type="dxa"/>
            <w:vAlign w:val="center"/>
          </w:tcPr>
          <w:p w14:paraId="09F4578A" w14:textId="77777777" w:rsidR="000A116C" w:rsidRPr="00C2797F" w:rsidRDefault="000A116C" w:rsidP="000A116C">
            <w:pPr>
              <w:spacing w:after="0" w:line="240" w:lineRule="auto"/>
              <w:jc w:val="center"/>
            </w:pPr>
            <w:r>
              <w:t>+</w:t>
            </w:r>
          </w:p>
        </w:tc>
        <w:tc>
          <w:tcPr>
            <w:tcW w:w="709" w:type="dxa"/>
            <w:vAlign w:val="center"/>
          </w:tcPr>
          <w:p w14:paraId="7DCF06F2" w14:textId="77777777" w:rsidR="000A116C" w:rsidRPr="00C2797F" w:rsidRDefault="000A116C" w:rsidP="000A116C">
            <w:pPr>
              <w:spacing w:after="0" w:line="240" w:lineRule="auto"/>
              <w:jc w:val="center"/>
            </w:pPr>
          </w:p>
        </w:tc>
        <w:tc>
          <w:tcPr>
            <w:tcW w:w="567" w:type="dxa"/>
            <w:vAlign w:val="center"/>
          </w:tcPr>
          <w:p w14:paraId="0A4A6C80" w14:textId="77777777" w:rsidR="000A116C" w:rsidRPr="00C2797F" w:rsidRDefault="000A116C" w:rsidP="000A116C">
            <w:pPr>
              <w:spacing w:after="0" w:line="240" w:lineRule="auto"/>
              <w:jc w:val="center"/>
            </w:pPr>
          </w:p>
        </w:tc>
        <w:tc>
          <w:tcPr>
            <w:tcW w:w="709" w:type="dxa"/>
            <w:vAlign w:val="center"/>
          </w:tcPr>
          <w:p w14:paraId="64312445" w14:textId="77777777" w:rsidR="000A116C" w:rsidRPr="00C2797F" w:rsidRDefault="000A116C" w:rsidP="000A116C">
            <w:pPr>
              <w:spacing w:after="0" w:line="240" w:lineRule="auto"/>
              <w:jc w:val="center"/>
            </w:pPr>
          </w:p>
        </w:tc>
        <w:tc>
          <w:tcPr>
            <w:tcW w:w="567" w:type="dxa"/>
            <w:vAlign w:val="center"/>
          </w:tcPr>
          <w:p w14:paraId="4C4946A1" w14:textId="77777777" w:rsidR="000A116C" w:rsidRPr="00C2797F" w:rsidRDefault="000A116C" w:rsidP="000A116C">
            <w:pPr>
              <w:spacing w:after="0" w:line="240" w:lineRule="auto"/>
              <w:jc w:val="center"/>
            </w:pPr>
          </w:p>
        </w:tc>
        <w:tc>
          <w:tcPr>
            <w:tcW w:w="711" w:type="dxa"/>
            <w:vAlign w:val="center"/>
          </w:tcPr>
          <w:p w14:paraId="322766FB" w14:textId="77777777" w:rsidR="000A116C" w:rsidRPr="00C2797F" w:rsidRDefault="000A116C" w:rsidP="000A116C">
            <w:pPr>
              <w:spacing w:after="0" w:line="240" w:lineRule="auto"/>
              <w:jc w:val="center"/>
            </w:pPr>
          </w:p>
        </w:tc>
      </w:tr>
      <w:tr w:rsidR="000A116C" w:rsidRPr="00C2797F" w14:paraId="4CA252F2" w14:textId="77777777" w:rsidTr="000A116C">
        <w:trPr>
          <w:trHeight w:val="142"/>
        </w:trPr>
        <w:tc>
          <w:tcPr>
            <w:tcW w:w="2978" w:type="dxa"/>
            <w:vMerge/>
          </w:tcPr>
          <w:p w14:paraId="088408CC"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C524197"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Культурология, Психология</w:t>
            </w:r>
          </w:p>
        </w:tc>
        <w:tc>
          <w:tcPr>
            <w:tcW w:w="715" w:type="dxa"/>
            <w:vAlign w:val="center"/>
          </w:tcPr>
          <w:p w14:paraId="0AAB22A3" w14:textId="77777777" w:rsidR="000A116C" w:rsidRPr="00C2797F" w:rsidRDefault="000A116C" w:rsidP="000A116C">
            <w:pPr>
              <w:spacing w:after="0" w:line="240" w:lineRule="auto"/>
              <w:jc w:val="center"/>
            </w:pPr>
          </w:p>
        </w:tc>
        <w:tc>
          <w:tcPr>
            <w:tcW w:w="567" w:type="dxa"/>
            <w:vAlign w:val="center"/>
          </w:tcPr>
          <w:p w14:paraId="625C8674" w14:textId="77777777" w:rsidR="000A116C" w:rsidRPr="00C2797F" w:rsidRDefault="000A116C" w:rsidP="000A116C">
            <w:pPr>
              <w:spacing w:after="0" w:line="240" w:lineRule="auto"/>
              <w:jc w:val="center"/>
            </w:pPr>
          </w:p>
        </w:tc>
        <w:tc>
          <w:tcPr>
            <w:tcW w:w="567" w:type="dxa"/>
            <w:vAlign w:val="center"/>
          </w:tcPr>
          <w:p w14:paraId="129EF5AC" w14:textId="77777777" w:rsidR="000A116C" w:rsidRPr="00C2797F" w:rsidRDefault="000A116C" w:rsidP="000A116C">
            <w:pPr>
              <w:spacing w:after="0" w:line="240" w:lineRule="auto"/>
              <w:jc w:val="center"/>
            </w:pPr>
          </w:p>
        </w:tc>
        <w:tc>
          <w:tcPr>
            <w:tcW w:w="567" w:type="dxa"/>
            <w:vAlign w:val="center"/>
          </w:tcPr>
          <w:p w14:paraId="77437FAD" w14:textId="77777777" w:rsidR="000A116C" w:rsidRPr="00C2797F" w:rsidRDefault="000A116C" w:rsidP="000A116C">
            <w:pPr>
              <w:spacing w:after="0" w:line="240" w:lineRule="auto"/>
              <w:jc w:val="center"/>
            </w:pPr>
          </w:p>
        </w:tc>
        <w:tc>
          <w:tcPr>
            <w:tcW w:w="567" w:type="dxa"/>
            <w:vAlign w:val="center"/>
          </w:tcPr>
          <w:p w14:paraId="738618E4" w14:textId="77777777" w:rsidR="000A116C" w:rsidRPr="00C2797F" w:rsidRDefault="000A116C" w:rsidP="000A116C">
            <w:pPr>
              <w:spacing w:after="0" w:line="240" w:lineRule="auto"/>
              <w:jc w:val="center"/>
            </w:pPr>
            <w:r>
              <w:t>+</w:t>
            </w:r>
          </w:p>
        </w:tc>
        <w:tc>
          <w:tcPr>
            <w:tcW w:w="567" w:type="dxa"/>
            <w:vAlign w:val="center"/>
          </w:tcPr>
          <w:p w14:paraId="7A75C535" w14:textId="77777777" w:rsidR="000A116C" w:rsidRPr="00C2797F" w:rsidRDefault="000A116C" w:rsidP="000A116C">
            <w:pPr>
              <w:spacing w:after="0" w:line="240" w:lineRule="auto"/>
              <w:jc w:val="center"/>
            </w:pPr>
          </w:p>
        </w:tc>
        <w:tc>
          <w:tcPr>
            <w:tcW w:w="566" w:type="dxa"/>
            <w:vAlign w:val="center"/>
          </w:tcPr>
          <w:p w14:paraId="131B6F21" w14:textId="77777777" w:rsidR="000A116C" w:rsidRPr="00C2797F" w:rsidRDefault="000A116C" w:rsidP="000A116C">
            <w:pPr>
              <w:spacing w:after="0" w:line="240" w:lineRule="auto"/>
              <w:jc w:val="center"/>
            </w:pPr>
          </w:p>
        </w:tc>
        <w:tc>
          <w:tcPr>
            <w:tcW w:w="567" w:type="dxa"/>
            <w:vAlign w:val="center"/>
          </w:tcPr>
          <w:p w14:paraId="1E82F59E" w14:textId="77777777" w:rsidR="000A116C" w:rsidRPr="00C2797F" w:rsidRDefault="000A116C" w:rsidP="000A116C">
            <w:pPr>
              <w:spacing w:after="0" w:line="240" w:lineRule="auto"/>
              <w:jc w:val="center"/>
            </w:pPr>
          </w:p>
        </w:tc>
        <w:tc>
          <w:tcPr>
            <w:tcW w:w="567" w:type="dxa"/>
            <w:vAlign w:val="center"/>
          </w:tcPr>
          <w:p w14:paraId="211583D2" w14:textId="77777777" w:rsidR="000A116C" w:rsidRPr="00C2797F" w:rsidRDefault="000A116C" w:rsidP="000A116C">
            <w:pPr>
              <w:spacing w:after="0" w:line="240" w:lineRule="auto"/>
              <w:jc w:val="center"/>
            </w:pPr>
          </w:p>
        </w:tc>
        <w:tc>
          <w:tcPr>
            <w:tcW w:w="709" w:type="dxa"/>
            <w:vAlign w:val="center"/>
          </w:tcPr>
          <w:p w14:paraId="516EC576" w14:textId="77777777" w:rsidR="000A116C" w:rsidRPr="00C2797F" w:rsidRDefault="000A116C" w:rsidP="000A116C">
            <w:pPr>
              <w:spacing w:after="0" w:line="240" w:lineRule="auto"/>
              <w:jc w:val="center"/>
            </w:pPr>
          </w:p>
        </w:tc>
        <w:tc>
          <w:tcPr>
            <w:tcW w:w="709" w:type="dxa"/>
            <w:vAlign w:val="center"/>
          </w:tcPr>
          <w:p w14:paraId="219A2639" w14:textId="77777777" w:rsidR="000A116C" w:rsidRPr="00C2797F" w:rsidRDefault="000A116C" w:rsidP="000A116C">
            <w:pPr>
              <w:spacing w:after="0" w:line="240" w:lineRule="auto"/>
              <w:jc w:val="center"/>
            </w:pPr>
          </w:p>
        </w:tc>
        <w:tc>
          <w:tcPr>
            <w:tcW w:w="567" w:type="dxa"/>
            <w:vAlign w:val="center"/>
          </w:tcPr>
          <w:p w14:paraId="31B910D4" w14:textId="77777777" w:rsidR="000A116C" w:rsidRPr="00C2797F" w:rsidRDefault="000A116C" w:rsidP="000A116C">
            <w:pPr>
              <w:spacing w:after="0" w:line="240" w:lineRule="auto"/>
              <w:jc w:val="center"/>
            </w:pPr>
          </w:p>
        </w:tc>
        <w:tc>
          <w:tcPr>
            <w:tcW w:w="709" w:type="dxa"/>
            <w:vAlign w:val="center"/>
          </w:tcPr>
          <w:p w14:paraId="23C770BB" w14:textId="77777777" w:rsidR="000A116C" w:rsidRPr="00C2797F" w:rsidRDefault="000A116C" w:rsidP="000A116C">
            <w:pPr>
              <w:spacing w:after="0" w:line="240" w:lineRule="auto"/>
              <w:jc w:val="center"/>
            </w:pPr>
          </w:p>
        </w:tc>
        <w:tc>
          <w:tcPr>
            <w:tcW w:w="567" w:type="dxa"/>
            <w:vAlign w:val="center"/>
          </w:tcPr>
          <w:p w14:paraId="353C7600" w14:textId="77777777" w:rsidR="000A116C" w:rsidRPr="00C2797F" w:rsidRDefault="000A116C" w:rsidP="000A116C">
            <w:pPr>
              <w:spacing w:after="0" w:line="240" w:lineRule="auto"/>
              <w:jc w:val="center"/>
            </w:pPr>
          </w:p>
        </w:tc>
        <w:tc>
          <w:tcPr>
            <w:tcW w:w="711" w:type="dxa"/>
            <w:vAlign w:val="center"/>
          </w:tcPr>
          <w:p w14:paraId="6B879D16" w14:textId="77777777" w:rsidR="000A116C" w:rsidRPr="00C2797F" w:rsidRDefault="000A116C" w:rsidP="000A116C">
            <w:pPr>
              <w:spacing w:after="0" w:line="240" w:lineRule="auto"/>
              <w:jc w:val="center"/>
            </w:pPr>
          </w:p>
        </w:tc>
      </w:tr>
      <w:tr w:rsidR="000A116C" w:rsidRPr="00C2797F" w14:paraId="77DD7F81" w14:textId="77777777" w:rsidTr="000A116C">
        <w:tc>
          <w:tcPr>
            <w:tcW w:w="2978" w:type="dxa"/>
            <w:vMerge w:val="restart"/>
          </w:tcPr>
          <w:p w14:paraId="0A54F4CB"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Модуль общественно-информационного образования</w:t>
            </w:r>
          </w:p>
          <w:p w14:paraId="783FD248"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4372F962"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Информационно-коммуникационные технологии (на английском языке)</w:t>
            </w:r>
          </w:p>
        </w:tc>
        <w:tc>
          <w:tcPr>
            <w:tcW w:w="715" w:type="dxa"/>
            <w:vAlign w:val="center"/>
          </w:tcPr>
          <w:p w14:paraId="2CD60DBA" w14:textId="77777777" w:rsidR="000A116C" w:rsidRPr="00C2797F" w:rsidRDefault="000A116C" w:rsidP="000A116C">
            <w:pPr>
              <w:spacing w:after="0" w:line="240" w:lineRule="auto"/>
              <w:jc w:val="center"/>
            </w:pPr>
          </w:p>
        </w:tc>
        <w:tc>
          <w:tcPr>
            <w:tcW w:w="567" w:type="dxa"/>
            <w:vAlign w:val="center"/>
          </w:tcPr>
          <w:p w14:paraId="2AD96C57" w14:textId="77777777" w:rsidR="000A116C" w:rsidRPr="00C2797F" w:rsidRDefault="000A116C" w:rsidP="000A116C">
            <w:pPr>
              <w:spacing w:after="0" w:line="240" w:lineRule="auto"/>
              <w:jc w:val="center"/>
            </w:pPr>
          </w:p>
        </w:tc>
        <w:tc>
          <w:tcPr>
            <w:tcW w:w="567" w:type="dxa"/>
            <w:vAlign w:val="center"/>
          </w:tcPr>
          <w:p w14:paraId="721E224A" w14:textId="77777777" w:rsidR="000A116C" w:rsidRPr="00C2797F" w:rsidRDefault="000A116C" w:rsidP="000A116C">
            <w:pPr>
              <w:spacing w:after="0" w:line="240" w:lineRule="auto"/>
              <w:jc w:val="center"/>
            </w:pPr>
            <w:r>
              <w:t>+</w:t>
            </w:r>
          </w:p>
        </w:tc>
        <w:tc>
          <w:tcPr>
            <w:tcW w:w="567" w:type="dxa"/>
            <w:vAlign w:val="center"/>
          </w:tcPr>
          <w:p w14:paraId="0916652D" w14:textId="77777777" w:rsidR="000A116C" w:rsidRPr="00C2797F" w:rsidRDefault="000A116C" w:rsidP="000A116C">
            <w:pPr>
              <w:spacing w:after="0" w:line="240" w:lineRule="auto"/>
              <w:jc w:val="center"/>
            </w:pPr>
          </w:p>
        </w:tc>
        <w:tc>
          <w:tcPr>
            <w:tcW w:w="567" w:type="dxa"/>
            <w:vAlign w:val="center"/>
          </w:tcPr>
          <w:p w14:paraId="3B341F3A" w14:textId="77777777" w:rsidR="000A116C" w:rsidRPr="00C2797F" w:rsidRDefault="000A116C" w:rsidP="000A116C">
            <w:pPr>
              <w:spacing w:after="0" w:line="240" w:lineRule="auto"/>
              <w:jc w:val="center"/>
            </w:pPr>
          </w:p>
        </w:tc>
        <w:tc>
          <w:tcPr>
            <w:tcW w:w="567" w:type="dxa"/>
            <w:vAlign w:val="center"/>
          </w:tcPr>
          <w:p w14:paraId="599ED088" w14:textId="77777777" w:rsidR="000A116C" w:rsidRPr="00C2797F" w:rsidRDefault="000A116C" w:rsidP="000A116C">
            <w:pPr>
              <w:spacing w:after="0" w:line="240" w:lineRule="auto"/>
              <w:jc w:val="center"/>
            </w:pPr>
          </w:p>
        </w:tc>
        <w:tc>
          <w:tcPr>
            <w:tcW w:w="566" w:type="dxa"/>
            <w:vAlign w:val="center"/>
          </w:tcPr>
          <w:p w14:paraId="3CB2D0CA" w14:textId="77777777" w:rsidR="000A116C" w:rsidRPr="00C2797F" w:rsidRDefault="000A116C" w:rsidP="000A116C">
            <w:pPr>
              <w:spacing w:after="0" w:line="240" w:lineRule="auto"/>
              <w:jc w:val="center"/>
            </w:pPr>
          </w:p>
        </w:tc>
        <w:tc>
          <w:tcPr>
            <w:tcW w:w="567" w:type="dxa"/>
            <w:vAlign w:val="center"/>
          </w:tcPr>
          <w:p w14:paraId="3300B7FD" w14:textId="77777777" w:rsidR="000A116C" w:rsidRPr="00C2797F" w:rsidRDefault="000A116C" w:rsidP="000A116C">
            <w:pPr>
              <w:spacing w:after="0" w:line="240" w:lineRule="auto"/>
              <w:jc w:val="center"/>
            </w:pPr>
          </w:p>
        </w:tc>
        <w:tc>
          <w:tcPr>
            <w:tcW w:w="567" w:type="dxa"/>
            <w:vAlign w:val="center"/>
          </w:tcPr>
          <w:p w14:paraId="3D9F4040" w14:textId="77777777" w:rsidR="000A116C" w:rsidRPr="00C2797F" w:rsidRDefault="000A116C" w:rsidP="000A116C">
            <w:pPr>
              <w:spacing w:after="0" w:line="240" w:lineRule="auto"/>
              <w:jc w:val="center"/>
            </w:pPr>
          </w:p>
        </w:tc>
        <w:tc>
          <w:tcPr>
            <w:tcW w:w="709" w:type="dxa"/>
            <w:vAlign w:val="center"/>
          </w:tcPr>
          <w:p w14:paraId="21709AD6" w14:textId="77777777" w:rsidR="000A116C" w:rsidRPr="00C2797F" w:rsidRDefault="000A116C" w:rsidP="000A116C">
            <w:pPr>
              <w:spacing w:after="0" w:line="240" w:lineRule="auto"/>
              <w:jc w:val="center"/>
            </w:pPr>
          </w:p>
        </w:tc>
        <w:tc>
          <w:tcPr>
            <w:tcW w:w="709" w:type="dxa"/>
            <w:vAlign w:val="center"/>
          </w:tcPr>
          <w:p w14:paraId="77F0D76F" w14:textId="77777777" w:rsidR="000A116C" w:rsidRPr="00C2797F" w:rsidRDefault="000A116C" w:rsidP="000A116C">
            <w:pPr>
              <w:spacing w:after="0" w:line="240" w:lineRule="auto"/>
              <w:jc w:val="center"/>
            </w:pPr>
          </w:p>
        </w:tc>
        <w:tc>
          <w:tcPr>
            <w:tcW w:w="567" w:type="dxa"/>
            <w:vAlign w:val="center"/>
          </w:tcPr>
          <w:p w14:paraId="6D85B967" w14:textId="77777777" w:rsidR="000A116C" w:rsidRPr="00C2797F" w:rsidRDefault="000A116C" w:rsidP="000A116C">
            <w:pPr>
              <w:spacing w:after="0" w:line="240" w:lineRule="auto"/>
              <w:jc w:val="center"/>
            </w:pPr>
          </w:p>
        </w:tc>
        <w:tc>
          <w:tcPr>
            <w:tcW w:w="709" w:type="dxa"/>
            <w:vAlign w:val="center"/>
          </w:tcPr>
          <w:p w14:paraId="3E269CD4" w14:textId="77777777" w:rsidR="000A116C" w:rsidRPr="00C2797F" w:rsidRDefault="000A116C" w:rsidP="000A116C">
            <w:pPr>
              <w:spacing w:after="0" w:line="240" w:lineRule="auto"/>
              <w:jc w:val="center"/>
            </w:pPr>
          </w:p>
        </w:tc>
        <w:tc>
          <w:tcPr>
            <w:tcW w:w="567" w:type="dxa"/>
            <w:vAlign w:val="center"/>
          </w:tcPr>
          <w:p w14:paraId="6A5B46F5" w14:textId="77777777" w:rsidR="000A116C" w:rsidRPr="00C2797F" w:rsidRDefault="000A116C" w:rsidP="000A116C">
            <w:pPr>
              <w:spacing w:after="0" w:line="240" w:lineRule="auto"/>
              <w:jc w:val="center"/>
            </w:pPr>
          </w:p>
        </w:tc>
        <w:tc>
          <w:tcPr>
            <w:tcW w:w="711" w:type="dxa"/>
            <w:vAlign w:val="center"/>
          </w:tcPr>
          <w:p w14:paraId="4ABE0BF4" w14:textId="77777777" w:rsidR="000A116C" w:rsidRPr="00C2797F" w:rsidRDefault="000A116C" w:rsidP="000A116C">
            <w:pPr>
              <w:spacing w:after="0" w:line="240" w:lineRule="auto"/>
              <w:jc w:val="center"/>
            </w:pPr>
          </w:p>
        </w:tc>
      </w:tr>
      <w:tr w:rsidR="000A116C" w:rsidRPr="00C2797F" w14:paraId="58CB6CD8" w14:textId="77777777" w:rsidTr="000A116C">
        <w:tc>
          <w:tcPr>
            <w:tcW w:w="2978" w:type="dxa"/>
            <w:vMerge/>
          </w:tcPr>
          <w:p w14:paraId="07717F56"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82EC94E"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Философия</w:t>
            </w:r>
          </w:p>
        </w:tc>
        <w:tc>
          <w:tcPr>
            <w:tcW w:w="715" w:type="dxa"/>
            <w:vAlign w:val="center"/>
          </w:tcPr>
          <w:p w14:paraId="25ED7E9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1F3F9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0D7C66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0E1F2AA" w14:textId="77777777" w:rsidR="000A116C" w:rsidRPr="00C2797F" w:rsidRDefault="000A116C" w:rsidP="000A116C">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vAlign w:val="center"/>
          </w:tcPr>
          <w:p w14:paraId="272760E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CBCD6E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638C5D9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EF3A4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69AA5A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5D0FF68" w14:textId="77777777" w:rsidR="000A116C" w:rsidRPr="00C2797F" w:rsidRDefault="000A116C" w:rsidP="000A116C">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4DE3248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FD308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53B6A9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74B12B"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EBD8CB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08F30B74" w14:textId="77777777" w:rsidTr="000A116C">
        <w:tc>
          <w:tcPr>
            <w:tcW w:w="2978" w:type="dxa"/>
            <w:vMerge w:val="restart"/>
          </w:tcPr>
          <w:p w14:paraId="0F1B6EB1"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Модуль формирования личности и духовного возрождения</w:t>
            </w:r>
          </w:p>
        </w:tc>
        <w:tc>
          <w:tcPr>
            <w:tcW w:w="3261" w:type="dxa"/>
            <w:vAlign w:val="center"/>
          </w:tcPr>
          <w:p w14:paraId="2A723612"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Имиджелогия</w:t>
            </w:r>
          </w:p>
        </w:tc>
        <w:tc>
          <w:tcPr>
            <w:tcW w:w="715" w:type="dxa"/>
            <w:vAlign w:val="center"/>
          </w:tcPr>
          <w:p w14:paraId="7A912C19"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E55B9F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9CAF39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9EFEC0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43EB24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449BFDB"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C5216A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43B627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53EA8E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FE3A9F8"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BFC846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1715B2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4C3F12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C06CE9E"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7C31436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C4C9373" w14:textId="77777777" w:rsidTr="000A116C">
        <w:tc>
          <w:tcPr>
            <w:tcW w:w="2978" w:type="dxa"/>
            <w:vMerge/>
          </w:tcPr>
          <w:p w14:paraId="6F0B1690"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176D7FB6"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Основы личностных достижений</w:t>
            </w:r>
          </w:p>
        </w:tc>
        <w:tc>
          <w:tcPr>
            <w:tcW w:w="715" w:type="dxa"/>
            <w:vAlign w:val="center"/>
          </w:tcPr>
          <w:p w14:paraId="5EC9241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57A37F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CC1954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988DED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2D9EFB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CD305F"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63C5628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661FA3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7C7C3C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5AF6A6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59311C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61E810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B497D3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D55178B"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74751FA9"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750664C" w14:textId="77777777" w:rsidTr="000A116C">
        <w:tc>
          <w:tcPr>
            <w:tcW w:w="2978" w:type="dxa"/>
            <w:vMerge/>
            <w:tcBorders>
              <w:bottom w:val="single" w:sz="4" w:space="0" w:color="auto"/>
            </w:tcBorders>
          </w:tcPr>
          <w:p w14:paraId="30C182C3"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0AC24078"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Предпринимательские навыки</w:t>
            </w:r>
          </w:p>
        </w:tc>
        <w:tc>
          <w:tcPr>
            <w:tcW w:w="715" w:type="dxa"/>
            <w:vAlign w:val="center"/>
          </w:tcPr>
          <w:p w14:paraId="592FF5F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FFBCB5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9B399F3"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A25C99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6B4205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7498C10"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1B8F0F3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A477CC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38BE42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8BC3C3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85E6BC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959D02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592D1EA"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C8BD9DF"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C320E04"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7F9520E" w14:textId="77777777" w:rsidTr="000A116C">
        <w:tc>
          <w:tcPr>
            <w:tcW w:w="2978" w:type="dxa"/>
            <w:vMerge w:val="restart"/>
            <w:tcBorders>
              <w:top w:val="single" w:sz="4" w:space="0" w:color="auto"/>
            </w:tcBorders>
          </w:tcPr>
          <w:p w14:paraId="62717050"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Государственный правовой модуль</w:t>
            </w:r>
          </w:p>
          <w:p w14:paraId="34EE8CE6"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3EA0133F"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Теория государства и права</w:t>
            </w:r>
          </w:p>
        </w:tc>
        <w:tc>
          <w:tcPr>
            <w:tcW w:w="715" w:type="dxa"/>
            <w:vAlign w:val="center"/>
          </w:tcPr>
          <w:p w14:paraId="1E0F1A8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478665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9FAAFC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1376561"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538F12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4889135"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6375EF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440DB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ECEFE6B" w14:textId="77777777" w:rsidR="000A116C" w:rsidRPr="00C2797F" w:rsidRDefault="000A116C" w:rsidP="000A116C">
            <w:pPr>
              <w:spacing w:after="0" w:line="240" w:lineRule="auto"/>
              <w:jc w:val="center"/>
              <w:rPr>
                <w:rFonts w:ascii="Times New Roman" w:hAnsi="Times New Roman"/>
                <w:sz w:val="20"/>
                <w:szCs w:val="20"/>
              </w:rPr>
            </w:pPr>
            <w:bookmarkStart w:id="1" w:name="_heading=h.gjdgxs" w:colFirst="0" w:colLast="0"/>
            <w:bookmarkEnd w:id="1"/>
          </w:p>
        </w:tc>
        <w:tc>
          <w:tcPr>
            <w:tcW w:w="709" w:type="dxa"/>
            <w:vAlign w:val="center"/>
          </w:tcPr>
          <w:p w14:paraId="4603400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5BB979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8B285C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3C2A63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6F690B"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561D9566"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4EA4464" w14:textId="77777777" w:rsidTr="000A116C">
        <w:tc>
          <w:tcPr>
            <w:tcW w:w="2978" w:type="dxa"/>
            <w:vMerge/>
          </w:tcPr>
          <w:p w14:paraId="42CDC16C"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6A821A02"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История государства и права Республики Казахстан</w:t>
            </w:r>
          </w:p>
        </w:tc>
        <w:tc>
          <w:tcPr>
            <w:tcW w:w="715" w:type="dxa"/>
            <w:vAlign w:val="center"/>
          </w:tcPr>
          <w:p w14:paraId="1C2CAD6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904E064"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B21615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A9F96E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76BF48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90C120"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234DB98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D4104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81DE5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A3AB7F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9AF95A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00E1B1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83203E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1CC270F"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0032D37"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A3D540D" w14:textId="77777777" w:rsidTr="000A116C">
        <w:tc>
          <w:tcPr>
            <w:tcW w:w="2978" w:type="dxa"/>
            <w:vMerge/>
          </w:tcPr>
          <w:p w14:paraId="7A4E66A6"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2CC4F06B"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Конституционное право Республики Казахстан</w:t>
            </w:r>
          </w:p>
        </w:tc>
        <w:tc>
          <w:tcPr>
            <w:tcW w:w="715" w:type="dxa"/>
            <w:vAlign w:val="center"/>
          </w:tcPr>
          <w:p w14:paraId="1A480FB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98FA6F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05102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849410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D51288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D8C7B3D"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160B5D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62CDB6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1EA30F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0659488"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3FFD13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0B0BF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AD6F7C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3EC0FC4"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225ABD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57B11CD6" w14:textId="77777777" w:rsidTr="000A116C">
        <w:tc>
          <w:tcPr>
            <w:tcW w:w="2978" w:type="dxa"/>
            <w:vMerge/>
          </w:tcPr>
          <w:p w14:paraId="1DCE82D8"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67E564A"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Основы антикоррупционной культуры</w:t>
            </w:r>
          </w:p>
        </w:tc>
        <w:tc>
          <w:tcPr>
            <w:tcW w:w="715" w:type="dxa"/>
            <w:vAlign w:val="center"/>
          </w:tcPr>
          <w:p w14:paraId="07C102B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292ECC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993034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7F2C63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7AA0D2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1C6A83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D2F4DA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AC297B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643537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FE521F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453F91D"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48889D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51D528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0F2DE53"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0481096"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67292EE" w14:textId="77777777" w:rsidTr="000A116C">
        <w:tc>
          <w:tcPr>
            <w:tcW w:w="2978" w:type="dxa"/>
            <w:vMerge/>
          </w:tcPr>
          <w:p w14:paraId="40AC2F7C"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8A6778C"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Административное право</w:t>
            </w:r>
          </w:p>
        </w:tc>
        <w:tc>
          <w:tcPr>
            <w:tcW w:w="715" w:type="dxa"/>
            <w:vAlign w:val="center"/>
          </w:tcPr>
          <w:p w14:paraId="154504F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3DD0A32"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1DCE10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1B2951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B0ED71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35D9218"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67BAAAA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F311C3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150EA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4DFE30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C154C8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8258760"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2C7276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4020E4"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503AAFAE"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7E0CA49" w14:textId="77777777" w:rsidTr="000A116C">
        <w:tc>
          <w:tcPr>
            <w:tcW w:w="2978" w:type="dxa"/>
            <w:vMerge/>
          </w:tcPr>
          <w:p w14:paraId="247BA3CE"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647ECAE"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Учебная практика-2 недели</w:t>
            </w:r>
          </w:p>
        </w:tc>
        <w:tc>
          <w:tcPr>
            <w:tcW w:w="715" w:type="dxa"/>
            <w:vAlign w:val="center"/>
          </w:tcPr>
          <w:p w14:paraId="004F96B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854E91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C7E89D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D7BFD8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8BAFB10"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83E83C8"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15269F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1B73E0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DD39FE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AAB644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C33949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D8750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80E069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D1F135D"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C36A83C"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614EAA8" w14:textId="77777777" w:rsidTr="000A116C">
        <w:tc>
          <w:tcPr>
            <w:tcW w:w="2978" w:type="dxa"/>
            <w:vMerge w:val="restart"/>
          </w:tcPr>
          <w:p w14:paraId="25BD06BF"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Гражданский правовой модуль</w:t>
            </w:r>
          </w:p>
          <w:p w14:paraId="5FB89804"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47ACA7FF"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Гражданское право Республики Казахстан (общая часть)</w:t>
            </w:r>
          </w:p>
        </w:tc>
        <w:tc>
          <w:tcPr>
            <w:tcW w:w="715" w:type="dxa"/>
            <w:vAlign w:val="center"/>
          </w:tcPr>
          <w:p w14:paraId="45B5B39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6B8369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412632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0724FB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C681D8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142ABC7"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5C4A6F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445477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0D45B6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DC2715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7827C3B"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3E4BFA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999F3F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2311356"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1FBFA475"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F9CDA5E" w14:textId="77777777" w:rsidTr="000A116C">
        <w:tc>
          <w:tcPr>
            <w:tcW w:w="2978" w:type="dxa"/>
            <w:vMerge/>
          </w:tcPr>
          <w:p w14:paraId="3B7AF3D1"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6E86905"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Гражданское право Республики Казахстан (особенная часть)</w:t>
            </w:r>
          </w:p>
        </w:tc>
        <w:tc>
          <w:tcPr>
            <w:tcW w:w="715" w:type="dxa"/>
            <w:vAlign w:val="center"/>
          </w:tcPr>
          <w:p w14:paraId="4D11EBB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8B96F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D2BDF1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197EB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202A9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50FE94E"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E76437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07A02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196A865"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BC6EA1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90EF4B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DCF805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C7ADA8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01F2A5E"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66A91523"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663F9A45" w14:textId="77777777" w:rsidTr="000A116C">
        <w:tc>
          <w:tcPr>
            <w:tcW w:w="2978" w:type="dxa"/>
            <w:vMerge w:val="restart"/>
          </w:tcPr>
          <w:p w14:paraId="3F72559D"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Уголовно-правовой модуль</w:t>
            </w:r>
          </w:p>
          <w:p w14:paraId="204B3F7B"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01CF0430"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Уголовное право Республики Казахстан (общая часть)</w:t>
            </w:r>
          </w:p>
        </w:tc>
        <w:tc>
          <w:tcPr>
            <w:tcW w:w="715" w:type="dxa"/>
            <w:vAlign w:val="center"/>
          </w:tcPr>
          <w:p w14:paraId="7DE0693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5327E7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2B61D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4556C8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C31D88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F4B95B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31BA966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E296F0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694FF1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D0ADAE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47C25E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9C62CC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2B010A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77AB78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11" w:type="dxa"/>
            <w:vAlign w:val="center"/>
          </w:tcPr>
          <w:p w14:paraId="59DF4AA6"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766EEA3" w14:textId="77777777" w:rsidTr="000A116C">
        <w:tc>
          <w:tcPr>
            <w:tcW w:w="2978" w:type="dxa"/>
            <w:vMerge/>
          </w:tcPr>
          <w:p w14:paraId="310E2C59"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7C81FA9"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Уголовное право Республики Казахстан (особенная часть)</w:t>
            </w:r>
          </w:p>
        </w:tc>
        <w:tc>
          <w:tcPr>
            <w:tcW w:w="715" w:type="dxa"/>
            <w:vAlign w:val="center"/>
          </w:tcPr>
          <w:p w14:paraId="23735B4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B80A3A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114269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1993F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94F845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A95BED3"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6DC672B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12C2DBF"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6E3F30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1EFD42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8AB7A6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83496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8A511D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FAB7D17"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0EAB679"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5803535" w14:textId="77777777" w:rsidTr="000A116C">
        <w:tc>
          <w:tcPr>
            <w:tcW w:w="2978" w:type="dxa"/>
            <w:vMerge w:val="restart"/>
          </w:tcPr>
          <w:p w14:paraId="52DDC346"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Модуль профессионально-трудового права</w:t>
            </w:r>
          </w:p>
          <w:p w14:paraId="2099347D" w14:textId="77777777" w:rsidR="000A116C" w:rsidRPr="000A116C" w:rsidRDefault="000A116C" w:rsidP="000A116C">
            <w:pPr>
              <w:spacing w:after="0" w:line="240" w:lineRule="auto"/>
              <w:jc w:val="center"/>
              <w:rPr>
                <w:rFonts w:ascii="Times New Roman" w:hAnsi="Times New Roman"/>
                <w:sz w:val="20"/>
                <w:szCs w:val="20"/>
              </w:rPr>
            </w:pPr>
          </w:p>
        </w:tc>
        <w:tc>
          <w:tcPr>
            <w:tcW w:w="3261" w:type="dxa"/>
          </w:tcPr>
          <w:p w14:paraId="307F7401"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Профессиональный казахский (русский) язык</w:t>
            </w:r>
          </w:p>
        </w:tc>
        <w:tc>
          <w:tcPr>
            <w:tcW w:w="715" w:type="dxa"/>
            <w:vAlign w:val="center"/>
          </w:tcPr>
          <w:p w14:paraId="249226F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5EE0BC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846ABA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A34281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DF3E9C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5D54AF"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0486970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5D2FD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4009FA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6F96FA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6A3D5D6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F34AB9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2A830D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965EE7C"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567AF119"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BFF5725" w14:textId="77777777" w:rsidTr="000A116C">
        <w:tc>
          <w:tcPr>
            <w:tcW w:w="2978" w:type="dxa"/>
            <w:vMerge/>
          </w:tcPr>
          <w:p w14:paraId="62860606"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AA1F0DE"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Трудовое право</w:t>
            </w:r>
          </w:p>
        </w:tc>
        <w:tc>
          <w:tcPr>
            <w:tcW w:w="715" w:type="dxa"/>
            <w:vAlign w:val="center"/>
          </w:tcPr>
          <w:p w14:paraId="41A2429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8E0D7A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4BDB16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C4B9BCD"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BA4EA1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0B4DC9A"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657FE9E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3CCA0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21F9EE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220B40D"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BA83B5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FF9C35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BC88E5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8098B6D"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136BD0D"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57BFD7D4" w14:textId="77777777" w:rsidTr="000A116C">
        <w:tc>
          <w:tcPr>
            <w:tcW w:w="2978" w:type="dxa"/>
            <w:vMerge w:val="restart"/>
          </w:tcPr>
          <w:p w14:paraId="2DBEDB7E"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Исторический и иностранный государственно-правовой модуль</w:t>
            </w:r>
          </w:p>
        </w:tc>
        <w:tc>
          <w:tcPr>
            <w:tcW w:w="3261" w:type="dxa"/>
          </w:tcPr>
          <w:p w14:paraId="0DF73B55"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История права и государства дальнего зарубежья</w:t>
            </w:r>
          </w:p>
        </w:tc>
        <w:tc>
          <w:tcPr>
            <w:tcW w:w="715" w:type="dxa"/>
            <w:vAlign w:val="center"/>
          </w:tcPr>
          <w:p w14:paraId="60ABD51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B1AA97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8E36F4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831C49A"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850037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0A0C21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241F2F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7130A6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0830A6D"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E33DED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6F9103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BEFB83D"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67BE71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A5CF230"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AC3E1F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666F2DB2" w14:textId="77777777" w:rsidTr="000A116C">
        <w:tc>
          <w:tcPr>
            <w:tcW w:w="2978" w:type="dxa"/>
            <w:vMerge/>
            <w:vAlign w:val="center"/>
          </w:tcPr>
          <w:p w14:paraId="75C7D4D3"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E3CA9AD"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 xml:space="preserve">История политических правовых </w:t>
            </w:r>
            <w:r w:rsidRPr="000A116C">
              <w:rPr>
                <w:rFonts w:ascii="Times New Roman" w:hAnsi="Times New Roman"/>
                <w:sz w:val="20"/>
                <w:szCs w:val="20"/>
              </w:rPr>
              <w:lastRenderedPageBreak/>
              <w:t>учений</w:t>
            </w:r>
          </w:p>
        </w:tc>
        <w:tc>
          <w:tcPr>
            <w:tcW w:w="715" w:type="dxa"/>
            <w:vAlign w:val="center"/>
          </w:tcPr>
          <w:p w14:paraId="4846119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1E7D9D"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3C5D81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8008F7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8D04F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04B380"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606716A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DE019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8F05C7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818343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39927D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599F32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E1180F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08DA2A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11" w:type="dxa"/>
            <w:vAlign w:val="center"/>
          </w:tcPr>
          <w:p w14:paraId="04A5C47A"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0A13CC9C" w14:textId="77777777" w:rsidTr="000A116C">
        <w:tc>
          <w:tcPr>
            <w:tcW w:w="2978" w:type="dxa"/>
            <w:vMerge/>
            <w:vAlign w:val="center"/>
          </w:tcPr>
          <w:p w14:paraId="5238FA67"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EEB1B1B"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Основы теории международных отношений</w:t>
            </w:r>
          </w:p>
        </w:tc>
        <w:tc>
          <w:tcPr>
            <w:tcW w:w="715" w:type="dxa"/>
            <w:vAlign w:val="center"/>
          </w:tcPr>
          <w:p w14:paraId="4C7BC4E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33DD9EA"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6DDB37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23B6ED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18234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0ED16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1D836E0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621AD3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4FEA4D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806BD1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5913EA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01C521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98657F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EA1C49"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1D4C1023"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0A116C" w:rsidRPr="00C2797F" w14:paraId="516E408F" w14:textId="77777777" w:rsidTr="000A116C">
        <w:tc>
          <w:tcPr>
            <w:tcW w:w="2978" w:type="dxa"/>
            <w:vMerge/>
            <w:vAlign w:val="center"/>
          </w:tcPr>
          <w:p w14:paraId="349D317F"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D80B127"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Конституционное право дальнего зарубежья</w:t>
            </w:r>
          </w:p>
        </w:tc>
        <w:tc>
          <w:tcPr>
            <w:tcW w:w="715" w:type="dxa"/>
            <w:vAlign w:val="center"/>
          </w:tcPr>
          <w:p w14:paraId="1D18DAB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D8C7FF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2170C5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942247F"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97F1EB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CCB0337"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334724A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B55118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98F18A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1B09A2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F159BF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B0CFA24"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BE525B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0E5F517"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0F851FE"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0BCF81BB" w14:textId="77777777" w:rsidTr="000A116C">
        <w:tc>
          <w:tcPr>
            <w:tcW w:w="2978" w:type="dxa"/>
            <w:vMerge/>
            <w:vAlign w:val="center"/>
          </w:tcPr>
          <w:p w14:paraId="0DAF8C23"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29FE605"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Формы управления за рубежом</w:t>
            </w:r>
          </w:p>
        </w:tc>
        <w:tc>
          <w:tcPr>
            <w:tcW w:w="715" w:type="dxa"/>
            <w:vAlign w:val="center"/>
          </w:tcPr>
          <w:p w14:paraId="6B48165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78E279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3912B1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32FC2E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555A8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7DFC59"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3746DB5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4597FE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88DB9C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01E06B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AF3EC5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BE0A30"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799ABB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D5CF12E"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19D54EC"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49E8DF9" w14:textId="77777777" w:rsidTr="000A116C">
        <w:tc>
          <w:tcPr>
            <w:tcW w:w="2978" w:type="dxa"/>
            <w:vMerge/>
            <w:vAlign w:val="center"/>
          </w:tcPr>
          <w:p w14:paraId="32B0ABEB"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EC01234" w14:textId="77777777" w:rsidR="000A116C" w:rsidRPr="000A116C" w:rsidRDefault="000A116C" w:rsidP="000A116C">
            <w:pPr>
              <w:spacing w:after="0" w:line="240" w:lineRule="auto"/>
              <w:jc w:val="center"/>
              <w:rPr>
                <w:rFonts w:ascii="Times New Roman" w:hAnsi="Times New Roman"/>
                <w:sz w:val="20"/>
                <w:szCs w:val="20"/>
              </w:rPr>
            </w:pPr>
            <w:r w:rsidRPr="000A116C">
              <w:rPr>
                <w:rFonts w:ascii="Times New Roman" w:hAnsi="Times New Roman"/>
                <w:sz w:val="20"/>
                <w:szCs w:val="20"/>
              </w:rPr>
              <w:t>Защита прав и свобод человека и гражданина</w:t>
            </w:r>
          </w:p>
        </w:tc>
        <w:tc>
          <w:tcPr>
            <w:tcW w:w="715" w:type="dxa"/>
            <w:vAlign w:val="center"/>
          </w:tcPr>
          <w:p w14:paraId="69871D1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F739C0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135738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A9D40A1"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DC54AB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4D0FDDD"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0A7F2E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61D9BA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8E8F71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C5BE148"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BDE5C4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C86D07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AF7E8F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B19BCF"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6FB317A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D3EF6E7" w14:textId="77777777" w:rsidTr="000A116C">
        <w:tc>
          <w:tcPr>
            <w:tcW w:w="2978" w:type="dxa"/>
            <w:vMerge w:val="restart"/>
          </w:tcPr>
          <w:p w14:paraId="11B9677F"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Предпринимательско-нотариальный модуль</w:t>
            </w:r>
          </w:p>
          <w:p w14:paraId="10C4250B" w14:textId="77777777" w:rsidR="000A116C" w:rsidRPr="000A116C" w:rsidRDefault="000A116C" w:rsidP="000A116C">
            <w:pPr>
              <w:spacing w:after="0" w:line="240" w:lineRule="auto"/>
              <w:jc w:val="center"/>
              <w:rPr>
                <w:rFonts w:ascii="Times New Roman" w:hAnsi="Times New Roman"/>
                <w:sz w:val="20"/>
              </w:rPr>
            </w:pPr>
          </w:p>
        </w:tc>
        <w:tc>
          <w:tcPr>
            <w:tcW w:w="3261" w:type="dxa"/>
          </w:tcPr>
          <w:p w14:paraId="4FCDC96C"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Предпринимательское право</w:t>
            </w:r>
          </w:p>
        </w:tc>
        <w:tc>
          <w:tcPr>
            <w:tcW w:w="715" w:type="dxa"/>
            <w:vAlign w:val="center"/>
          </w:tcPr>
          <w:p w14:paraId="24B5177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51106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AEF552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A1835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1379A5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D289BE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69F1AB6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749A15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EBFDB1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1455362"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5B9C8F6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03609C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421244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679989A" w14:textId="77777777" w:rsidR="000A116C" w:rsidRPr="00C2797F" w:rsidRDefault="000A116C" w:rsidP="000A116C">
            <w:pPr>
              <w:spacing w:after="0" w:line="240" w:lineRule="auto"/>
              <w:jc w:val="center"/>
              <w:rPr>
                <w:rFonts w:ascii="Times New Roman" w:hAnsi="Times New Roman"/>
                <w:sz w:val="20"/>
                <w:szCs w:val="20"/>
              </w:rPr>
            </w:pPr>
          </w:p>
        </w:tc>
        <w:tc>
          <w:tcPr>
            <w:tcW w:w="711" w:type="dxa"/>
            <w:shd w:val="clear" w:color="auto" w:fill="auto"/>
            <w:vAlign w:val="center"/>
          </w:tcPr>
          <w:p w14:paraId="51E0197F"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4182FCC" w14:textId="77777777" w:rsidTr="000A116C">
        <w:tc>
          <w:tcPr>
            <w:tcW w:w="2978" w:type="dxa"/>
            <w:vMerge/>
          </w:tcPr>
          <w:p w14:paraId="1392C6A0"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0DA9F47"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Правовое регулирование лизинга</w:t>
            </w:r>
          </w:p>
        </w:tc>
        <w:tc>
          <w:tcPr>
            <w:tcW w:w="715" w:type="dxa"/>
            <w:vAlign w:val="center"/>
          </w:tcPr>
          <w:p w14:paraId="5E1D0E4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BB9AF6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D8BFB0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E2952B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57324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63010E0"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2D0447B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840893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EDC798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B2F8151"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1880E6B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41F5EF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28BA9F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050A7B"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136FD3A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0A116C" w:rsidRPr="00C2797F" w14:paraId="14E3B48B" w14:textId="77777777" w:rsidTr="000A116C">
        <w:tc>
          <w:tcPr>
            <w:tcW w:w="2978" w:type="dxa"/>
            <w:vMerge/>
          </w:tcPr>
          <w:p w14:paraId="6EEE756E"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D1BF260"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Инвестиционное право РК</w:t>
            </w:r>
          </w:p>
        </w:tc>
        <w:tc>
          <w:tcPr>
            <w:tcW w:w="715" w:type="dxa"/>
            <w:vAlign w:val="center"/>
          </w:tcPr>
          <w:p w14:paraId="442E18A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773A47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A794A1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A1D0F0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7D761B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CCD0E02"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619F631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A8D5F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A24A36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A9D248B"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98FD40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DC5906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F413E9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50B2722"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7E91BFF"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526951BD" w14:textId="77777777" w:rsidTr="000A116C">
        <w:tc>
          <w:tcPr>
            <w:tcW w:w="2978" w:type="dxa"/>
            <w:vMerge/>
          </w:tcPr>
          <w:p w14:paraId="7E920718"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3271250"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Нотариат</w:t>
            </w:r>
          </w:p>
        </w:tc>
        <w:tc>
          <w:tcPr>
            <w:tcW w:w="715" w:type="dxa"/>
            <w:vAlign w:val="center"/>
          </w:tcPr>
          <w:p w14:paraId="4CF664C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85C8D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E77AF8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096E2A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7821B7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64E5FF"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AD836D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3BC895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EE4B30"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AC7563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C4262E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9D90E3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703F73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E304755"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7D2D6ADB"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2D0FC724" w14:textId="77777777" w:rsidTr="000A116C">
        <w:tc>
          <w:tcPr>
            <w:tcW w:w="2978" w:type="dxa"/>
            <w:vMerge/>
          </w:tcPr>
          <w:p w14:paraId="2D719501"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96E1CEE"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Основные правила совершения нотариальных действий</w:t>
            </w:r>
          </w:p>
        </w:tc>
        <w:tc>
          <w:tcPr>
            <w:tcW w:w="715" w:type="dxa"/>
            <w:vAlign w:val="center"/>
          </w:tcPr>
          <w:p w14:paraId="1058C0F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7EE6F0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2585E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78FCC0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924CA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9494E3"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4C20B4F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DCB1BC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3F690E5"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521599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B77AD4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93E92E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097285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1F2C1A8"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68FC2B23"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03684747" w14:textId="77777777" w:rsidTr="000A116C">
        <w:tc>
          <w:tcPr>
            <w:tcW w:w="2978" w:type="dxa"/>
            <w:vMerge/>
          </w:tcPr>
          <w:p w14:paraId="5157795B"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3D78AA0"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Государственных закупок и правового регулирования</w:t>
            </w:r>
          </w:p>
        </w:tc>
        <w:tc>
          <w:tcPr>
            <w:tcW w:w="715" w:type="dxa"/>
            <w:vAlign w:val="center"/>
          </w:tcPr>
          <w:p w14:paraId="1EEDEB8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72486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4F880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D21753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79B8E0F"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5A5BAAD"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1F767E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B59AF5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AA916DD"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3DF103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F7D4E4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315DF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1EE10C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506E33B"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24484413"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904AF7C" w14:textId="77777777" w:rsidTr="000A116C">
        <w:tc>
          <w:tcPr>
            <w:tcW w:w="2978" w:type="dxa"/>
            <w:vMerge w:val="restart"/>
          </w:tcPr>
          <w:p w14:paraId="52830F03"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Природно-правовой модуль</w:t>
            </w:r>
          </w:p>
          <w:p w14:paraId="08E3C3FB" w14:textId="77777777" w:rsidR="000A116C" w:rsidRPr="000A116C" w:rsidRDefault="000A116C" w:rsidP="000A116C">
            <w:pPr>
              <w:spacing w:after="0" w:line="240" w:lineRule="auto"/>
              <w:jc w:val="center"/>
              <w:rPr>
                <w:rFonts w:ascii="Times New Roman" w:hAnsi="Times New Roman"/>
                <w:sz w:val="20"/>
              </w:rPr>
            </w:pPr>
          </w:p>
        </w:tc>
        <w:tc>
          <w:tcPr>
            <w:tcW w:w="3261" w:type="dxa"/>
          </w:tcPr>
          <w:p w14:paraId="24E21827"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Экологическое право</w:t>
            </w:r>
          </w:p>
        </w:tc>
        <w:tc>
          <w:tcPr>
            <w:tcW w:w="715" w:type="dxa"/>
            <w:vAlign w:val="center"/>
          </w:tcPr>
          <w:p w14:paraId="10C54AD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BD4D632"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F2A2FE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07D895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B0B8EB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56E41AB"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61DA1E0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7BDE0E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6913B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C27517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B6D1C3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E06FF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433B4C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EAB785C"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3352622"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1F18776E" w14:textId="77777777" w:rsidTr="000A116C">
        <w:tc>
          <w:tcPr>
            <w:tcW w:w="2978" w:type="dxa"/>
            <w:vMerge/>
          </w:tcPr>
          <w:p w14:paraId="63CCE64F"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6AC62BB"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Организация природопользования и управление</w:t>
            </w:r>
          </w:p>
        </w:tc>
        <w:tc>
          <w:tcPr>
            <w:tcW w:w="715" w:type="dxa"/>
            <w:vAlign w:val="center"/>
          </w:tcPr>
          <w:p w14:paraId="5E54675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70D526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51F963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7D33A9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7B6E9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34DCE53"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AF1269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062199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7B97A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1676DD6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6918A78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1E01AE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D7595A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2FAA08C"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3EE113F"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6EA8CC67" w14:textId="77777777" w:rsidTr="000A116C">
        <w:tc>
          <w:tcPr>
            <w:tcW w:w="2978" w:type="dxa"/>
            <w:vMerge/>
          </w:tcPr>
          <w:p w14:paraId="08AA6CC3"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D1B385B"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Природоохранное законодательство Республики Казахстан</w:t>
            </w:r>
          </w:p>
        </w:tc>
        <w:tc>
          <w:tcPr>
            <w:tcW w:w="715" w:type="dxa"/>
            <w:vAlign w:val="center"/>
          </w:tcPr>
          <w:p w14:paraId="684DA16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536861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7C25894"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5CCD8C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A5B1F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5A96935"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2F3608A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6F76FF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D8F73D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35C6E9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C0AEB5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9F2948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A392D4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89D626"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8E97135"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57A86640" w14:textId="77777777" w:rsidTr="000A116C">
        <w:tc>
          <w:tcPr>
            <w:tcW w:w="2978" w:type="dxa"/>
            <w:vMerge/>
          </w:tcPr>
          <w:p w14:paraId="5CB67690"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EEF68EC"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Земельное право</w:t>
            </w:r>
          </w:p>
        </w:tc>
        <w:tc>
          <w:tcPr>
            <w:tcW w:w="715" w:type="dxa"/>
            <w:vAlign w:val="center"/>
          </w:tcPr>
          <w:p w14:paraId="2199142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8A7F88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EF57E3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F8393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FB8752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274635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6614D81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8B2435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9CD624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7400E3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F6D43E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DD276B8"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E21321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A8C17AA"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B74B74A"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2EDA4B0C" w14:textId="77777777" w:rsidTr="000A116C">
        <w:tc>
          <w:tcPr>
            <w:tcW w:w="2978" w:type="dxa"/>
            <w:vMerge/>
          </w:tcPr>
          <w:p w14:paraId="72679351"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A8B841D"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Аграрное право РК</w:t>
            </w:r>
          </w:p>
        </w:tc>
        <w:tc>
          <w:tcPr>
            <w:tcW w:w="715" w:type="dxa"/>
            <w:vAlign w:val="center"/>
          </w:tcPr>
          <w:p w14:paraId="2557FF6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BEE45C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EF8771B"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CFE1209"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A06CB3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1AE1489"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E56774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62BB34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5891FE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89ABA5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2EB5D0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5C523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2CC150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A4F74B9"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053DCC7B"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93BED90" w14:textId="77777777" w:rsidTr="000A116C">
        <w:tc>
          <w:tcPr>
            <w:tcW w:w="2978" w:type="dxa"/>
            <w:vMerge/>
          </w:tcPr>
          <w:p w14:paraId="077DE653"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3F9C543"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Охрана земель и природных ресурсов</w:t>
            </w:r>
          </w:p>
        </w:tc>
        <w:tc>
          <w:tcPr>
            <w:tcW w:w="715" w:type="dxa"/>
            <w:vAlign w:val="center"/>
          </w:tcPr>
          <w:p w14:paraId="20115D47"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53440A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0A090D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AE284D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F0E1C8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B69D96F"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26C7687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AFF81D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725AC9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B5AE44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38F3BC2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985E78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1100B33"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F8A5F64"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7A7A848C"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BEE9D75" w14:textId="77777777" w:rsidTr="000A116C">
        <w:tc>
          <w:tcPr>
            <w:tcW w:w="2978" w:type="dxa"/>
            <w:vMerge/>
          </w:tcPr>
          <w:p w14:paraId="1B158D26"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4D4AA7F"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Семейное право</w:t>
            </w:r>
          </w:p>
        </w:tc>
        <w:tc>
          <w:tcPr>
            <w:tcW w:w="715" w:type="dxa"/>
            <w:vAlign w:val="center"/>
          </w:tcPr>
          <w:p w14:paraId="0D9D8CC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02D679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8EBA40F"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301A0B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07ED74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D15C057"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680CBF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61E381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05BD24F"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D9FDA65"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88A294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75EB22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6E4894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747611"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16E21FE7"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7B727DD2" w14:textId="77777777" w:rsidTr="000A116C">
        <w:tc>
          <w:tcPr>
            <w:tcW w:w="2978" w:type="dxa"/>
            <w:vMerge/>
          </w:tcPr>
          <w:p w14:paraId="0C1B88B8"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758AE06"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Права несовершеннолетних детей</w:t>
            </w:r>
          </w:p>
        </w:tc>
        <w:tc>
          <w:tcPr>
            <w:tcW w:w="715" w:type="dxa"/>
            <w:vAlign w:val="center"/>
          </w:tcPr>
          <w:p w14:paraId="4018D1F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33C4DB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B7D726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69A402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69C834B"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D65ADA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0C3147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6F3FEC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982F0D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F5D3C7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6E4B5E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F246778"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2A231A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3586D79"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626C9A90"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BE0F043" w14:textId="77777777" w:rsidTr="000A116C">
        <w:tc>
          <w:tcPr>
            <w:tcW w:w="2978" w:type="dxa"/>
            <w:vMerge/>
          </w:tcPr>
          <w:p w14:paraId="7251D6A0"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8A3A359"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Правовой порядок органов регистрации актов гражданского состояния</w:t>
            </w:r>
          </w:p>
        </w:tc>
        <w:tc>
          <w:tcPr>
            <w:tcW w:w="715" w:type="dxa"/>
            <w:vAlign w:val="center"/>
          </w:tcPr>
          <w:p w14:paraId="48BE6479"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B21595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96C265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508582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C2AF45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6EC601C"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52FD5F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730E6C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A127661"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5154140B"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191DBA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3A4D14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4FDD72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932DF55"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5FAEB19E"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466AE415" w14:textId="77777777" w:rsidTr="000A116C">
        <w:tc>
          <w:tcPr>
            <w:tcW w:w="2978" w:type="dxa"/>
            <w:vMerge w:val="restart"/>
          </w:tcPr>
          <w:p w14:paraId="0F6E0978"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Модуль профессиональной деятельности юриста</w:t>
            </w:r>
          </w:p>
        </w:tc>
        <w:tc>
          <w:tcPr>
            <w:tcW w:w="3261" w:type="dxa"/>
          </w:tcPr>
          <w:p w14:paraId="0B6DECE1"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Юридическая психология</w:t>
            </w:r>
          </w:p>
        </w:tc>
        <w:tc>
          <w:tcPr>
            <w:tcW w:w="715" w:type="dxa"/>
            <w:vAlign w:val="center"/>
          </w:tcPr>
          <w:p w14:paraId="132534A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560C38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C38FC7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13B0BF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1470AA8"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D706F54"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7D6BA80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619267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DE4607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D56986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E210D4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506DAD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7306751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9C717BF"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45E6E84E"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268909B5" w14:textId="77777777" w:rsidTr="000A116C">
        <w:tc>
          <w:tcPr>
            <w:tcW w:w="2978" w:type="dxa"/>
            <w:vMerge/>
            <w:vAlign w:val="center"/>
          </w:tcPr>
          <w:p w14:paraId="0DBCDB1D"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12EA714"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Акмеология и основы социальных, личностных достижений</w:t>
            </w:r>
          </w:p>
        </w:tc>
        <w:tc>
          <w:tcPr>
            <w:tcW w:w="715" w:type="dxa"/>
            <w:vAlign w:val="center"/>
          </w:tcPr>
          <w:p w14:paraId="15CC5EF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C6311A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FA80B4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CC6838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6B1BEB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BEE7469"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25F4926C"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2A20E8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E13397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2905277"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5B8569A"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BDF34B3"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CF5A04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6138BAF"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6E266A8"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3D726AF6" w14:textId="77777777" w:rsidTr="000A116C">
        <w:tc>
          <w:tcPr>
            <w:tcW w:w="2978" w:type="dxa"/>
            <w:vMerge/>
            <w:vAlign w:val="center"/>
          </w:tcPr>
          <w:p w14:paraId="724633F3"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A43F142"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Психология конкурентоспособной личности</w:t>
            </w:r>
          </w:p>
        </w:tc>
        <w:tc>
          <w:tcPr>
            <w:tcW w:w="715" w:type="dxa"/>
            <w:vAlign w:val="center"/>
          </w:tcPr>
          <w:p w14:paraId="6B8B2DB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566B7C6"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0A51A8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8F82AC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8CE2F1"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EEAED32"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459A997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6FE3F46"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2CE407C"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D8CD000"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E14930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65A27B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4BB2C16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3B2FE37"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24CF3D61" w14:textId="77777777" w:rsidR="000A116C" w:rsidRPr="00C2797F" w:rsidRDefault="000A116C" w:rsidP="000A116C">
            <w:pPr>
              <w:spacing w:after="0" w:line="240" w:lineRule="auto"/>
              <w:jc w:val="center"/>
              <w:rPr>
                <w:rFonts w:ascii="Times New Roman" w:hAnsi="Times New Roman"/>
                <w:sz w:val="20"/>
                <w:szCs w:val="20"/>
              </w:rPr>
            </w:pPr>
          </w:p>
        </w:tc>
      </w:tr>
      <w:tr w:rsidR="000A116C" w:rsidRPr="00C2797F" w14:paraId="0B3647FA" w14:textId="77777777" w:rsidTr="000A116C">
        <w:tc>
          <w:tcPr>
            <w:tcW w:w="2978" w:type="dxa"/>
            <w:vMerge/>
            <w:vAlign w:val="center"/>
          </w:tcPr>
          <w:p w14:paraId="697E2619"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78878E8"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Профессиональная этика юриста</w:t>
            </w:r>
          </w:p>
        </w:tc>
        <w:tc>
          <w:tcPr>
            <w:tcW w:w="715" w:type="dxa"/>
            <w:vAlign w:val="center"/>
          </w:tcPr>
          <w:p w14:paraId="39931E5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C00DDE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4ECEE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26331ED"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27F470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7D4FA83"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09B500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15AE21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6A1086A"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ACCA5D9"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803396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EBE9190"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FE33D64"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BB71DBC"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3AFCB19B"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0A116C" w:rsidRPr="00C2797F" w14:paraId="16E0400F" w14:textId="77777777" w:rsidTr="000A116C">
        <w:tc>
          <w:tcPr>
            <w:tcW w:w="2978" w:type="dxa"/>
            <w:vMerge/>
            <w:vAlign w:val="center"/>
          </w:tcPr>
          <w:p w14:paraId="3C73EBEE"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62EE672"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Основные правовые системы на новом этапе</w:t>
            </w:r>
          </w:p>
        </w:tc>
        <w:tc>
          <w:tcPr>
            <w:tcW w:w="715" w:type="dxa"/>
            <w:vAlign w:val="center"/>
          </w:tcPr>
          <w:p w14:paraId="104B8D37"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D753CB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5A7FC9F"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893311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31CDE95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37E5141"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5FFFF47E"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953635B"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0F17953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6C536AE"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26CF6BCF"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E679952"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6771D6A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545764E"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24D83E71"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0A116C" w:rsidRPr="00C2797F" w14:paraId="43EC1FBD" w14:textId="77777777" w:rsidTr="000A116C">
        <w:tc>
          <w:tcPr>
            <w:tcW w:w="2978" w:type="dxa"/>
            <w:vMerge/>
            <w:vAlign w:val="center"/>
          </w:tcPr>
          <w:p w14:paraId="34062C1C" w14:textId="77777777" w:rsidR="000A116C" w:rsidRPr="000A116C" w:rsidRDefault="000A116C" w:rsidP="000A116C">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BD6EB89" w14:textId="77777777" w:rsidR="000A116C" w:rsidRPr="000A116C" w:rsidRDefault="000A116C" w:rsidP="000A116C">
            <w:pPr>
              <w:spacing w:after="0" w:line="240" w:lineRule="auto"/>
              <w:jc w:val="center"/>
              <w:rPr>
                <w:rFonts w:ascii="Times New Roman" w:hAnsi="Times New Roman"/>
                <w:sz w:val="20"/>
              </w:rPr>
            </w:pPr>
            <w:r w:rsidRPr="000A116C">
              <w:rPr>
                <w:rFonts w:ascii="Times New Roman" w:hAnsi="Times New Roman"/>
                <w:sz w:val="20"/>
              </w:rPr>
              <w:t>Теория судебных доказательств</w:t>
            </w:r>
          </w:p>
        </w:tc>
        <w:tc>
          <w:tcPr>
            <w:tcW w:w="715" w:type="dxa"/>
            <w:vAlign w:val="center"/>
          </w:tcPr>
          <w:p w14:paraId="2F16DDE8"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1B4BDFEE"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8DA6E59"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7EC831B5"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127E3BD"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5258B495" w14:textId="77777777" w:rsidR="000A116C" w:rsidRPr="00C2797F" w:rsidRDefault="000A116C" w:rsidP="000A116C">
            <w:pPr>
              <w:spacing w:after="0" w:line="240" w:lineRule="auto"/>
              <w:jc w:val="center"/>
              <w:rPr>
                <w:rFonts w:ascii="Times New Roman" w:hAnsi="Times New Roman"/>
                <w:sz w:val="20"/>
                <w:szCs w:val="20"/>
              </w:rPr>
            </w:pPr>
          </w:p>
        </w:tc>
        <w:tc>
          <w:tcPr>
            <w:tcW w:w="566" w:type="dxa"/>
            <w:vAlign w:val="center"/>
          </w:tcPr>
          <w:p w14:paraId="301499B0"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2158BB72"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641BDB54"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1BBA1A55"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D90E92C" w14:textId="77777777" w:rsidR="000A116C" w:rsidRPr="00C2797F" w:rsidRDefault="000A116C" w:rsidP="000A116C">
            <w:pPr>
              <w:spacing w:after="0" w:line="240" w:lineRule="auto"/>
              <w:jc w:val="center"/>
              <w:rPr>
                <w:rFonts w:ascii="Times New Roman" w:hAnsi="Times New Roman"/>
                <w:sz w:val="20"/>
                <w:szCs w:val="20"/>
              </w:rPr>
            </w:pPr>
          </w:p>
        </w:tc>
        <w:tc>
          <w:tcPr>
            <w:tcW w:w="567" w:type="dxa"/>
            <w:vAlign w:val="center"/>
          </w:tcPr>
          <w:p w14:paraId="4B4E22F6" w14:textId="77777777" w:rsidR="000A116C" w:rsidRPr="00C2797F" w:rsidRDefault="000A116C" w:rsidP="000A116C">
            <w:pPr>
              <w:spacing w:after="0" w:line="240" w:lineRule="auto"/>
              <w:jc w:val="center"/>
              <w:rPr>
                <w:rFonts w:ascii="Times New Roman" w:hAnsi="Times New Roman"/>
                <w:sz w:val="20"/>
                <w:szCs w:val="20"/>
              </w:rPr>
            </w:pPr>
          </w:p>
        </w:tc>
        <w:tc>
          <w:tcPr>
            <w:tcW w:w="709" w:type="dxa"/>
            <w:vAlign w:val="center"/>
          </w:tcPr>
          <w:p w14:paraId="0FA01960"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BFA41D5" w14:textId="77777777" w:rsidR="000A116C" w:rsidRPr="00C2797F" w:rsidRDefault="000A116C" w:rsidP="000A116C">
            <w:pPr>
              <w:spacing w:after="0" w:line="240" w:lineRule="auto"/>
              <w:jc w:val="center"/>
              <w:rPr>
                <w:rFonts w:ascii="Times New Roman" w:hAnsi="Times New Roman"/>
                <w:sz w:val="20"/>
                <w:szCs w:val="20"/>
              </w:rPr>
            </w:pPr>
          </w:p>
        </w:tc>
        <w:tc>
          <w:tcPr>
            <w:tcW w:w="711" w:type="dxa"/>
            <w:vAlign w:val="center"/>
          </w:tcPr>
          <w:p w14:paraId="1ABC4692" w14:textId="77777777" w:rsidR="000A116C" w:rsidRPr="00C2797F" w:rsidRDefault="000A116C" w:rsidP="000A116C">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A90212" w:rsidRPr="00C2797F" w14:paraId="3BA78379" w14:textId="77777777" w:rsidTr="00E93612">
        <w:tc>
          <w:tcPr>
            <w:tcW w:w="2978" w:type="dxa"/>
            <w:vMerge w:val="restart"/>
          </w:tcPr>
          <w:p w14:paraId="548A6130"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Модуль уголовно-правовой статистики</w:t>
            </w:r>
          </w:p>
          <w:p w14:paraId="5BBF4BDF" w14:textId="77777777" w:rsidR="00A90212" w:rsidRPr="00A90212" w:rsidRDefault="00A90212" w:rsidP="00A90212">
            <w:pPr>
              <w:spacing w:after="0" w:line="240" w:lineRule="auto"/>
              <w:jc w:val="center"/>
              <w:rPr>
                <w:rFonts w:ascii="Times New Roman" w:hAnsi="Times New Roman"/>
                <w:sz w:val="20"/>
              </w:rPr>
            </w:pPr>
          </w:p>
        </w:tc>
        <w:tc>
          <w:tcPr>
            <w:tcW w:w="3261" w:type="dxa"/>
          </w:tcPr>
          <w:p w14:paraId="54CE9742"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Криминалистика</w:t>
            </w:r>
          </w:p>
        </w:tc>
        <w:tc>
          <w:tcPr>
            <w:tcW w:w="715" w:type="dxa"/>
            <w:vAlign w:val="center"/>
          </w:tcPr>
          <w:p w14:paraId="148D926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63526B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01B436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0F48E4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101CE9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D5F7089"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516D42D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7A9EA6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C914E8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D7E48D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0BE2C9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AC067E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25EEFB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F1F47C7"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3E11604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16293431" w14:textId="77777777" w:rsidTr="00E93612">
        <w:tc>
          <w:tcPr>
            <w:tcW w:w="2978" w:type="dxa"/>
            <w:vMerge/>
          </w:tcPr>
          <w:p w14:paraId="246B8037"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B228DDB"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Международное сотрудничество по уголовным делам</w:t>
            </w:r>
          </w:p>
        </w:tc>
        <w:tc>
          <w:tcPr>
            <w:tcW w:w="715" w:type="dxa"/>
            <w:vAlign w:val="center"/>
          </w:tcPr>
          <w:p w14:paraId="07A8D62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32CC74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7E697B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457DB25"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97ED7BC"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227111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FC7E91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344E3C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4E22DE5"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6407687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B3F282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F4E76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E5DC52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E60B971"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2FB6E2D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51A47153" w14:textId="77777777" w:rsidTr="00E93612">
        <w:tc>
          <w:tcPr>
            <w:tcW w:w="2978" w:type="dxa"/>
            <w:vMerge/>
          </w:tcPr>
          <w:p w14:paraId="45C3E65C"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76937DC"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Проблемы правоприменительной практики уголовного и Уголовно-процессуального законодательства</w:t>
            </w:r>
          </w:p>
        </w:tc>
        <w:tc>
          <w:tcPr>
            <w:tcW w:w="715" w:type="dxa"/>
            <w:vAlign w:val="center"/>
          </w:tcPr>
          <w:p w14:paraId="6A909DA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8FC17D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A2C1BC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93183D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B9CC3CC"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8105562"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15A8562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5FD45C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6A743B"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EF9B101"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C086EB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A8B7BC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41773D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C36842"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D83501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503482B" w14:textId="77777777" w:rsidTr="00E93612">
        <w:tc>
          <w:tcPr>
            <w:tcW w:w="2978" w:type="dxa"/>
            <w:vMerge/>
          </w:tcPr>
          <w:p w14:paraId="2C9C6E5F"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842F799"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Правовая статистика</w:t>
            </w:r>
          </w:p>
        </w:tc>
        <w:tc>
          <w:tcPr>
            <w:tcW w:w="715" w:type="dxa"/>
            <w:vAlign w:val="center"/>
          </w:tcPr>
          <w:p w14:paraId="0C216E3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8D1DD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5BE013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40910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908F71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FCDC24"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1A962B4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E07AA6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20CFD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0D23B3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C361A6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9F9319"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EDAE9F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F4E984C"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35359E36"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67A5DA8" w14:textId="77777777" w:rsidTr="00E93612">
        <w:tc>
          <w:tcPr>
            <w:tcW w:w="2978" w:type="dxa"/>
            <w:vMerge/>
          </w:tcPr>
          <w:p w14:paraId="49F48F8F"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634370B"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Гражданско-правовая статистика</w:t>
            </w:r>
          </w:p>
        </w:tc>
        <w:tc>
          <w:tcPr>
            <w:tcW w:w="715" w:type="dxa"/>
            <w:vAlign w:val="center"/>
          </w:tcPr>
          <w:p w14:paraId="5C306F8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93328F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AB6876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75832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235A8B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F955E3F"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504D8FD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A934BB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FCCC94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E52972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17DEF1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4A0E1C"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F0C305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1A6B187"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2F54590"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75D20747" w14:textId="77777777" w:rsidTr="00E93612">
        <w:tc>
          <w:tcPr>
            <w:tcW w:w="2978" w:type="dxa"/>
            <w:vMerge/>
          </w:tcPr>
          <w:p w14:paraId="7F67E6A5"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008485E"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Статистический учет правоохранительной службы Республики Казахстан</w:t>
            </w:r>
          </w:p>
        </w:tc>
        <w:tc>
          <w:tcPr>
            <w:tcW w:w="715" w:type="dxa"/>
            <w:vAlign w:val="center"/>
          </w:tcPr>
          <w:p w14:paraId="68CD24D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10C805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7A450B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5B93E6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E9C62B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083EA36"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FBCEA6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D78D0D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EF007F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96E7C5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EA5589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843A4A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6100BFC"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0A8854F"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C0EFB7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0BAE824E" w14:textId="77777777" w:rsidTr="00E93612">
        <w:tc>
          <w:tcPr>
            <w:tcW w:w="2978" w:type="dxa"/>
            <w:vMerge/>
          </w:tcPr>
          <w:p w14:paraId="156E2316"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D44B2DF"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Уголовно-исполнительное право</w:t>
            </w:r>
          </w:p>
        </w:tc>
        <w:tc>
          <w:tcPr>
            <w:tcW w:w="715" w:type="dxa"/>
            <w:vAlign w:val="center"/>
          </w:tcPr>
          <w:p w14:paraId="0F8EF17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D28E56"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DAB823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AF2CF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65C769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43E528D"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75F1C10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6868F7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3AC05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FF1A9F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51232D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6351ED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EEE36D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BAAA2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B1F528B"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4FB764A0" w14:textId="77777777" w:rsidTr="00E93612">
        <w:tc>
          <w:tcPr>
            <w:tcW w:w="2978" w:type="dxa"/>
            <w:vMerge/>
          </w:tcPr>
          <w:p w14:paraId="40C99BB7"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16789DC"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Уголовно-правовые аспекты наказания</w:t>
            </w:r>
          </w:p>
        </w:tc>
        <w:tc>
          <w:tcPr>
            <w:tcW w:w="715" w:type="dxa"/>
            <w:vAlign w:val="center"/>
          </w:tcPr>
          <w:p w14:paraId="4C20703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37F0AF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BD5472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187D3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6876D3C"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476659F"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2D2561E6"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E2985E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A03B8F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BDC2D8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8CB84A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2AD217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6E96C1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3E42EB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11" w:type="dxa"/>
            <w:vAlign w:val="center"/>
          </w:tcPr>
          <w:p w14:paraId="13E19254"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44D669A" w14:textId="77777777" w:rsidTr="00E93612">
        <w:tc>
          <w:tcPr>
            <w:tcW w:w="2978" w:type="dxa"/>
            <w:vMerge/>
          </w:tcPr>
          <w:p w14:paraId="499C2C3C"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759D909"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Исполнительное производство</w:t>
            </w:r>
          </w:p>
        </w:tc>
        <w:tc>
          <w:tcPr>
            <w:tcW w:w="715" w:type="dxa"/>
            <w:vAlign w:val="center"/>
          </w:tcPr>
          <w:p w14:paraId="1CE7DC94"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605D6F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915446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FED3E5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B7D682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122E49"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586793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E6076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DB5F57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897DA23"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49848C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12BFE5C"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FC9FEF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3481B95"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056FDA5"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1281186A" w14:textId="77777777" w:rsidTr="00E93612">
        <w:tc>
          <w:tcPr>
            <w:tcW w:w="2978" w:type="dxa"/>
            <w:vMerge w:val="restart"/>
          </w:tcPr>
          <w:p w14:paraId="0865FC9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Процессуальный правовой модуль</w:t>
            </w:r>
          </w:p>
          <w:p w14:paraId="4B98BE45" w14:textId="77777777" w:rsidR="00A90212" w:rsidRPr="00A90212" w:rsidRDefault="00A90212" w:rsidP="00A90212">
            <w:pPr>
              <w:spacing w:after="0" w:line="240" w:lineRule="auto"/>
              <w:jc w:val="center"/>
              <w:rPr>
                <w:rFonts w:ascii="Times New Roman" w:hAnsi="Times New Roman"/>
                <w:sz w:val="20"/>
              </w:rPr>
            </w:pPr>
          </w:p>
        </w:tc>
        <w:tc>
          <w:tcPr>
            <w:tcW w:w="3261" w:type="dxa"/>
          </w:tcPr>
          <w:p w14:paraId="3DC82F7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Гражданское процессуальное право Республики Казахстан</w:t>
            </w:r>
          </w:p>
        </w:tc>
        <w:tc>
          <w:tcPr>
            <w:tcW w:w="715" w:type="dxa"/>
            <w:vAlign w:val="center"/>
          </w:tcPr>
          <w:p w14:paraId="43D2A0C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6DFDD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0B08A0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FAD3094"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22D610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1F10DE9"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07AF637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E885C9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055172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B66D8D0"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39877A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B32626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6F71B5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0E07202"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7D82804D"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29127C40" w14:textId="77777777" w:rsidTr="00E93612">
        <w:tc>
          <w:tcPr>
            <w:tcW w:w="2978" w:type="dxa"/>
            <w:vMerge/>
          </w:tcPr>
          <w:p w14:paraId="7D925985"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2813A4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Уголовно-процессуальное право Республики Казахстан</w:t>
            </w:r>
          </w:p>
        </w:tc>
        <w:tc>
          <w:tcPr>
            <w:tcW w:w="715" w:type="dxa"/>
            <w:vAlign w:val="center"/>
          </w:tcPr>
          <w:p w14:paraId="62A686E5"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991E0D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C6ACC2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825E0C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02D4DD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10349B"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69BEEFA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CFDCA1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F3EB31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3685D6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5D51F0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C140FE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8B3123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8CFC1FE"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35521593"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5322081C" w14:textId="77777777" w:rsidTr="00E93612">
        <w:tc>
          <w:tcPr>
            <w:tcW w:w="2978" w:type="dxa"/>
            <w:vMerge w:val="restart"/>
          </w:tcPr>
          <w:p w14:paraId="4535608B"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Профессиональная практика</w:t>
            </w:r>
          </w:p>
          <w:p w14:paraId="2BC57E4D" w14:textId="77777777" w:rsidR="00A90212" w:rsidRPr="00A90212" w:rsidRDefault="00A90212" w:rsidP="00A90212">
            <w:pPr>
              <w:spacing w:after="0" w:line="240" w:lineRule="auto"/>
              <w:jc w:val="center"/>
              <w:rPr>
                <w:rFonts w:ascii="Times New Roman" w:hAnsi="Times New Roman"/>
                <w:sz w:val="20"/>
              </w:rPr>
            </w:pPr>
          </w:p>
        </w:tc>
        <w:tc>
          <w:tcPr>
            <w:tcW w:w="3261" w:type="dxa"/>
          </w:tcPr>
          <w:p w14:paraId="528B2697"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Производственная (непрерывная) практика</w:t>
            </w:r>
          </w:p>
        </w:tc>
        <w:tc>
          <w:tcPr>
            <w:tcW w:w="715" w:type="dxa"/>
            <w:vAlign w:val="center"/>
          </w:tcPr>
          <w:p w14:paraId="3F5447CC" w14:textId="77777777" w:rsidR="00A90212" w:rsidRPr="00C2797F" w:rsidRDefault="00A90212" w:rsidP="00A90212">
            <w:pPr>
              <w:spacing w:after="0" w:line="240" w:lineRule="auto"/>
              <w:rPr>
                <w:rFonts w:ascii="Times New Roman" w:hAnsi="Times New Roman"/>
                <w:sz w:val="20"/>
                <w:szCs w:val="20"/>
              </w:rPr>
            </w:pPr>
          </w:p>
        </w:tc>
        <w:tc>
          <w:tcPr>
            <w:tcW w:w="567" w:type="dxa"/>
            <w:vAlign w:val="center"/>
          </w:tcPr>
          <w:p w14:paraId="1F5327E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42E13F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6BFF4A6"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D192D98"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9F6D6EB"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2D9FBFC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48CF6E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EE9E6C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E47EDE3"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87DE5C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0E49B4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D2584B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360B0A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6F66BB0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48F8EF9A" w14:textId="77777777" w:rsidTr="00E93612">
        <w:tc>
          <w:tcPr>
            <w:tcW w:w="2978" w:type="dxa"/>
            <w:vMerge/>
          </w:tcPr>
          <w:p w14:paraId="5B9DEAB8"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44278CC"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Производственная / Преддипломная практика - 8 недель</w:t>
            </w:r>
          </w:p>
        </w:tc>
        <w:tc>
          <w:tcPr>
            <w:tcW w:w="715" w:type="dxa"/>
            <w:vAlign w:val="center"/>
          </w:tcPr>
          <w:p w14:paraId="15210FC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0677E8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D6D686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94AA76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004396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D1A5C30"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74F736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E0A450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B07E46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8D1435E"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F1236C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8CD4583"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5F0BA4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F275A90"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3CA0A4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A90212" w:rsidRPr="00C2797F" w14:paraId="69768DB0" w14:textId="77777777" w:rsidTr="00E93612">
        <w:tc>
          <w:tcPr>
            <w:tcW w:w="2978" w:type="dxa"/>
            <w:vMerge w:val="restart"/>
          </w:tcPr>
          <w:p w14:paraId="110CCE6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Модуль судебной риторики и криминологии</w:t>
            </w:r>
          </w:p>
          <w:p w14:paraId="3357D928" w14:textId="77777777" w:rsidR="00A90212" w:rsidRPr="00A90212" w:rsidRDefault="00A90212" w:rsidP="00A90212">
            <w:pPr>
              <w:spacing w:after="0" w:line="240" w:lineRule="auto"/>
              <w:jc w:val="center"/>
              <w:rPr>
                <w:rFonts w:ascii="Times New Roman" w:hAnsi="Times New Roman"/>
                <w:sz w:val="20"/>
              </w:rPr>
            </w:pPr>
          </w:p>
        </w:tc>
        <w:tc>
          <w:tcPr>
            <w:tcW w:w="3261" w:type="dxa"/>
          </w:tcPr>
          <w:p w14:paraId="4C3297CA"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Судебная риторика</w:t>
            </w:r>
          </w:p>
        </w:tc>
        <w:tc>
          <w:tcPr>
            <w:tcW w:w="715" w:type="dxa"/>
            <w:vAlign w:val="center"/>
          </w:tcPr>
          <w:p w14:paraId="4BF60C6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947AEF4"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E0F9C1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7E2C7F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21EF4E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8A5FA0B"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2762D5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AB66F6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3DC5B25"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77A1722E"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7A6437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766C9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A31BB1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0E27AEE"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B92CAB0"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0983DB40" w14:textId="77777777" w:rsidTr="00E93612">
        <w:tc>
          <w:tcPr>
            <w:tcW w:w="2978" w:type="dxa"/>
            <w:vMerge/>
          </w:tcPr>
          <w:p w14:paraId="04268B48"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5BA03A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Суд и правосудие в Республике Казахстан</w:t>
            </w:r>
          </w:p>
        </w:tc>
        <w:tc>
          <w:tcPr>
            <w:tcW w:w="715" w:type="dxa"/>
            <w:vAlign w:val="center"/>
          </w:tcPr>
          <w:p w14:paraId="5C2BD85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91863C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B92DD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61FD1A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DBA603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208E296"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19E96378"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999B74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919F47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3C45DDC"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F51989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857A04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34AC082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6C18387"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8DFB733"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1F455ABD" w14:textId="77777777" w:rsidTr="00E93612">
        <w:tc>
          <w:tcPr>
            <w:tcW w:w="2978" w:type="dxa"/>
            <w:vMerge/>
          </w:tcPr>
          <w:p w14:paraId="227ED0D0"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61D75A1"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Научные основы развития уголовного права и уголовного судопроизводства</w:t>
            </w:r>
          </w:p>
        </w:tc>
        <w:tc>
          <w:tcPr>
            <w:tcW w:w="715" w:type="dxa"/>
            <w:vAlign w:val="center"/>
          </w:tcPr>
          <w:p w14:paraId="633698E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095844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2FF886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01FD81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0B2B96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80BC8E"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1CCE564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2D0883B"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507203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D6CB81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EDE8AA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A7A8CF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5A7F17E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8C4E4E3"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48DCEDB"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56D1365" w14:textId="77777777" w:rsidTr="00E93612">
        <w:tc>
          <w:tcPr>
            <w:tcW w:w="2978" w:type="dxa"/>
            <w:vMerge/>
          </w:tcPr>
          <w:p w14:paraId="42B6BA75"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71C0460"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Криминология</w:t>
            </w:r>
          </w:p>
        </w:tc>
        <w:tc>
          <w:tcPr>
            <w:tcW w:w="715" w:type="dxa"/>
            <w:vAlign w:val="center"/>
          </w:tcPr>
          <w:p w14:paraId="08E0C9F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2B0E29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6F0CCB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EEA3B8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AF9B87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2605E4"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2BCEE2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509C8A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363912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5DC34606"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762465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0327D7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C03CE4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90CDB9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11" w:type="dxa"/>
            <w:vAlign w:val="center"/>
          </w:tcPr>
          <w:p w14:paraId="6D515D16"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3A20BA8" w14:textId="77777777" w:rsidTr="00E93612">
        <w:tc>
          <w:tcPr>
            <w:tcW w:w="2978" w:type="dxa"/>
            <w:vMerge/>
          </w:tcPr>
          <w:p w14:paraId="248DF404"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4D70DA0"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Судебная экспертиза</w:t>
            </w:r>
          </w:p>
        </w:tc>
        <w:tc>
          <w:tcPr>
            <w:tcW w:w="715" w:type="dxa"/>
            <w:vAlign w:val="center"/>
          </w:tcPr>
          <w:p w14:paraId="79329A9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561D9F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5F2BDD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C6A431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39C9C9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A309238"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746632C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FB5E9B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0D4A00C"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80CC28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C8F8A8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9C28D4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7B298A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9976A41"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0D417C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07DB39E0" w14:textId="77777777" w:rsidTr="00E93612">
        <w:tc>
          <w:tcPr>
            <w:tcW w:w="2978" w:type="dxa"/>
            <w:vMerge/>
          </w:tcPr>
          <w:p w14:paraId="5AA6135B"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04181DF"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Основы оперативно-розыскной</w:t>
            </w:r>
          </w:p>
        </w:tc>
        <w:tc>
          <w:tcPr>
            <w:tcW w:w="715" w:type="dxa"/>
            <w:vAlign w:val="center"/>
          </w:tcPr>
          <w:p w14:paraId="5C200C7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48C3EB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4F303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FF8EB1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B5EE38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4AE77E"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0E9F8A98"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1994971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474AB09"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AD27121"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364AD861"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05BCF7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D32D3F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1FB3699"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D6A736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3DFF08AF" w14:textId="77777777" w:rsidTr="00E93612">
        <w:tc>
          <w:tcPr>
            <w:tcW w:w="2978" w:type="dxa"/>
            <w:vMerge w:val="restart"/>
          </w:tcPr>
          <w:p w14:paraId="004803F8"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Модуль уголовно-правовой деятельности</w:t>
            </w:r>
          </w:p>
        </w:tc>
        <w:tc>
          <w:tcPr>
            <w:tcW w:w="3261" w:type="dxa"/>
          </w:tcPr>
          <w:p w14:paraId="65CD0068"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Адвокатура</w:t>
            </w:r>
          </w:p>
        </w:tc>
        <w:tc>
          <w:tcPr>
            <w:tcW w:w="715" w:type="dxa"/>
            <w:vAlign w:val="center"/>
          </w:tcPr>
          <w:p w14:paraId="0495824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6B3C69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9D779A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A630F5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550CA1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7647D89"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530D3A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D3564B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464DA22"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2C10F95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23A077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73C8AE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8A9049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7215AA2"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59EF3E3"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794D7825" w14:textId="77777777" w:rsidTr="00E93612">
        <w:tc>
          <w:tcPr>
            <w:tcW w:w="2978" w:type="dxa"/>
            <w:vMerge/>
            <w:vAlign w:val="center"/>
          </w:tcPr>
          <w:p w14:paraId="7BFCE468"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FD36AE2"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Защита прав и свобод человека и гражданина</w:t>
            </w:r>
          </w:p>
        </w:tc>
        <w:tc>
          <w:tcPr>
            <w:tcW w:w="715" w:type="dxa"/>
            <w:vAlign w:val="center"/>
          </w:tcPr>
          <w:p w14:paraId="5CB838B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265A64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0A959D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BE8A21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69E1D8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AE066B1"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5DD05E2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DB9E84C"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011806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A78C71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67B847E"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B96BEE7"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126515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60AB9D7"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4883B09"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7DB6596B" w14:textId="77777777" w:rsidTr="00E93612">
        <w:tc>
          <w:tcPr>
            <w:tcW w:w="2978" w:type="dxa"/>
            <w:vMerge/>
            <w:vAlign w:val="center"/>
          </w:tcPr>
          <w:p w14:paraId="2C072645"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2953DE3D"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Оказание юридической помощи адвокатом физическим и юридическим лицам</w:t>
            </w:r>
          </w:p>
        </w:tc>
        <w:tc>
          <w:tcPr>
            <w:tcW w:w="715" w:type="dxa"/>
            <w:vAlign w:val="center"/>
          </w:tcPr>
          <w:p w14:paraId="1181945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324A0B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F35DDB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087F53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AD75E9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5429B6"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6ED0EBB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FEF484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B3ED2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69E07E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7A2D441"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3CB5B48E"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1DC77A4"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1E69011"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2531AC9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A90212" w:rsidRPr="00C2797F" w14:paraId="1006B5DF" w14:textId="77777777" w:rsidTr="00E93612">
        <w:tc>
          <w:tcPr>
            <w:tcW w:w="2978" w:type="dxa"/>
            <w:vMerge/>
            <w:vAlign w:val="center"/>
          </w:tcPr>
          <w:p w14:paraId="57914BCA"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C157034"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Прокурорский надзор</w:t>
            </w:r>
          </w:p>
        </w:tc>
        <w:tc>
          <w:tcPr>
            <w:tcW w:w="715" w:type="dxa"/>
            <w:vAlign w:val="center"/>
          </w:tcPr>
          <w:p w14:paraId="5D7E635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4B5E28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0C08B1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A5E69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88B65B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6CA5F9E"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CC3227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50D0E3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E6FA3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8191C38"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65C51D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EBC28C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7375304F"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1CB349E"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BAE7D39"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D126AA5" w14:textId="77777777" w:rsidTr="00E93612">
        <w:tc>
          <w:tcPr>
            <w:tcW w:w="2978" w:type="dxa"/>
            <w:vMerge/>
            <w:vAlign w:val="center"/>
          </w:tcPr>
          <w:p w14:paraId="6C7BEE65"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9759658"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Прокурорский надзор за исполнением законов</w:t>
            </w:r>
          </w:p>
        </w:tc>
        <w:tc>
          <w:tcPr>
            <w:tcW w:w="715" w:type="dxa"/>
            <w:vAlign w:val="center"/>
          </w:tcPr>
          <w:p w14:paraId="5F159F5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B8E794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CEE31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2E9FA5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34A18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F26C443"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6D442BF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B574C3D"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0F14B247"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80819D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59D45B51"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42C02930"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0F8EC7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8940C0F" w14:textId="77777777" w:rsidR="00A90212" w:rsidRPr="00C2797F" w:rsidRDefault="00A90212" w:rsidP="00A90212">
            <w:pPr>
              <w:spacing w:after="0" w:line="240" w:lineRule="auto"/>
              <w:jc w:val="center"/>
              <w:rPr>
                <w:rFonts w:ascii="Times New Roman" w:hAnsi="Times New Roman"/>
                <w:sz w:val="20"/>
                <w:szCs w:val="20"/>
              </w:rPr>
            </w:pPr>
          </w:p>
        </w:tc>
        <w:tc>
          <w:tcPr>
            <w:tcW w:w="711" w:type="dxa"/>
            <w:shd w:val="clear" w:color="auto" w:fill="auto"/>
            <w:vAlign w:val="center"/>
          </w:tcPr>
          <w:p w14:paraId="729F8731"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7E74B9FC" w14:textId="77777777" w:rsidTr="00E93612">
        <w:tc>
          <w:tcPr>
            <w:tcW w:w="2978" w:type="dxa"/>
            <w:vMerge/>
            <w:vAlign w:val="center"/>
          </w:tcPr>
          <w:p w14:paraId="769221EA"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F2C1673"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Правоохранительные органы</w:t>
            </w:r>
          </w:p>
        </w:tc>
        <w:tc>
          <w:tcPr>
            <w:tcW w:w="715" w:type="dxa"/>
            <w:vAlign w:val="center"/>
          </w:tcPr>
          <w:p w14:paraId="3966312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077F31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4B692D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B2C7D9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4DA5C1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80B1F6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3DC10F8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27DAF1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AB21723"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D2E6C2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38F74D1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542A3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1E3694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C4B7E1A"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37316ECF"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r>
      <w:tr w:rsidR="00A90212" w:rsidRPr="00C2797F" w14:paraId="4BCA2B20" w14:textId="77777777" w:rsidTr="00E93612">
        <w:tc>
          <w:tcPr>
            <w:tcW w:w="2978" w:type="dxa"/>
            <w:vMerge/>
            <w:vAlign w:val="center"/>
          </w:tcPr>
          <w:p w14:paraId="5F1000FD"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402E146"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Уголовно-правовая деятельность</w:t>
            </w:r>
          </w:p>
        </w:tc>
        <w:tc>
          <w:tcPr>
            <w:tcW w:w="715" w:type="dxa"/>
            <w:vAlign w:val="center"/>
          </w:tcPr>
          <w:p w14:paraId="7D88FB7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B23F78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DDC7E5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EE6B5B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3D590E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325F2CB"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6" w:type="dxa"/>
            <w:vAlign w:val="center"/>
          </w:tcPr>
          <w:p w14:paraId="11E04B0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4AA6FE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993EB7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ABE6DA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680BB7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A589DF"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00A6F33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FCDA8E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2FD6500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3510B5BB" w14:textId="77777777" w:rsidTr="00E93612">
        <w:tc>
          <w:tcPr>
            <w:tcW w:w="2978" w:type="dxa"/>
            <w:vMerge/>
            <w:vAlign w:val="center"/>
          </w:tcPr>
          <w:p w14:paraId="25E53A63"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5FDBC55"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Оперативно-розыскное право</w:t>
            </w:r>
          </w:p>
        </w:tc>
        <w:tc>
          <w:tcPr>
            <w:tcW w:w="715" w:type="dxa"/>
            <w:vAlign w:val="center"/>
          </w:tcPr>
          <w:p w14:paraId="522EF6F3"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EC49B9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79215D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A5C000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679746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C73F3F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0763A62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4E8C71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12B3A77"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26EB109"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B8A7CE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AE5E96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1138059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D3A2394"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2A73BC6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63526CFE" w14:textId="77777777" w:rsidTr="00E93612">
        <w:tc>
          <w:tcPr>
            <w:tcW w:w="2978" w:type="dxa"/>
            <w:vMerge/>
            <w:vAlign w:val="center"/>
          </w:tcPr>
          <w:p w14:paraId="5D18A4BE" w14:textId="77777777" w:rsidR="00A90212" w:rsidRPr="000A116C"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574F6C0" w14:textId="77777777" w:rsidR="00A90212" w:rsidRPr="00A90212" w:rsidRDefault="00A90212" w:rsidP="00A90212">
            <w:pPr>
              <w:spacing w:after="0" w:line="240" w:lineRule="auto"/>
              <w:jc w:val="center"/>
              <w:rPr>
                <w:rFonts w:ascii="Times New Roman" w:hAnsi="Times New Roman"/>
                <w:sz w:val="20"/>
              </w:rPr>
            </w:pPr>
            <w:r w:rsidRPr="00A90212">
              <w:rPr>
                <w:rFonts w:ascii="Times New Roman" w:hAnsi="Times New Roman"/>
                <w:sz w:val="20"/>
              </w:rPr>
              <w:t>Органы следствия и дознания</w:t>
            </w:r>
          </w:p>
        </w:tc>
        <w:tc>
          <w:tcPr>
            <w:tcW w:w="715" w:type="dxa"/>
            <w:vAlign w:val="center"/>
          </w:tcPr>
          <w:p w14:paraId="432AE28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F41AA36"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52BD0E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CFA0E5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0563D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9D42472"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1A86EE2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56A0AC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2B72BF"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DDDBAB0"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E4FDFB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94600A5"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D935DF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894E2E"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23893F69"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248D9FE3" w14:textId="77777777" w:rsidTr="00E93612">
        <w:tc>
          <w:tcPr>
            <w:tcW w:w="2978" w:type="dxa"/>
            <w:vMerge w:val="restart"/>
          </w:tcPr>
          <w:p w14:paraId="6C2C41E9"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Модуль гражданско-правовой деятельности</w:t>
            </w:r>
          </w:p>
          <w:p w14:paraId="78E96839" w14:textId="77777777" w:rsidR="00A90212" w:rsidRPr="00A90212" w:rsidRDefault="00A90212" w:rsidP="00A90212">
            <w:pPr>
              <w:spacing w:after="0" w:line="240" w:lineRule="auto"/>
              <w:jc w:val="center"/>
              <w:rPr>
                <w:rFonts w:ascii="Times New Roman" w:hAnsi="Times New Roman"/>
                <w:sz w:val="20"/>
                <w:szCs w:val="20"/>
              </w:rPr>
            </w:pPr>
          </w:p>
        </w:tc>
        <w:tc>
          <w:tcPr>
            <w:tcW w:w="3261" w:type="dxa"/>
          </w:tcPr>
          <w:p w14:paraId="2D505828"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Договорное право</w:t>
            </w:r>
          </w:p>
        </w:tc>
        <w:tc>
          <w:tcPr>
            <w:tcW w:w="715" w:type="dxa"/>
            <w:vAlign w:val="center"/>
          </w:tcPr>
          <w:p w14:paraId="7E52BD5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7367F0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0B43A3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D2AF1F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90F58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B283ECC"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21FDCA2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0416DA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91747B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D2771A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D40E226"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4D309FA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D6986F5"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346B552C"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4AF4F9B"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r>
      <w:tr w:rsidR="00A90212" w:rsidRPr="00C2797F" w14:paraId="21BF3FE8" w14:textId="77777777" w:rsidTr="00E93612">
        <w:tc>
          <w:tcPr>
            <w:tcW w:w="2978" w:type="dxa"/>
            <w:vMerge/>
          </w:tcPr>
          <w:p w14:paraId="683B923E"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0663900"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Информационное право Республики Казахстан</w:t>
            </w:r>
          </w:p>
        </w:tc>
        <w:tc>
          <w:tcPr>
            <w:tcW w:w="715" w:type="dxa"/>
            <w:vAlign w:val="center"/>
          </w:tcPr>
          <w:p w14:paraId="7CA5A51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BB595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3604849"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vAlign w:val="center"/>
          </w:tcPr>
          <w:p w14:paraId="3FC1E9F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D39939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4DF6F5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ABFC0B0"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vAlign w:val="center"/>
          </w:tcPr>
          <w:p w14:paraId="694FF67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BAF9EA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B6661EE"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01C7CB9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8D946E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282D65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0662CE3"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AD4D36A"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54655AD3" w14:textId="77777777" w:rsidTr="00E93612">
        <w:tc>
          <w:tcPr>
            <w:tcW w:w="2978" w:type="dxa"/>
            <w:vMerge/>
          </w:tcPr>
          <w:p w14:paraId="41037C2D"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DBF9C78"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Гражданско-процессуальное право практикум</w:t>
            </w:r>
          </w:p>
        </w:tc>
        <w:tc>
          <w:tcPr>
            <w:tcW w:w="715" w:type="dxa"/>
            <w:vAlign w:val="center"/>
          </w:tcPr>
          <w:p w14:paraId="7AE2846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EFF4BD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0CABC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827C29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8621DDD" w14:textId="77777777" w:rsidR="00A90212" w:rsidRPr="0045678D" w:rsidRDefault="00A90212" w:rsidP="00A90212">
            <w:pPr>
              <w:spacing w:after="0" w:line="240" w:lineRule="auto"/>
              <w:jc w:val="center"/>
              <w:rPr>
                <w:rFonts w:ascii="Times New Roman" w:hAnsi="Times New Roman"/>
                <w:sz w:val="20"/>
                <w:szCs w:val="20"/>
              </w:rPr>
            </w:pPr>
          </w:p>
        </w:tc>
        <w:tc>
          <w:tcPr>
            <w:tcW w:w="567" w:type="dxa"/>
            <w:vAlign w:val="center"/>
          </w:tcPr>
          <w:p w14:paraId="7720786E"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3B9094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CA693D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D82297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57CD6CE"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709" w:type="dxa"/>
            <w:vAlign w:val="center"/>
          </w:tcPr>
          <w:p w14:paraId="21494EF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467211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36C39A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9ECA982"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72FEB5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2864D237" w14:textId="77777777" w:rsidTr="00E93612">
        <w:tc>
          <w:tcPr>
            <w:tcW w:w="2978" w:type="dxa"/>
            <w:vMerge/>
          </w:tcPr>
          <w:p w14:paraId="4F5A3D26"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3E8B53E"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Обязательственное право</w:t>
            </w:r>
          </w:p>
        </w:tc>
        <w:tc>
          <w:tcPr>
            <w:tcW w:w="715" w:type="dxa"/>
            <w:vAlign w:val="center"/>
          </w:tcPr>
          <w:p w14:paraId="217DEE9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736828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13B2C7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624E75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0CC7502"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1EB1C910"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257B1D8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F290FD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551D41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F418119"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5F02454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529245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663EC2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266959E"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348689E4"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4BBFB131" w14:textId="77777777" w:rsidTr="00E93612">
        <w:tc>
          <w:tcPr>
            <w:tcW w:w="2978" w:type="dxa"/>
            <w:vMerge/>
          </w:tcPr>
          <w:p w14:paraId="3EE13F0E"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623CC2F7"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Актуальные вопросы жилищного права</w:t>
            </w:r>
          </w:p>
        </w:tc>
        <w:tc>
          <w:tcPr>
            <w:tcW w:w="715" w:type="dxa"/>
            <w:vAlign w:val="center"/>
          </w:tcPr>
          <w:p w14:paraId="5010777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2C4D69F"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567" w:type="dxa"/>
            <w:vAlign w:val="center"/>
          </w:tcPr>
          <w:p w14:paraId="746A4DE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D3C77D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CDEE3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E39550F"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vAlign w:val="center"/>
          </w:tcPr>
          <w:p w14:paraId="4880CB1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FFBCC0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9CF1BDB"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96C8F4E"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4C268A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1355C7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2728B82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02DFDFF"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5F75F833"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129F848B" w14:textId="77777777" w:rsidTr="00E93612">
        <w:tc>
          <w:tcPr>
            <w:tcW w:w="2978" w:type="dxa"/>
            <w:vMerge/>
          </w:tcPr>
          <w:p w14:paraId="13FD7786"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7DDF1788"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Банковское право Республики Казахстан</w:t>
            </w:r>
          </w:p>
        </w:tc>
        <w:tc>
          <w:tcPr>
            <w:tcW w:w="715" w:type="dxa"/>
            <w:vAlign w:val="center"/>
          </w:tcPr>
          <w:p w14:paraId="7296C40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CEB11B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112825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E1F8260"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59D961E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38D0B93"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5501AC2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C36B61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9F3E98C"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3D534FE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02CA1D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B4A726E"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214A2F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CBC3EF0"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CC73DED"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r>
      <w:tr w:rsidR="00A90212" w:rsidRPr="00C2797F" w14:paraId="09685D14" w14:textId="77777777" w:rsidTr="00E93612">
        <w:tc>
          <w:tcPr>
            <w:tcW w:w="2978" w:type="dxa"/>
            <w:vMerge/>
          </w:tcPr>
          <w:p w14:paraId="0CAC7B00"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4FF772CF"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Патентное право</w:t>
            </w:r>
          </w:p>
        </w:tc>
        <w:tc>
          <w:tcPr>
            <w:tcW w:w="715" w:type="dxa"/>
            <w:vAlign w:val="center"/>
          </w:tcPr>
          <w:p w14:paraId="62FC57C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5C11CD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C7BC42F" w14:textId="77777777" w:rsidR="00A90212" w:rsidRPr="00A22F21" w:rsidRDefault="00A90212" w:rsidP="00A90212">
            <w:pPr>
              <w:spacing w:after="0" w:line="240" w:lineRule="auto"/>
              <w:jc w:val="center"/>
              <w:rPr>
                <w:rFonts w:ascii="Times New Roman" w:hAnsi="Times New Roman"/>
                <w:sz w:val="20"/>
                <w:szCs w:val="20"/>
                <w:lang w:val="en-US"/>
              </w:rPr>
            </w:pPr>
          </w:p>
        </w:tc>
        <w:tc>
          <w:tcPr>
            <w:tcW w:w="567" w:type="dxa"/>
            <w:vAlign w:val="center"/>
          </w:tcPr>
          <w:p w14:paraId="132230BE"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21B4B18E"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C0C67D5"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72F828A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53C531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64BF9F5"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0BC12817"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C2BA60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18DA38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1C6457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E6473A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EB679B9" w14:textId="77777777" w:rsidR="00A90212" w:rsidRPr="00A22F21"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r>
      <w:tr w:rsidR="00A90212" w:rsidRPr="00C2797F" w14:paraId="17321534" w14:textId="77777777" w:rsidTr="00E93612">
        <w:tc>
          <w:tcPr>
            <w:tcW w:w="2978" w:type="dxa"/>
            <w:vMerge/>
          </w:tcPr>
          <w:p w14:paraId="03C78034"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178E0201"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Страховое право</w:t>
            </w:r>
          </w:p>
        </w:tc>
        <w:tc>
          <w:tcPr>
            <w:tcW w:w="715" w:type="dxa"/>
            <w:vAlign w:val="center"/>
          </w:tcPr>
          <w:p w14:paraId="3DEF978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B95BA6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A1BD53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8D028E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4BDF20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5FB7ED0"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C3CE43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70B756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DA4F54B"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C633382"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709" w:type="dxa"/>
            <w:vAlign w:val="center"/>
          </w:tcPr>
          <w:p w14:paraId="34BBE66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782F814"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6673D80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53275CF"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7BDE38B3"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05193EB2" w14:textId="77777777" w:rsidTr="00E93612">
        <w:tc>
          <w:tcPr>
            <w:tcW w:w="2978" w:type="dxa"/>
            <w:vMerge/>
          </w:tcPr>
          <w:p w14:paraId="77642E33"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594D5136"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Право интеллектуальной собственности</w:t>
            </w:r>
          </w:p>
        </w:tc>
        <w:tc>
          <w:tcPr>
            <w:tcW w:w="715" w:type="dxa"/>
            <w:vAlign w:val="center"/>
          </w:tcPr>
          <w:p w14:paraId="06317A0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323509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CD74F8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B11C68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3F91703"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F480E4"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20018A84"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62B9BB4" w14:textId="77777777" w:rsidR="00A90212" w:rsidRPr="003D5A8E"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0201399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40BDAD6"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5D6E9F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0DA3EE7"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FABE57B" w14:textId="77777777" w:rsidR="00A90212" w:rsidRPr="003D5A8E" w:rsidRDefault="00A90212" w:rsidP="00A90212">
            <w:pPr>
              <w:spacing w:after="0" w:line="240" w:lineRule="auto"/>
              <w:jc w:val="center"/>
              <w:rPr>
                <w:rFonts w:ascii="Times New Roman" w:hAnsi="Times New Roman"/>
                <w:sz w:val="20"/>
                <w:szCs w:val="20"/>
                <w:lang w:val="en-US"/>
              </w:rPr>
            </w:pPr>
            <w:r>
              <w:rPr>
                <w:rFonts w:ascii="Times New Roman" w:hAnsi="Times New Roman"/>
                <w:sz w:val="20"/>
                <w:szCs w:val="20"/>
                <w:lang w:val="en-US"/>
              </w:rPr>
              <w:t>+</w:t>
            </w:r>
          </w:p>
        </w:tc>
        <w:tc>
          <w:tcPr>
            <w:tcW w:w="567" w:type="dxa"/>
            <w:vAlign w:val="center"/>
          </w:tcPr>
          <w:p w14:paraId="408F770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5AD6FF9E"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1D698FD1" w14:textId="77777777" w:rsidTr="00E93612">
        <w:tc>
          <w:tcPr>
            <w:tcW w:w="2978" w:type="dxa"/>
            <w:vMerge w:val="restart"/>
          </w:tcPr>
          <w:p w14:paraId="3486F487"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Модуль таможенного дела</w:t>
            </w:r>
          </w:p>
          <w:p w14:paraId="385FABEC" w14:textId="77777777" w:rsidR="00A90212" w:rsidRPr="00A90212" w:rsidRDefault="00A90212" w:rsidP="00A90212">
            <w:pPr>
              <w:spacing w:after="0" w:line="240" w:lineRule="auto"/>
              <w:jc w:val="center"/>
              <w:rPr>
                <w:rFonts w:ascii="Times New Roman" w:hAnsi="Times New Roman"/>
                <w:sz w:val="20"/>
                <w:szCs w:val="20"/>
              </w:rPr>
            </w:pPr>
          </w:p>
        </w:tc>
        <w:tc>
          <w:tcPr>
            <w:tcW w:w="3261" w:type="dxa"/>
          </w:tcPr>
          <w:p w14:paraId="49533E26"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Таможенный контроль</w:t>
            </w:r>
          </w:p>
        </w:tc>
        <w:tc>
          <w:tcPr>
            <w:tcW w:w="715" w:type="dxa"/>
            <w:vAlign w:val="center"/>
          </w:tcPr>
          <w:p w14:paraId="1984013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83034EF"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C6BA25E"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840DF9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BCD9B69"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9CFEDF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48E959C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B25E57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7E196BF"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6460E8E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4D4367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C397A4D"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415892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93B8B51"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1C5C565B"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29DF3C64" w14:textId="77777777" w:rsidTr="00E93612">
        <w:tc>
          <w:tcPr>
            <w:tcW w:w="2978" w:type="dxa"/>
            <w:vMerge/>
          </w:tcPr>
          <w:p w14:paraId="75BF0596"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3C464254"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Международные таможенные отношения</w:t>
            </w:r>
          </w:p>
        </w:tc>
        <w:tc>
          <w:tcPr>
            <w:tcW w:w="715" w:type="dxa"/>
            <w:vAlign w:val="center"/>
          </w:tcPr>
          <w:p w14:paraId="6E6B6DA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A5A710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AAF70A9"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6781F00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7EE2980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5EE5F8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4D410A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6903A4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6196F1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38C6C9E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3D3B630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A52D66A"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46F8764D"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44DF40FD"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43CCFBA8"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4200B642" w14:textId="77777777" w:rsidTr="00E93612">
        <w:tc>
          <w:tcPr>
            <w:tcW w:w="2978" w:type="dxa"/>
            <w:vMerge/>
          </w:tcPr>
          <w:p w14:paraId="741C926E" w14:textId="77777777" w:rsidR="00A90212" w:rsidRPr="00A90212" w:rsidRDefault="00A90212" w:rsidP="00A902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3261" w:type="dxa"/>
          </w:tcPr>
          <w:p w14:paraId="072A7875"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Экономика таможенного дела</w:t>
            </w:r>
          </w:p>
        </w:tc>
        <w:tc>
          <w:tcPr>
            <w:tcW w:w="715" w:type="dxa"/>
            <w:vAlign w:val="center"/>
          </w:tcPr>
          <w:p w14:paraId="035BC29A"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24533DB"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3E35550"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234CC88A"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567" w:type="dxa"/>
            <w:vAlign w:val="center"/>
          </w:tcPr>
          <w:p w14:paraId="53B60DE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A3F4FFA" w14:textId="77777777" w:rsidR="00A90212" w:rsidRPr="00C2797F" w:rsidRDefault="00A90212" w:rsidP="00A90212">
            <w:pPr>
              <w:spacing w:after="0" w:line="240" w:lineRule="auto"/>
              <w:jc w:val="center"/>
              <w:rPr>
                <w:rFonts w:ascii="Times New Roman" w:hAnsi="Times New Roman"/>
                <w:sz w:val="20"/>
                <w:szCs w:val="20"/>
              </w:rPr>
            </w:pPr>
          </w:p>
        </w:tc>
        <w:tc>
          <w:tcPr>
            <w:tcW w:w="566" w:type="dxa"/>
            <w:vAlign w:val="center"/>
          </w:tcPr>
          <w:p w14:paraId="39EBD820"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27CF273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11FDF17" w14:textId="77777777" w:rsidR="00A90212" w:rsidRPr="00C2797F" w:rsidRDefault="00A90212" w:rsidP="00A90212">
            <w:pPr>
              <w:spacing w:after="0" w:line="240" w:lineRule="auto"/>
              <w:jc w:val="center"/>
              <w:rPr>
                <w:rFonts w:ascii="Times New Roman" w:hAnsi="Times New Roman"/>
                <w:sz w:val="20"/>
                <w:szCs w:val="20"/>
              </w:rPr>
            </w:pPr>
            <w:r w:rsidRPr="00C2797F">
              <w:rPr>
                <w:rFonts w:ascii="Times New Roman" w:hAnsi="Times New Roman"/>
                <w:sz w:val="20"/>
                <w:szCs w:val="20"/>
              </w:rPr>
              <w:t>+</w:t>
            </w:r>
          </w:p>
        </w:tc>
        <w:tc>
          <w:tcPr>
            <w:tcW w:w="709" w:type="dxa"/>
            <w:vAlign w:val="center"/>
          </w:tcPr>
          <w:p w14:paraId="4EBE5018"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7613814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5539BD1"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538D9A15"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7A5D0CD0"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5EC18B0F" w14:textId="77777777" w:rsidR="00A90212" w:rsidRPr="00C2797F" w:rsidRDefault="00A90212" w:rsidP="00A90212">
            <w:pPr>
              <w:spacing w:after="0" w:line="240" w:lineRule="auto"/>
              <w:jc w:val="center"/>
              <w:rPr>
                <w:rFonts w:ascii="Times New Roman" w:hAnsi="Times New Roman"/>
                <w:sz w:val="20"/>
                <w:szCs w:val="20"/>
              </w:rPr>
            </w:pPr>
          </w:p>
        </w:tc>
      </w:tr>
      <w:tr w:rsidR="00A90212" w:rsidRPr="00C2797F" w14:paraId="2DD08AA2" w14:textId="77777777" w:rsidTr="00E93612">
        <w:tc>
          <w:tcPr>
            <w:tcW w:w="2978" w:type="dxa"/>
          </w:tcPr>
          <w:p w14:paraId="305CECD3"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Итоговая аттестация</w:t>
            </w:r>
          </w:p>
        </w:tc>
        <w:tc>
          <w:tcPr>
            <w:tcW w:w="3261" w:type="dxa"/>
            <w:vAlign w:val="center"/>
          </w:tcPr>
          <w:p w14:paraId="77F6353D" w14:textId="77777777" w:rsidR="00A90212" w:rsidRPr="00A90212" w:rsidRDefault="00A90212" w:rsidP="00A90212">
            <w:pPr>
              <w:spacing w:after="0" w:line="240" w:lineRule="auto"/>
              <w:jc w:val="center"/>
              <w:rPr>
                <w:rFonts w:ascii="Times New Roman" w:hAnsi="Times New Roman"/>
                <w:sz w:val="20"/>
                <w:szCs w:val="20"/>
              </w:rPr>
            </w:pPr>
            <w:r w:rsidRPr="00A90212">
              <w:rPr>
                <w:rFonts w:ascii="Times New Roman" w:hAnsi="Times New Roman"/>
                <w:sz w:val="20"/>
                <w:szCs w:val="20"/>
              </w:rPr>
              <w:t>Написание и защита дипломной работы (проекта) или сдача комплексного экзамена</w:t>
            </w:r>
          </w:p>
        </w:tc>
        <w:tc>
          <w:tcPr>
            <w:tcW w:w="715" w:type="dxa"/>
            <w:vAlign w:val="center"/>
          </w:tcPr>
          <w:p w14:paraId="3B655627"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9A6ECB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53D3D416"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007C454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3A79B2B8"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9CA0A18"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c>
          <w:tcPr>
            <w:tcW w:w="566" w:type="dxa"/>
            <w:vAlign w:val="center"/>
          </w:tcPr>
          <w:p w14:paraId="06F22A71"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1352DDDC"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D160C39"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1DFD59B"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03124832" w14:textId="77777777" w:rsidR="00A90212" w:rsidRPr="00C2797F" w:rsidRDefault="00A90212" w:rsidP="00A90212">
            <w:pPr>
              <w:spacing w:after="0" w:line="240" w:lineRule="auto"/>
              <w:jc w:val="center"/>
              <w:rPr>
                <w:rFonts w:ascii="Times New Roman" w:hAnsi="Times New Roman"/>
                <w:sz w:val="20"/>
                <w:szCs w:val="20"/>
              </w:rPr>
            </w:pPr>
          </w:p>
        </w:tc>
        <w:tc>
          <w:tcPr>
            <w:tcW w:w="567" w:type="dxa"/>
            <w:vAlign w:val="center"/>
          </w:tcPr>
          <w:p w14:paraId="6F685212" w14:textId="77777777" w:rsidR="00A90212" w:rsidRPr="00C2797F" w:rsidRDefault="00A90212" w:rsidP="00A90212">
            <w:pPr>
              <w:spacing w:after="0" w:line="240" w:lineRule="auto"/>
              <w:jc w:val="center"/>
              <w:rPr>
                <w:rFonts w:ascii="Times New Roman" w:hAnsi="Times New Roman"/>
                <w:sz w:val="20"/>
                <w:szCs w:val="20"/>
              </w:rPr>
            </w:pPr>
          </w:p>
        </w:tc>
        <w:tc>
          <w:tcPr>
            <w:tcW w:w="709" w:type="dxa"/>
            <w:vAlign w:val="center"/>
          </w:tcPr>
          <w:p w14:paraId="10217E50" w14:textId="77777777" w:rsidR="00A90212" w:rsidRPr="00C2797F" w:rsidRDefault="00A90212" w:rsidP="00A90212">
            <w:pPr>
              <w:spacing w:after="0" w:line="240" w:lineRule="auto"/>
              <w:rPr>
                <w:rFonts w:ascii="Times New Roman" w:hAnsi="Times New Roman"/>
                <w:sz w:val="20"/>
                <w:szCs w:val="20"/>
              </w:rPr>
            </w:pPr>
          </w:p>
        </w:tc>
        <w:tc>
          <w:tcPr>
            <w:tcW w:w="567" w:type="dxa"/>
            <w:vAlign w:val="center"/>
          </w:tcPr>
          <w:p w14:paraId="6FF7861F" w14:textId="77777777" w:rsidR="00A90212" w:rsidRPr="00C2797F" w:rsidRDefault="00A90212" w:rsidP="00A90212">
            <w:pPr>
              <w:spacing w:after="0" w:line="240" w:lineRule="auto"/>
              <w:jc w:val="center"/>
              <w:rPr>
                <w:rFonts w:ascii="Times New Roman" w:hAnsi="Times New Roman"/>
                <w:sz w:val="20"/>
                <w:szCs w:val="20"/>
              </w:rPr>
            </w:pPr>
          </w:p>
        </w:tc>
        <w:tc>
          <w:tcPr>
            <w:tcW w:w="711" w:type="dxa"/>
            <w:vAlign w:val="center"/>
          </w:tcPr>
          <w:p w14:paraId="05E142E9" w14:textId="77777777" w:rsidR="00A90212" w:rsidRPr="00C2797F" w:rsidRDefault="00A90212" w:rsidP="00A90212">
            <w:pPr>
              <w:spacing w:after="0" w:line="240" w:lineRule="auto"/>
              <w:jc w:val="center"/>
              <w:rPr>
                <w:rFonts w:ascii="Times New Roman" w:hAnsi="Times New Roman"/>
                <w:sz w:val="20"/>
                <w:szCs w:val="20"/>
              </w:rPr>
            </w:pPr>
            <w:r>
              <w:rPr>
                <w:rFonts w:ascii="Times New Roman" w:hAnsi="Times New Roman"/>
                <w:sz w:val="20"/>
                <w:szCs w:val="20"/>
              </w:rPr>
              <w:t>+</w:t>
            </w:r>
          </w:p>
        </w:tc>
      </w:tr>
    </w:tbl>
    <w:p w14:paraId="34634637" w14:textId="77777777" w:rsidR="00AE1BDA" w:rsidRDefault="00AE1BDA">
      <w:pPr>
        <w:rPr>
          <w:rFonts w:ascii="Times New Roman" w:hAnsi="Times New Roman"/>
          <w:b/>
          <w:sz w:val="20"/>
          <w:szCs w:val="20"/>
        </w:rPr>
      </w:pPr>
    </w:p>
    <w:p w14:paraId="5F896BE5" w14:textId="77777777" w:rsidR="00A90212" w:rsidRDefault="00A90212">
      <w:pPr>
        <w:rPr>
          <w:rFonts w:ascii="Times New Roman" w:hAnsi="Times New Roman"/>
          <w:b/>
          <w:sz w:val="20"/>
          <w:szCs w:val="20"/>
        </w:rPr>
      </w:pPr>
    </w:p>
    <w:p w14:paraId="35FD07B5" w14:textId="77777777" w:rsidR="00A90212" w:rsidRDefault="00A90212">
      <w:pPr>
        <w:rPr>
          <w:rFonts w:ascii="Times New Roman" w:hAnsi="Times New Roman"/>
          <w:b/>
          <w:sz w:val="20"/>
          <w:szCs w:val="20"/>
        </w:rPr>
      </w:pPr>
    </w:p>
    <w:p w14:paraId="471D8A96" w14:textId="77777777" w:rsidR="00A90212" w:rsidRDefault="00A90212">
      <w:pPr>
        <w:rPr>
          <w:rFonts w:ascii="Times New Roman" w:hAnsi="Times New Roman"/>
          <w:b/>
          <w:sz w:val="20"/>
          <w:szCs w:val="20"/>
        </w:rPr>
      </w:pPr>
    </w:p>
    <w:p w14:paraId="535A828B" w14:textId="77777777" w:rsidR="00A90212" w:rsidRDefault="00A90212">
      <w:pPr>
        <w:rPr>
          <w:rFonts w:ascii="Times New Roman" w:hAnsi="Times New Roman"/>
          <w:b/>
          <w:sz w:val="20"/>
          <w:szCs w:val="20"/>
        </w:rPr>
      </w:pPr>
    </w:p>
    <w:p w14:paraId="524EF778" w14:textId="77777777" w:rsidR="00A90212" w:rsidRDefault="00A90212">
      <w:pPr>
        <w:rPr>
          <w:rFonts w:ascii="Times New Roman" w:hAnsi="Times New Roman"/>
          <w:b/>
          <w:sz w:val="20"/>
          <w:szCs w:val="20"/>
        </w:rPr>
      </w:pPr>
    </w:p>
    <w:p w14:paraId="3A78A2CA" w14:textId="77777777" w:rsidR="00AE1BDA" w:rsidRDefault="00652B3A">
      <w:pPr>
        <w:rPr>
          <w:sz w:val="20"/>
          <w:szCs w:val="20"/>
        </w:rPr>
      </w:pPr>
      <w:r w:rsidRPr="00652B3A">
        <w:rPr>
          <w:rFonts w:ascii="Times New Roman" w:hAnsi="Times New Roman"/>
          <w:b/>
          <w:sz w:val="20"/>
          <w:szCs w:val="20"/>
        </w:rPr>
        <w:lastRenderedPageBreak/>
        <w:t>1.4. результаты обучения и характеристики дисциплин образовательной программы</w:t>
      </w:r>
    </w:p>
    <w:tbl>
      <w:tblPr>
        <w:tblStyle w:val="aff5"/>
        <w:tblW w:w="14852" w:type="dxa"/>
        <w:tblInd w:w="-452" w:type="dxa"/>
        <w:tblLayout w:type="fixed"/>
        <w:tblLook w:val="0400" w:firstRow="0" w:lastRow="0" w:firstColumn="0" w:lastColumn="0" w:noHBand="0" w:noVBand="1"/>
      </w:tblPr>
      <w:tblGrid>
        <w:gridCol w:w="2835"/>
        <w:gridCol w:w="2835"/>
        <w:gridCol w:w="7428"/>
        <w:gridCol w:w="1754"/>
      </w:tblGrid>
      <w:tr w:rsidR="005E1BAA" w:rsidRPr="005E1BAA" w14:paraId="2D5B37D9" w14:textId="77777777" w:rsidTr="006923D1">
        <w:trPr>
          <w:trHeight w:val="1090"/>
        </w:trPr>
        <w:tc>
          <w:tcPr>
            <w:tcW w:w="283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410A0450" w14:textId="77777777" w:rsidR="00AE1BDA" w:rsidRPr="005E1BAA" w:rsidRDefault="003F1798" w:rsidP="002540E7">
            <w:pPr>
              <w:spacing w:after="0" w:line="240" w:lineRule="auto"/>
              <w:jc w:val="center"/>
              <w:rPr>
                <w:rFonts w:ascii="Times New Roman" w:hAnsi="Times New Roman"/>
                <w:b/>
              </w:rPr>
            </w:pPr>
            <w:r w:rsidRPr="005E1BAA">
              <w:rPr>
                <w:rFonts w:ascii="Times New Roman" w:hAnsi="Times New Roman"/>
                <w:b/>
              </w:rPr>
              <w:t>Модуль</w:t>
            </w:r>
          </w:p>
        </w:tc>
        <w:tc>
          <w:tcPr>
            <w:tcW w:w="283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38543E3D" w14:textId="77777777" w:rsidR="00AE1BDA" w:rsidRPr="005E1BAA" w:rsidRDefault="00652B3A" w:rsidP="002540E7">
            <w:pPr>
              <w:spacing w:after="0" w:line="240" w:lineRule="auto"/>
              <w:jc w:val="center"/>
              <w:rPr>
                <w:rFonts w:ascii="Times New Roman" w:hAnsi="Times New Roman"/>
                <w:b/>
              </w:rPr>
            </w:pPr>
            <w:r>
              <w:rPr>
                <w:rFonts w:ascii="Times New Roman" w:hAnsi="Times New Roman"/>
                <w:b/>
              </w:rPr>
              <w:t>Наименование дисциплины</w:t>
            </w:r>
          </w:p>
        </w:tc>
        <w:tc>
          <w:tcPr>
            <w:tcW w:w="7428" w:type="dxa"/>
            <w:tcBorders>
              <w:top w:val="single" w:sz="8" w:space="0" w:color="000000"/>
              <w:left w:val="single" w:sz="4" w:space="0" w:color="000000"/>
              <w:bottom w:val="single" w:sz="8" w:space="0" w:color="000000"/>
              <w:right w:val="single" w:sz="4" w:space="0" w:color="000000"/>
            </w:tcBorders>
            <w:shd w:val="clear" w:color="auto" w:fill="auto"/>
            <w:vAlign w:val="center"/>
          </w:tcPr>
          <w:p w14:paraId="12E48773" w14:textId="77777777" w:rsidR="00AE1BDA" w:rsidRPr="005E1BAA" w:rsidRDefault="00652B3A" w:rsidP="002540E7">
            <w:pPr>
              <w:spacing w:after="0" w:line="240" w:lineRule="auto"/>
              <w:jc w:val="center"/>
              <w:rPr>
                <w:rFonts w:ascii="Times New Roman" w:hAnsi="Times New Roman"/>
                <w:b/>
              </w:rPr>
            </w:pPr>
            <w:r w:rsidRPr="00652B3A">
              <w:rPr>
                <w:rFonts w:ascii="Times New Roman" w:hAnsi="Times New Roman"/>
                <w:b/>
              </w:rPr>
              <w:t>Описание</w:t>
            </w:r>
          </w:p>
        </w:tc>
        <w:tc>
          <w:tcPr>
            <w:tcW w:w="1754" w:type="dxa"/>
            <w:tcBorders>
              <w:top w:val="single" w:sz="8" w:space="0" w:color="000000"/>
              <w:left w:val="single" w:sz="4" w:space="0" w:color="000000"/>
              <w:bottom w:val="single" w:sz="8" w:space="0" w:color="000000"/>
              <w:right w:val="single" w:sz="4" w:space="0" w:color="000000"/>
            </w:tcBorders>
            <w:vAlign w:val="center"/>
          </w:tcPr>
          <w:p w14:paraId="642CFFB9" w14:textId="77777777" w:rsidR="00AE1BDA" w:rsidRPr="005E1BAA" w:rsidRDefault="00652B3A" w:rsidP="002540E7">
            <w:pPr>
              <w:spacing w:after="0" w:line="240" w:lineRule="auto"/>
              <w:jc w:val="center"/>
              <w:rPr>
                <w:rFonts w:ascii="Times New Roman" w:hAnsi="Times New Roman"/>
                <w:b/>
              </w:rPr>
            </w:pPr>
            <w:r w:rsidRPr="00652B3A">
              <w:rPr>
                <w:rFonts w:ascii="Times New Roman" w:hAnsi="Times New Roman"/>
                <w:b/>
              </w:rPr>
              <w:t>Код результатов обучения</w:t>
            </w:r>
          </w:p>
        </w:tc>
      </w:tr>
      <w:tr w:rsidR="00811EE1" w:rsidRPr="005E1BAA" w14:paraId="70E36D1E" w14:textId="77777777" w:rsidTr="00E93612">
        <w:trPr>
          <w:trHeight w:val="263"/>
        </w:trPr>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14:paraId="1F7A38EE" w14:textId="77777777" w:rsidR="00811EE1" w:rsidRPr="005E1BAA" w:rsidRDefault="00811EE1" w:rsidP="00811EE1">
            <w:pPr>
              <w:pBdr>
                <w:top w:val="nil"/>
                <w:left w:val="nil"/>
                <w:bottom w:val="nil"/>
                <w:right w:val="nil"/>
                <w:between w:val="nil"/>
              </w:pBdr>
              <w:spacing w:after="0" w:line="240" w:lineRule="auto"/>
              <w:jc w:val="center"/>
              <w:rPr>
                <w:rFonts w:ascii="Times New Roman" w:hAnsi="Times New Roman"/>
              </w:rPr>
            </w:pPr>
            <w:r w:rsidRPr="00811EE1">
              <w:rPr>
                <w:rFonts w:ascii="Times New Roman" w:hAnsi="Times New Roman"/>
              </w:rPr>
              <w:t>Общий и коммуникативный модуль</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2EE6C5AC" w14:textId="77777777" w:rsidR="00811EE1" w:rsidRPr="005E1BAA" w:rsidRDefault="00811EE1" w:rsidP="00811EE1">
            <w:pPr>
              <w:pBdr>
                <w:top w:val="nil"/>
                <w:left w:val="nil"/>
                <w:bottom w:val="nil"/>
                <w:right w:val="nil"/>
                <w:between w:val="nil"/>
              </w:pBdr>
              <w:spacing w:after="0" w:line="240" w:lineRule="auto"/>
              <w:jc w:val="center"/>
              <w:rPr>
                <w:rFonts w:ascii="Times New Roman" w:hAnsi="Times New Roman"/>
              </w:rPr>
            </w:pPr>
          </w:p>
          <w:p w14:paraId="663A2EB3" w14:textId="77777777" w:rsidR="00811EE1" w:rsidRPr="005E1BAA" w:rsidRDefault="00811EE1" w:rsidP="00811EE1">
            <w:pPr>
              <w:pBdr>
                <w:top w:val="nil"/>
                <w:left w:val="nil"/>
                <w:bottom w:val="nil"/>
                <w:right w:val="nil"/>
                <w:between w:val="nil"/>
              </w:pBdr>
              <w:spacing w:after="0" w:line="240" w:lineRule="auto"/>
              <w:jc w:val="center"/>
              <w:rPr>
                <w:rFonts w:ascii="Times New Roman" w:hAnsi="Times New Roman"/>
              </w:rPr>
            </w:pPr>
            <w:r w:rsidRPr="005E1BAA">
              <w:rPr>
                <w:rFonts w:ascii="Times New Roman" w:hAnsi="Times New Roman"/>
              </w:rPr>
              <w:t>KКZТ 1101</w:t>
            </w:r>
          </w:p>
          <w:p w14:paraId="611E7359" w14:textId="77777777" w:rsidR="00811EE1" w:rsidRPr="005E1BAA" w:rsidRDefault="00811EE1" w:rsidP="00811EE1">
            <w:pPr>
              <w:pBdr>
                <w:top w:val="nil"/>
                <w:left w:val="nil"/>
                <w:bottom w:val="nil"/>
                <w:right w:val="nil"/>
                <w:between w:val="nil"/>
              </w:pBdr>
              <w:spacing w:after="0" w:line="240" w:lineRule="auto"/>
              <w:jc w:val="center"/>
              <w:rPr>
                <w:rFonts w:ascii="Times New Roman" w:hAnsi="Times New Roman"/>
              </w:rPr>
            </w:pPr>
            <w:r w:rsidRPr="00811EE1">
              <w:rPr>
                <w:rFonts w:ascii="Times New Roman" w:hAnsi="Times New Roman"/>
              </w:rPr>
              <w:t>Современная история Казахстана</w:t>
            </w:r>
          </w:p>
        </w:tc>
        <w:tc>
          <w:tcPr>
            <w:tcW w:w="7428" w:type="dxa"/>
            <w:tcBorders>
              <w:top w:val="nil"/>
              <w:left w:val="single" w:sz="4" w:space="0" w:color="000000"/>
              <w:bottom w:val="single" w:sz="4" w:space="0" w:color="000000"/>
              <w:right w:val="single" w:sz="4" w:space="0" w:color="000000"/>
            </w:tcBorders>
            <w:shd w:val="clear" w:color="auto" w:fill="auto"/>
          </w:tcPr>
          <w:p w14:paraId="683C13DE"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Формирует объективные исторические знания об основных этапах истории современного Казахстана; фокусирует внимание обучающихся на проблемах становления и развития государства и историко-культурных процессах. Формирует научное мировоззрение и гражданскую позицию; основан на целостном и объективном освещении проблем этногенеза казахского народа, эволюции форм государственности и цивилизации на территории Великой Степи.</w:t>
            </w:r>
          </w:p>
        </w:tc>
        <w:tc>
          <w:tcPr>
            <w:tcW w:w="1754" w:type="dxa"/>
            <w:tcBorders>
              <w:top w:val="nil"/>
              <w:left w:val="single" w:sz="4" w:space="0" w:color="000000"/>
              <w:bottom w:val="single" w:sz="4" w:space="0" w:color="000000"/>
              <w:right w:val="single" w:sz="4" w:space="0" w:color="000000"/>
            </w:tcBorders>
            <w:vAlign w:val="center"/>
          </w:tcPr>
          <w:p w14:paraId="63D3131F"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ON 1</w:t>
            </w:r>
          </w:p>
          <w:p w14:paraId="3391868C"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O</w:t>
            </w:r>
            <w:r>
              <w:rPr>
                <w:rFonts w:ascii="Times New Roman" w:hAnsi="Times New Roman"/>
              </w:rPr>
              <w:t>N 10</w:t>
            </w:r>
          </w:p>
        </w:tc>
      </w:tr>
      <w:tr w:rsidR="00811EE1" w:rsidRPr="005E1BAA" w14:paraId="2D24BDFB" w14:textId="77777777" w:rsidTr="00811EE1">
        <w:trPr>
          <w:trHeight w:val="600"/>
        </w:trPr>
        <w:tc>
          <w:tcPr>
            <w:tcW w:w="2835" w:type="dxa"/>
            <w:vMerge/>
            <w:tcBorders>
              <w:top w:val="nil"/>
              <w:left w:val="single" w:sz="4" w:space="0" w:color="000000"/>
              <w:bottom w:val="single" w:sz="4" w:space="0" w:color="000000"/>
              <w:right w:val="single" w:sz="4" w:space="0" w:color="000000"/>
            </w:tcBorders>
            <w:shd w:val="clear" w:color="auto" w:fill="auto"/>
            <w:vAlign w:val="center"/>
          </w:tcPr>
          <w:p w14:paraId="5FDE03F2" w14:textId="77777777" w:rsidR="00811EE1" w:rsidRPr="005E1BAA" w:rsidRDefault="00811EE1" w:rsidP="00811EE1">
            <w:pPr>
              <w:spacing w:after="0" w:line="240" w:lineRule="auto"/>
              <w:jc w:val="center"/>
              <w:rPr>
                <w:rFonts w:ascii="Times New Roman" w:hAnsi="Times New Roman"/>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634A320E"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ShT 1102</w:t>
            </w:r>
          </w:p>
          <w:p w14:paraId="306F2671" w14:textId="77777777" w:rsidR="00811EE1" w:rsidRPr="005E1BAA" w:rsidRDefault="00811EE1" w:rsidP="00811EE1">
            <w:pPr>
              <w:spacing w:after="0" w:line="240" w:lineRule="auto"/>
              <w:jc w:val="center"/>
              <w:rPr>
                <w:rFonts w:ascii="Times New Roman" w:hAnsi="Times New Roman"/>
              </w:rPr>
            </w:pPr>
            <w:r w:rsidRPr="00811EE1">
              <w:rPr>
                <w:rFonts w:ascii="Times New Roman" w:hAnsi="Times New Roman"/>
              </w:rPr>
              <w:t>Иностранный язык</w:t>
            </w:r>
          </w:p>
        </w:tc>
        <w:tc>
          <w:tcPr>
            <w:tcW w:w="7428" w:type="dxa"/>
            <w:tcBorders>
              <w:top w:val="nil"/>
              <w:left w:val="single" w:sz="4" w:space="0" w:color="000000"/>
              <w:bottom w:val="single" w:sz="4" w:space="0" w:color="000000"/>
              <w:right w:val="single" w:sz="4" w:space="0" w:color="000000"/>
            </w:tcBorders>
            <w:shd w:val="clear" w:color="auto" w:fill="auto"/>
          </w:tcPr>
          <w:p w14:paraId="33229159"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Формирование межкультурно - коммуникативных компетенций студентов в процессе иноязычного образования на достаточном и базовом, стандартном уровнях.</w:t>
            </w:r>
          </w:p>
        </w:tc>
        <w:tc>
          <w:tcPr>
            <w:tcW w:w="1754" w:type="dxa"/>
            <w:tcBorders>
              <w:top w:val="nil"/>
              <w:left w:val="single" w:sz="4" w:space="0" w:color="000000"/>
              <w:bottom w:val="single" w:sz="4" w:space="0" w:color="000000"/>
              <w:right w:val="single" w:sz="4" w:space="0" w:color="000000"/>
            </w:tcBorders>
            <w:vAlign w:val="center"/>
          </w:tcPr>
          <w:p w14:paraId="502EC412" w14:textId="77777777" w:rsidR="00811EE1" w:rsidRPr="005E1BAA" w:rsidRDefault="00811EE1" w:rsidP="00811EE1">
            <w:pPr>
              <w:spacing w:after="0" w:line="240" w:lineRule="auto"/>
              <w:jc w:val="center"/>
              <w:rPr>
                <w:rFonts w:ascii="Times New Roman" w:hAnsi="Times New Roman"/>
              </w:rPr>
            </w:pPr>
            <w:r>
              <w:rPr>
                <w:rFonts w:ascii="Times New Roman" w:hAnsi="Times New Roman"/>
              </w:rPr>
              <w:t>ON 7</w:t>
            </w:r>
          </w:p>
        </w:tc>
      </w:tr>
      <w:tr w:rsidR="00811EE1" w:rsidRPr="005E1BAA" w14:paraId="437D1E31" w14:textId="77777777" w:rsidTr="00E93612">
        <w:trPr>
          <w:trHeight w:val="1549"/>
        </w:trPr>
        <w:tc>
          <w:tcPr>
            <w:tcW w:w="2835" w:type="dxa"/>
            <w:vMerge/>
            <w:tcBorders>
              <w:top w:val="nil"/>
              <w:left w:val="single" w:sz="4" w:space="0" w:color="000000"/>
              <w:bottom w:val="single" w:sz="4" w:space="0" w:color="000000"/>
              <w:right w:val="single" w:sz="4" w:space="0" w:color="000000"/>
            </w:tcBorders>
            <w:shd w:val="clear" w:color="auto" w:fill="auto"/>
            <w:vAlign w:val="center"/>
          </w:tcPr>
          <w:p w14:paraId="75991F0C" w14:textId="77777777" w:rsidR="00811EE1" w:rsidRPr="005E1BAA" w:rsidRDefault="00811EE1" w:rsidP="00811EE1">
            <w:pPr>
              <w:spacing w:after="0" w:line="240" w:lineRule="auto"/>
              <w:jc w:val="center"/>
              <w:rPr>
                <w:rFonts w:ascii="Times New Roman" w:hAnsi="Times New Roman"/>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0E48F989" w14:textId="77777777" w:rsidR="00811EE1" w:rsidRPr="005E1BAA" w:rsidRDefault="00811EE1" w:rsidP="00811EE1">
            <w:pPr>
              <w:spacing w:after="0" w:line="240" w:lineRule="auto"/>
              <w:jc w:val="center"/>
              <w:rPr>
                <w:rFonts w:ascii="Times New Roman" w:hAnsi="Times New Roman"/>
              </w:rPr>
            </w:pPr>
          </w:p>
          <w:p w14:paraId="2099BF15"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K(O)T 1103</w:t>
            </w:r>
          </w:p>
          <w:p w14:paraId="454458F4" w14:textId="77777777" w:rsidR="00811EE1" w:rsidRPr="005E1BAA" w:rsidRDefault="00811EE1" w:rsidP="00811EE1">
            <w:pPr>
              <w:spacing w:after="0" w:line="240" w:lineRule="auto"/>
              <w:jc w:val="center"/>
              <w:rPr>
                <w:rFonts w:ascii="Times New Roman" w:hAnsi="Times New Roman"/>
              </w:rPr>
            </w:pPr>
            <w:r w:rsidRPr="00811EE1">
              <w:rPr>
                <w:rFonts w:ascii="Times New Roman" w:hAnsi="Times New Roman"/>
              </w:rPr>
              <w:t>Казахский (русский) язык</w:t>
            </w:r>
          </w:p>
        </w:tc>
        <w:tc>
          <w:tcPr>
            <w:tcW w:w="7428" w:type="dxa"/>
            <w:tcBorders>
              <w:top w:val="nil"/>
              <w:left w:val="single" w:sz="4" w:space="0" w:color="000000"/>
              <w:bottom w:val="single" w:sz="4" w:space="0" w:color="000000"/>
              <w:right w:val="single" w:sz="4" w:space="0" w:color="000000"/>
            </w:tcBorders>
            <w:shd w:val="clear" w:color="auto" w:fill="auto"/>
          </w:tcPr>
          <w:p w14:paraId="6A1557B0"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Формирование коммуникативных компетенций будущих специалистов по русскому языку, умение использовать лингвистические средства достижения конкретных коммуникативных задач в конкретных речевых ситуациях в научной сфере, формирование межкультурной и коммуникативной компетентности студентов неязыковых специальностей в образовательном процессе базового уровня.</w:t>
            </w:r>
          </w:p>
        </w:tc>
        <w:tc>
          <w:tcPr>
            <w:tcW w:w="1754" w:type="dxa"/>
            <w:tcBorders>
              <w:top w:val="nil"/>
              <w:left w:val="single" w:sz="4" w:space="0" w:color="000000"/>
              <w:bottom w:val="single" w:sz="4" w:space="0" w:color="000000"/>
              <w:right w:val="single" w:sz="4" w:space="0" w:color="000000"/>
            </w:tcBorders>
            <w:vAlign w:val="center"/>
          </w:tcPr>
          <w:p w14:paraId="4FD1ECFA" w14:textId="77777777" w:rsidR="00811EE1" w:rsidRPr="005E1BAA" w:rsidRDefault="00811EE1" w:rsidP="00811EE1">
            <w:pPr>
              <w:spacing w:after="0" w:line="240" w:lineRule="auto"/>
              <w:jc w:val="center"/>
              <w:rPr>
                <w:rFonts w:ascii="Times New Roman" w:hAnsi="Times New Roman"/>
              </w:rPr>
            </w:pPr>
            <w:r>
              <w:rPr>
                <w:rFonts w:ascii="Times New Roman" w:hAnsi="Times New Roman"/>
              </w:rPr>
              <w:t>ON 7</w:t>
            </w:r>
          </w:p>
        </w:tc>
      </w:tr>
      <w:tr w:rsidR="00811EE1" w:rsidRPr="005E1BAA" w14:paraId="7BEE6E46" w14:textId="77777777" w:rsidTr="00E93612">
        <w:trPr>
          <w:trHeight w:val="1549"/>
        </w:trPr>
        <w:tc>
          <w:tcPr>
            <w:tcW w:w="2835" w:type="dxa"/>
            <w:vMerge/>
            <w:tcBorders>
              <w:top w:val="nil"/>
              <w:left w:val="single" w:sz="4" w:space="0" w:color="000000"/>
              <w:bottom w:val="single" w:sz="4" w:space="0" w:color="000000"/>
              <w:right w:val="single" w:sz="4" w:space="0" w:color="000000"/>
            </w:tcBorders>
            <w:shd w:val="clear" w:color="auto" w:fill="auto"/>
            <w:vAlign w:val="center"/>
          </w:tcPr>
          <w:p w14:paraId="31FC22CE" w14:textId="77777777" w:rsidR="00811EE1" w:rsidRPr="005E1BAA" w:rsidRDefault="00811EE1" w:rsidP="00811EE1">
            <w:pPr>
              <w:spacing w:after="0" w:line="240" w:lineRule="auto"/>
              <w:jc w:val="center"/>
              <w:rPr>
                <w:rFonts w:ascii="Times New Roman" w:hAnsi="Times New Roman"/>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30D00CFB" w14:textId="77777777" w:rsidR="00811EE1" w:rsidRPr="005E1BAA" w:rsidRDefault="00811EE1" w:rsidP="00811EE1">
            <w:pPr>
              <w:spacing w:after="0" w:line="240" w:lineRule="auto"/>
              <w:jc w:val="center"/>
              <w:rPr>
                <w:rFonts w:ascii="Times New Roman" w:hAnsi="Times New Roman"/>
              </w:rPr>
            </w:pPr>
          </w:p>
          <w:p w14:paraId="388ED259"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DSh 1(2)104</w:t>
            </w:r>
          </w:p>
          <w:p w14:paraId="5A288004" w14:textId="77777777" w:rsidR="00811EE1" w:rsidRPr="005E1BAA" w:rsidRDefault="00811EE1" w:rsidP="00811EE1">
            <w:pPr>
              <w:spacing w:after="0" w:line="240" w:lineRule="auto"/>
              <w:jc w:val="center"/>
              <w:rPr>
                <w:rFonts w:ascii="Times New Roman" w:hAnsi="Times New Roman"/>
              </w:rPr>
            </w:pPr>
            <w:r w:rsidRPr="00811EE1">
              <w:rPr>
                <w:rFonts w:ascii="Times New Roman" w:hAnsi="Times New Roman"/>
              </w:rPr>
              <w:t>Физическая культура</w:t>
            </w:r>
          </w:p>
        </w:tc>
        <w:tc>
          <w:tcPr>
            <w:tcW w:w="7428" w:type="dxa"/>
            <w:tcBorders>
              <w:top w:val="nil"/>
              <w:left w:val="single" w:sz="4" w:space="0" w:color="000000"/>
              <w:bottom w:val="single" w:sz="4" w:space="0" w:color="000000"/>
              <w:right w:val="single" w:sz="4" w:space="0" w:color="000000"/>
            </w:tcBorders>
            <w:shd w:val="clear" w:color="auto" w:fill="auto"/>
          </w:tcPr>
          <w:p w14:paraId="5EC3F191"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Целью дисциплины является обеспечение физической подготовленности студентов, постоянная замена в будущей трудовой деятельности физических нагрузок, нервно-психических напряжений и неблагоприятных факторов, целью дисциплины является создание позитивного эмоционального отношения к физическому воспитанию, формирование потребности в нем, постановка целей к здоровому образу жизни, физическое совершенствование.</w:t>
            </w:r>
          </w:p>
        </w:tc>
        <w:tc>
          <w:tcPr>
            <w:tcW w:w="1754" w:type="dxa"/>
            <w:tcBorders>
              <w:top w:val="nil"/>
              <w:left w:val="single" w:sz="4" w:space="0" w:color="000000"/>
              <w:bottom w:val="single" w:sz="4" w:space="0" w:color="000000"/>
              <w:right w:val="single" w:sz="4" w:space="0" w:color="000000"/>
            </w:tcBorders>
            <w:vAlign w:val="center"/>
          </w:tcPr>
          <w:p w14:paraId="1E1738E5" w14:textId="77777777" w:rsidR="00811EE1" w:rsidRPr="005E1BAA" w:rsidRDefault="00811EE1" w:rsidP="00811EE1">
            <w:pPr>
              <w:spacing w:after="0" w:line="240" w:lineRule="auto"/>
              <w:jc w:val="center"/>
              <w:rPr>
                <w:rFonts w:ascii="Times New Roman" w:hAnsi="Times New Roman"/>
              </w:rPr>
            </w:pPr>
            <w:r>
              <w:rPr>
                <w:rFonts w:ascii="Times New Roman" w:hAnsi="Times New Roman"/>
              </w:rPr>
              <w:t>ON 4</w:t>
            </w:r>
          </w:p>
        </w:tc>
      </w:tr>
      <w:tr w:rsidR="00A22F21" w:rsidRPr="005E1BAA" w14:paraId="41F2069D" w14:textId="77777777" w:rsidTr="006923D1">
        <w:trPr>
          <w:trHeight w:val="1549"/>
        </w:trPr>
        <w:tc>
          <w:tcPr>
            <w:tcW w:w="2835" w:type="dxa"/>
            <w:vMerge w:val="restart"/>
            <w:tcBorders>
              <w:top w:val="nil"/>
              <w:left w:val="single" w:sz="4" w:space="0" w:color="000000"/>
              <w:bottom w:val="single" w:sz="4" w:space="0" w:color="000000"/>
              <w:right w:val="single" w:sz="4" w:space="0" w:color="000000"/>
            </w:tcBorders>
            <w:shd w:val="clear" w:color="auto" w:fill="auto"/>
            <w:vAlign w:val="center"/>
          </w:tcPr>
          <w:p w14:paraId="05095F68" w14:textId="77777777" w:rsidR="00A22F21" w:rsidRPr="005E1BAA" w:rsidRDefault="00811EE1" w:rsidP="002540E7">
            <w:pPr>
              <w:spacing w:after="0" w:line="240" w:lineRule="auto"/>
              <w:jc w:val="center"/>
              <w:rPr>
                <w:rFonts w:ascii="Times New Roman" w:hAnsi="Times New Roman"/>
              </w:rPr>
            </w:pPr>
            <w:r w:rsidRPr="00811EE1">
              <w:rPr>
                <w:rFonts w:ascii="Times New Roman" w:hAnsi="Times New Roman"/>
              </w:rPr>
              <w:t>Модуль социально-политического образования</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539DC284" w14:textId="77777777" w:rsidR="00A22F21" w:rsidRPr="005E1BAA" w:rsidRDefault="00A22F21" w:rsidP="002540E7">
            <w:pPr>
              <w:spacing w:after="0" w:line="240" w:lineRule="auto"/>
              <w:jc w:val="center"/>
              <w:rPr>
                <w:rFonts w:ascii="Times New Roman" w:hAnsi="Times New Roman"/>
              </w:rPr>
            </w:pPr>
          </w:p>
          <w:p w14:paraId="663C2275" w14:textId="77777777" w:rsidR="00A22F21" w:rsidRPr="005E1BAA" w:rsidRDefault="00A22F21" w:rsidP="002540E7">
            <w:pPr>
              <w:spacing w:after="0" w:line="240" w:lineRule="auto"/>
              <w:jc w:val="center"/>
              <w:rPr>
                <w:rFonts w:ascii="Times New Roman" w:hAnsi="Times New Roman"/>
              </w:rPr>
            </w:pPr>
            <w:r w:rsidRPr="005E1BAA">
              <w:rPr>
                <w:rFonts w:ascii="Times New Roman" w:hAnsi="Times New Roman"/>
              </w:rPr>
              <w:t>Alm.Saya 2105</w:t>
            </w:r>
          </w:p>
          <w:p w14:paraId="2C02E0E9" w14:textId="77777777" w:rsidR="00A22F21" w:rsidRPr="005E1BAA" w:rsidRDefault="00811EE1" w:rsidP="002540E7">
            <w:pPr>
              <w:spacing w:after="0" w:line="240" w:lineRule="auto"/>
              <w:jc w:val="center"/>
              <w:rPr>
                <w:rFonts w:ascii="Times New Roman" w:hAnsi="Times New Roman"/>
              </w:rPr>
            </w:pPr>
            <w:r w:rsidRPr="00811EE1">
              <w:rPr>
                <w:rFonts w:ascii="Times New Roman" w:hAnsi="Times New Roman"/>
              </w:rPr>
              <w:t>Социология, политология</w:t>
            </w:r>
          </w:p>
        </w:tc>
        <w:tc>
          <w:tcPr>
            <w:tcW w:w="7428" w:type="dxa"/>
            <w:tcBorders>
              <w:top w:val="nil"/>
              <w:left w:val="single" w:sz="4" w:space="0" w:color="000000"/>
              <w:bottom w:val="single" w:sz="4" w:space="0" w:color="000000"/>
              <w:right w:val="single" w:sz="4" w:space="0" w:color="000000"/>
            </w:tcBorders>
            <w:shd w:val="clear" w:color="auto" w:fill="auto"/>
            <w:vAlign w:val="center"/>
          </w:tcPr>
          <w:p w14:paraId="057B0E89" w14:textId="77777777" w:rsidR="00A22F21" w:rsidRPr="005E1BAA" w:rsidRDefault="00811EE1" w:rsidP="002540E7">
            <w:pPr>
              <w:spacing w:after="0" w:line="240" w:lineRule="auto"/>
              <w:jc w:val="both"/>
              <w:rPr>
                <w:rFonts w:ascii="Times New Roman" w:hAnsi="Times New Roman"/>
              </w:rPr>
            </w:pPr>
            <w:r w:rsidRPr="00811EE1">
              <w:rPr>
                <w:rFonts w:ascii="Times New Roman" w:hAnsi="Times New Roman"/>
              </w:rPr>
              <w:t>Основные этапы становления и развития политической науки. История политической мысли в Казахстане. Политика в системе общественной жизни. Власть как политическое явление. Политическая система общества. Государство и гражданское общество. Среди наук о человеке и обществе важное место занимает наука</w:t>
            </w:r>
            <w:r>
              <w:rPr>
                <w:rFonts w:ascii="Times New Roman" w:hAnsi="Times New Roman"/>
              </w:rPr>
              <w:t xml:space="preserve"> – </w:t>
            </w:r>
            <w:r w:rsidRPr="00811EE1">
              <w:rPr>
                <w:rFonts w:ascii="Times New Roman" w:hAnsi="Times New Roman"/>
              </w:rPr>
              <w:t>социология о социальном мире, социальных взаимоотношениях личности.</w:t>
            </w:r>
          </w:p>
        </w:tc>
        <w:tc>
          <w:tcPr>
            <w:tcW w:w="1754" w:type="dxa"/>
            <w:tcBorders>
              <w:top w:val="nil"/>
              <w:left w:val="single" w:sz="4" w:space="0" w:color="000000"/>
              <w:bottom w:val="single" w:sz="4" w:space="0" w:color="000000"/>
              <w:right w:val="single" w:sz="4" w:space="0" w:color="000000"/>
            </w:tcBorders>
            <w:vAlign w:val="center"/>
          </w:tcPr>
          <w:p w14:paraId="5CE9409C" w14:textId="77777777" w:rsidR="00A22F21" w:rsidRDefault="00A22F21" w:rsidP="002540E7">
            <w:pPr>
              <w:spacing w:after="0" w:line="240" w:lineRule="auto"/>
              <w:jc w:val="center"/>
              <w:rPr>
                <w:rFonts w:ascii="Times New Roman" w:hAnsi="Times New Roman"/>
              </w:rPr>
            </w:pPr>
            <w:r>
              <w:rPr>
                <w:rFonts w:ascii="Times New Roman" w:hAnsi="Times New Roman"/>
              </w:rPr>
              <w:t>ON 1</w:t>
            </w:r>
          </w:p>
          <w:p w14:paraId="7B608C44" w14:textId="77777777" w:rsidR="00A22F21" w:rsidRPr="00A22F21" w:rsidRDefault="00A22F21" w:rsidP="002540E7">
            <w:pPr>
              <w:spacing w:after="0" w:line="240" w:lineRule="auto"/>
              <w:jc w:val="center"/>
              <w:rPr>
                <w:rFonts w:ascii="Times New Roman" w:hAnsi="Times New Roman"/>
                <w:lang w:val="en-US"/>
              </w:rPr>
            </w:pPr>
            <w:r>
              <w:rPr>
                <w:rFonts w:ascii="Times New Roman" w:hAnsi="Times New Roman"/>
              </w:rPr>
              <w:t>О</w:t>
            </w:r>
            <w:r>
              <w:rPr>
                <w:rFonts w:ascii="Times New Roman" w:hAnsi="Times New Roman"/>
                <w:lang w:val="en-US"/>
              </w:rPr>
              <w:t>N 10</w:t>
            </w:r>
          </w:p>
        </w:tc>
      </w:tr>
      <w:tr w:rsidR="00811EE1" w:rsidRPr="005E1BAA" w14:paraId="77F89CDD" w14:textId="77777777" w:rsidTr="00E93612">
        <w:trPr>
          <w:trHeight w:val="1549"/>
        </w:trPr>
        <w:tc>
          <w:tcPr>
            <w:tcW w:w="2835" w:type="dxa"/>
            <w:vMerge/>
            <w:tcBorders>
              <w:top w:val="nil"/>
              <w:left w:val="single" w:sz="4" w:space="0" w:color="000000"/>
              <w:bottom w:val="single" w:sz="4" w:space="0" w:color="000000"/>
              <w:right w:val="single" w:sz="4" w:space="0" w:color="000000"/>
            </w:tcBorders>
            <w:shd w:val="clear" w:color="auto" w:fill="auto"/>
            <w:vAlign w:val="center"/>
          </w:tcPr>
          <w:p w14:paraId="7CF47CE3" w14:textId="77777777" w:rsidR="00811EE1" w:rsidRPr="005E1BAA" w:rsidRDefault="00811EE1" w:rsidP="00811EE1">
            <w:pPr>
              <w:spacing w:after="0" w:line="240" w:lineRule="auto"/>
              <w:jc w:val="center"/>
              <w:rPr>
                <w:rFonts w:ascii="Times New Roman" w:hAnsi="Times New Roman"/>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A681816" w14:textId="77777777" w:rsidR="00811EE1" w:rsidRPr="005E1BAA" w:rsidRDefault="00811EE1" w:rsidP="00811EE1">
            <w:pPr>
              <w:spacing w:after="0" w:line="240" w:lineRule="auto"/>
              <w:jc w:val="center"/>
              <w:rPr>
                <w:rFonts w:ascii="Times New Roman" w:hAnsi="Times New Roman"/>
              </w:rPr>
            </w:pPr>
          </w:p>
          <w:p w14:paraId="1670D524"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Mad, psi 2106</w:t>
            </w:r>
          </w:p>
          <w:p w14:paraId="01AD950F" w14:textId="77777777" w:rsidR="00811EE1" w:rsidRPr="005E1BAA" w:rsidRDefault="00811EE1" w:rsidP="00811EE1">
            <w:pPr>
              <w:spacing w:after="0" w:line="240" w:lineRule="auto"/>
              <w:jc w:val="center"/>
              <w:rPr>
                <w:rFonts w:ascii="Times New Roman" w:hAnsi="Times New Roman"/>
              </w:rPr>
            </w:pPr>
            <w:r w:rsidRPr="00811EE1">
              <w:rPr>
                <w:rFonts w:ascii="Times New Roman" w:hAnsi="Times New Roman"/>
              </w:rPr>
              <w:t>Культурология, психология</w:t>
            </w:r>
          </w:p>
        </w:tc>
        <w:tc>
          <w:tcPr>
            <w:tcW w:w="7428" w:type="dxa"/>
            <w:tcBorders>
              <w:top w:val="nil"/>
              <w:left w:val="single" w:sz="4" w:space="0" w:color="000000"/>
              <w:bottom w:val="single" w:sz="4" w:space="0" w:color="000000"/>
              <w:right w:val="single" w:sz="4" w:space="0" w:color="000000"/>
            </w:tcBorders>
            <w:shd w:val="clear" w:color="auto" w:fill="auto"/>
          </w:tcPr>
          <w:p w14:paraId="7B3BFECB"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Объяснять студентам многообразие подходов к определению сущности и деятельности культуры, аксиологических, цивилизационных, структурных, антропологических, экономических культурных направлений культуры. Системный анализ психологических явлений позволяет развивать их психологическое мышление на основе формирования умений и навыков, а также усилить психологическую подготовку будущих учителей.</w:t>
            </w:r>
          </w:p>
        </w:tc>
        <w:tc>
          <w:tcPr>
            <w:tcW w:w="1754" w:type="dxa"/>
            <w:tcBorders>
              <w:top w:val="nil"/>
              <w:left w:val="single" w:sz="4" w:space="0" w:color="000000"/>
              <w:bottom w:val="single" w:sz="4" w:space="0" w:color="000000"/>
              <w:right w:val="single" w:sz="4" w:space="0" w:color="000000"/>
            </w:tcBorders>
            <w:vAlign w:val="center"/>
          </w:tcPr>
          <w:p w14:paraId="47AAA13E" w14:textId="77777777" w:rsidR="00811EE1" w:rsidRPr="00A22F21" w:rsidRDefault="00811EE1" w:rsidP="00811EE1">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5</w:t>
            </w:r>
          </w:p>
        </w:tc>
      </w:tr>
      <w:tr w:rsidR="00811EE1" w:rsidRPr="005E1BAA" w14:paraId="01CF140A" w14:textId="77777777" w:rsidTr="00E93612">
        <w:trPr>
          <w:trHeight w:val="1549"/>
        </w:trPr>
        <w:tc>
          <w:tcPr>
            <w:tcW w:w="2835" w:type="dxa"/>
            <w:vMerge/>
            <w:tcBorders>
              <w:top w:val="nil"/>
              <w:left w:val="single" w:sz="4" w:space="0" w:color="000000"/>
              <w:bottom w:val="single" w:sz="4" w:space="0" w:color="000000"/>
              <w:right w:val="single" w:sz="4" w:space="0" w:color="000000"/>
            </w:tcBorders>
            <w:shd w:val="clear" w:color="auto" w:fill="auto"/>
            <w:vAlign w:val="center"/>
          </w:tcPr>
          <w:p w14:paraId="17A6C638" w14:textId="77777777" w:rsidR="00811EE1" w:rsidRPr="005E1BAA" w:rsidRDefault="00811EE1" w:rsidP="00811EE1">
            <w:pPr>
              <w:spacing w:after="0" w:line="240" w:lineRule="auto"/>
              <w:jc w:val="center"/>
              <w:rPr>
                <w:rFonts w:ascii="Times New Roman" w:hAnsi="Times New Roman"/>
              </w:rPr>
            </w:pP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740F169A" w14:textId="77777777" w:rsidR="00811EE1" w:rsidRPr="005E1BAA" w:rsidRDefault="00811EE1" w:rsidP="00811EE1">
            <w:pPr>
              <w:spacing w:after="0" w:line="240" w:lineRule="auto"/>
              <w:jc w:val="center"/>
              <w:rPr>
                <w:rFonts w:ascii="Times New Roman" w:hAnsi="Times New Roman"/>
              </w:rPr>
            </w:pPr>
          </w:p>
          <w:p w14:paraId="01E2FDFF" w14:textId="77777777" w:rsidR="00811EE1" w:rsidRPr="005E1BAA" w:rsidRDefault="00811EE1" w:rsidP="00811EE1">
            <w:pPr>
              <w:spacing w:after="0" w:line="240" w:lineRule="auto"/>
              <w:jc w:val="center"/>
              <w:rPr>
                <w:rFonts w:ascii="Times New Roman" w:hAnsi="Times New Roman"/>
              </w:rPr>
            </w:pPr>
            <w:r w:rsidRPr="005E1BAA">
              <w:rPr>
                <w:rFonts w:ascii="Times New Roman" w:hAnsi="Times New Roman"/>
              </w:rPr>
              <w:t>AKT 1107</w:t>
            </w:r>
          </w:p>
          <w:p w14:paraId="7C36D069" w14:textId="77777777" w:rsidR="00811EE1" w:rsidRPr="005E1BAA" w:rsidRDefault="00811EE1" w:rsidP="00811EE1">
            <w:pPr>
              <w:spacing w:after="0" w:line="240" w:lineRule="auto"/>
              <w:jc w:val="center"/>
              <w:rPr>
                <w:rFonts w:ascii="Times New Roman" w:hAnsi="Times New Roman"/>
              </w:rPr>
            </w:pPr>
            <w:r w:rsidRPr="00811EE1">
              <w:rPr>
                <w:rFonts w:ascii="Times New Roman" w:hAnsi="Times New Roman"/>
              </w:rPr>
              <w:t>Информационно-коммуникационные технологии (на английском языке)</w:t>
            </w:r>
          </w:p>
        </w:tc>
        <w:tc>
          <w:tcPr>
            <w:tcW w:w="7428" w:type="dxa"/>
            <w:tcBorders>
              <w:top w:val="nil"/>
              <w:left w:val="single" w:sz="4" w:space="0" w:color="000000"/>
              <w:bottom w:val="single" w:sz="4" w:space="0" w:color="000000"/>
              <w:right w:val="single" w:sz="4" w:space="0" w:color="000000"/>
            </w:tcBorders>
            <w:shd w:val="clear" w:color="auto" w:fill="auto"/>
          </w:tcPr>
          <w:p w14:paraId="5DE655DD" w14:textId="77777777" w:rsidR="00811EE1" w:rsidRPr="00811EE1" w:rsidRDefault="00811EE1" w:rsidP="00D54A89">
            <w:pPr>
              <w:spacing w:after="0" w:line="240" w:lineRule="auto"/>
              <w:jc w:val="both"/>
              <w:rPr>
                <w:rFonts w:ascii="Times New Roman" w:hAnsi="Times New Roman"/>
              </w:rPr>
            </w:pPr>
            <w:r w:rsidRPr="00811EE1">
              <w:rPr>
                <w:rFonts w:ascii="Times New Roman" w:hAnsi="Times New Roman"/>
              </w:rPr>
              <w:t xml:space="preserve">Уметь осваивать новые научные достижения в области науки и представлять их в письменной и устной форме; </w:t>
            </w:r>
            <w:r w:rsidR="00D54A89" w:rsidRPr="00D54A89">
              <w:rPr>
                <w:rFonts w:ascii="Times New Roman" w:hAnsi="Times New Roman"/>
              </w:rPr>
              <w:t xml:space="preserve">Самостоятельно расширять и развивать </w:t>
            </w:r>
            <w:r w:rsidR="00D54A89">
              <w:rPr>
                <w:rFonts w:ascii="Times New Roman" w:hAnsi="Times New Roman"/>
              </w:rPr>
              <w:t xml:space="preserve">свой </w:t>
            </w:r>
            <w:r w:rsidR="00D54A89" w:rsidRPr="00D54A89">
              <w:rPr>
                <w:rFonts w:ascii="Times New Roman" w:hAnsi="Times New Roman"/>
              </w:rPr>
              <w:t>интеллектуал и мировосприятие, совершенствовать творческие умения, интерес к непрерывному обучению.</w:t>
            </w:r>
            <w:r w:rsidRPr="00811EE1">
              <w:rPr>
                <w:rFonts w:ascii="Times New Roman" w:hAnsi="Times New Roman"/>
              </w:rPr>
              <w:t xml:space="preserve"> Современные информационные ресурсы должны быть эффективно использованы.</w:t>
            </w:r>
          </w:p>
        </w:tc>
        <w:tc>
          <w:tcPr>
            <w:tcW w:w="1754" w:type="dxa"/>
            <w:tcBorders>
              <w:top w:val="nil"/>
              <w:left w:val="single" w:sz="4" w:space="0" w:color="000000"/>
              <w:bottom w:val="single" w:sz="4" w:space="0" w:color="000000"/>
              <w:right w:val="single" w:sz="4" w:space="0" w:color="000000"/>
            </w:tcBorders>
            <w:vAlign w:val="center"/>
          </w:tcPr>
          <w:p w14:paraId="6878EAA8" w14:textId="77777777" w:rsidR="00811EE1" w:rsidRPr="00A22F21" w:rsidRDefault="00811EE1" w:rsidP="00811EE1">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3</w:t>
            </w:r>
          </w:p>
        </w:tc>
      </w:tr>
      <w:tr w:rsidR="00811EE1" w:rsidRPr="005E1BAA" w14:paraId="77F130E6"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0716B" w14:textId="77777777" w:rsidR="00811EE1" w:rsidRPr="005E1BAA" w:rsidRDefault="00811EE1" w:rsidP="00811EE1">
            <w:pPr>
              <w:tabs>
                <w:tab w:val="left" w:pos="502"/>
                <w:tab w:val="center" w:pos="1097"/>
              </w:tabs>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C8AD" w14:textId="77777777" w:rsidR="00811EE1" w:rsidRPr="005E1BAA" w:rsidRDefault="00811EE1" w:rsidP="00811EE1">
            <w:pPr>
              <w:tabs>
                <w:tab w:val="left" w:pos="502"/>
                <w:tab w:val="center" w:pos="1097"/>
              </w:tabs>
              <w:spacing w:after="0" w:line="240" w:lineRule="auto"/>
              <w:jc w:val="center"/>
              <w:rPr>
                <w:rFonts w:ascii="Times New Roman" w:hAnsi="Times New Roman"/>
              </w:rPr>
            </w:pPr>
          </w:p>
          <w:p w14:paraId="4D5E652A" w14:textId="77777777" w:rsidR="00811EE1" w:rsidRPr="005E1BAA" w:rsidRDefault="00811EE1" w:rsidP="00811EE1">
            <w:pPr>
              <w:tabs>
                <w:tab w:val="left" w:pos="502"/>
                <w:tab w:val="center" w:pos="1097"/>
              </w:tabs>
              <w:spacing w:after="0" w:line="240" w:lineRule="auto"/>
              <w:jc w:val="center"/>
              <w:rPr>
                <w:rFonts w:ascii="Times New Roman" w:hAnsi="Times New Roman"/>
              </w:rPr>
            </w:pPr>
            <w:r w:rsidRPr="005E1BAA">
              <w:rPr>
                <w:rFonts w:ascii="Times New Roman" w:hAnsi="Times New Roman"/>
              </w:rPr>
              <w:t>FiL 2108</w:t>
            </w:r>
          </w:p>
          <w:p w14:paraId="395BE169" w14:textId="77777777" w:rsidR="00811EE1" w:rsidRPr="005E1BAA" w:rsidRDefault="00811EE1" w:rsidP="00811EE1">
            <w:pPr>
              <w:tabs>
                <w:tab w:val="left" w:pos="502"/>
                <w:tab w:val="center" w:pos="1097"/>
              </w:tabs>
              <w:spacing w:after="0" w:line="240" w:lineRule="auto"/>
              <w:jc w:val="center"/>
              <w:rPr>
                <w:rFonts w:ascii="Times New Roman" w:hAnsi="Times New Roman"/>
              </w:rPr>
            </w:pPr>
            <w:r w:rsidRPr="005E1BAA">
              <w:rPr>
                <w:rFonts w:ascii="Times New Roman" w:hAnsi="Times New Roman"/>
              </w:rPr>
              <w:t>Философия</w:t>
            </w:r>
          </w:p>
        </w:tc>
        <w:tc>
          <w:tcPr>
            <w:tcW w:w="7428" w:type="dxa"/>
            <w:tcBorders>
              <w:top w:val="nil"/>
              <w:left w:val="single" w:sz="4" w:space="0" w:color="000000"/>
              <w:bottom w:val="single" w:sz="4" w:space="0" w:color="000000"/>
              <w:right w:val="single" w:sz="4" w:space="0" w:color="000000"/>
            </w:tcBorders>
            <w:shd w:val="clear" w:color="auto" w:fill="auto"/>
          </w:tcPr>
          <w:p w14:paraId="14E35B3B" w14:textId="77777777" w:rsidR="00811EE1" w:rsidRPr="00811EE1" w:rsidRDefault="00811EE1" w:rsidP="00811EE1">
            <w:pPr>
              <w:spacing w:after="0" w:line="240" w:lineRule="auto"/>
              <w:jc w:val="both"/>
              <w:rPr>
                <w:rFonts w:ascii="Times New Roman" w:hAnsi="Times New Roman"/>
              </w:rPr>
            </w:pPr>
            <w:r w:rsidRPr="00811EE1">
              <w:rPr>
                <w:rFonts w:ascii="Times New Roman" w:hAnsi="Times New Roman"/>
              </w:rPr>
              <w:t>Определяется роль философии в системе подготовки современного специалиста, ее объект исследования – человек и его соотношение с природой, обществом. Философия формирует мировоззренческие, нравственные и контекстуальные ценности человека.</w:t>
            </w:r>
          </w:p>
        </w:tc>
        <w:tc>
          <w:tcPr>
            <w:tcW w:w="1754" w:type="dxa"/>
            <w:tcBorders>
              <w:top w:val="nil"/>
              <w:left w:val="single" w:sz="4" w:space="0" w:color="000000"/>
              <w:bottom w:val="single" w:sz="4" w:space="0" w:color="000000"/>
              <w:right w:val="single" w:sz="4" w:space="0" w:color="000000"/>
            </w:tcBorders>
            <w:vAlign w:val="center"/>
          </w:tcPr>
          <w:p w14:paraId="712F90FD" w14:textId="77777777" w:rsidR="00811EE1" w:rsidRDefault="00811EE1" w:rsidP="00811EE1">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4</w:t>
            </w:r>
          </w:p>
          <w:p w14:paraId="48DA40B5" w14:textId="77777777" w:rsidR="00811EE1" w:rsidRPr="00A22F21" w:rsidRDefault="00811EE1" w:rsidP="00811EE1">
            <w:pPr>
              <w:spacing w:after="0" w:line="240" w:lineRule="auto"/>
              <w:jc w:val="center"/>
              <w:rPr>
                <w:rFonts w:ascii="Times New Roman" w:hAnsi="Times New Roman"/>
                <w:lang w:val="en-US"/>
              </w:rPr>
            </w:pPr>
            <w:r>
              <w:rPr>
                <w:rFonts w:ascii="Times New Roman" w:hAnsi="Times New Roman"/>
                <w:lang w:val="en-US"/>
              </w:rPr>
              <w:t>ON 10</w:t>
            </w:r>
          </w:p>
        </w:tc>
      </w:tr>
      <w:tr w:rsidR="00E76FBA" w:rsidRPr="005E1BAA" w14:paraId="07A7DFB0" w14:textId="77777777" w:rsidTr="00E93612">
        <w:trPr>
          <w:trHeight w:val="42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DDCE4"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Модуль формирования личности и духовного возрождения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20E"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Img 2109</w:t>
            </w:r>
          </w:p>
          <w:p w14:paraId="3C9B83DD" w14:textId="77777777" w:rsidR="00E76FBA" w:rsidRPr="005E1BAA" w:rsidRDefault="00E76FBA" w:rsidP="00E76FBA">
            <w:pPr>
              <w:spacing w:after="0" w:line="240" w:lineRule="auto"/>
              <w:jc w:val="center"/>
              <w:rPr>
                <w:rFonts w:ascii="Times New Roman" w:hAnsi="Times New Roman"/>
              </w:rPr>
            </w:pPr>
            <w:r>
              <w:rPr>
                <w:rFonts w:ascii="Times New Roman" w:hAnsi="Times New Roman"/>
              </w:rPr>
              <w:t>Имидже</w:t>
            </w:r>
            <w:r w:rsidRPr="005E1BAA">
              <w:rPr>
                <w:rFonts w:ascii="Times New Roman" w:hAnsi="Times New Roman"/>
              </w:rPr>
              <w:t>логия</w:t>
            </w:r>
          </w:p>
        </w:tc>
        <w:tc>
          <w:tcPr>
            <w:tcW w:w="7428" w:type="dxa"/>
            <w:tcBorders>
              <w:top w:val="nil"/>
              <w:left w:val="single" w:sz="4" w:space="0" w:color="000000"/>
              <w:bottom w:val="single" w:sz="4" w:space="0" w:color="000000"/>
              <w:right w:val="single" w:sz="4" w:space="0" w:color="000000"/>
            </w:tcBorders>
            <w:shd w:val="clear" w:color="auto" w:fill="auto"/>
          </w:tcPr>
          <w:p w14:paraId="351E98A4"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Изучение теоретических основ формирования экономики, предпринимательской деятельности, видов предпринимательской деятельности, экологических знаний, умений и навыков с окружающей средой с формированием теоретических и практических знаний о рациональном использовании природных ресурсов и современных методах охраны окружающей среды. Формирование антикоррупционного мировоззрения и правовой культуры в сфере коррупции через систематическое знание антикоррупционного гражданства</w:t>
            </w:r>
          </w:p>
        </w:tc>
        <w:tc>
          <w:tcPr>
            <w:tcW w:w="1754" w:type="dxa"/>
            <w:tcBorders>
              <w:top w:val="nil"/>
              <w:left w:val="single" w:sz="4" w:space="0" w:color="000000"/>
              <w:bottom w:val="single" w:sz="4" w:space="0" w:color="000000"/>
              <w:right w:val="single" w:sz="4" w:space="0" w:color="000000"/>
            </w:tcBorders>
            <w:vAlign w:val="center"/>
          </w:tcPr>
          <w:p w14:paraId="71D29FDF"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w:t>
            </w:r>
          </w:p>
          <w:p w14:paraId="384C151D"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4</w:t>
            </w:r>
          </w:p>
          <w:p w14:paraId="59D2D0FA"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13</w:t>
            </w:r>
          </w:p>
        </w:tc>
      </w:tr>
      <w:tr w:rsidR="00E76FBA" w:rsidRPr="005E1BAA" w14:paraId="0D57DCE4"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D26BF"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455FD"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KD 2109</w:t>
            </w:r>
          </w:p>
          <w:p w14:paraId="10639445"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Предпринимательские навыки</w:t>
            </w:r>
          </w:p>
        </w:tc>
        <w:tc>
          <w:tcPr>
            <w:tcW w:w="7428" w:type="dxa"/>
            <w:tcBorders>
              <w:top w:val="nil"/>
              <w:left w:val="single" w:sz="4" w:space="0" w:color="000000"/>
              <w:bottom w:val="single" w:sz="4" w:space="0" w:color="000000"/>
              <w:right w:val="single" w:sz="4" w:space="0" w:color="000000"/>
            </w:tcBorders>
            <w:shd w:val="clear" w:color="auto" w:fill="auto"/>
          </w:tcPr>
          <w:p w14:paraId="573BC7DF"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Организация тактических приемов, стратегии, предпринимательской конкуренции, рисков и деловых знаний, структуры, содержания бизнес-плана и теоретических, методических и практических основ предпринимательства и составление бизнес-плана в условиях усиления конкуренции в отраслях национальной экономики.</w:t>
            </w:r>
          </w:p>
        </w:tc>
        <w:tc>
          <w:tcPr>
            <w:tcW w:w="1754" w:type="dxa"/>
            <w:tcBorders>
              <w:top w:val="nil"/>
              <w:left w:val="single" w:sz="4" w:space="0" w:color="000000"/>
              <w:bottom w:val="single" w:sz="4" w:space="0" w:color="000000"/>
              <w:right w:val="single" w:sz="4" w:space="0" w:color="000000"/>
            </w:tcBorders>
            <w:vAlign w:val="center"/>
          </w:tcPr>
          <w:p w14:paraId="2B6FA7AE"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w:t>
            </w:r>
          </w:p>
          <w:p w14:paraId="758086BD"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3</w:t>
            </w:r>
          </w:p>
          <w:p w14:paraId="5EBDFA44"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4</w:t>
            </w:r>
          </w:p>
          <w:p w14:paraId="3936FB6A"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13</w:t>
            </w:r>
          </w:p>
        </w:tc>
      </w:tr>
      <w:tr w:rsidR="00E76FBA" w:rsidRPr="005E1BAA" w14:paraId="426940D2"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1BFF6"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35DA"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ZhZhN 2109</w:t>
            </w:r>
          </w:p>
          <w:p w14:paraId="7294E534"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Основы личностных достижений</w:t>
            </w:r>
          </w:p>
        </w:tc>
        <w:tc>
          <w:tcPr>
            <w:tcW w:w="7428" w:type="dxa"/>
            <w:tcBorders>
              <w:top w:val="nil"/>
              <w:left w:val="single" w:sz="4" w:space="0" w:color="000000"/>
              <w:bottom w:val="single" w:sz="4" w:space="0" w:color="000000"/>
              <w:right w:val="single" w:sz="4" w:space="0" w:color="000000"/>
            </w:tcBorders>
            <w:shd w:val="clear" w:color="auto" w:fill="auto"/>
          </w:tcPr>
          <w:p w14:paraId="5529E324"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 xml:space="preserve">Дается получение сравнительных характеристик уровня учебных и личностных достижений, оценка соответствия содержания образования и его цель - развитие жизнеспособной личности. Формирование проектно-ориентированного мышления, позволяющего человеку эффективно использовать знания для решения своих жизненных проблем; формирование способности и готовности к позитивному общению на межличностном, межкультурном, межгосударственном уровне, а также </w:t>
            </w:r>
            <w:r w:rsidRPr="00E76FBA">
              <w:rPr>
                <w:rFonts w:ascii="Times New Roman" w:hAnsi="Times New Roman"/>
              </w:rPr>
              <w:lastRenderedPageBreak/>
              <w:t>социальной ответственности за себя, окружающую среду, общество, государство, человечество, природу.</w:t>
            </w:r>
          </w:p>
        </w:tc>
        <w:tc>
          <w:tcPr>
            <w:tcW w:w="1754" w:type="dxa"/>
            <w:tcBorders>
              <w:top w:val="nil"/>
              <w:left w:val="single" w:sz="4" w:space="0" w:color="000000"/>
              <w:bottom w:val="single" w:sz="4" w:space="0" w:color="000000"/>
              <w:right w:val="single" w:sz="4" w:space="0" w:color="000000"/>
            </w:tcBorders>
            <w:vAlign w:val="center"/>
          </w:tcPr>
          <w:p w14:paraId="42FBC19B"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lastRenderedPageBreak/>
              <w:t>ON 1</w:t>
            </w:r>
          </w:p>
          <w:p w14:paraId="4F3F35DE"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4</w:t>
            </w:r>
          </w:p>
          <w:p w14:paraId="47026854"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13</w:t>
            </w:r>
          </w:p>
        </w:tc>
      </w:tr>
      <w:tr w:rsidR="00E76FBA" w:rsidRPr="005E1BAA" w14:paraId="15DC491E" w14:textId="77777777" w:rsidTr="00E93612">
        <w:trPr>
          <w:trHeight w:val="42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E89E1E"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lastRenderedPageBreak/>
              <w:t>Государственный правовой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6B8F8" w14:textId="77777777" w:rsidR="00E76FBA" w:rsidRPr="005E1BAA" w:rsidRDefault="00E76FBA" w:rsidP="00E76FBA">
            <w:pPr>
              <w:spacing w:after="0" w:line="240" w:lineRule="auto"/>
              <w:jc w:val="center"/>
              <w:rPr>
                <w:rFonts w:ascii="Times New Roman" w:hAnsi="Times New Roman"/>
              </w:rPr>
            </w:pPr>
          </w:p>
          <w:p w14:paraId="01F2D44B"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МКТ 1201</w:t>
            </w:r>
          </w:p>
          <w:p w14:paraId="5BC6FEB0"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Теория государства и права</w:t>
            </w:r>
          </w:p>
        </w:tc>
        <w:tc>
          <w:tcPr>
            <w:tcW w:w="7428" w:type="dxa"/>
            <w:tcBorders>
              <w:top w:val="nil"/>
              <w:left w:val="single" w:sz="4" w:space="0" w:color="000000"/>
              <w:bottom w:val="single" w:sz="4" w:space="0" w:color="000000"/>
              <w:right w:val="single" w:sz="4" w:space="0" w:color="000000"/>
            </w:tcBorders>
            <w:shd w:val="clear" w:color="auto" w:fill="auto"/>
          </w:tcPr>
          <w:p w14:paraId="7C257DAD"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Теория государства и права</w:t>
            </w:r>
            <w:r>
              <w:rPr>
                <w:rFonts w:ascii="Times New Roman" w:hAnsi="Times New Roman"/>
              </w:rPr>
              <w:t xml:space="preserve"> – </w:t>
            </w:r>
            <w:r w:rsidRPr="00E76FBA">
              <w:rPr>
                <w:rFonts w:ascii="Times New Roman" w:hAnsi="Times New Roman"/>
              </w:rPr>
              <w:t>одна из базовых юридических дисциплин, для конкретных юридических наук она выполняет важную общетеоретическую и методическую деятельность. Ни одна юридическая наука и отрасли права не могут быть изучены без понятий и категорий теории государства и права. Это публичная власть, суверенитет, атрибуты государственной независимости, государственная, представительная и прямая демократия, правосубъектность, правовой статус, правоприменение, правоотношение, правовое поведение, норма права, правосознание, сфера права и другие.</w:t>
            </w:r>
          </w:p>
        </w:tc>
        <w:tc>
          <w:tcPr>
            <w:tcW w:w="1754" w:type="dxa"/>
            <w:tcBorders>
              <w:top w:val="nil"/>
              <w:left w:val="single" w:sz="4" w:space="0" w:color="000000"/>
              <w:bottom w:val="single" w:sz="4" w:space="0" w:color="000000"/>
              <w:right w:val="single" w:sz="4" w:space="0" w:color="000000"/>
            </w:tcBorders>
            <w:vAlign w:val="center"/>
          </w:tcPr>
          <w:p w14:paraId="45536197"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2</w:t>
            </w:r>
          </w:p>
          <w:p w14:paraId="2AD3AE8E"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4</w:t>
            </w:r>
          </w:p>
        </w:tc>
      </w:tr>
      <w:tr w:rsidR="00E76FBA" w:rsidRPr="005E1BAA" w14:paraId="4885C463"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DBAF9"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AA957"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KRMKT 1202</w:t>
            </w:r>
          </w:p>
          <w:p w14:paraId="1CAF4201"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История государства и права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0A83DA36"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История государства и права РК с древнейших времен до наших дней раскрывает многообразие типов и форм государственных объединений и правовых систем, существовавших на территории республики: становление и функционирование Казахской Орды, ее упадок в период колонизации Российской империи, советские формы национального казахского государства, вопросы становления и развития Республики Казахстан как независимого государства. Дифференцируются Основные понятия и категории истории государственно-правовой жизни республики.</w:t>
            </w:r>
          </w:p>
        </w:tc>
        <w:tc>
          <w:tcPr>
            <w:tcW w:w="1754" w:type="dxa"/>
            <w:tcBorders>
              <w:top w:val="nil"/>
              <w:left w:val="single" w:sz="4" w:space="0" w:color="000000"/>
              <w:bottom w:val="single" w:sz="4" w:space="0" w:color="000000"/>
              <w:right w:val="single" w:sz="4" w:space="0" w:color="000000"/>
            </w:tcBorders>
            <w:vAlign w:val="center"/>
          </w:tcPr>
          <w:p w14:paraId="7F5705C8"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2</w:t>
            </w:r>
          </w:p>
        </w:tc>
      </w:tr>
      <w:tr w:rsidR="00E76FBA" w:rsidRPr="005E1BAA" w14:paraId="0D56CDD0"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BF82F"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0456" w14:textId="77777777" w:rsidR="00E76FBA" w:rsidRPr="005E1BAA" w:rsidRDefault="00E76FBA" w:rsidP="00E76FBA">
            <w:pPr>
              <w:spacing w:after="0" w:line="240" w:lineRule="auto"/>
              <w:jc w:val="center"/>
              <w:rPr>
                <w:rFonts w:ascii="Times New Roman" w:hAnsi="Times New Roman"/>
              </w:rPr>
            </w:pPr>
          </w:p>
          <w:p w14:paraId="629C01E0"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KRKK 1203</w:t>
            </w:r>
          </w:p>
          <w:p w14:paraId="1600D5C8"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Конституционное право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39161740"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Характеризуют формирование у студентов фундаментальных представлений о важнейших научно-теоретических положениях конституционного права, истории конституционного развития Республики Казахстан, роли и функциях Конституции как основного закона государства и общества в процессе становления демократической, правовой, социальной и светской государственности, о конституционно-правовом статусе человека и гражданина и о государственных органах и конституционной системе местного самоуправления.</w:t>
            </w:r>
          </w:p>
        </w:tc>
        <w:tc>
          <w:tcPr>
            <w:tcW w:w="1754" w:type="dxa"/>
            <w:tcBorders>
              <w:top w:val="nil"/>
              <w:left w:val="single" w:sz="4" w:space="0" w:color="000000"/>
              <w:bottom w:val="single" w:sz="4" w:space="0" w:color="000000"/>
              <w:right w:val="single" w:sz="4" w:space="0" w:color="000000"/>
            </w:tcBorders>
            <w:vAlign w:val="center"/>
          </w:tcPr>
          <w:p w14:paraId="1F86B191"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12</w:t>
            </w:r>
          </w:p>
        </w:tc>
      </w:tr>
      <w:tr w:rsidR="00E76FBA" w:rsidRPr="005E1BAA" w14:paraId="0DDA12BD"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258A3"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4844" w14:textId="77777777" w:rsidR="00E76FBA" w:rsidRPr="005E1BAA" w:rsidRDefault="00E76FBA" w:rsidP="00E76FBA">
            <w:pPr>
              <w:spacing w:after="0" w:line="240" w:lineRule="auto"/>
              <w:jc w:val="center"/>
              <w:rPr>
                <w:rFonts w:ascii="Times New Roman" w:hAnsi="Times New Roman"/>
              </w:rPr>
            </w:pPr>
          </w:p>
          <w:p w14:paraId="25745DDA"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SZhKMN 1204</w:t>
            </w:r>
          </w:p>
          <w:p w14:paraId="7C41457D"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Основы антикоррупционной культуры</w:t>
            </w:r>
          </w:p>
        </w:tc>
        <w:tc>
          <w:tcPr>
            <w:tcW w:w="7428" w:type="dxa"/>
            <w:tcBorders>
              <w:top w:val="nil"/>
              <w:left w:val="single" w:sz="4" w:space="0" w:color="000000"/>
              <w:bottom w:val="single" w:sz="4" w:space="0" w:color="000000"/>
              <w:right w:val="single" w:sz="4" w:space="0" w:color="000000"/>
            </w:tcBorders>
            <w:shd w:val="clear" w:color="auto" w:fill="auto"/>
          </w:tcPr>
          <w:p w14:paraId="6F13CFAF"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Формирование и развитие системы антикоррупционного образования на основе гражданской позиции в отношении данного явления. Осознание ценностей нравственного сознания и соблюдение норм морали в повседневной практике; работа по повышению уровня нравственно-правовой культуры; применение духовно-нравственных механизмов для предупреждения коррупции; совершенствование антикоррупционной культуры.</w:t>
            </w:r>
          </w:p>
        </w:tc>
        <w:tc>
          <w:tcPr>
            <w:tcW w:w="1754" w:type="dxa"/>
            <w:tcBorders>
              <w:top w:val="nil"/>
              <w:left w:val="single" w:sz="4" w:space="0" w:color="000000"/>
              <w:bottom w:val="single" w:sz="4" w:space="0" w:color="000000"/>
              <w:right w:val="single" w:sz="4" w:space="0" w:color="000000"/>
            </w:tcBorders>
            <w:vAlign w:val="center"/>
          </w:tcPr>
          <w:p w14:paraId="66134F67"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11</w:t>
            </w:r>
          </w:p>
        </w:tc>
      </w:tr>
      <w:tr w:rsidR="00E76FBA" w:rsidRPr="005E1BAA" w14:paraId="5F8D1000" w14:textId="77777777" w:rsidTr="00E93612">
        <w:trPr>
          <w:trHeight w:val="42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D9ADB"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6DE4"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АK 2205</w:t>
            </w:r>
          </w:p>
          <w:p w14:paraId="4856B5B9"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Административное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41864848" w14:textId="77777777" w:rsidR="00E76FBA" w:rsidRPr="00E76FBA" w:rsidRDefault="00E76FBA" w:rsidP="00E76FBA">
            <w:pPr>
              <w:spacing w:after="0" w:line="240" w:lineRule="auto"/>
              <w:jc w:val="both"/>
              <w:rPr>
                <w:rFonts w:ascii="Times New Roman" w:hAnsi="Times New Roman"/>
              </w:rPr>
            </w:pPr>
            <w:r w:rsidRPr="00E76FBA">
              <w:rPr>
                <w:rFonts w:ascii="Times New Roman" w:hAnsi="Times New Roman"/>
              </w:rPr>
              <w:t>Рассматривает отношения, структуру, полномочия и компетенции, связанные с организацией органов исполнительной власти, а также взаимодействие между ними.</w:t>
            </w:r>
          </w:p>
        </w:tc>
        <w:tc>
          <w:tcPr>
            <w:tcW w:w="1754" w:type="dxa"/>
            <w:tcBorders>
              <w:top w:val="nil"/>
              <w:left w:val="single" w:sz="4" w:space="0" w:color="000000"/>
              <w:bottom w:val="single" w:sz="4" w:space="0" w:color="000000"/>
              <w:right w:val="single" w:sz="4" w:space="0" w:color="000000"/>
            </w:tcBorders>
            <w:vAlign w:val="center"/>
          </w:tcPr>
          <w:p w14:paraId="578FD656"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2</w:t>
            </w:r>
          </w:p>
          <w:p w14:paraId="441E7576"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11</w:t>
            </w:r>
          </w:p>
        </w:tc>
      </w:tr>
      <w:tr w:rsidR="00E76FBA" w:rsidRPr="005E1BAA" w14:paraId="4256F7C4"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BAB90" w14:textId="77777777" w:rsidR="00E76FBA" w:rsidRPr="005E1BAA" w:rsidRDefault="00E76FBA" w:rsidP="00E76FBA">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8BCD" w14:textId="77777777" w:rsidR="00E76FBA" w:rsidRPr="005E1BAA" w:rsidRDefault="00E76FBA" w:rsidP="00E76FBA">
            <w:pPr>
              <w:spacing w:after="0" w:line="240" w:lineRule="auto"/>
              <w:jc w:val="center"/>
              <w:rPr>
                <w:rFonts w:ascii="Times New Roman" w:hAnsi="Times New Roman"/>
                <w:lang w:val="en-US"/>
              </w:rPr>
            </w:pPr>
            <w:r w:rsidRPr="005E1BAA">
              <w:rPr>
                <w:rFonts w:ascii="Times New Roman" w:hAnsi="Times New Roman"/>
              </w:rPr>
              <w:t>OP 1206</w:t>
            </w:r>
          </w:p>
          <w:p w14:paraId="74BD252A" w14:textId="77777777" w:rsidR="00E76FBA" w:rsidRPr="005E1BAA" w:rsidRDefault="00E76FBA" w:rsidP="00E76FBA">
            <w:pPr>
              <w:spacing w:after="0" w:line="240" w:lineRule="auto"/>
              <w:jc w:val="center"/>
              <w:rPr>
                <w:rFonts w:ascii="Times New Roman" w:hAnsi="Times New Roman"/>
              </w:rPr>
            </w:pPr>
            <w:r w:rsidRPr="00E76FBA">
              <w:rPr>
                <w:rFonts w:ascii="Times New Roman" w:hAnsi="Times New Roman"/>
              </w:rPr>
              <w:t>Учебная практика</w:t>
            </w:r>
            <w:r>
              <w:rPr>
                <w:rFonts w:ascii="Times New Roman" w:hAnsi="Times New Roman"/>
              </w:rPr>
              <w:t xml:space="preserve"> </w:t>
            </w:r>
            <w:r w:rsidRPr="00E76FBA">
              <w:rPr>
                <w:rFonts w:ascii="Times New Roman" w:hAnsi="Times New Roman"/>
              </w:rPr>
              <w:t>-</w:t>
            </w:r>
            <w:r>
              <w:rPr>
                <w:rFonts w:ascii="Times New Roman" w:hAnsi="Times New Roman"/>
              </w:rPr>
              <w:t xml:space="preserve">                         </w:t>
            </w:r>
            <w:r w:rsidRPr="00E76FBA">
              <w:rPr>
                <w:rFonts w:ascii="Times New Roman" w:hAnsi="Times New Roman"/>
              </w:rPr>
              <w:t>2 недели</w:t>
            </w:r>
          </w:p>
        </w:tc>
        <w:tc>
          <w:tcPr>
            <w:tcW w:w="7428" w:type="dxa"/>
            <w:tcBorders>
              <w:top w:val="nil"/>
              <w:left w:val="single" w:sz="4" w:space="0" w:color="000000"/>
              <w:bottom w:val="single" w:sz="4" w:space="0" w:color="000000"/>
              <w:right w:val="single" w:sz="4" w:space="0" w:color="000000"/>
            </w:tcBorders>
            <w:shd w:val="clear" w:color="auto" w:fill="auto"/>
          </w:tcPr>
          <w:p w14:paraId="1747B977" w14:textId="77777777" w:rsidR="00E76FBA" w:rsidRPr="00E76FBA" w:rsidRDefault="00E76FBA" w:rsidP="00306BC0">
            <w:pPr>
              <w:spacing w:after="0" w:line="240" w:lineRule="auto"/>
              <w:jc w:val="both"/>
              <w:rPr>
                <w:rFonts w:ascii="Times New Roman" w:hAnsi="Times New Roman"/>
              </w:rPr>
            </w:pPr>
            <w:r w:rsidRPr="00E76FBA">
              <w:rPr>
                <w:rFonts w:ascii="Times New Roman" w:hAnsi="Times New Roman"/>
              </w:rPr>
              <w:t>Цель учебной практики</w:t>
            </w:r>
            <w:r w:rsidR="00306BC0">
              <w:rPr>
                <w:rFonts w:ascii="Times New Roman" w:hAnsi="Times New Roman"/>
              </w:rPr>
              <w:t xml:space="preserve"> – </w:t>
            </w:r>
            <w:r w:rsidRPr="00E76FBA">
              <w:rPr>
                <w:rFonts w:ascii="Times New Roman" w:hAnsi="Times New Roman"/>
              </w:rPr>
              <w:t>расширение, углубление и закрепление полученных теоретических знаний, приобретение необходимых практических навыков в области финансов, денежного обращения, денежно-кредитной политики, банковской деятельности, инвестиций и страхования, финансово-экономического анализа на основе изучения опыта финансовых, кредитных организаций</w:t>
            </w:r>
            <w:r w:rsidR="00306BC0">
              <w:rPr>
                <w:rFonts w:ascii="Times New Roman" w:hAnsi="Times New Roman"/>
              </w:rPr>
              <w:t>,</w:t>
            </w:r>
            <w:r w:rsidRPr="00E76FBA">
              <w:rPr>
                <w:rFonts w:ascii="Times New Roman" w:hAnsi="Times New Roman"/>
              </w:rPr>
              <w:t xml:space="preserve"> предприятий и организаций различных форм собственности, а также овладение производственными навыками и основами научной организации труда.</w:t>
            </w:r>
          </w:p>
        </w:tc>
        <w:tc>
          <w:tcPr>
            <w:tcW w:w="1754" w:type="dxa"/>
            <w:tcBorders>
              <w:top w:val="nil"/>
              <w:left w:val="single" w:sz="4" w:space="0" w:color="000000"/>
              <w:bottom w:val="single" w:sz="4" w:space="0" w:color="000000"/>
              <w:right w:val="single" w:sz="4" w:space="0" w:color="000000"/>
            </w:tcBorders>
            <w:vAlign w:val="center"/>
          </w:tcPr>
          <w:p w14:paraId="35A2D1CA" w14:textId="77777777" w:rsidR="00E76FBA" w:rsidRPr="005E1BAA" w:rsidRDefault="00E76FBA" w:rsidP="00E76FBA">
            <w:pPr>
              <w:spacing w:after="0" w:line="240" w:lineRule="auto"/>
              <w:jc w:val="center"/>
              <w:rPr>
                <w:rFonts w:ascii="Times New Roman" w:hAnsi="Times New Roman"/>
              </w:rPr>
            </w:pPr>
            <w:r w:rsidRPr="005E1BAA">
              <w:rPr>
                <w:rFonts w:ascii="Times New Roman" w:hAnsi="Times New Roman"/>
              </w:rPr>
              <w:t>ON 5</w:t>
            </w:r>
          </w:p>
        </w:tc>
      </w:tr>
      <w:tr w:rsidR="00CA4011" w:rsidRPr="005E1BAA" w14:paraId="59A25D13" w14:textId="77777777" w:rsidTr="00E93612">
        <w:trPr>
          <w:trHeight w:val="42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6BFBB0" w14:textId="77777777" w:rsidR="00CA4011" w:rsidRPr="005E1BAA" w:rsidRDefault="00CA4011" w:rsidP="00CA4011">
            <w:pPr>
              <w:spacing w:after="0" w:line="240" w:lineRule="auto"/>
              <w:jc w:val="center"/>
              <w:rPr>
                <w:rFonts w:ascii="Times New Roman" w:hAnsi="Times New Roman"/>
              </w:rPr>
            </w:pPr>
            <w:r w:rsidRPr="00CA4011">
              <w:rPr>
                <w:rFonts w:ascii="Times New Roman" w:hAnsi="Times New Roman"/>
              </w:rPr>
              <w:t>Гражданский правовой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4E7A" w14:textId="77777777" w:rsidR="00CA4011" w:rsidRPr="005E1BAA" w:rsidRDefault="00CA4011" w:rsidP="00CA4011">
            <w:pPr>
              <w:spacing w:after="0" w:line="240" w:lineRule="auto"/>
              <w:jc w:val="center"/>
              <w:rPr>
                <w:rFonts w:ascii="Times New Roman" w:hAnsi="Times New Roman"/>
              </w:rPr>
            </w:pPr>
            <w:r w:rsidRPr="005E1BAA">
              <w:rPr>
                <w:rFonts w:ascii="Times New Roman" w:hAnsi="Times New Roman"/>
              </w:rPr>
              <w:t>KRAK (ZhB) 2207</w:t>
            </w:r>
          </w:p>
          <w:p w14:paraId="5E06795B" w14:textId="77777777" w:rsidR="00CA4011" w:rsidRPr="005E1BAA" w:rsidRDefault="00CA4011" w:rsidP="00CA4011">
            <w:pPr>
              <w:spacing w:after="0" w:line="240" w:lineRule="auto"/>
              <w:jc w:val="center"/>
              <w:rPr>
                <w:rFonts w:ascii="Times New Roman" w:hAnsi="Times New Roman"/>
              </w:rPr>
            </w:pPr>
            <w:r w:rsidRPr="00CA4011">
              <w:rPr>
                <w:rFonts w:ascii="Times New Roman" w:hAnsi="Times New Roman"/>
              </w:rPr>
              <w:t>Гражданское право Республики Казахстан (общая часть)</w:t>
            </w:r>
          </w:p>
        </w:tc>
        <w:tc>
          <w:tcPr>
            <w:tcW w:w="7428" w:type="dxa"/>
            <w:tcBorders>
              <w:top w:val="nil"/>
              <w:left w:val="single" w:sz="4" w:space="0" w:color="000000"/>
              <w:bottom w:val="single" w:sz="4" w:space="0" w:color="000000"/>
              <w:right w:val="single" w:sz="4" w:space="0" w:color="000000"/>
            </w:tcBorders>
            <w:shd w:val="clear" w:color="auto" w:fill="auto"/>
          </w:tcPr>
          <w:p w14:paraId="396A8C7F" w14:textId="77777777" w:rsidR="00CA4011" w:rsidRPr="00CA4011" w:rsidRDefault="00CA4011" w:rsidP="00CA4011">
            <w:pPr>
              <w:spacing w:after="0" w:line="240" w:lineRule="auto"/>
              <w:jc w:val="both"/>
              <w:rPr>
                <w:rFonts w:ascii="Times New Roman" w:hAnsi="Times New Roman"/>
              </w:rPr>
            </w:pPr>
            <w:r w:rsidRPr="00CA4011">
              <w:rPr>
                <w:rFonts w:ascii="Times New Roman" w:hAnsi="Times New Roman"/>
              </w:rPr>
              <w:t>Понятие гражданского права. Источники гражданского права. Гражданские правоотношения. Осуществление и защита гражданских прав. Граждане являются субъектом гражданского права. Юридические лица. Объекты гражданского права. Сделки. Представительство. Доверенности. Сроки. Исковая давность. Понятие права собственности. Понятие обязательства.</w:t>
            </w:r>
          </w:p>
        </w:tc>
        <w:tc>
          <w:tcPr>
            <w:tcW w:w="1754" w:type="dxa"/>
            <w:tcBorders>
              <w:top w:val="nil"/>
              <w:left w:val="single" w:sz="4" w:space="0" w:color="000000"/>
              <w:bottom w:val="single" w:sz="4" w:space="0" w:color="000000"/>
              <w:right w:val="single" w:sz="4" w:space="0" w:color="000000"/>
            </w:tcBorders>
            <w:vAlign w:val="center"/>
          </w:tcPr>
          <w:p w14:paraId="479CC851" w14:textId="77777777" w:rsidR="00CA4011" w:rsidRPr="005E1BAA" w:rsidRDefault="00CA4011" w:rsidP="00CA4011">
            <w:pPr>
              <w:spacing w:after="0" w:line="240" w:lineRule="auto"/>
              <w:jc w:val="center"/>
              <w:rPr>
                <w:rFonts w:ascii="Times New Roman" w:hAnsi="Times New Roman"/>
              </w:rPr>
            </w:pPr>
            <w:r w:rsidRPr="005E1BAA">
              <w:rPr>
                <w:rFonts w:ascii="Times New Roman" w:hAnsi="Times New Roman"/>
              </w:rPr>
              <w:t>ON 11</w:t>
            </w:r>
          </w:p>
          <w:p w14:paraId="64BD9FA5" w14:textId="77777777" w:rsidR="00CA4011" w:rsidRPr="005E1BAA" w:rsidRDefault="00CA4011" w:rsidP="00CA4011">
            <w:pPr>
              <w:spacing w:after="0" w:line="240" w:lineRule="auto"/>
              <w:jc w:val="center"/>
              <w:rPr>
                <w:rFonts w:ascii="Times New Roman" w:hAnsi="Times New Roman"/>
              </w:rPr>
            </w:pPr>
            <w:r w:rsidRPr="005E1BAA">
              <w:rPr>
                <w:rFonts w:ascii="Times New Roman" w:hAnsi="Times New Roman"/>
              </w:rPr>
              <w:t>ON 13</w:t>
            </w:r>
          </w:p>
        </w:tc>
      </w:tr>
      <w:tr w:rsidR="00CA4011" w:rsidRPr="005E1BAA" w14:paraId="2BE70EC1"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97D77" w14:textId="77777777" w:rsidR="00CA4011" w:rsidRPr="005E1BAA" w:rsidRDefault="00CA4011" w:rsidP="00CA4011">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16B8" w14:textId="77777777" w:rsidR="00CA4011" w:rsidRPr="005E1BAA" w:rsidRDefault="00CA4011" w:rsidP="00CA4011">
            <w:pPr>
              <w:spacing w:after="0" w:line="240" w:lineRule="auto"/>
              <w:jc w:val="center"/>
              <w:rPr>
                <w:rFonts w:ascii="Times New Roman" w:hAnsi="Times New Roman"/>
              </w:rPr>
            </w:pPr>
            <w:r w:rsidRPr="005E1BAA">
              <w:rPr>
                <w:rFonts w:ascii="Times New Roman" w:hAnsi="Times New Roman"/>
              </w:rPr>
              <w:t>KRAK (EB) 2208</w:t>
            </w:r>
          </w:p>
          <w:p w14:paraId="66077E89" w14:textId="77777777" w:rsidR="00CA4011" w:rsidRPr="005E1BAA" w:rsidRDefault="00CA4011" w:rsidP="00CA4011">
            <w:pPr>
              <w:spacing w:after="0" w:line="240" w:lineRule="auto"/>
              <w:jc w:val="center"/>
              <w:rPr>
                <w:rFonts w:ascii="Times New Roman" w:hAnsi="Times New Roman"/>
              </w:rPr>
            </w:pPr>
            <w:r w:rsidRPr="00CA4011">
              <w:rPr>
                <w:rFonts w:ascii="Times New Roman" w:hAnsi="Times New Roman"/>
              </w:rPr>
              <w:t>Гражданское право Республики Казахстан (особенная часть)</w:t>
            </w:r>
          </w:p>
        </w:tc>
        <w:tc>
          <w:tcPr>
            <w:tcW w:w="7428" w:type="dxa"/>
            <w:tcBorders>
              <w:top w:val="nil"/>
              <w:left w:val="single" w:sz="4" w:space="0" w:color="000000"/>
              <w:bottom w:val="single" w:sz="4" w:space="0" w:color="000000"/>
              <w:right w:val="single" w:sz="4" w:space="0" w:color="000000"/>
            </w:tcBorders>
            <w:shd w:val="clear" w:color="auto" w:fill="auto"/>
          </w:tcPr>
          <w:p w14:paraId="488E4AF9" w14:textId="77777777" w:rsidR="00CA4011" w:rsidRPr="00CA4011" w:rsidRDefault="00CA4011" w:rsidP="00CA4011">
            <w:pPr>
              <w:spacing w:after="0" w:line="240" w:lineRule="auto"/>
              <w:jc w:val="both"/>
              <w:rPr>
                <w:rFonts w:ascii="Times New Roman" w:hAnsi="Times New Roman"/>
              </w:rPr>
            </w:pPr>
            <w:r w:rsidRPr="00CA4011">
              <w:rPr>
                <w:rFonts w:ascii="Times New Roman" w:hAnsi="Times New Roman"/>
              </w:rPr>
              <w:t xml:space="preserve">- </w:t>
            </w:r>
            <w:r>
              <w:rPr>
                <w:rFonts w:ascii="Times New Roman" w:hAnsi="Times New Roman"/>
              </w:rPr>
              <w:t>я</w:t>
            </w:r>
            <w:r w:rsidRPr="00CA4011">
              <w:rPr>
                <w:rFonts w:ascii="Times New Roman" w:hAnsi="Times New Roman"/>
              </w:rPr>
              <w:t>вляется продолжением общей части гражданского права. В особом разделе рассматриваются разделы: отдельные виды обязательств, право интеллектуальной собственности, наследственное право, Международное частное право.</w:t>
            </w:r>
          </w:p>
        </w:tc>
        <w:tc>
          <w:tcPr>
            <w:tcW w:w="1754" w:type="dxa"/>
            <w:tcBorders>
              <w:top w:val="nil"/>
              <w:left w:val="single" w:sz="4" w:space="0" w:color="000000"/>
              <w:bottom w:val="single" w:sz="4" w:space="0" w:color="000000"/>
              <w:right w:val="single" w:sz="4" w:space="0" w:color="000000"/>
            </w:tcBorders>
            <w:vAlign w:val="center"/>
          </w:tcPr>
          <w:p w14:paraId="15DF204E" w14:textId="77777777" w:rsidR="00CA4011" w:rsidRPr="005E1BAA" w:rsidRDefault="00CA4011" w:rsidP="00CA4011">
            <w:pPr>
              <w:spacing w:after="0" w:line="240" w:lineRule="auto"/>
              <w:jc w:val="center"/>
              <w:rPr>
                <w:rFonts w:ascii="Times New Roman" w:hAnsi="Times New Roman"/>
              </w:rPr>
            </w:pPr>
            <w:r w:rsidRPr="005E1BAA">
              <w:rPr>
                <w:rFonts w:ascii="Times New Roman" w:hAnsi="Times New Roman"/>
              </w:rPr>
              <w:t>ON 11</w:t>
            </w:r>
          </w:p>
        </w:tc>
      </w:tr>
      <w:tr w:rsidR="00AF61D7" w:rsidRPr="005E1BAA" w14:paraId="3347B622" w14:textId="77777777" w:rsidTr="00E93612">
        <w:trPr>
          <w:trHeight w:val="429"/>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2DC15A" w14:textId="77777777" w:rsidR="00AF61D7" w:rsidRPr="00AF61D7" w:rsidRDefault="00AF61D7" w:rsidP="00AF61D7">
            <w:pPr>
              <w:spacing w:after="0" w:line="240" w:lineRule="auto"/>
              <w:jc w:val="center"/>
              <w:rPr>
                <w:rFonts w:ascii="Times New Roman" w:hAnsi="Times New Roman"/>
              </w:rPr>
            </w:pPr>
            <w:r w:rsidRPr="00AF61D7">
              <w:rPr>
                <w:rFonts w:ascii="Times New Roman" w:hAnsi="Times New Roman"/>
              </w:rPr>
              <w:t>Уголовно-правовой модуль</w:t>
            </w:r>
          </w:p>
          <w:p w14:paraId="285F7F3A" w14:textId="77777777" w:rsidR="00AF61D7" w:rsidRPr="00AF61D7"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8C44"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KRKK (ZhB) 2209</w:t>
            </w:r>
          </w:p>
          <w:p w14:paraId="1431EF63"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Уголовное право Республики Казахстан (общая часть)</w:t>
            </w:r>
          </w:p>
        </w:tc>
        <w:tc>
          <w:tcPr>
            <w:tcW w:w="7428" w:type="dxa"/>
            <w:tcBorders>
              <w:top w:val="nil"/>
              <w:left w:val="single" w:sz="4" w:space="0" w:color="000000"/>
              <w:bottom w:val="single" w:sz="4" w:space="0" w:color="000000"/>
              <w:right w:val="single" w:sz="4" w:space="0" w:color="000000"/>
            </w:tcBorders>
            <w:shd w:val="clear" w:color="auto" w:fill="auto"/>
          </w:tcPr>
          <w:p w14:paraId="5AB964FB"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Включает раскрытие социально-политического и юридического содержания уголовного права, взаимосвязь составляющих его норм и институтов, глубокое освоение методов его научного анализа. В ходе изучения дисциплины Уголовное право РК студенты углубляют знания о содержании и тенденциях развития системы права, углубляют возможности и пределы уголовно-правовой борьбы с преступлениями.</w:t>
            </w:r>
          </w:p>
        </w:tc>
        <w:tc>
          <w:tcPr>
            <w:tcW w:w="1754" w:type="dxa"/>
            <w:tcBorders>
              <w:top w:val="nil"/>
              <w:left w:val="single" w:sz="4" w:space="0" w:color="000000"/>
              <w:bottom w:val="single" w:sz="4" w:space="0" w:color="000000"/>
              <w:right w:val="single" w:sz="4" w:space="0" w:color="000000"/>
            </w:tcBorders>
            <w:vAlign w:val="center"/>
          </w:tcPr>
          <w:p w14:paraId="1563DDFB"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14</w:t>
            </w:r>
          </w:p>
        </w:tc>
      </w:tr>
      <w:tr w:rsidR="00AF61D7" w:rsidRPr="005E1BAA" w14:paraId="0E449472" w14:textId="77777777" w:rsidTr="00E93612">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14:paraId="612308EC" w14:textId="77777777" w:rsidR="00AF61D7" w:rsidRPr="00AF61D7"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A2605"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KRKK (EB)  2210</w:t>
            </w:r>
          </w:p>
          <w:p w14:paraId="3E3150F4"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Уголовное право Республики Казахстан (особенная часть)</w:t>
            </w:r>
          </w:p>
        </w:tc>
        <w:tc>
          <w:tcPr>
            <w:tcW w:w="7428" w:type="dxa"/>
            <w:tcBorders>
              <w:top w:val="nil"/>
              <w:left w:val="single" w:sz="4" w:space="0" w:color="000000"/>
              <w:bottom w:val="single" w:sz="4" w:space="0" w:color="000000"/>
              <w:right w:val="single" w:sz="4" w:space="0" w:color="000000"/>
            </w:tcBorders>
            <w:shd w:val="clear" w:color="auto" w:fill="auto"/>
          </w:tcPr>
          <w:p w14:paraId="04FB70E5"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Курс посвящен углубленному изучению норм Особенной части уголовного права Республики Казахстан, устанавливающих круг и юридические признаки деяний, представляющих опасность для человека, общества и государства, являющихся уголовными правонарушениями. Преподавание курса уголовного права направлено на формирование у студентов глубоких теоретических знаний и привитие на его основе навыков, необходимых для эффективного выполнения возложенных на правоохранительные органы задач.</w:t>
            </w:r>
          </w:p>
        </w:tc>
        <w:tc>
          <w:tcPr>
            <w:tcW w:w="1754" w:type="dxa"/>
            <w:tcBorders>
              <w:top w:val="nil"/>
              <w:left w:val="single" w:sz="4" w:space="0" w:color="000000"/>
              <w:bottom w:val="single" w:sz="4" w:space="0" w:color="000000"/>
              <w:right w:val="single" w:sz="4" w:space="0" w:color="000000"/>
            </w:tcBorders>
            <w:vAlign w:val="center"/>
          </w:tcPr>
          <w:p w14:paraId="3D26A2E9"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8</w:t>
            </w:r>
          </w:p>
        </w:tc>
      </w:tr>
      <w:tr w:rsidR="00AF61D7" w:rsidRPr="005E1BAA" w14:paraId="0E2CBD9B" w14:textId="77777777" w:rsidTr="00AF61D7">
        <w:trPr>
          <w:trHeight w:val="128"/>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FF9E0C" w14:textId="77777777" w:rsidR="00AF61D7" w:rsidRPr="00AF61D7" w:rsidRDefault="00AF61D7" w:rsidP="00AF61D7">
            <w:pPr>
              <w:spacing w:after="0" w:line="240" w:lineRule="auto"/>
              <w:jc w:val="center"/>
              <w:rPr>
                <w:rFonts w:ascii="Times New Roman" w:hAnsi="Times New Roman"/>
              </w:rPr>
            </w:pPr>
            <w:r w:rsidRPr="00AF61D7">
              <w:rPr>
                <w:rFonts w:ascii="Times New Roman" w:hAnsi="Times New Roman"/>
              </w:rPr>
              <w:t>Модуль профессионально-трудового права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1AE3"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KK(O)T 3211</w:t>
            </w:r>
          </w:p>
          <w:p w14:paraId="6F9738EC"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Профессиональный казахский (русский) язык</w:t>
            </w:r>
          </w:p>
        </w:tc>
        <w:tc>
          <w:tcPr>
            <w:tcW w:w="7428" w:type="dxa"/>
            <w:tcBorders>
              <w:top w:val="nil"/>
              <w:left w:val="single" w:sz="4" w:space="0" w:color="000000"/>
              <w:bottom w:val="single" w:sz="4" w:space="0" w:color="000000"/>
              <w:right w:val="single" w:sz="4" w:space="0" w:color="000000"/>
            </w:tcBorders>
            <w:shd w:val="clear" w:color="auto" w:fill="auto"/>
          </w:tcPr>
          <w:p w14:paraId="176FBA5C"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 xml:space="preserve">Предметом обучения являются устные и письменные виды профессионального языка, структурные особенности всех уровней юридического языка (фонетический, лексический, грамматический), особенности структурно-семантического и логического построения юридических текстов, а также создания профессионально ориентированных произведений, формирование критического мышления будущего юриста </w:t>
            </w:r>
            <w:r w:rsidRPr="00AF61D7">
              <w:rPr>
                <w:rFonts w:ascii="Times New Roman" w:hAnsi="Times New Roman"/>
              </w:rPr>
              <w:lastRenderedPageBreak/>
              <w:t>при работе с правовыми, нормативными документами</w:t>
            </w:r>
            <w:r>
              <w:rPr>
                <w:rFonts w:ascii="Times New Roman" w:hAnsi="Times New Roman"/>
              </w:rPr>
              <w:t>.</w:t>
            </w:r>
          </w:p>
        </w:tc>
        <w:tc>
          <w:tcPr>
            <w:tcW w:w="1754" w:type="dxa"/>
            <w:tcBorders>
              <w:top w:val="nil"/>
              <w:left w:val="single" w:sz="4" w:space="0" w:color="000000"/>
              <w:bottom w:val="single" w:sz="4" w:space="0" w:color="000000"/>
              <w:right w:val="single" w:sz="4" w:space="0" w:color="000000"/>
            </w:tcBorders>
            <w:vAlign w:val="center"/>
          </w:tcPr>
          <w:p w14:paraId="344D2261"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lastRenderedPageBreak/>
              <w:t>ON 10</w:t>
            </w:r>
          </w:p>
        </w:tc>
      </w:tr>
      <w:tr w:rsidR="00A22F21" w:rsidRPr="005E1BAA" w14:paraId="0EF8307A" w14:textId="77777777" w:rsidTr="006923D1">
        <w:trPr>
          <w:trHeight w:val="429"/>
        </w:trPr>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729908" w14:textId="77777777" w:rsidR="00A22F21" w:rsidRPr="005E1BAA" w:rsidRDefault="00A22F21" w:rsidP="002540E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AACF" w14:textId="77777777" w:rsidR="00A22F21" w:rsidRPr="005E1BAA" w:rsidRDefault="00A22F21" w:rsidP="002540E7">
            <w:pPr>
              <w:spacing w:after="0" w:line="240" w:lineRule="auto"/>
              <w:jc w:val="center"/>
              <w:rPr>
                <w:rFonts w:ascii="Times New Roman" w:hAnsi="Times New Roman"/>
              </w:rPr>
            </w:pPr>
            <w:r w:rsidRPr="005E1BAA">
              <w:rPr>
                <w:rFonts w:ascii="Times New Roman" w:hAnsi="Times New Roman"/>
              </w:rPr>
              <w:t>ЕК 3212</w:t>
            </w:r>
          </w:p>
          <w:p w14:paraId="6F56BE68" w14:textId="77777777" w:rsidR="00A22F21" w:rsidRPr="005E1BAA" w:rsidRDefault="00AF61D7" w:rsidP="002540E7">
            <w:pPr>
              <w:spacing w:after="0" w:line="240" w:lineRule="auto"/>
              <w:jc w:val="center"/>
              <w:rPr>
                <w:rFonts w:ascii="Times New Roman" w:hAnsi="Times New Roman"/>
              </w:rPr>
            </w:pPr>
            <w:r w:rsidRPr="00AF61D7">
              <w:rPr>
                <w:rFonts w:ascii="Times New Roman" w:hAnsi="Times New Roman"/>
              </w:rPr>
              <w:t>Трудовое право</w:t>
            </w:r>
          </w:p>
        </w:tc>
        <w:tc>
          <w:tcPr>
            <w:tcW w:w="7428" w:type="dxa"/>
            <w:tcBorders>
              <w:top w:val="nil"/>
              <w:left w:val="single" w:sz="4" w:space="0" w:color="000000"/>
              <w:bottom w:val="single" w:sz="4" w:space="0" w:color="000000"/>
              <w:right w:val="single" w:sz="4" w:space="0" w:color="000000"/>
            </w:tcBorders>
            <w:shd w:val="clear" w:color="auto" w:fill="auto"/>
            <w:vAlign w:val="center"/>
          </w:tcPr>
          <w:p w14:paraId="6DD39BAE" w14:textId="77777777" w:rsidR="00A22F21" w:rsidRPr="005E1BAA" w:rsidRDefault="00AF61D7" w:rsidP="002540E7">
            <w:pPr>
              <w:pBdr>
                <w:top w:val="nil"/>
                <w:left w:val="nil"/>
                <w:bottom w:val="nil"/>
                <w:right w:val="nil"/>
                <w:between w:val="nil"/>
              </w:pBdr>
              <w:tabs>
                <w:tab w:val="left" w:pos="284"/>
              </w:tabs>
              <w:spacing w:after="0" w:line="240" w:lineRule="auto"/>
              <w:jc w:val="both"/>
              <w:rPr>
                <w:rFonts w:ascii="Times New Roman" w:hAnsi="Times New Roman"/>
              </w:rPr>
            </w:pPr>
            <w:r w:rsidRPr="00AF61D7">
              <w:rPr>
                <w:rFonts w:ascii="Times New Roman" w:hAnsi="Times New Roman"/>
              </w:rPr>
              <w:t>Предметом обучения трудовому праву является изучение норм права, регулирующих общие трудовые отношения в процессе применения труда работника, и отношений, тесно связанных с трудовыми, а также теоретических концепций, характерных для науки трудового права. Трудовое право как научная дисциплина входит в состав юридических наук.</w:t>
            </w:r>
          </w:p>
        </w:tc>
        <w:tc>
          <w:tcPr>
            <w:tcW w:w="1754" w:type="dxa"/>
            <w:tcBorders>
              <w:top w:val="nil"/>
              <w:left w:val="single" w:sz="4" w:space="0" w:color="000000"/>
              <w:bottom w:val="single" w:sz="4" w:space="0" w:color="000000"/>
              <w:right w:val="single" w:sz="4" w:space="0" w:color="000000"/>
            </w:tcBorders>
            <w:vAlign w:val="center"/>
          </w:tcPr>
          <w:p w14:paraId="6A0864CF" w14:textId="77777777" w:rsidR="00A22F21" w:rsidRPr="005E1BAA" w:rsidRDefault="00A22F21" w:rsidP="002540E7">
            <w:pPr>
              <w:spacing w:after="0" w:line="240" w:lineRule="auto"/>
              <w:jc w:val="center"/>
              <w:rPr>
                <w:rFonts w:ascii="Times New Roman" w:hAnsi="Times New Roman"/>
              </w:rPr>
            </w:pPr>
            <w:r w:rsidRPr="005E1BAA">
              <w:rPr>
                <w:rFonts w:ascii="Times New Roman" w:hAnsi="Times New Roman"/>
              </w:rPr>
              <w:t>ON 4</w:t>
            </w:r>
          </w:p>
          <w:p w14:paraId="5F104A1D" w14:textId="77777777" w:rsidR="00A22F21" w:rsidRPr="005E1BAA" w:rsidRDefault="00A22F21" w:rsidP="002540E7">
            <w:pPr>
              <w:spacing w:after="0" w:line="240" w:lineRule="auto"/>
              <w:jc w:val="center"/>
              <w:rPr>
                <w:rFonts w:ascii="Times New Roman" w:hAnsi="Times New Roman"/>
              </w:rPr>
            </w:pPr>
            <w:r w:rsidRPr="005E1BAA">
              <w:rPr>
                <w:rFonts w:ascii="Times New Roman" w:hAnsi="Times New Roman"/>
              </w:rPr>
              <w:t>ON 6</w:t>
            </w:r>
          </w:p>
        </w:tc>
      </w:tr>
      <w:tr w:rsidR="00AF61D7" w:rsidRPr="005E1BAA" w14:paraId="2689C772"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6268680C"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Исторический и иностранный государственно-правовой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893F"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ShMKT 1213</w:t>
            </w:r>
          </w:p>
          <w:p w14:paraId="10DA1D84"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История права и государства дальнего зарубежья</w:t>
            </w:r>
          </w:p>
        </w:tc>
        <w:tc>
          <w:tcPr>
            <w:tcW w:w="7428" w:type="dxa"/>
            <w:tcBorders>
              <w:top w:val="nil"/>
              <w:left w:val="single" w:sz="4" w:space="0" w:color="000000"/>
              <w:bottom w:val="single" w:sz="4" w:space="0" w:color="000000"/>
              <w:right w:val="single" w:sz="4" w:space="0" w:color="000000"/>
            </w:tcBorders>
            <w:shd w:val="clear" w:color="auto" w:fill="auto"/>
          </w:tcPr>
          <w:p w14:paraId="1AAB0C73"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Рассматривает основные исторические этапы, закономерности и особенности формирования, развития и системные связи между источниками правового регулирования общественных отношений государств и прав зарубежных стран.</w:t>
            </w:r>
          </w:p>
        </w:tc>
        <w:tc>
          <w:tcPr>
            <w:tcW w:w="1754" w:type="dxa"/>
            <w:tcBorders>
              <w:top w:val="nil"/>
              <w:left w:val="single" w:sz="4" w:space="0" w:color="000000"/>
              <w:bottom w:val="single" w:sz="4" w:space="0" w:color="000000"/>
              <w:right w:val="single" w:sz="4" w:space="0" w:color="000000"/>
            </w:tcBorders>
            <w:vAlign w:val="center"/>
          </w:tcPr>
          <w:p w14:paraId="2F0953CC"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3</w:t>
            </w:r>
          </w:p>
          <w:p w14:paraId="13E07F8C"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4</w:t>
            </w:r>
          </w:p>
        </w:tc>
      </w:tr>
      <w:tr w:rsidR="00AF61D7" w:rsidRPr="005E1BAA" w14:paraId="7B912CE9"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0EB532FD" w14:textId="77777777" w:rsidR="00AF61D7" w:rsidRPr="005E1BAA"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CDD4"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SKIT 1213</w:t>
            </w:r>
          </w:p>
          <w:p w14:paraId="20F22784"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История политических правовых учений</w:t>
            </w:r>
          </w:p>
        </w:tc>
        <w:tc>
          <w:tcPr>
            <w:tcW w:w="7428" w:type="dxa"/>
            <w:tcBorders>
              <w:top w:val="nil"/>
              <w:left w:val="single" w:sz="4" w:space="0" w:color="000000"/>
              <w:bottom w:val="single" w:sz="4" w:space="0" w:color="000000"/>
              <w:right w:val="single" w:sz="4" w:space="0" w:color="000000"/>
            </w:tcBorders>
            <w:shd w:val="clear" w:color="auto" w:fill="auto"/>
          </w:tcPr>
          <w:p w14:paraId="04E2C335"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Предмет и теоретические проблемы истории правовых и политических учений. Правовые и политические учения в странах Древнего Востока, Древней Греции, Древнем Риме. Правовые и политические учения в странах Восточной Арабской, Средней Азии и Казахстана, Европы в эпоху Средневековья. Правовые и политические учения в Западной Европе в эпоху Возрождения. ХЮІІ-ХЮІІІ вв. Правовые и политические учения в Голландии и Англии, Франции в XVIII - начале XX вв. Политико-правовая мысль в Казахстане во II половине ХІХ-начале ХХ вв. Правовые и политические учения в странах Европы и США в ХХ в.</w:t>
            </w:r>
          </w:p>
        </w:tc>
        <w:tc>
          <w:tcPr>
            <w:tcW w:w="1754" w:type="dxa"/>
            <w:tcBorders>
              <w:top w:val="nil"/>
              <w:left w:val="single" w:sz="4" w:space="0" w:color="000000"/>
              <w:bottom w:val="single" w:sz="4" w:space="0" w:color="000000"/>
              <w:right w:val="single" w:sz="4" w:space="0" w:color="000000"/>
            </w:tcBorders>
            <w:vAlign w:val="center"/>
          </w:tcPr>
          <w:p w14:paraId="0A6769FA"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2</w:t>
            </w:r>
          </w:p>
          <w:p w14:paraId="3C594542"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6</w:t>
            </w:r>
          </w:p>
          <w:p w14:paraId="47C2B99C"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14</w:t>
            </w:r>
          </w:p>
          <w:p w14:paraId="14577E33" w14:textId="77777777" w:rsidR="00AF61D7" w:rsidRPr="005E1BAA" w:rsidRDefault="00AF61D7" w:rsidP="00AF61D7">
            <w:pPr>
              <w:spacing w:after="0" w:line="240" w:lineRule="auto"/>
              <w:jc w:val="center"/>
              <w:rPr>
                <w:rFonts w:ascii="Times New Roman" w:hAnsi="Times New Roman"/>
              </w:rPr>
            </w:pPr>
          </w:p>
        </w:tc>
      </w:tr>
      <w:tr w:rsidR="00AF61D7" w:rsidRPr="005E1BAA" w14:paraId="63220A10"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0B74E44E" w14:textId="77777777" w:rsidR="00AF61D7" w:rsidRPr="005E1BAA"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28FA"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HKTN 1213</w:t>
            </w:r>
          </w:p>
          <w:p w14:paraId="769BD1D6"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Основы теории международных отношений</w:t>
            </w:r>
          </w:p>
        </w:tc>
        <w:tc>
          <w:tcPr>
            <w:tcW w:w="7428" w:type="dxa"/>
            <w:tcBorders>
              <w:top w:val="nil"/>
              <w:left w:val="single" w:sz="4" w:space="0" w:color="000000"/>
              <w:bottom w:val="single" w:sz="4" w:space="0" w:color="000000"/>
              <w:right w:val="single" w:sz="4" w:space="0" w:color="000000"/>
            </w:tcBorders>
            <w:shd w:val="clear" w:color="auto" w:fill="auto"/>
          </w:tcPr>
          <w:p w14:paraId="52CE08D6"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Изменения в геополитической конфигурации современного мира и геополитические тенденции. Новый мировой порядок, его эквивалент, международная, региональная, национальная безопасность. Аспекты глобальных проблем.</w:t>
            </w:r>
            <w:r w:rsidR="00F17376">
              <w:rPr>
                <w:rFonts w:ascii="Times New Roman" w:hAnsi="Times New Roman"/>
              </w:rPr>
              <w:t xml:space="preserve"> </w:t>
            </w:r>
            <w:r w:rsidRPr="00AF61D7">
              <w:rPr>
                <w:rFonts w:ascii="Times New Roman" w:hAnsi="Times New Roman"/>
              </w:rPr>
              <w:t>Международные и межгосударственные конфликты.</w:t>
            </w:r>
          </w:p>
        </w:tc>
        <w:tc>
          <w:tcPr>
            <w:tcW w:w="1754" w:type="dxa"/>
            <w:tcBorders>
              <w:top w:val="nil"/>
              <w:left w:val="single" w:sz="4" w:space="0" w:color="000000"/>
              <w:bottom w:val="single" w:sz="4" w:space="0" w:color="000000"/>
              <w:right w:val="single" w:sz="4" w:space="0" w:color="000000"/>
            </w:tcBorders>
            <w:vAlign w:val="center"/>
          </w:tcPr>
          <w:p w14:paraId="4535CA97"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w:t>
            </w:r>
          </w:p>
          <w:p w14:paraId="3BA9DC52"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2</w:t>
            </w:r>
          </w:p>
          <w:p w14:paraId="7E760AFB"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15</w:t>
            </w:r>
          </w:p>
          <w:p w14:paraId="11902D2E" w14:textId="77777777" w:rsidR="00AF61D7" w:rsidRPr="005E1BAA" w:rsidRDefault="00AF61D7" w:rsidP="00AF61D7">
            <w:pPr>
              <w:spacing w:after="0" w:line="240" w:lineRule="auto"/>
              <w:jc w:val="center"/>
              <w:rPr>
                <w:rFonts w:ascii="Times New Roman" w:hAnsi="Times New Roman"/>
              </w:rPr>
            </w:pPr>
          </w:p>
        </w:tc>
      </w:tr>
      <w:tr w:rsidR="00AF61D7" w:rsidRPr="005E1BAA" w14:paraId="2C0DF87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BE8E52D" w14:textId="77777777" w:rsidR="00AF61D7" w:rsidRPr="005E1BAA"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AF44"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ShEKK 1214</w:t>
            </w:r>
          </w:p>
          <w:p w14:paraId="1BCC74DC"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Конституционное право дальнего зарубежья</w:t>
            </w:r>
          </w:p>
        </w:tc>
        <w:tc>
          <w:tcPr>
            <w:tcW w:w="7428" w:type="dxa"/>
            <w:tcBorders>
              <w:top w:val="nil"/>
              <w:left w:val="single" w:sz="4" w:space="0" w:color="000000"/>
              <w:bottom w:val="single" w:sz="4" w:space="0" w:color="000000"/>
              <w:right w:val="single" w:sz="4" w:space="0" w:color="000000"/>
            </w:tcBorders>
            <w:shd w:val="clear" w:color="auto" w:fill="auto"/>
          </w:tcPr>
          <w:p w14:paraId="0DABD565"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Комплексно изучает основы конституционного строя и опыт государственного строительства зарубежных стран.</w:t>
            </w:r>
          </w:p>
        </w:tc>
        <w:tc>
          <w:tcPr>
            <w:tcW w:w="1754" w:type="dxa"/>
            <w:tcBorders>
              <w:top w:val="nil"/>
              <w:left w:val="single" w:sz="4" w:space="0" w:color="000000"/>
              <w:bottom w:val="single" w:sz="4" w:space="0" w:color="000000"/>
              <w:right w:val="single" w:sz="4" w:space="0" w:color="000000"/>
            </w:tcBorders>
            <w:vAlign w:val="center"/>
          </w:tcPr>
          <w:p w14:paraId="14264362"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3</w:t>
            </w:r>
          </w:p>
          <w:p w14:paraId="1AF3C937"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4</w:t>
            </w:r>
          </w:p>
          <w:p w14:paraId="157B08D1"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12</w:t>
            </w:r>
          </w:p>
        </w:tc>
      </w:tr>
      <w:tr w:rsidR="00AF61D7" w:rsidRPr="005E1BAA" w14:paraId="492DD25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F02C6F3" w14:textId="77777777" w:rsidR="00AF61D7" w:rsidRPr="005E1BAA"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73591"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ShEBN 1214</w:t>
            </w:r>
          </w:p>
          <w:p w14:paraId="7BEEB49E"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rPr>
              <w:t>Формы управления за рубежом</w:t>
            </w:r>
          </w:p>
        </w:tc>
        <w:tc>
          <w:tcPr>
            <w:tcW w:w="7428" w:type="dxa"/>
            <w:tcBorders>
              <w:top w:val="nil"/>
              <w:left w:val="single" w:sz="4" w:space="0" w:color="000000"/>
              <w:bottom w:val="single" w:sz="4" w:space="0" w:color="000000"/>
              <w:right w:val="single" w:sz="4" w:space="0" w:color="000000"/>
            </w:tcBorders>
            <w:shd w:val="clear" w:color="auto" w:fill="auto"/>
          </w:tcPr>
          <w:p w14:paraId="0F941367"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Многообразие форм государств в зарубежных странах, их причины. Формы управления.</w:t>
            </w:r>
            <w:r w:rsidR="00F17376">
              <w:rPr>
                <w:rFonts w:ascii="Times New Roman" w:hAnsi="Times New Roman"/>
              </w:rPr>
              <w:t xml:space="preserve"> </w:t>
            </w:r>
            <w:r w:rsidRPr="00AF61D7">
              <w:rPr>
                <w:rFonts w:ascii="Times New Roman" w:hAnsi="Times New Roman"/>
              </w:rPr>
              <w:t>Монархия, понятие и сущность.</w:t>
            </w:r>
            <w:r w:rsidR="00F17376">
              <w:rPr>
                <w:rFonts w:ascii="Times New Roman" w:hAnsi="Times New Roman"/>
              </w:rPr>
              <w:t xml:space="preserve"> </w:t>
            </w:r>
            <w:r w:rsidRPr="00AF61D7">
              <w:rPr>
                <w:rFonts w:ascii="Times New Roman" w:hAnsi="Times New Roman"/>
              </w:rPr>
              <w:t>Формы государственного устройства.</w:t>
            </w:r>
            <w:r w:rsidR="00F17376">
              <w:rPr>
                <w:rFonts w:ascii="Times New Roman" w:hAnsi="Times New Roman"/>
              </w:rPr>
              <w:t xml:space="preserve"> </w:t>
            </w:r>
            <w:r w:rsidRPr="00AF61D7">
              <w:rPr>
                <w:rFonts w:ascii="Times New Roman" w:hAnsi="Times New Roman"/>
              </w:rPr>
              <w:t>Понятие и признаки унитарного государства.</w:t>
            </w:r>
            <w:r w:rsidR="00F17376">
              <w:rPr>
                <w:rFonts w:ascii="Times New Roman" w:hAnsi="Times New Roman"/>
              </w:rPr>
              <w:t xml:space="preserve"> </w:t>
            </w:r>
            <w:r w:rsidRPr="00AF61D7">
              <w:rPr>
                <w:rFonts w:ascii="Times New Roman" w:hAnsi="Times New Roman"/>
              </w:rPr>
              <w:t>Политические режимы за рубежом, понятие, виды.</w:t>
            </w:r>
            <w:r w:rsidR="00F17376">
              <w:rPr>
                <w:rFonts w:ascii="Times New Roman" w:hAnsi="Times New Roman"/>
              </w:rPr>
              <w:t xml:space="preserve"> </w:t>
            </w:r>
            <w:r w:rsidRPr="00AF61D7">
              <w:rPr>
                <w:rFonts w:ascii="Times New Roman" w:hAnsi="Times New Roman"/>
              </w:rPr>
              <w:t>Демократический режим.</w:t>
            </w:r>
            <w:r w:rsidR="00F17376">
              <w:rPr>
                <w:rFonts w:ascii="Times New Roman" w:hAnsi="Times New Roman"/>
              </w:rPr>
              <w:t xml:space="preserve"> </w:t>
            </w:r>
            <w:r w:rsidRPr="00AF61D7">
              <w:rPr>
                <w:rFonts w:ascii="Times New Roman" w:hAnsi="Times New Roman"/>
              </w:rPr>
              <w:t>Понятие и виды авторитарного режима.</w:t>
            </w:r>
          </w:p>
        </w:tc>
        <w:tc>
          <w:tcPr>
            <w:tcW w:w="1754" w:type="dxa"/>
            <w:tcBorders>
              <w:top w:val="nil"/>
              <w:left w:val="single" w:sz="4" w:space="0" w:color="000000"/>
              <w:bottom w:val="single" w:sz="4" w:space="0" w:color="000000"/>
              <w:right w:val="single" w:sz="4" w:space="0" w:color="000000"/>
            </w:tcBorders>
            <w:vAlign w:val="center"/>
          </w:tcPr>
          <w:p w14:paraId="3EB90F97"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w:t>
            </w:r>
          </w:p>
          <w:p w14:paraId="5C97DE08" w14:textId="77777777" w:rsidR="00AF61D7" w:rsidRPr="005E1BAA" w:rsidRDefault="00AF61D7" w:rsidP="00AF61D7">
            <w:pPr>
              <w:spacing w:after="0" w:line="240" w:lineRule="auto"/>
              <w:jc w:val="center"/>
              <w:rPr>
                <w:rFonts w:ascii="Times New Roman" w:hAnsi="Times New Roman"/>
              </w:rPr>
            </w:pPr>
          </w:p>
        </w:tc>
      </w:tr>
      <w:tr w:rsidR="00AF61D7" w:rsidRPr="005E1BAA" w14:paraId="676FB495" w14:textId="77777777" w:rsidTr="004338B9">
        <w:trPr>
          <w:trHeight w:val="270"/>
        </w:trPr>
        <w:tc>
          <w:tcPr>
            <w:tcW w:w="2835" w:type="dxa"/>
            <w:vMerge/>
            <w:tcBorders>
              <w:left w:val="single" w:sz="4" w:space="0" w:color="000000"/>
              <w:bottom w:val="single" w:sz="4" w:space="0" w:color="000000"/>
              <w:right w:val="single" w:sz="4" w:space="0" w:color="000000"/>
            </w:tcBorders>
            <w:shd w:val="clear" w:color="auto" w:fill="auto"/>
            <w:vAlign w:val="center"/>
          </w:tcPr>
          <w:p w14:paraId="7DEC247B" w14:textId="77777777" w:rsidR="00AF61D7" w:rsidRPr="005E1BAA" w:rsidRDefault="00AF61D7" w:rsidP="00AF61D7">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75B2"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AAKBK 1214</w:t>
            </w:r>
          </w:p>
          <w:p w14:paraId="2EF026F9" w14:textId="77777777" w:rsidR="00AF61D7" w:rsidRPr="005E1BAA" w:rsidRDefault="00AF61D7" w:rsidP="00AF61D7">
            <w:pPr>
              <w:spacing w:after="0" w:line="240" w:lineRule="auto"/>
              <w:jc w:val="center"/>
              <w:rPr>
                <w:rFonts w:ascii="Times New Roman" w:hAnsi="Times New Roman"/>
              </w:rPr>
            </w:pPr>
            <w:r w:rsidRPr="00AF61D7">
              <w:rPr>
                <w:rFonts w:ascii="Times New Roman" w:hAnsi="Times New Roman"/>
                <w:shd w:val="clear" w:color="auto" w:fill="FFFFFF"/>
              </w:rPr>
              <w:t>Защита прав и свобод человека и гражданина</w:t>
            </w:r>
          </w:p>
        </w:tc>
        <w:tc>
          <w:tcPr>
            <w:tcW w:w="7428" w:type="dxa"/>
            <w:tcBorders>
              <w:top w:val="nil"/>
              <w:left w:val="single" w:sz="4" w:space="0" w:color="000000"/>
              <w:bottom w:val="single" w:sz="4" w:space="0" w:color="000000"/>
              <w:right w:val="single" w:sz="4" w:space="0" w:color="000000"/>
            </w:tcBorders>
            <w:shd w:val="clear" w:color="auto" w:fill="auto"/>
          </w:tcPr>
          <w:p w14:paraId="4E13FB38" w14:textId="77777777" w:rsidR="00AF61D7" w:rsidRPr="00AF61D7" w:rsidRDefault="00AF61D7" w:rsidP="00AF61D7">
            <w:pPr>
              <w:spacing w:after="0" w:line="240" w:lineRule="auto"/>
              <w:jc w:val="both"/>
              <w:rPr>
                <w:rFonts w:ascii="Times New Roman" w:hAnsi="Times New Roman"/>
              </w:rPr>
            </w:pPr>
            <w:r w:rsidRPr="00AF61D7">
              <w:rPr>
                <w:rFonts w:ascii="Times New Roman" w:hAnsi="Times New Roman"/>
              </w:rPr>
              <w:t>Понятие, предмет и содержание прав человека. Права человека в истории политико-правового мышления. Структура прав человека в современном мире. Механизм защиты прав человека. Международная защита страждущих от вооруженного конфликта и чрезвычайной ситуации. Становление гражданского общества и правового государства.</w:t>
            </w:r>
          </w:p>
        </w:tc>
        <w:tc>
          <w:tcPr>
            <w:tcW w:w="1754" w:type="dxa"/>
            <w:tcBorders>
              <w:top w:val="nil"/>
              <w:left w:val="single" w:sz="4" w:space="0" w:color="000000"/>
              <w:bottom w:val="single" w:sz="4" w:space="0" w:color="000000"/>
              <w:right w:val="single" w:sz="4" w:space="0" w:color="000000"/>
            </w:tcBorders>
            <w:vAlign w:val="center"/>
          </w:tcPr>
          <w:p w14:paraId="6F99683C"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4</w:t>
            </w:r>
          </w:p>
          <w:p w14:paraId="6B40BE47"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11</w:t>
            </w:r>
          </w:p>
          <w:p w14:paraId="2DD0ACFE" w14:textId="77777777" w:rsidR="00AF61D7" w:rsidRPr="005E1BAA" w:rsidRDefault="00AF61D7" w:rsidP="00AF61D7">
            <w:pPr>
              <w:spacing w:after="0" w:line="240" w:lineRule="auto"/>
              <w:jc w:val="center"/>
              <w:rPr>
                <w:rFonts w:ascii="Times New Roman" w:hAnsi="Times New Roman"/>
              </w:rPr>
            </w:pPr>
            <w:r w:rsidRPr="005E1BAA">
              <w:rPr>
                <w:rFonts w:ascii="Times New Roman" w:hAnsi="Times New Roman"/>
              </w:rPr>
              <w:t>ON 12</w:t>
            </w:r>
          </w:p>
          <w:p w14:paraId="39896836" w14:textId="77777777" w:rsidR="00AF61D7" w:rsidRPr="005E1BAA" w:rsidRDefault="00AF61D7" w:rsidP="00AF61D7">
            <w:pPr>
              <w:spacing w:after="0" w:line="240" w:lineRule="auto"/>
              <w:jc w:val="center"/>
              <w:rPr>
                <w:rFonts w:ascii="Times New Roman" w:hAnsi="Times New Roman"/>
              </w:rPr>
            </w:pPr>
          </w:p>
        </w:tc>
      </w:tr>
      <w:tr w:rsidR="004338B9" w:rsidRPr="005E1BAA" w14:paraId="38DA9701"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436FB795"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lastRenderedPageBreak/>
              <w:t>Предпринимательско-нотариальный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A7D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КК 3215</w:t>
            </w:r>
          </w:p>
          <w:p w14:paraId="254DE5B5"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Предпринимательское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38721B3C"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Всестороннее ознакомление будущих специалистов с действиями главного героя-организатора в условиях рыночной экономики, видами предпринимательской деятельности, методами организации, тактикой, стратегией, предпринимательской конкуренцией, риском, структурой, содержанием бизнес-плана и др.</w:t>
            </w:r>
          </w:p>
        </w:tc>
        <w:tc>
          <w:tcPr>
            <w:tcW w:w="1754" w:type="dxa"/>
            <w:tcBorders>
              <w:top w:val="nil"/>
              <w:left w:val="single" w:sz="4" w:space="0" w:color="000000"/>
              <w:bottom w:val="single" w:sz="4" w:space="0" w:color="000000"/>
              <w:right w:val="single" w:sz="4" w:space="0" w:color="000000"/>
            </w:tcBorders>
            <w:vAlign w:val="center"/>
          </w:tcPr>
          <w:p w14:paraId="0C8B956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6</w:t>
            </w:r>
          </w:p>
          <w:p w14:paraId="61EF6AA1"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10</w:t>
            </w:r>
          </w:p>
        </w:tc>
      </w:tr>
      <w:tr w:rsidR="004338B9" w:rsidRPr="005E1BAA" w14:paraId="412C8CC6"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34DFC626"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6FE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LKR 3215</w:t>
            </w:r>
          </w:p>
          <w:p w14:paraId="22EED16D"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Правовое регулирование лизинга</w:t>
            </w:r>
          </w:p>
        </w:tc>
        <w:tc>
          <w:tcPr>
            <w:tcW w:w="7428" w:type="dxa"/>
            <w:tcBorders>
              <w:top w:val="nil"/>
              <w:left w:val="single" w:sz="4" w:space="0" w:color="000000"/>
              <w:bottom w:val="single" w:sz="4" w:space="0" w:color="000000"/>
              <w:right w:val="single" w:sz="4" w:space="0" w:color="000000"/>
            </w:tcBorders>
            <w:shd w:val="clear" w:color="auto" w:fill="auto"/>
          </w:tcPr>
          <w:p w14:paraId="3EE51AA4"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Рассматривает основы действующего законодательства как особого вида предпринимательской деятельности, состоящего из организационно-экономических форм лизинговых отношений.</w:t>
            </w:r>
          </w:p>
        </w:tc>
        <w:tc>
          <w:tcPr>
            <w:tcW w:w="1754" w:type="dxa"/>
            <w:tcBorders>
              <w:top w:val="nil"/>
              <w:left w:val="single" w:sz="4" w:space="0" w:color="000000"/>
              <w:bottom w:val="single" w:sz="4" w:space="0" w:color="000000"/>
              <w:right w:val="single" w:sz="4" w:space="0" w:color="000000"/>
            </w:tcBorders>
            <w:vAlign w:val="center"/>
          </w:tcPr>
          <w:p w14:paraId="763BC976"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8</w:t>
            </w:r>
          </w:p>
          <w:p w14:paraId="6EACA36F"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10</w:t>
            </w:r>
          </w:p>
          <w:p w14:paraId="7006C4FE"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15</w:t>
            </w:r>
          </w:p>
          <w:p w14:paraId="4EC04539" w14:textId="77777777" w:rsidR="004338B9" w:rsidRPr="005E1BAA" w:rsidRDefault="004338B9" w:rsidP="004338B9">
            <w:pPr>
              <w:spacing w:after="0" w:line="240" w:lineRule="auto"/>
              <w:jc w:val="center"/>
              <w:rPr>
                <w:rFonts w:ascii="Times New Roman" w:hAnsi="Times New Roman"/>
              </w:rPr>
            </w:pPr>
          </w:p>
        </w:tc>
      </w:tr>
      <w:tr w:rsidR="004338B9" w:rsidRPr="005E1BAA" w14:paraId="405BF6AB"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65216570"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6DE7"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KRIK 3215</w:t>
            </w:r>
          </w:p>
          <w:p w14:paraId="48AE0631"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shd w:val="clear" w:color="auto" w:fill="FFFFFF"/>
              </w:rPr>
              <w:t>Инвестиционное право РК</w:t>
            </w:r>
          </w:p>
        </w:tc>
        <w:tc>
          <w:tcPr>
            <w:tcW w:w="7428" w:type="dxa"/>
            <w:tcBorders>
              <w:top w:val="nil"/>
              <w:left w:val="single" w:sz="4" w:space="0" w:color="000000"/>
              <w:bottom w:val="single" w:sz="4" w:space="0" w:color="000000"/>
              <w:right w:val="single" w:sz="4" w:space="0" w:color="000000"/>
            </w:tcBorders>
            <w:shd w:val="clear" w:color="auto" w:fill="auto"/>
          </w:tcPr>
          <w:p w14:paraId="57306662"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Понятие и система инвестиционного права. Инвестиционное законодательство. Инвестиционные правоотношения. Субъекты инвестиционных правоотношений. Объект и содержание инвестиционных правоотношений. Государственное регулирование инвестиционной деятельности. Ответственность за нарушение инвестиционного законодательства. Правовое регулирование инвестиций в различных отраслях экономики. Правовое регулирование иностранных инвестиций. Международное правовое регулирование иностранных инвестиций. Инвестиционный договор.</w:t>
            </w:r>
          </w:p>
        </w:tc>
        <w:tc>
          <w:tcPr>
            <w:tcW w:w="1754" w:type="dxa"/>
            <w:tcBorders>
              <w:top w:val="nil"/>
              <w:left w:val="single" w:sz="4" w:space="0" w:color="000000"/>
              <w:bottom w:val="single" w:sz="4" w:space="0" w:color="000000"/>
              <w:right w:val="single" w:sz="4" w:space="0" w:color="000000"/>
            </w:tcBorders>
            <w:vAlign w:val="center"/>
          </w:tcPr>
          <w:p w14:paraId="76D49C9C"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6</w:t>
            </w:r>
          </w:p>
          <w:p w14:paraId="5588F2CC"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10</w:t>
            </w:r>
          </w:p>
          <w:p w14:paraId="01D76C22" w14:textId="77777777" w:rsidR="004338B9" w:rsidRPr="005E1BAA" w:rsidRDefault="004338B9" w:rsidP="004338B9">
            <w:pPr>
              <w:spacing w:after="0" w:line="240" w:lineRule="auto"/>
              <w:jc w:val="center"/>
              <w:rPr>
                <w:rFonts w:ascii="Times New Roman" w:hAnsi="Times New Roman"/>
              </w:rPr>
            </w:pPr>
          </w:p>
        </w:tc>
      </w:tr>
      <w:tr w:rsidR="004338B9" w:rsidRPr="005E1BAA" w14:paraId="15A54EBC"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312DF4F"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945F"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Not 3216</w:t>
            </w:r>
          </w:p>
          <w:p w14:paraId="7201BC9A"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Нотариат</w:t>
            </w:r>
          </w:p>
        </w:tc>
        <w:tc>
          <w:tcPr>
            <w:tcW w:w="7428" w:type="dxa"/>
            <w:tcBorders>
              <w:top w:val="nil"/>
              <w:left w:val="single" w:sz="4" w:space="0" w:color="000000"/>
              <w:bottom w:val="single" w:sz="4" w:space="0" w:color="000000"/>
              <w:right w:val="single" w:sz="4" w:space="0" w:color="000000"/>
            </w:tcBorders>
            <w:shd w:val="clear" w:color="auto" w:fill="auto"/>
          </w:tcPr>
          <w:p w14:paraId="47AD53B6"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Ознакомление с источниками права, знание нормативных правовых актов о нотариате, правильное обращение с ними, знание принципов нотариальной деятельности и правильное их применение при решении конкретных вопросов. А также регистрация нотариальных действий, ознакомление с удостоверяемыми документами и сделками, рассмотрение конкретных прав и обязанностей нотариусов, правовых, нравственных требований к ним.</w:t>
            </w:r>
          </w:p>
        </w:tc>
        <w:tc>
          <w:tcPr>
            <w:tcW w:w="1754" w:type="dxa"/>
            <w:tcBorders>
              <w:top w:val="nil"/>
              <w:left w:val="single" w:sz="4" w:space="0" w:color="000000"/>
              <w:bottom w:val="single" w:sz="4" w:space="0" w:color="000000"/>
              <w:right w:val="single" w:sz="4" w:space="0" w:color="000000"/>
            </w:tcBorders>
            <w:vAlign w:val="center"/>
          </w:tcPr>
          <w:p w14:paraId="5F713905"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4</w:t>
            </w:r>
          </w:p>
        </w:tc>
      </w:tr>
      <w:tr w:rsidR="004338B9" w:rsidRPr="005E1BAA" w14:paraId="41062829"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01CA3494"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C0AC"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NAZhNE 3216</w:t>
            </w:r>
          </w:p>
          <w:p w14:paraId="1F9F5517"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Основные правила совершения нотариальных действий</w:t>
            </w:r>
          </w:p>
        </w:tc>
        <w:tc>
          <w:tcPr>
            <w:tcW w:w="7428" w:type="dxa"/>
            <w:tcBorders>
              <w:top w:val="nil"/>
              <w:left w:val="single" w:sz="4" w:space="0" w:color="000000"/>
              <w:bottom w:val="single" w:sz="4" w:space="0" w:color="000000"/>
              <w:right w:val="single" w:sz="4" w:space="0" w:color="000000"/>
            </w:tcBorders>
            <w:shd w:val="clear" w:color="auto" w:fill="auto"/>
          </w:tcPr>
          <w:p w14:paraId="3E900C3A"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Понятие нотариата. Услуги нотариата. Организация и управление нотариатом. Компетенция субъектов нотариальной деятельности. Основные правила совершения нотариальных действий. Удостоверение сделок нотариальные действия, направленные на удостоверение бесспорных прав. Нотариальные действия о передаче исполнительной силы документам. Нотариальные действия защитника. Применение нотариусом норм права других государств. Нотариат в иностранных государствах.</w:t>
            </w:r>
          </w:p>
        </w:tc>
        <w:tc>
          <w:tcPr>
            <w:tcW w:w="1754" w:type="dxa"/>
            <w:tcBorders>
              <w:top w:val="nil"/>
              <w:left w:val="single" w:sz="4" w:space="0" w:color="000000"/>
              <w:bottom w:val="single" w:sz="4" w:space="0" w:color="000000"/>
              <w:right w:val="single" w:sz="4" w:space="0" w:color="000000"/>
            </w:tcBorders>
            <w:vAlign w:val="center"/>
          </w:tcPr>
          <w:p w14:paraId="3731E1BD"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6</w:t>
            </w:r>
          </w:p>
          <w:p w14:paraId="0FADF33E"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7</w:t>
            </w:r>
          </w:p>
          <w:p w14:paraId="1F59545D" w14:textId="77777777" w:rsidR="004338B9" w:rsidRPr="005E1BAA" w:rsidRDefault="004338B9" w:rsidP="004338B9">
            <w:pPr>
              <w:spacing w:after="0" w:line="240" w:lineRule="auto"/>
              <w:jc w:val="center"/>
              <w:rPr>
                <w:rFonts w:ascii="Times New Roman" w:hAnsi="Times New Roman"/>
              </w:rPr>
            </w:pPr>
          </w:p>
        </w:tc>
      </w:tr>
      <w:tr w:rsidR="004338B9" w:rsidRPr="005E1BAA" w14:paraId="6BAFC322" w14:textId="77777777" w:rsidTr="004338B9">
        <w:trPr>
          <w:trHeight w:val="270"/>
        </w:trPr>
        <w:tc>
          <w:tcPr>
            <w:tcW w:w="2835" w:type="dxa"/>
            <w:vMerge/>
            <w:tcBorders>
              <w:left w:val="single" w:sz="4" w:space="0" w:color="000000"/>
              <w:bottom w:val="single" w:sz="4" w:space="0" w:color="000000"/>
              <w:right w:val="single" w:sz="4" w:space="0" w:color="000000"/>
            </w:tcBorders>
            <w:shd w:val="clear" w:color="auto" w:fill="auto"/>
            <w:vAlign w:val="center"/>
          </w:tcPr>
          <w:p w14:paraId="243F8576"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CE2B"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MSKR</w:t>
            </w:r>
            <w:r>
              <w:rPr>
                <w:rFonts w:ascii="Times New Roman" w:hAnsi="Times New Roman"/>
              </w:rPr>
              <w:t>3216</w:t>
            </w:r>
          </w:p>
          <w:p w14:paraId="11C51A58"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shd w:val="clear" w:color="auto" w:fill="FFFFFF"/>
              </w:rPr>
              <w:t>Правовое регулирование государственных закупок</w:t>
            </w:r>
          </w:p>
        </w:tc>
        <w:tc>
          <w:tcPr>
            <w:tcW w:w="7428" w:type="dxa"/>
            <w:tcBorders>
              <w:top w:val="nil"/>
              <w:left w:val="single" w:sz="4" w:space="0" w:color="000000"/>
              <w:bottom w:val="single" w:sz="4" w:space="0" w:color="000000"/>
              <w:right w:val="single" w:sz="4" w:space="0" w:color="000000"/>
            </w:tcBorders>
            <w:shd w:val="clear" w:color="auto" w:fill="auto"/>
          </w:tcPr>
          <w:p w14:paraId="519069D3"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В целях эффективного использования средств, выделяемых на приобретение товаров, работ и услуг государственными органами, иными государственными учреждениями, государственными предприятиями и акционерными обществами, контрольный пакет акций которых принадлежит государству.</w:t>
            </w:r>
          </w:p>
        </w:tc>
        <w:tc>
          <w:tcPr>
            <w:tcW w:w="1754" w:type="dxa"/>
            <w:tcBorders>
              <w:top w:val="nil"/>
              <w:left w:val="single" w:sz="4" w:space="0" w:color="000000"/>
              <w:bottom w:val="single" w:sz="4" w:space="0" w:color="000000"/>
              <w:right w:val="single" w:sz="4" w:space="0" w:color="000000"/>
            </w:tcBorders>
            <w:vAlign w:val="center"/>
          </w:tcPr>
          <w:p w14:paraId="2C38A4E9"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5</w:t>
            </w:r>
          </w:p>
          <w:p w14:paraId="141B4FA5"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7</w:t>
            </w:r>
          </w:p>
          <w:p w14:paraId="76CB2DFA" w14:textId="77777777" w:rsidR="004338B9" w:rsidRPr="005E1BAA" w:rsidRDefault="004338B9" w:rsidP="004338B9">
            <w:pPr>
              <w:spacing w:after="0" w:line="240" w:lineRule="auto"/>
              <w:jc w:val="center"/>
              <w:rPr>
                <w:rFonts w:ascii="Times New Roman" w:hAnsi="Times New Roman"/>
              </w:rPr>
            </w:pPr>
          </w:p>
        </w:tc>
      </w:tr>
      <w:tr w:rsidR="004338B9" w:rsidRPr="005E1BAA" w14:paraId="0137388B"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50DDDE2B"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lastRenderedPageBreak/>
              <w:t>Природно-правовой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0A56"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EK  4217</w:t>
            </w:r>
          </w:p>
          <w:p w14:paraId="3F16629A"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Экологическое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58D19439"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Понятие, предмет, принципы и методы экологического права. Лица, эколого-правовой статус. Право собственности на объекты природы. Право природопользования. Организационно-правовые формы управления в области природопользования и охраны окружающей среды. Экологический мониторинг и кадастр. Правовая ответственность за нарушение экологического законодательства.</w:t>
            </w:r>
          </w:p>
        </w:tc>
        <w:tc>
          <w:tcPr>
            <w:tcW w:w="1754" w:type="dxa"/>
            <w:tcBorders>
              <w:top w:val="nil"/>
              <w:left w:val="single" w:sz="4" w:space="0" w:color="000000"/>
              <w:bottom w:val="single" w:sz="4" w:space="0" w:color="000000"/>
              <w:right w:val="single" w:sz="4" w:space="0" w:color="000000"/>
            </w:tcBorders>
            <w:vAlign w:val="center"/>
          </w:tcPr>
          <w:p w14:paraId="7B30263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2</w:t>
            </w:r>
          </w:p>
        </w:tc>
      </w:tr>
      <w:tr w:rsidR="004338B9" w:rsidRPr="005E1BAA" w14:paraId="058DB685"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3E80EC43"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8FEB"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TPUB 4217</w:t>
            </w:r>
          </w:p>
          <w:p w14:paraId="2B421DEA"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shd w:val="clear" w:color="auto" w:fill="FFFFFF"/>
              </w:rPr>
              <w:t>Организация природопользования и управление</w:t>
            </w:r>
          </w:p>
        </w:tc>
        <w:tc>
          <w:tcPr>
            <w:tcW w:w="7428" w:type="dxa"/>
            <w:tcBorders>
              <w:top w:val="nil"/>
              <w:left w:val="single" w:sz="4" w:space="0" w:color="000000"/>
              <w:bottom w:val="single" w:sz="4" w:space="0" w:color="000000"/>
              <w:right w:val="single" w:sz="4" w:space="0" w:color="000000"/>
            </w:tcBorders>
            <w:shd w:val="clear" w:color="auto" w:fill="auto"/>
          </w:tcPr>
          <w:p w14:paraId="22825115"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Право природопользования. Цели, задачи и правила земельного законодательства Республики Казахстан. Охрана земель, государственный контроль, землеустройство, мониторинг и земельный кадастр. Законы в области охраны окружающей среды и природных ресурсов. Вопросы охраны окружающей среды и государственного управления, требующие законного регулирования использования природных ресурсов.</w:t>
            </w:r>
          </w:p>
        </w:tc>
        <w:tc>
          <w:tcPr>
            <w:tcW w:w="1754" w:type="dxa"/>
            <w:tcBorders>
              <w:top w:val="nil"/>
              <w:left w:val="single" w:sz="4" w:space="0" w:color="000000"/>
              <w:bottom w:val="single" w:sz="4" w:space="0" w:color="000000"/>
              <w:right w:val="single" w:sz="4" w:space="0" w:color="000000"/>
            </w:tcBorders>
            <w:vAlign w:val="center"/>
          </w:tcPr>
          <w:p w14:paraId="7C6D5982"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9</w:t>
            </w:r>
          </w:p>
          <w:p w14:paraId="0A0FC9FD"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10</w:t>
            </w:r>
          </w:p>
          <w:p w14:paraId="1AC4A8D5" w14:textId="77777777" w:rsidR="004338B9" w:rsidRPr="005E1BAA" w:rsidRDefault="004338B9" w:rsidP="004338B9">
            <w:pPr>
              <w:spacing w:after="0" w:line="240" w:lineRule="auto"/>
              <w:jc w:val="center"/>
              <w:rPr>
                <w:rFonts w:ascii="Times New Roman" w:hAnsi="Times New Roman"/>
              </w:rPr>
            </w:pPr>
          </w:p>
        </w:tc>
      </w:tr>
      <w:tr w:rsidR="004338B9" w:rsidRPr="005E1BAA" w14:paraId="4D589F4C"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89FB634"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B0FA"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KRTKZ 4217</w:t>
            </w:r>
          </w:p>
          <w:p w14:paraId="181B1042"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Природоохранное законодательство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614B789C"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 xml:space="preserve">Дисциплина </w:t>
            </w:r>
            <w:r>
              <w:rPr>
                <w:rFonts w:ascii="Times New Roman" w:hAnsi="Times New Roman"/>
              </w:rPr>
              <w:t>«О</w:t>
            </w:r>
            <w:r w:rsidRPr="004338B9">
              <w:rPr>
                <w:rFonts w:ascii="Times New Roman" w:hAnsi="Times New Roman"/>
              </w:rPr>
              <w:t>рганизация и управление природопользованием</w:t>
            </w:r>
            <w:r>
              <w:rPr>
                <w:rFonts w:ascii="Times New Roman" w:hAnsi="Times New Roman"/>
              </w:rPr>
              <w:t>»</w:t>
            </w:r>
            <w:r w:rsidRPr="004338B9">
              <w:rPr>
                <w:rFonts w:ascii="Times New Roman" w:hAnsi="Times New Roman"/>
              </w:rPr>
              <w:t xml:space="preserve"> включает в себя изучение воздействия общества на природу - контроль за освоением и переработкой, охраной природных ресурсов для воспроизводства сил промышленности.</w:t>
            </w:r>
          </w:p>
        </w:tc>
        <w:tc>
          <w:tcPr>
            <w:tcW w:w="1754" w:type="dxa"/>
            <w:tcBorders>
              <w:top w:val="nil"/>
              <w:left w:val="single" w:sz="4" w:space="0" w:color="000000"/>
              <w:bottom w:val="single" w:sz="4" w:space="0" w:color="000000"/>
              <w:right w:val="single" w:sz="4" w:space="0" w:color="000000"/>
            </w:tcBorders>
            <w:vAlign w:val="center"/>
          </w:tcPr>
          <w:p w14:paraId="275EE133"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3</w:t>
            </w:r>
          </w:p>
          <w:p w14:paraId="7DF223E9" w14:textId="77777777" w:rsidR="004338B9" w:rsidRPr="005E1BAA" w:rsidRDefault="004338B9" w:rsidP="004338B9">
            <w:pPr>
              <w:spacing w:after="0" w:line="240" w:lineRule="auto"/>
              <w:jc w:val="center"/>
              <w:rPr>
                <w:rFonts w:ascii="Times New Roman" w:hAnsi="Times New Roman"/>
              </w:rPr>
            </w:pPr>
          </w:p>
        </w:tc>
      </w:tr>
      <w:tr w:rsidR="004338B9" w:rsidRPr="005E1BAA" w14:paraId="3CA733FA"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5BE417F9"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A4D7"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ZhK 2218</w:t>
            </w:r>
          </w:p>
          <w:p w14:paraId="2758AFD6"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Земельное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105E7585"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Рассматривает правовые основы общественных отношений, возникающих в связи с использованием и охраной земель, возможности правового регулирования, связанные с их упорядочением, права и обязанности субъектов права собственности и землепользования, роль и направления деятельности государства в сфере земельных отношений.</w:t>
            </w:r>
          </w:p>
        </w:tc>
        <w:tc>
          <w:tcPr>
            <w:tcW w:w="1754" w:type="dxa"/>
            <w:tcBorders>
              <w:top w:val="nil"/>
              <w:left w:val="single" w:sz="4" w:space="0" w:color="000000"/>
              <w:bottom w:val="single" w:sz="4" w:space="0" w:color="000000"/>
              <w:right w:val="single" w:sz="4" w:space="0" w:color="000000"/>
            </w:tcBorders>
            <w:vAlign w:val="center"/>
          </w:tcPr>
          <w:p w14:paraId="12CF1B74"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w:t>
            </w:r>
          </w:p>
          <w:p w14:paraId="2E5CE41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6</w:t>
            </w:r>
          </w:p>
        </w:tc>
      </w:tr>
      <w:tr w:rsidR="004338B9" w:rsidRPr="005E1BAA" w14:paraId="02C92EB0"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7581CDB1"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CF145"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KRAK 2218</w:t>
            </w:r>
          </w:p>
          <w:p w14:paraId="5E80A22E"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Аграрное право РК</w:t>
            </w:r>
          </w:p>
        </w:tc>
        <w:tc>
          <w:tcPr>
            <w:tcW w:w="7428" w:type="dxa"/>
            <w:tcBorders>
              <w:top w:val="nil"/>
              <w:left w:val="single" w:sz="4" w:space="0" w:color="000000"/>
              <w:bottom w:val="single" w:sz="4" w:space="0" w:color="000000"/>
              <w:right w:val="single" w:sz="4" w:space="0" w:color="000000"/>
            </w:tcBorders>
            <w:shd w:val="clear" w:color="auto" w:fill="auto"/>
          </w:tcPr>
          <w:p w14:paraId="07DAAECF"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Аграрное право РК</w:t>
            </w:r>
            <w:r>
              <w:rPr>
                <w:rFonts w:ascii="Times New Roman" w:hAnsi="Times New Roman"/>
              </w:rPr>
              <w:t xml:space="preserve"> – </w:t>
            </w:r>
            <w:r w:rsidRPr="004338B9">
              <w:rPr>
                <w:rFonts w:ascii="Times New Roman" w:hAnsi="Times New Roman"/>
              </w:rPr>
              <w:t>комплексная и Специализированная отрасль права. Источники аграрного права. Аграрное правоотношение. Государственное регулирование сельского хозяйства в Республике Казахстан в условиях рынка. Организационно-правовые формы сельскохозяйственных коммерческих и некоммерческих организаций и их правовой статус. Правовое регулирование индивидуального сельскохозяйственного предпринимательства и личного подсобного хозяйства в Республике Казахстан. Правовое положение земель, используемых для сельскохозяйственной деятельности и охрана окружающей среды в сельском хозяйстве.</w:t>
            </w:r>
            <w:r>
              <w:rPr>
                <w:rFonts w:ascii="Times New Roman" w:hAnsi="Times New Roman"/>
              </w:rPr>
              <w:t xml:space="preserve"> </w:t>
            </w:r>
            <w:r w:rsidRPr="004338B9">
              <w:rPr>
                <w:rFonts w:ascii="Times New Roman" w:hAnsi="Times New Roman"/>
              </w:rPr>
              <w:t>Правовое регулирование отдельных видов сельскохозяйственной деятельности. Правовое положение имущества сельскохозяйственных организаций. Договорные отношения сельскохозяйственных организаций.</w:t>
            </w:r>
          </w:p>
        </w:tc>
        <w:tc>
          <w:tcPr>
            <w:tcW w:w="1754" w:type="dxa"/>
            <w:tcBorders>
              <w:top w:val="nil"/>
              <w:left w:val="single" w:sz="4" w:space="0" w:color="000000"/>
              <w:bottom w:val="single" w:sz="4" w:space="0" w:color="000000"/>
              <w:right w:val="single" w:sz="4" w:space="0" w:color="000000"/>
            </w:tcBorders>
            <w:vAlign w:val="center"/>
          </w:tcPr>
          <w:p w14:paraId="6B70E47B"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3</w:t>
            </w:r>
          </w:p>
          <w:p w14:paraId="64FA461B"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4</w:t>
            </w:r>
          </w:p>
          <w:p w14:paraId="70606AB9"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10</w:t>
            </w:r>
          </w:p>
          <w:p w14:paraId="3DEB3125" w14:textId="77777777" w:rsidR="004338B9" w:rsidRPr="005E1BAA" w:rsidRDefault="004338B9" w:rsidP="004338B9">
            <w:pPr>
              <w:spacing w:after="0" w:line="240" w:lineRule="auto"/>
              <w:jc w:val="center"/>
              <w:rPr>
                <w:rFonts w:ascii="Times New Roman" w:hAnsi="Times New Roman"/>
              </w:rPr>
            </w:pPr>
          </w:p>
        </w:tc>
      </w:tr>
      <w:tr w:rsidR="004338B9" w:rsidRPr="005E1BAA" w14:paraId="47FABA6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7B10CC08"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054A8"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ZhTRK 2218</w:t>
            </w:r>
          </w:p>
          <w:p w14:paraId="466C8447"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shd w:val="clear" w:color="auto" w:fill="FFFFFF"/>
              </w:rPr>
              <w:t>Охрана земель и природных ресурсов</w:t>
            </w:r>
          </w:p>
        </w:tc>
        <w:tc>
          <w:tcPr>
            <w:tcW w:w="7428" w:type="dxa"/>
            <w:tcBorders>
              <w:top w:val="nil"/>
              <w:left w:val="single" w:sz="4" w:space="0" w:color="000000"/>
              <w:bottom w:val="single" w:sz="4" w:space="0" w:color="000000"/>
              <w:right w:val="single" w:sz="4" w:space="0" w:color="000000"/>
            </w:tcBorders>
            <w:shd w:val="clear" w:color="auto" w:fill="auto"/>
          </w:tcPr>
          <w:p w14:paraId="4C1B6A10"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 xml:space="preserve">Право природопользования. Цели, задачи и правила земельного законодательства Республики Казахстан. Охрана земель, государственный контроль, землеустройство, мониторинг и земельный кадастр. Законы в </w:t>
            </w:r>
            <w:r w:rsidRPr="004338B9">
              <w:rPr>
                <w:rFonts w:ascii="Times New Roman" w:hAnsi="Times New Roman"/>
              </w:rPr>
              <w:lastRenderedPageBreak/>
              <w:t>области охраны окружающей среды и природных ресурсов. Вопросы охраны окружающей среды и государственного управления, требующие законного регулирования использования природных ресурсов.</w:t>
            </w:r>
          </w:p>
        </w:tc>
        <w:tc>
          <w:tcPr>
            <w:tcW w:w="1754" w:type="dxa"/>
            <w:tcBorders>
              <w:top w:val="nil"/>
              <w:left w:val="single" w:sz="4" w:space="0" w:color="000000"/>
              <w:bottom w:val="single" w:sz="4" w:space="0" w:color="000000"/>
              <w:right w:val="single" w:sz="4" w:space="0" w:color="000000"/>
            </w:tcBorders>
            <w:vAlign w:val="center"/>
          </w:tcPr>
          <w:p w14:paraId="52C0D296"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lastRenderedPageBreak/>
              <w:t>ON 1</w:t>
            </w:r>
          </w:p>
          <w:p w14:paraId="4A5B981D"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8</w:t>
            </w:r>
          </w:p>
          <w:p w14:paraId="36E75F49"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12</w:t>
            </w:r>
          </w:p>
          <w:p w14:paraId="653F49AF" w14:textId="77777777" w:rsidR="004338B9" w:rsidRPr="005E1BAA" w:rsidRDefault="004338B9" w:rsidP="004338B9">
            <w:pPr>
              <w:spacing w:after="0" w:line="240" w:lineRule="auto"/>
              <w:jc w:val="center"/>
              <w:rPr>
                <w:rFonts w:ascii="Times New Roman" w:hAnsi="Times New Roman"/>
              </w:rPr>
            </w:pPr>
          </w:p>
        </w:tc>
      </w:tr>
      <w:tr w:rsidR="004338B9" w:rsidRPr="005E1BAA" w14:paraId="4052E0AA"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78CEF176"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4476"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ОK 3219</w:t>
            </w:r>
          </w:p>
          <w:p w14:paraId="75D941CC"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Семейное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2ABE34A2"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Понятие и сущность семейного права; семейные отношения; понятие брака в РК; прекращение брака; права и обязанности супругов; алиментные обязательства членов семьи; права несовершеннолетних; порядок усыновления.</w:t>
            </w:r>
          </w:p>
        </w:tc>
        <w:tc>
          <w:tcPr>
            <w:tcW w:w="1754" w:type="dxa"/>
            <w:tcBorders>
              <w:top w:val="nil"/>
              <w:left w:val="single" w:sz="4" w:space="0" w:color="000000"/>
              <w:bottom w:val="single" w:sz="4" w:space="0" w:color="000000"/>
              <w:right w:val="single" w:sz="4" w:space="0" w:color="000000"/>
            </w:tcBorders>
            <w:vAlign w:val="center"/>
          </w:tcPr>
          <w:p w14:paraId="5DF5F8B3"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3</w:t>
            </w:r>
          </w:p>
        </w:tc>
      </w:tr>
      <w:tr w:rsidR="004338B9" w:rsidRPr="005E1BAA" w14:paraId="308B851F"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681BA57"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7A9D"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KTBK 3219</w:t>
            </w:r>
          </w:p>
          <w:p w14:paraId="342ABF2A"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rPr>
              <w:t>Права несовершеннолетних детей</w:t>
            </w:r>
          </w:p>
        </w:tc>
        <w:tc>
          <w:tcPr>
            <w:tcW w:w="7428" w:type="dxa"/>
            <w:tcBorders>
              <w:top w:val="nil"/>
              <w:left w:val="single" w:sz="4" w:space="0" w:color="000000"/>
              <w:bottom w:val="single" w:sz="4" w:space="0" w:color="000000"/>
              <w:right w:val="single" w:sz="4" w:space="0" w:color="000000"/>
            </w:tcBorders>
            <w:shd w:val="clear" w:color="auto" w:fill="auto"/>
          </w:tcPr>
          <w:p w14:paraId="66F477E9"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Права несовершеннолетних детей; юридическая защита прав ребенка;</w:t>
            </w:r>
            <w:r w:rsidR="00401722">
              <w:rPr>
                <w:rFonts w:ascii="Times New Roman" w:hAnsi="Times New Roman"/>
              </w:rPr>
              <w:t xml:space="preserve"> </w:t>
            </w:r>
            <w:r w:rsidRPr="004338B9">
              <w:rPr>
                <w:rFonts w:ascii="Times New Roman" w:hAnsi="Times New Roman"/>
              </w:rPr>
              <w:t>право собственности несовершеннолетних; ответственность несовершеннолетних.</w:t>
            </w:r>
          </w:p>
        </w:tc>
        <w:tc>
          <w:tcPr>
            <w:tcW w:w="1754" w:type="dxa"/>
            <w:tcBorders>
              <w:top w:val="nil"/>
              <w:left w:val="single" w:sz="4" w:space="0" w:color="000000"/>
              <w:bottom w:val="single" w:sz="4" w:space="0" w:color="000000"/>
              <w:right w:val="single" w:sz="4" w:space="0" w:color="000000"/>
            </w:tcBorders>
            <w:vAlign w:val="center"/>
          </w:tcPr>
          <w:p w14:paraId="4BA914B0"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4</w:t>
            </w:r>
          </w:p>
        </w:tc>
      </w:tr>
      <w:tr w:rsidR="004338B9" w:rsidRPr="005E1BAA" w14:paraId="6652F190" w14:textId="77777777" w:rsidTr="00E93612">
        <w:trPr>
          <w:trHeight w:val="429"/>
        </w:trPr>
        <w:tc>
          <w:tcPr>
            <w:tcW w:w="2835" w:type="dxa"/>
            <w:vMerge/>
            <w:tcBorders>
              <w:left w:val="single" w:sz="4" w:space="0" w:color="000000"/>
              <w:bottom w:val="single" w:sz="4" w:space="0" w:color="000000"/>
              <w:right w:val="single" w:sz="4" w:space="0" w:color="000000"/>
            </w:tcBorders>
            <w:shd w:val="clear" w:color="auto" w:fill="auto"/>
            <w:vAlign w:val="center"/>
          </w:tcPr>
          <w:p w14:paraId="737EC04A" w14:textId="77777777" w:rsidR="004338B9" w:rsidRPr="005E1BAA" w:rsidRDefault="004338B9" w:rsidP="004338B9">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3C267"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AHATOKT 3219</w:t>
            </w:r>
          </w:p>
          <w:p w14:paraId="0565DC70" w14:textId="77777777" w:rsidR="004338B9" w:rsidRPr="005E1BAA" w:rsidRDefault="004338B9" w:rsidP="004338B9">
            <w:pPr>
              <w:spacing w:after="0" w:line="240" w:lineRule="auto"/>
              <w:jc w:val="center"/>
              <w:rPr>
                <w:rFonts w:ascii="Times New Roman" w:hAnsi="Times New Roman"/>
              </w:rPr>
            </w:pPr>
            <w:r w:rsidRPr="004338B9">
              <w:rPr>
                <w:rFonts w:ascii="Times New Roman" w:hAnsi="Times New Roman"/>
                <w:shd w:val="clear" w:color="auto" w:fill="FFFFFF"/>
              </w:rPr>
              <w:t>Правовой порядок органов регистрации актов гражданского состояния</w:t>
            </w:r>
          </w:p>
        </w:tc>
        <w:tc>
          <w:tcPr>
            <w:tcW w:w="7428" w:type="dxa"/>
            <w:tcBorders>
              <w:top w:val="nil"/>
              <w:left w:val="single" w:sz="4" w:space="0" w:color="000000"/>
              <w:bottom w:val="single" w:sz="4" w:space="0" w:color="000000"/>
              <w:right w:val="single" w:sz="4" w:space="0" w:color="000000"/>
            </w:tcBorders>
            <w:shd w:val="clear" w:color="auto" w:fill="auto"/>
          </w:tcPr>
          <w:p w14:paraId="2FC66132" w14:textId="77777777" w:rsidR="004338B9" w:rsidRPr="004338B9" w:rsidRDefault="004338B9" w:rsidP="004338B9">
            <w:pPr>
              <w:spacing w:after="0" w:line="240" w:lineRule="auto"/>
              <w:jc w:val="both"/>
              <w:rPr>
                <w:rFonts w:ascii="Times New Roman" w:hAnsi="Times New Roman"/>
              </w:rPr>
            </w:pPr>
            <w:r w:rsidRPr="004338B9">
              <w:rPr>
                <w:rFonts w:ascii="Times New Roman" w:hAnsi="Times New Roman"/>
              </w:rPr>
              <w:t>Компетенция органов регистрации актов гражданского состояния; порядок регистрации актов гражданского состояния; регистрация рождения ребенка органами регистрации актов гражданского состояния; порядок прекращения брака органами регистрации актов гражданского состояния; регистрация смерти органами регистрации актов гражданского состояния.</w:t>
            </w:r>
          </w:p>
        </w:tc>
        <w:tc>
          <w:tcPr>
            <w:tcW w:w="1754" w:type="dxa"/>
            <w:tcBorders>
              <w:top w:val="nil"/>
              <w:left w:val="single" w:sz="4" w:space="0" w:color="000000"/>
              <w:bottom w:val="single" w:sz="4" w:space="0" w:color="000000"/>
              <w:right w:val="single" w:sz="4" w:space="0" w:color="000000"/>
            </w:tcBorders>
            <w:vAlign w:val="center"/>
          </w:tcPr>
          <w:p w14:paraId="688B90F4" w14:textId="77777777" w:rsidR="004338B9" w:rsidRPr="005E1BAA" w:rsidRDefault="004338B9" w:rsidP="004338B9">
            <w:pPr>
              <w:spacing w:after="0" w:line="240" w:lineRule="auto"/>
              <w:jc w:val="center"/>
              <w:rPr>
                <w:rFonts w:ascii="Times New Roman" w:hAnsi="Times New Roman"/>
              </w:rPr>
            </w:pPr>
            <w:r w:rsidRPr="005E1BAA">
              <w:rPr>
                <w:rFonts w:ascii="Times New Roman" w:hAnsi="Times New Roman"/>
              </w:rPr>
              <w:t>ON 1</w:t>
            </w:r>
          </w:p>
          <w:p w14:paraId="4D44E005" w14:textId="77777777" w:rsidR="004338B9" w:rsidRPr="005E1BAA" w:rsidRDefault="004338B9" w:rsidP="004338B9">
            <w:pPr>
              <w:spacing w:after="0" w:line="240" w:lineRule="auto"/>
              <w:jc w:val="center"/>
              <w:rPr>
                <w:rFonts w:ascii="Times New Roman" w:hAnsi="Times New Roman"/>
              </w:rPr>
            </w:pPr>
          </w:p>
        </w:tc>
      </w:tr>
      <w:tr w:rsidR="00401722" w:rsidRPr="005E1BAA" w14:paraId="6B2C8C7D"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170A01AC"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Модуль профессиональной деятельности юриста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EED96"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ZP 3220</w:t>
            </w:r>
          </w:p>
          <w:p w14:paraId="6A1D85FB"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Юридическая психология</w:t>
            </w:r>
          </w:p>
        </w:tc>
        <w:tc>
          <w:tcPr>
            <w:tcW w:w="7428" w:type="dxa"/>
            <w:tcBorders>
              <w:top w:val="nil"/>
              <w:left w:val="single" w:sz="4" w:space="0" w:color="000000"/>
              <w:bottom w:val="single" w:sz="4" w:space="0" w:color="000000"/>
              <w:right w:val="single" w:sz="4" w:space="0" w:color="000000"/>
            </w:tcBorders>
            <w:shd w:val="clear" w:color="auto" w:fill="auto"/>
          </w:tcPr>
          <w:p w14:paraId="09A9DD02"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Предмет, методы и области юридической психологии. Зависимость изучения дисциплины Юриспруденция от научной методологии. Вопросы психологической феноменологии права и правосознания психология профессиональной деятельности юриста. Профессиональная деятельность юриста как предмет изучения психологии труда. Анализ познавательных психических процессов в деятельности юриста.</w:t>
            </w:r>
          </w:p>
        </w:tc>
        <w:tc>
          <w:tcPr>
            <w:tcW w:w="1754" w:type="dxa"/>
            <w:tcBorders>
              <w:top w:val="nil"/>
              <w:left w:val="single" w:sz="4" w:space="0" w:color="000000"/>
              <w:bottom w:val="single" w:sz="4" w:space="0" w:color="000000"/>
              <w:right w:val="single" w:sz="4" w:space="0" w:color="000000"/>
            </w:tcBorders>
            <w:vAlign w:val="center"/>
          </w:tcPr>
          <w:p w14:paraId="54903BA4"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5</w:t>
            </w:r>
          </w:p>
          <w:p w14:paraId="3C4CD8F9"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9</w:t>
            </w:r>
          </w:p>
        </w:tc>
      </w:tr>
      <w:tr w:rsidR="00401722" w:rsidRPr="005E1BAA" w14:paraId="3243A3E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71694EB"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B870"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AAZhZhN 3220</w:t>
            </w:r>
          </w:p>
          <w:p w14:paraId="61BF7BF3"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Акмеология и основы социальных, личностных достижений</w:t>
            </w:r>
          </w:p>
        </w:tc>
        <w:tc>
          <w:tcPr>
            <w:tcW w:w="7428" w:type="dxa"/>
            <w:tcBorders>
              <w:top w:val="nil"/>
              <w:left w:val="single" w:sz="4" w:space="0" w:color="000000"/>
              <w:bottom w:val="single" w:sz="4" w:space="0" w:color="000000"/>
              <w:right w:val="single" w:sz="4" w:space="0" w:color="000000"/>
            </w:tcBorders>
            <w:shd w:val="clear" w:color="auto" w:fill="auto"/>
          </w:tcPr>
          <w:p w14:paraId="0A02FC43"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Овладение профессионально-социальными знаниями и навыками, применяемыми в процессе будущей профессиональной деятельности. Развитие профессионального мышления исследователей психолого-педагогических проблем школ высшего и общего образования как важнейший аспект акмеологического образования как основы овладения закономерностями управления системой образования.</w:t>
            </w:r>
          </w:p>
        </w:tc>
        <w:tc>
          <w:tcPr>
            <w:tcW w:w="1754" w:type="dxa"/>
            <w:tcBorders>
              <w:top w:val="nil"/>
              <w:left w:val="single" w:sz="4" w:space="0" w:color="000000"/>
              <w:bottom w:val="single" w:sz="4" w:space="0" w:color="000000"/>
              <w:right w:val="single" w:sz="4" w:space="0" w:color="000000"/>
            </w:tcBorders>
            <w:vAlign w:val="center"/>
          </w:tcPr>
          <w:p w14:paraId="2F9447CB"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7</w:t>
            </w:r>
          </w:p>
          <w:p w14:paraId="66930C16" w14:textId="77777777" w:rsidR="00401722" w:rsidRPr="005E1BAA" w:rsidRDefault="00401722" w:rsidP="00401722">
            <w:pPr>
              <w:spacing w:after="0" w:line="240" w:lineRule="auto"/>
              <w:jc w:val="center"/>
              <w:rPr>
                <w:rFonts w:ascii="Times New Roman" w:hAnsi="Times New Roman"/>
              </w:rPr>
            </w:pPr>
          </w:p>
        </w:tc>
      </w:tr>
      <w:tr w:rsidR="00401722" w:rsidRPr="005E1BAA" w14:paraId="3B349165"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67F47F35"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F25E"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BKTP 3220</w:t>
            </w:r>
          </w:p>
          <w:p w14:paraId="6A1EB904"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Психология конкурентоспособной личности</w:t>
            </w:r>
          </w:p>
        </w:tc>
        <w:tc>
          <w:tcPr>
            <w:tcW w:w="7428" w:type="dxa"/>
            <w:tcBorders>
              <w:top w:val="nil"/>
              <w:left w:val="single" w:sz="4" w:space="0" w:color="000000"/>
              <w:bottom w:val="single" w:sz="4" w:space="0" w:color="000000"/>
              <w:right w:val="single" w:sz="4" w:space="0" w:color="000000"/>
            </w:tcBorders>
            <w:shd w:val="clear" w:color="auto" w:fill="auto"/>
          </w:tcPr>
          <w:p w14:paraId="37ACC97C"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Физическое лицо. Понятие и структура личности. Рост как личность. Конструктивные отношения. Мероприятия по предотвращению конфликта. Искусство дискуссии. Задавать вопросы в процессе общения. Конфликт. Технология поиска работы. Стратегия и техника самопрезентации. Самовыражение во время публичных выступлений. Развитие специалиста как личности. Феномен психического выгорания. Синдром профессионального выгорания. Методы профилактики деструктивных ожогов. Релаксационные техники.</w:t>
            </w:r>
          </w:p>
        </w:tc>
        <w:tc>
          <w:tcPr>
            <w:tcW w:w="1754" w:type="dxa"/>
            <w:tcBorders>
              <w:top w:val="nil"/>
              <w:left w:val="single" w:sz="4" w:space="0" w:color="000000"/>
              <w:bottom w:val="single" w:sz="4" w:space="0" w:color="000000"/>
              <w:right w:val="single" w:sz="4" w:space="0" w:color="000000"/>
            </w:tcBorders>
            <w:vAlign w:val="center"/>
          </w:tcPr>
          <w:p w14:paraId="7ABA7DA0"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2</w:t>
            </w:r>
          </w:p>
          <w:p w14:paraId="5F724C53"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10</w:t>
            </w:r>
          </w:p>
          <w:p w14:paraId="3EE6E6E4" w14:textId="77777777" w:rsidR="00401722" w:rsidRPr="005E1BAA" w:rsidRDefault="00401722" w:rsidP="00401722">
            <w:pPr>
              <w:spacing w:after="0" w:line="240" w:lineRule="auto"/>
              <w:jc w:val="center"/>
              <w:rPr>
                <w:rFonts w:ascii="Times New Roman" w:hAnsi="Times New Roman"/>
              </w:rPr>
            </w:pPr>
          </w:p>
        </w:tc>
      </w:tr>
      <w:tr w:rsidR="00401722" w:rsidRPr="005E1BAA" w14:paraId="2AF87EB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6ABA9DFD"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EBFF"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ZKE 3221</w:t>
            </w:r>
          </w:p>
          <w:p w14:paraId="3FA95D7E"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 xml:space="preserve">Профессиональная этика </w:t>
            </w:r>
            <w:r w:rsidRPr="00401722">
              <w:rPr>
                <w:rFonts w:ascii="Times New Roman" w:hAnsi="Times New Roman"/>
              </w:rPr>
              <w:lastRenderedPageBreak/>
              <w:t>юриста</w:t>
            </w:r>
          </w:p>
        </w:tc>
        <w:tc>
          <w:tcPr>
            <w:tcW w:w="7428" w:type="dxa"/>
            <w:tcBorders>
              <w:top w:val="nil"/>
              <w:left w:val="single" w:sz="4" w:space="0" w:color="000000"/>
              <w:bottom w:val="single" w:sz="4" w:space="0" w:color="000000"/>
              <w:right w:val="single" w:sz="4" w:space="0" w:color="000000"/>
            </w:tcBorders>
            <w:shd w:val="clear" w:color="auto" w:fill="auto"/>
          </w:tcPr>
          <w:p w14:paraId="5F748C07"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lastRenderedPageBreak/>
              <w:t xml:space="preserve">На основах теории и практики, составляющих профессиональную этику, у обучающихся предусматривается система знаний о этике, соответствующих </w:t>
            </w:r>
            <w:r w:rsidRPr="00401722">
              <w:rPr>
                <w:rFonts w:ascii="Times New Roman" w:hAnsi="Times New Roman"/>
              </w:rPr>
              <w:lastRenderedPageBreak/>
              <w:t>профессиональной этике сотрудника правоохранительных органов.</w:t>
            </w:r>
          </w:p>
        </w:tc>
        <w:tc>
          <w:tcPr>
            <w:tcW w:w="1754" w:type="dxa"/>
            <w:tcBorders>
              <w:top w:val="nil"/>
              <w:left w:val="single" w:sz="4" w:space="0" w:color="000000"/>
              <w:bottom w:val="single" w:sz="4" w:space="0" w:color="000000"/>
              <w:right w:val="single" w:sz="4" w:space="0" w:color="000000"/>
            </w:tcBorders>
            <w:vAlign w:val="center"/>
          </w:tcPr>
          <w:p w14:paraId="152CDFE8"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lastRenderedPageBreak/>
              <w:t>ON 4</w:t>
            </w:r>
          </w:p>
          <w:p w14:paraId="75968851"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15</w:t>
            </w:r>
          </w:p>
        </w:tc>
      </w:tr>
      <w:tr w:rsidR="00401722" w:rsidRPr="005E1BAA" w14:paraId="4EBC9E51"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1A23077B"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2C5F6"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ZhKNKZh 3221</w:t>
            </w:r>
          </w:p>
          <w:p w14:paraId="32D144C3"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shd w:val="clear" w:color="auto" w:fill="FFFFFF"/>
              </w:rPr>
              <w:t>Основные правовые системы на новом этапе</w:t>
            </w:r>
          </w:p>
        </w:tc>
        <w:tc>
          <w:tcPr>
            <w:tcW w:w="7428" w:type="dxa"/>
            <w:tcBorders>
              <w:top w:val="nil"/>
              <w:left w:val="single" w:sz="4" w:space="0" w:color="000000"/>
              <w:bottom w:val="single" w:sz="4" w:space="0" w:color="000000"/>
              <w:right w:val="single" w:sz="4" w:space="0" w:color="000000"/>
            </w:tcBorders>
            <w:shd w:val="clear" w:color="auto" w:fill="auto"/>
          </w:tcPr>
          <w:p w14:paraId="2147B0E0"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 xml:space="preserve">Понятие правовой системы. Типология правовой системы. Романо-германская правовая система. Англо-американская правовая семья или </w:t>
            </w:r>
            <w:r>
              <w:rPr>
                <w:rFonts w:ascii="Times New Roman" w:hAnsi="Times New Roman"/>
              </w:rPr>
              <w:t>«</w:t>
            </w:r>
            <w:r w:rsidRPr="00401722">
              <w:rPr>
                <w:rFonts w:ascii="Times New Roman" w:hAnsi="Times New Roman"/>
              </w:rPr>
              <w:t>общеправовая</w:t>
            </w:r>
            <w:r>
              <w:rPr>
                <w:rFonts w:ascii="Times New Roman" w:hAnsi="Times New Roman"/>
              </w:rPr>
              <w:t xml:space="preserve">» </w:t>
            </w:r>
            <w:r w:rsidRPr="00401722">
              <w:rPr>
                <w:rFonts w:ascii="Times New Roman" w:hAnsi="Times New Roman"/>
              </w:rPr>
              <w:t>семья. Социально-правовая семья. Религиозно-традиционные правовые семьи. Особенности китайской и японской систем права.</w:t>
            </w:r>
          </w:p>
        </w:tc>
        <w:tc>
          <w:tcPr>
            <w:tcW w:w="1754" w:type="dxa"/>
            <w:tcBorders>
              <w:top w:val="nil"/>
              <w:left w:val="single" w:sz="4" w:space="0" w:color="000000"/>
              <w:bottom w:val="single" w:sz="4" w:space="0" w:color="000000"/>
              <w:right w:val="single" w:sz="4" w:space="0" w:color="000000"/>
            </w:tcBorders>
            <w:vAlign w:val="center"/>
          </w:tcPr>
          <w:p w14:paraId="56595884"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7</w:t>
            </w:r>
          </w:p>
          <w:p w14:paraId="3CA5A34F"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11</w:t>
            </w:r>
          </w:p>
          <w:p w14:paraId="3976E1FF"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15</w:t>
            </w:r>
          </w:p>
          <w:p w14:paraId="20C8B461" w14:textId="77777777" w:rsidR="00401722" w:rsidRPr="005E1BAA" w:rsidRDefault="00401722" w:rsidP="00401722">
            <w:pPr>
              <w:spacing w:after="0" w:line="240" w:lineRule="auto"/>
              <w:jc w:val="center"/>
              <w:rPr>
                <w:rFonts w:ascii="Times New Roman" w:hAnsi="Times New Roman"/>
              </w:rPr>
            </w:pPr>
          </w:p>
        </w:tc>
      </w:tr>
      <w:tr w:rsidR="00401722" w:rsidRPr="005E1BAA" w14:paraId="428F50B5" w14:textId="77777777" w:rsidTr="00E93612">
        <w:trPr>
          <w:trHeight w:val="429"/>
        </w:trPr>
        <w:tc>
          <w:tcPr>
            <w:tcW w:w="2835" w:type="dxa"/>
            <w:vMerge/>
            <w:tcBorders>
              <w:left w:val="single" w:sz="4" w:space="0" w:color="000000"/>
              <w:bottom w:val="single" w:sz="4" w:space="0" w:color="000000"/>
              <w:right w:val="single" w:sz="4" w:space="0" w:color="000000"/>
            </w:tcBorders>
            <w:shd w:val="clear" w:color="auto" w:fill="auto"/>
            <w:vAlign w:val="center"/>
          </w:tcPr>
          <w:p w14:paraId="3512624B"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9B0F"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SDT 3221</w:t>
            </w:r>
          </w:p>
          <w:p w14:paraId="5EB650AF"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Теория судебных доказательств</w:t>
            </w:r>
          </w:p>
        </w:tc>
        <w:tc>
          <w:tcPr>
            <w:tcW w:w="7428" w:type="dxa"/>
            <w:tcBorders>
              <w:top w:val="nil"/>
              <w:left w:val="single" w:sz="4" w:space="0" w:color="000000"/>
              <w:bottom w:val="single" w:sz="4" w:space="0" w:color="000000"/>
              <w:right w:val="single" w:sz="4" w:space="0" w:color="000000"/>
            </w:tcBorders>
            <w:shd w:val="clear" w:color="auto" w:fill="auto"/>
          </w:tcPr>
          <w:p w14:paraId="1342394C"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Понятие теории доказательств как научной части уголовного судопроизводства понятие и значение доказательств в уголовном судопроизводстве, их правовые свойства. Предмет доказывания. Пределы доказывания классификация доказательств средства доказывания. Объяснения в виде получения доказательств заключение эксперта как вид доказательства вещественные доказательства процессуальные протоколы как доказательства. Сбор общих доказательств доказывания.</w:t>
            </w:r>
          </w:p>
        </w:tc>
        <w:tc>
          <w:tcPr>
            <w:tcW w:w="1754" w:type="dxa"/>
            <w:tcBorders>
              <w:top w:val="nil"/>
              <w:left w:val="single" w:sz="4" w:space="0" w:color="000000"/>
              <w:bottom w:val="single" w:sz="4" w:space="0" w:color="000000"/>
              <w:right w:val="single" w:sz="4" w:space="0" w:color="000000"/>
            </w:tcBorders>
            <w:vAlign w:val="center"/>
          </w:tcPr>
          <w:p w14:paraId="6E9CC56A"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10</w:t>
            </w:r>
          </w:p>
          <w:p w14:paraId="0F4E652D"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13</w:t>
            </w:r>
          </w:p>
          <w:p w14:paraId="4D8C37F4"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15</w:t>
            </w:r>
          </w:p>
          <w:p w14:paraId="174B65DB" w14:textId="77777777" w:rsidR="00401722" w:rsidRPr="005E1BAA" w:rsidRDefault="00401722" w:rsidP="00401722">
            <w:pPr>
              <w:spacing w:after="0" w:line="240" w:lineRule="auto"/>
              <w:jc w:val="center"/>
              <w:rPr>
                <w:rFonts w:ascii="Times New Roman" w:hAnsi="Times New Roman"/>
              </w:rPr>
            </w:pPr>
          </w:p>
        </w:tc>
      </w:tr>
      <w:tr w:rsidR="00401722" w:rsidRPr="005E1BAA" w14:paraId="3D90BC0B"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0F181AE8"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Модуль уголовно-правовой статистики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CE005"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Krim 3322</w:t>
            </w:r>
          </w:p>
          <w:p w14:paraId="10BAD9F7"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Криминалистика</w:t>
            </w:r>
          </w:p>
          <w:p w14:paraId="6B488A68" w14:textId="77777777" w:rsidR="00401722" w:rsidRPr="005E1BAA" w:rsidRDefault="00401722" w:rsidP="00401722">
            <w:pPr>
              <w:spacing w:after="0" w:line="240" w:lineRule="auto"/>
              <w:jc w:val="center"/>
              <w:rPr>
                <w:rFonts w:ascii="Times New Roman" w:hAnsi="Times New Roman"/>
              </w:rPr>
            </w:pPr>
          </w:p>
        </w:tc>
        <w:tc>
          <w:tcPr>
            <w:tcW w:w="7428" w:type="dxa"/>
            <w:tcBorders>
              <w:top w:val="nil"/>
              <w:left w:val="single" w:sz="4" w:space="0" w:color="000000"/>
              <w:bottom w:val="single" w:sz="4" w:space="0" w:color="000000"/>
              <w:right w:val="single" w:sz="4" w:space="0" w:color="000000"/>
            </w:tcBorders>
            <w:shd w:val="clear" w:color="auto" w:fill="auto"/>
          </w:tcPr>
          <w:p w14:paraId="58F2A207"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Предмет, система, задачи и методы криминалистики. Теория и диагностика криминалистической идентификации, их прикладное значение. Криминалистическое исследование оружия, боеприпасов, взрывчатых веществ, взрывных устройств и следов от них. Концептуальные основы криминалистической тактики. Криминалистические прогнозы и планирование расследования. Криминалистическая характеристика</w:t>
            </w:r>
            <w:r>
              <w:rPr>
                <w:rFonts w:ascii="Times New Roman" w:hAnsi="Times New Roman"/>
              </w:rPr>
              <w:t xml:space="preserve"> – </w:t>
            </w:r>
            <w:r w:rsidRPr="00401722">
              <w:rPr>
                <w:rFonts w:ascii="Times New Roman" w:hAnsi="Times New Roman"/>
              </w:rPr>
              <w:t>основа построения методики расследования отдельных видов преступлений.</w:t>
            </w:r>
          </w:p>
        </w:tc>
        <w:tc>
          <w:tcPr>
            <w:tcW w:w="1754" w:type="dxa"/>
            <w:tcBorders>
              <w:top w:val="nil"/>
              <w:left w:val="single" w:sz="4" w:space="0" w:color="000000"/>
              <w:bottom w:val="single" w:sz="4" w:space="0" w:color="000000"/>
              <w:right w:val="single" w:sz="4" w:space="0" w:color="000000"/>
            </w:tcBorders>
            <w:vAlign w:val="center"/>
          </w:tcPr>
          <w:p w14:paraId="6F3ED642"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2</w:t>
            </w:r>
          </w:p>
          <w:p w14:paraId="58AE9B82"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4</w:t>
            </w:r>
          </w:p>
        </w:tc>
      </w:tr>
      <w:tr w:rsidR="00401722" w:rsidRPr="005E1BAA" w14:paraId="378D2A89"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748AC876"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483D"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KIBHY 3322</w:t>
            </w:r>
          </w:p>
          <w:p w14:paraId="2F94F8E5"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Международное сотрудничество по уголовным делам</w:t>
            </w:r>
          </w:p>
        </w:tc>
        <w:tc>
          <w:tcPr>
            <w:tcW w:w="7428" w:type="dxa"/>
            <w:tcBorders>
              <w:top w:val="nil"/>
              <w:left w:val="single" w:sz="4" w:space="0" w:color="000000"/>
              <w:bottom w:val="single" w:sz="4" w:space="0" w:color="000000"/>
              <w:right w:val="single" w:sz="4" w:space="0" w:color="000000"/>
            </w:tcBorders>
            <w:shd w:val="clear" w:color="auto" w:fill="auto"/>
          </w:tcPr>
          <w:p w14:paraId="011D2D88"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Борьба с преступностью предусматривает международное сотрудничество и понятие и виды международных преступлений, а также основы пресечения международных преступлений.</w:t>
            </w:r>
          </w:p>
        </w:tc>
        <w:tc>
          <w:tcPr>
            <w:tcW w:w="1754" w:type="dxa"/>
            <w:tcBorders>
              <w:top w:val="nil"/>
              <w:left w:val="single" w:sz="4" w:space="0" w:color="000000"/>
              <w:bottom w:val="single" w:sz="4" w:space="0" w:color="000000"/>
              <w:right w:val="single" w:sz="4" w:space="0" w:color="000000"/>
            </w:tcBorders>
            <w:vAlign w:val="center"/>
          </w:tcPr>
          <w:p w14:paraId="576860B2"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4</w:t>
            </w:r>
          </w:p>
          <w:p w14:paraId="5A525F89"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5</w:t>
            </w:r>
          </w:p>
          <w:p w14:paraId="2527EC07"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9</w:t>
            </w:r>
          </w:p>
          <w:p w14:paraId="0796998B" w14:textId="77777777" w:rsidR="00401722" w:rsidRPr="005E1BAA" w:rsidRDefault="00401722" w:rsidP="00401722">
            <w:pPr>
              <w:spacing w:after="0" w:line="240" w:lineRule="auto"/>
              <w:jc w:val="center"/>
              <w:rPr>
                <w:rFonts w:ascii="Times New Roman" w:hAnsi="Times New Roman"/>
              </w:rPr>
            </w:pPr>
          </w:p>
        </w:tc>
      </w:tr>
      <w:tr w:rsidR="00401722" w:rsidRPr="005E1BAA" w14:paraId="617B8E6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3DA596B9" w14:textId="77777777" w:rsidR="00401722" w:rsidRPr="005E1BAA" w:rsidRDefault="00401722" w:rsidP="00401722">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FF97"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KKIZhZKKTP 3322</w:t>
            </w:r>
          </w:p>
          <w:p w14:paraId="0CC1092B" w14:textId="77777777" w:rsidR="00401722" w:rsidRPr="005E1BAA" w:rsidRDefault="00401722" w:rsidP="00401722">
            <w:pPr>
              <w:spacing w:after="0" w:line="240" w:lineRule="auto"/>
              <w:jc w:val="center"/>
              <w:rPr>
                <w:rFonts w:ascii="Times New Roman" w:hAnsi="Times New Roman"/>
              </w:rPr>
            </w:pPr>
            <w:r w:rsidRPr="00401722">
              <w:rPr>
                <w:rFonts w:ascii="Times New Roman" w:hAnsi="Times New Roman"/>
              </w:rPr>
              <w:t>Проблемы правоприменительной практики уголовного и Уголовно-процессуального законодательства</w:t>
            </w:r>
          </w:p>
        </w:tc>
        <w:tc>
          <w:tcPr>
            <w:tcW w:w="7428" w:type="dxa"/>
            <w:tcBorders>
              <w:top w:val="nil"/>
              <w:left w:val="single" w:sz="4" w:space="0" w:color="000000"/>
              <w:bottom w:val="single" w:sz="4" w:space="0" w:color="000000"/>
              <w:right w:val="single" w:sz="4" w:space="0" w:color="000000"/>
            </w:tcBorders>
            <w:shd w:val="clear" w:color="auto" w:fill="auto"/>
          </w:tcPr>
          <w:p w14:paraId="64896AC5" w14:textId="77777777" w:rsidR="00401722" w:rsidRPr="00401722" w:rsidRDefault="00401722" w:rsidP="00401722">
            <w:pPr>
              <w:spacing w:after="0" w:line="240" w:lineRule="auto"/>
              <w:jc w:val="both"/>
              <w:rPr>
                <w:rFonts w:ascii="Times New Roman" w:hAnsi="Times New Roman"/>
              </w:rPr>
            </w:pPr>
            <w:r w:rsidRPr="00401722">
              <w:rPr>
                <w:rFonts w:ascii="Times New Roman" w:hAnsi="Times New Roman"/>
              </w:rPr>
              <w:t xml:space="preserve">Предмет, понятие, задачи, система и методология уголовно-правовой науки и осуществление привлечения к уголовной ответственности лица, совершившего уголовное правонарушение. Кроме того, магистрантам необходимо в полной мере изучить преступность и наказание как одну из основных категорий уголовного права. Таким образом, необходимо всестороннее изучение теоретических положений в общей части уголовного права об уголовном правонарушении, составе преступления, понятии видов и наказаний, назначении наказания. Для правильного и быстрого применения уголовного законодательства необходимо уметь быстро находить в Кодексе состав преступления, правильно его квалифицировать, и в совершенстве владеть конструкцией Особенной части </w:t>
            </w:r>
            <w:r w:rsidRPr="00401722">
              <w:rPr>
                <w:rFonts w:ascii="Times New Roman" w:hAnsi="Times New Roman"/>
              </w:rPr>
              <w:lastRenderedPageBreak/>
              <w:t>Уголовного кодекса.</w:t>
            </w:r>
          </w:p>
        </w:tc>
        <w:tc>
          <w:tcPr>
            <w:tcW w:w="1754" w:type="dxa"/>
            <w:tcBorders>
              <w:top w:val="nil"/>
              <w:left w:val="single" w:sz="4" w:space="0" w:color="000000"/>
              <w:bottom w:val="single" w:sz="4" w:space="0" w:color="000000"/>
              <w:right w:val="single" w:sz="4" w:space="0" w:color="000000"/>
            </w:tcBorders>
            <w:vAlign w:val="center"/>
          </w:tcPr>
          <w:p w14:paraId="06D1F198"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lastRenderedPageBreak/>
              <w:t>ON 5</w:t>
            </w:r>
          </w:p>
          <w:p w14:paraId="3F2E0885" w14:textId="77777777" w:rsidR="00401722" w:rsidRPr="005E1BAA" w:rsidRDefault="00401722" w:rsidP="00401722">
            <w:pPr>
              <w:spacing w:after="0" w:line="240" w:lineRule="auto"/>
              <w:jc w:val="center"/>
              <w:rPr>
                <w:rFonts w:ascii="Times New Roman" w:hAnsi="Times New Roman"/>
              </w:rPr>
            </w:pPr>
            <w:r w:rsidRPr="005E1BAA">
              <w:rPr>
                <w:rFonts w:ascii="Times New Roman" w:hAnsi="Times New Roman"/>
              </w:rPr>
              <w:t>ON 10</w:t>
            </w:r>
          </w:p>
          <w:p w14:paraId="6409A7E9" w14:textId="77777777" w:rsidR="00401722" w:rsidRPr="005E1BAA" w:rsidRDefault="00401722" w:rsidP="00401722">
            <w:pPr>
              <w:spacing w:after="0" w:line="240" w:lineRule="auto"/>
              <w:jc w:val="center"/>
              <w:rPr>
                <w:rFonts w:ascii="Times New Roman" w:hAnsi="Times New Roman"/>
              </w:rPr>
            </w:pPr>
          </w:p>
        </w:tc>
      </w:tr>
      <w:tr w:rsidR="005A0B3F" w:rsidRPr="005E1BAA" w14:paraId="4ACE2371"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5C13E44E"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7615"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KS 4223</w:t>
            </w:r>
          </w:p>
          <w:p w14:paraId="3200ACC4" w14:textId="77777777" w:rsidR="005A0B3F" w:rsidRPr="005E1BAA" w:rsidRDefault="005A0B3F" w:rsidP="005A0B3F">
            <w:pPr>
              <w:spacing w:after="0" w:line="240" w:lineRule="auto"/>
              <w:jc w:val="center"/>
              <w:rPr>
                <w:rFonts w:ascii="Times New Roman" w:hAnsi="Times New Roman"/>
              </w:rPr>
            </w:pPr>
            <w:r w:rsidRPr="00401722">
              <w:rPr>
                <w:rFonts w:ascii="Times New Roman" w:hAnsi="Times New Roman"/>
              </w:rPr>
              <w:t>Правовая статистика</w:t>
            </w:r>
          </w:p>
        </w:tc>
        <w:tc>
          <w:tcPr>
            <w:tcW w:w="7428" w:type="dxa"/>
            <w:tcBorders>
              <w:top w:val="nil"/>
              <w:left w:val="single" w:sz="4" w:space="0" w:color="000000"/>
              <w:bottom w:val="single" w:sz="4" w:space="0" w:color="000000"/>
              <w:right w:val="single" w:sz="4" w:space="0" w:color="000000"/>
            </w:tcBorders>
            <w:shd w:val="clear" w:color="auto" w:fill="auto"/>
          </w:tcPr>
          <w:p w14:paraId="5EF0AA54"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Система общих методов и концепций теории статистики, применяющих меры социального контроля за правонарушением. Меры борьбы с ними в конкретных условиях и причины, условия, динамика и структура возникновения различных правонарушений. Показатели криминологической и уголовно-правовой статистики: характеристика правоохранительных органов по всем правонарушениям в обществе, правопорядку; деятельность внутренних дел, прокуратуры, судебных органов, исправительно-трудовых учреждений, хозяйственных судов, нотариата и других органов. Количественная сторона преступности, судимости, государственных органов по борьбе с преступностью, исправления правонарушителей и предупреждения возникновения преступности.</w:t>
            </w:r>
          </w:p>
        </w:tc>
        <w:tc>
          <w:tcPr>
            <w:tcW w:w="1754" w:type="dxa"/>
            <w:tcBorders>
              <w:top w:val="nil"/>
              <w:left w:val="single" w:sz="4" w:space="0" w:color="000000"/>
              <w:bottom w:val="single" w:sz="4" w:space="0" w:color="000000"/>
              <w:right w:val="single" w:sz="4" w:space="0" w:color="000000"/>
            </w:tcBorders>
            <w:vAlign w:val="center"/>
          </w:tcPr>
          <w:p w14:paraId="51C3422A"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4</w:t>
            </w:r>
          </w:p>
        </w:tc>
      </w:tr>
      <w:tr w:rsidR="005A0B3F" w:rsidRPr="005E1BAA" w14:paraId="4675BE6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61328C40"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6A2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AKS 4223</w:t>
            </w:r>
          </w:p>
          <w:p w14:paraId="61648AD9" w14:textId="77777777" w:rsidR="005A0B3F" w:rsidRPr="005E1BAA" w:rsidRDefault="005A0B3F" w:rsidP="005A0B3F">
            <w:pPr>
              <w:spacing w:after="0" w:line="240" w:lineRule="auto"/>
              <w:jc w:val="center"/>
              <w:rPr>
                <w:rFonts w:ascii="Times New Roman" w:hAnsi="Times New Roman"/>
              </w:rPr>
            </w:pPr>
            <w:r w:rsidRPr="00401722">
              <w:rPr>
                <w:rFonts w:ascii="Times New Roman" w:hAnsi="Times New Roman"/>
              </w:rPr>
              <w:t>Гражданско-правовая статистика</w:t>
            </w:r>
          </w:p>
        </w:tc>
        <w:tc>
          <w:tcPr>
            <w:tcW w:w="7428" w:type="dxa"/>
            <w:tcBorders>
              <w:top w:val="nil"/>
              <w:left w:val="single" w:sz="4" w:space="0" w:color="000000"/>
              <w:bottom w:val="single" w:sz="4" w:space="0" w:color="000000"/>
              <w:right w:val="single" w:sz="4" w:space="0" w:color="000000"/>
            </w:tcBorders>
            <w:shd w:val="clear" w:color="auto" w:fill="auto"/>
          </w:tcPr>
          <w:p w14:paraId="692F8CA8"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Учет гражданско-правовых споров; учет результатов деятельности арбитражных судов и судов в целом. Административно-правовая статистика: отчет по видам административных правонарушений, причинившим вред, носящим характер административного наказания. Учет результатов деятельности органов, подведомственных административному судопроизводству и делам арбитражных судов. Отчет о разрешенных процессах, направленных на арбитражные правоотношения, хозяйственные споры, формы хозяйствования.</w:t>
            </w:r>
          </w:p>
        </w:tc>
        <w:tc>
          <w:tcPr>
            <w:tcW w:w="1754" w:type="dxa"/>
            <w:tcBorders>
              <w:top w:val="nil"/>
              <w:left w:val="single" w:sz="4" w:space="0" w:color="000000"/>
              <w:bottom w:val="single" w:sz="4" w:space="0" w:color="000000"/>
              <w:right w:val="single" w:sz="4" w:space="0" w:color="000000"/>
            </w:tcBorders>
            <w:vAlign w:val="center"/>
          </w:tcPr>
          <w:p w14:paraId="6034037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tc>
      </w:tr>
      <w:tr w:rsidR="005A0B3F" w:rsidRPr="005E1BAA" w14:paraId="5A8F3FB6"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2E173F67"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2A2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KRKKKSE 4223</w:t>
            </w:r>
          </w:p>
          <w:p w14:paraId="01A63546" w14:textId="77777777" w:rsidR="005A0B3F" w:rsidRPr="005E1BAA" w:rsidRDefault="005A0B3F" w:rsidP="005A0B3F">
            <w:pPr>
              <w:spacing w:after="0" w:line="240" w:lineRule="auto"/>
              <w:jc w:val="center"/>
              <w:rPr>
                <w:rFonts w:ascii="Times New Roman" w:hAnsi="Times New Roman"/>
              </w:rPr>
            </w:pPr>
            <w:r w:rsidRPr="00401722">
              <w:rPr>
                <w:rFonts w:ascii="Times New Roman" w:hAnsi="Times New Roman"/>
                <w:shd w:val="clear" w:color="auto" w:fill="FFFFFF"/>
              </w:rPr>
              <w:t xml:space="preserve">Статистический учет </w:t>
            </w:r>
            <w:r>
              <w:rPr>
                <w:rFonts w:ascii="Times New Roman" w:hAnsi="Times New Roman"/>
                <w:shd w:val="clear" w:color="auto" w:fill="FFFFFF"/>
              </w:rPr>
              <w:t xml:space="preserve">в </w:t>
            </w:r>
            <w:r w:rsidRPr="00401722">
              <w:rPr>
                <w:rFonts w:ascii="Times New Roman" w:hAnsi="Times New Roman"/>
                <w:shd w:val="clear" w:color="auto" w:fill="FFFFFF"/>
              </w:rPr>
              <w:t>правоохранительн</w:t>
            </w:r>
            <w:r>
              <w:rPr>
                <w:rFonts w:ascii="Times New Roman" w:hAnsi="Times New Roman"/>
                <w:shd w:val="clear" w:color="auto" w:fill="FFFFFF"/>
              </w:rPr>
              <w:t>ые</w:t>
            </w:r>
            <w:r w:rsidRPr="00401722">
              <w:rPr>
                <w:rFonts w:ascii="Times New Roman" w:hAnsi="Times New Roman"/>
                <w:shd w:val="clear" w:color="auto" w:fill="FFFFFF"/>
              </w:rPr>
              <w:t xml:space="preserve"> службы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605671C1"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Государственная правовая статистика и специальный учет. Субъекты правовой статистики и специального учета. Надзор за законностью в рамках учетно-регистрационных действий. Меры по укреплению дисциплины в деятельности должностных лиц и государственных органов, усилению борьбы с коррупцией. Ведение единой системы учета граждан. Статистические данные в области борьбы с возникновением религиозного экстремизма в Республике Казахстан.</w:t>
            </w:r>
          </w:p>
        </w:tc>
        <w:tc>
          <w:tcPr>
            <w:tcW w:w="1754" w:type="dxa"/>
            <w:tcBorders>
              <w:top w:val="nil"/>
              <w:left w:val="single" w:sz="4" w:space="0" w:color="000000"/>
              <w:bottom w:val="single" w:sz="4" w:space="0" w:color="000000"/>
              <w:right w:val="single" w:sz="4" w:space="0" w:color="000000"/>
            </w:tcBorders>
            <w:vAlign w:val="center"/>
          </w:tcPr>
          <w:p w14:paraId="6F56E33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2</w:t>
            </w:r>
          </w:p>
          <w:p w14:paraId="73577BB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p w14:paraId="7E31E0EF" w14:textId="77777777" w:rsidR="005A0B3F" w:rsidRPr="005E1BAA" w:rsidRDefault="005A0B3F" w:rsidP="005A0B3F">
            <w:pPr>
              <w:spacing w:after="0" w:line="240" w:lineRule="auto"/>
              <w:jc w:val="center"/>
              <w:rPr>
                <w:rFonts w:ascii="Times New Roman" w:hAnsi="Times New Roman"/>
              </w:rPr>
            </w:pPr>
          </w:p>
        </w:tc>
      </w:tr>
      <w:tr w:rsidR="005A0B3F" w:rsidRPr="005E1BAA" w14:paraId="6C90E31B"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48C11F1"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28C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KAK 4224</w:t>
            </w:r>
          </w:p>
          <w:p w14:paraId="2ABF7A5F"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Уголовно-исполнительное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0EC65AF1"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 xml:space="preserve">В ходе учебного процесса необходимо освоить основные положения уголовно-исполнительной политики РК, правовое положение осужденных, исполнительную систему и органы, исполняющие наказания. В соответствии с УИК РК рассматриваются темы, связанные с теоретическими вопросами исполнения наказания. Рассматриваются понятие и предмет уголовно-исполнительного права, содержание уголовно-исполнительных отношений, правовое положение лиц, отбывающих наказание, трудовая и воспитательная работа с осужденными, правовой </w:t>
            </w:r>
            <w:r w:rsidRPr="005A0B3F">
              <w:rPr>
                <w:rFonts w:ascii="Times New Roman" w:hAnsi="Times New Roman"/>
              </w:rPr>
              <w:lastRenderedPageBreak/>
              <w:t>механизм режима, а также содержание и механизм реализации государственной политики в сфере отбывания наказания.</w:t>
            </w:r>
          </w:p>
        </w:tc>
        <w:tc>
          <w:tcPr>
            <w:tcW w:w="1754" w:type="dxa"/>
            <w:tcBorders>
              <w:top w:val="nil"/>
              <w:left w:val="single" w:sz="4" w:space="0" w:color="000000"/>
              <w:bottom w:val="single" w:sz="4" w:space="0" w:color="000000"/>
              <w:right w:val="single" w:sz="4" w:space="0" w:color="000000"/>
            </w:tcBorders>
            <w:vAlign w:val="center"/>
          </w:tcPr>
          <w:p w14:paraId="6A9B8D84"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lastRenderedPageBreak/>
              <w:t>ON 2</w:t>
            </w:r>
          </w:p>
        </w:tc>
      </w:tr>
      <w:tr w:rsidR="005A0B3F" w:rsidRPr="005E1BAA" w14:paraId="3C18077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0D658111"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1F34"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ZhKKA 4224</w:t>
            </w:r>
          </w:p>
          <w:p w14:paraId="675ABFF1"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Уголовно-правовые аспекты наказания</w:t>
            </w:r>
          </w:p>
        </w:tc>
        <w:tc>
          <w:tcPr>
            <w:tcW w:w="7428" w:type="dxa"/>
            <w:tcBorders>
              <w:top w:val="nil"/>
              <w:left w:val="single" w:sz="4" w:space="0" w:color="000000"/>
              <w:bottom w:val="single" w:sz="4" w:space="0" w:color="000000"/>
              <w:right w:val="single" w:sz="4" w:space="0" w:color="000000"/>
            </w:tcBorders>
            <w:shd w:val="clear" w:color="auto" w:fill="auto"/>
          </w:tcPr>
          <w:p w14:paraId="1F826748"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 xml:space="preserve">Уголовное наказание является одной из мер государственного принуждения и применяется как одно из средств борьбы государства с преступностью. </w:t>
            </w:r>
            <w:r>
              <w:rPr>
                <w:rFonts w:ascii="Times New Roman" w:hAnsi="Times New Roman"/>
              </w:rPr>
              <w:t>Г</w:t>
            </w:r>
            <w:r w:rsidRPr="005A0B3F">
              <w:rPr>
                <w:rFonts w:ascii="Times New Roman" w:hAnsi="Times New Roman"/>
              </w:rPr>
              <w:t>осударство применяет в борьбе с преступностью все виды различных организационных, воспитательных,</w:t>
            </w:r>
            <w:r>
              <w:rPr>
                <w:rFonts w:ascii="Times New Roman" w:hAnsi="Times New Roman"/>
              </w:rPr>
              <w:t xml:space="preserve"> </w:t>
            </w:r>
            <w:r w:rsidRPr="005A0B3F">
              <w:rPr>
                <w:rFonts w:ascii="Times New Roman" w:hAnsi="Times New Roman"/>
              </w:rPr>
              <w:t>экономических, духовных мер, уделяя особое внимание вопросам предупреждения преступности.</w:t>
            </w:r>
          </w:p>
        </w:tc>
        <w:tc>
          <w:tcPr>
            <w:tcW w:w="1754" w:type="dxa"/>
            <w:tcBorders>
              <w:top w:val="nil"/>
              <w:left w:val="single" w:sz="4" w:space="0" w:color="000000"/>
              <w:bottom w:val="single" w:sz="4" w:space="0" w:color="000000"/>
              <w:right w:val="single" w:sz="4" w:space="0" w:color="000000"/>
            </w:tcBorders>
            <w:vAlign w:val="center"/>
          </w:tcPr>
          <w:p w14:paraId="68C0E9C1"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5</w:t>
            </w:r>
          </w:p>
          <w:p w14:paraId="4BD47E95"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7</w:t>
            </w:r>
          </w:p>
          <w:p w14:paraId="3209026E"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14</w:t>
            </w:r>
          </w:p>
          <w:p w14:paraId="1EAF09CF" w14:textId="77777777" w:rsidR="005A0B3F" w:rsidRPr="005E1BAA" w:rsidRDefault="005A0B3F" w:rsidP="005A0B3F">
            <w:pPr>
              <w:spacing w:after="0" w:line="240" w:lineRule="auto"/>
              <w:jc w:val="center"/>
              <w:rPr>
                <w:rFonts w:ascii="Times New Roman" w:hAnsi="Times New Roman"/>
              </w:rPr>
            </w:pPr>
          </w:p>
        </w:tc>
      </w:tr>
      <w:tr w:rsidR="005A0B3F" w:rsidRPr="005E1BAA" w14:paraId="12DBFBCC" w14:textId="77777777" w:rsidTr="00E93612">
        <w:trPr>
          <w:trHeight w:val="429"/>
        </w:trPr>
        <w:tc>
          <w:tcPr>
            <w:tcW w:w="2835" w:type="dxa"/>
            <w:vMerge/>
            <w:tcBorders>
              <w:left w:val="single" w:sz="4" w:space="0" w:color="000000"/>
              <w:bottom w:val="single" w:sz="4" w:space="0" w:color="000000"/>
              <w:right w:val="single" w:sz="4" w:space="0" w:color="000000"/>
            </w:tcBorders>
            <w:shd w:val="clear" w:color="auto" w:fill="auto"/>
            <w:vAlign w:val="center"/>
          </w:tcPr>
          <w:p w14:paraId="00E43695"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A262"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AO 4224</w:t>
            </w:r>
          </w:p>
          <w:p w14:paraId="2278628B"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Исполнительное производство</w:t>
            </w:r>
          </w:p>
        </w:tc>
        <w:tc>
          <w:tcPr>
            <w:tcW w:w="7428" w:type="dxa"/>
            <w:tcBorders>
              <w:top w:val="nil"/>
              <w:left w:val="single" w:sz="4" w:space="0" w:color="000000"/>
              <w:bottom w:val="single" w:sz="4" w:space="0" w:color="000000"/>
              <w:right w:val="single" w:sz="4" w:space="0" w:color="000000"/>
            </w:tcBorders>
            <w:shd w:val="clear" w:color="auto" w:fill="auto"/>
          </w:tcPr>
          <w:p w14:paraId="7F6944BC"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Сроки в исполнительном производстве. Участники исполнительного производства. Извещение и вызов в исполнительном производстве. Меры принудительного исполнения. Общие условия составления исполнительного производства. Обращение взыскания на имущество должника.Оценка и хранение имущества. Порядок реализации имущества должника. Особенности проведения аукциона. Особенности взыскания дебиторской задолженности и имущественные права. Обращение взыскания на деньги должника и иные виды доходов. Допрос, верстка. Особенности исполнения исполнительных документов о взыскании алиментов. Распределение взысканной денежной суммы.</w:t>
            </w:r>
            <w:r>
              <w:rPr>
                <w:rFonts w:ascii="Times New Roman" w:hAnsi="Times New Roman"/>
              </w:rPr>
              <w:t xml:space="preserve"> </w:t>
            </w:r>
            <w:r w:rsidRPr="005A0B3F">
              <w:rPr>
                <w:rFonts w:ascii="Times New Roman" w:hAnsi="Times New Roman"/>
              </w:rPr>
              <w:t>Расходы по совершению исполнительных действий.</w:t>
            </w:r>
          </w:p>
        </w:tc>
        <w:tc>
          <w:tcPr>
            <w:tcW w:w="1754" w:type="dxa"/>
            <w:tcBorders>
              <w:top w:val="nil"/>
              <w:left w:val="single" w:sz="4" w:space="0" w:color="000000"/>
              <w:bottom w:val="single" w:sz="4" w:space="0" w:color="000000"/>
              <w:right w:val="single" w:sz="4" w:space="0" w:color="000000"/>
            </w:tcBorders>
            <w:vAlign w:val="center"/>
          </w:tcPr>
          <w:p w14:paraId="047EE320"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w:t>
            </w:r>
          </w:p>
        </w:tc>
      </w:tr>
      <w:tr w:rsidR="005A0B3F" w:rsidRPr="005E1BAA" w14:paraId="58EE3C86"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1C578B4A"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Процессуальный правовой модуль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68FA"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KRAIZhK 3301</w:t>
            </w:r>
          </w:p>
          <w:p w14:paraId="16D32985"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Гражданское процессуальное право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3DEC9FF8"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Предмет, метод и система отрасли гражданского процессуального права. Принципы гражданского процессуального права. Гражданско-процессуальные правоотношения и их субъекты. Стороны в гражданском процессе. Принудительные меры. Подсудность гражданских дел. Требования. Возбуждение гражданского дела в суде. Рассмотрение судами дел с особым иском. Рассмотрение судами дел в порядке особого производства. Ведение дела в суде апелляционной инстанции.</w:t>
            </w:r>
          </w:p>
        </w:tc>
        <w:tc>
          <w:tcPr>
            <w:tcW w:w="1754" w:type="dxa"/>
            <w:tcBorders>
              <w:top w:val="nil"/>
              <w:left w:val="single" w:sz="4" w:space="0" w:color="000000"/>
              <w:bottom w:val="single" w:sz="4" w:space="0" w:color="000000"/>
              <w:right w:val="single" w:sz="4" w:space="0" w:color="000000"/>
            </w:tcBorders>
            <w:vAlign w:val="center"/>
          </w:tcPr>
          <w:p w14:paraId="39C1BFF7"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4</w:t>
            </w:r>
          </w:p>
        </w:tc>
      </w:tr>
      <w:tr w:rsidR="005A0B3F" w:rsidRPr="005E1BAA" w14:paraId="011A0D8A" w14:textId="77777777" w:rsidTr="00E93612">
        <w:trPr>
          <w:trHeight w:val="429"/>
        </w:trPr>
        <w:tc>
          <w:tcPr>
            <w:tcW w:w="2835" w:type="dxa"/>
            <w:vMerge/>
            <w:tcBorders>
              <w:left w:val="single" w:sz="4" w:space="0" w:color="000000"/>
              <w:bottom w:val="single" w:sz="4" w:space="0" w:color="000000"/>
              <w:right w:val="single" w:sz="4" w:space="0" w:color="000000"/>
            </w:tcBorders>
            <w:shd w:val="clear" w:color="auto" w:fill="auto"/>
            <w:vAlign w:val="center"/>
          </w:tcPr>
          <w:p w14:paraId="4694B9B2"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B36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KRKIZhK 3302</w:t>
            </w:r>
          </w:p>
          <w:p w14:paraId="1383A381"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Уголовно-процессуальное право Республики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3C2455F8"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 xml:space="preserve">Понятие, задачи и значение Уголовно-процессуального права. Уголовно - процессуальное право и его источники. Уголовно-процессуальные принципы. Уголовное преследование. Участники уголовного производства. По уголовно-процессуального делопроизводства. Процессуальные сроки. </w:t>
            </w:r>
            <w:r>
              <w:rPr>
                <w:rFonts w:ascii="Times New Roman" w:hAnsi="Times New Roman"/>
              </w:rPr>
              <w:t>Оправдание</w:t>
            </w:r>
            <w:r w:rsidRPr="005A0B3F">
              <w:rPr>
                <w:rFonts w:ascii="Times New Roman" w:hAnsi="Times New Roman"/>
              </w:rPr>
              <w:t>. Возмещение вреда, причиненного незаконными действиями органа, ведущего уголовное производство. Возражение и написание заявления. Основные положения теории доказательств в уголовном производстве.</w:t>
            </w:r>
          </w:p>
        </w:tc>
        <w:tc>
          <w:tcPr>
            <w:tcW w:w="1754" w:type="dxa"/>
            <w:tcBorders>
              <w:top w:val="nil"/>
              <w:left w:val="single" w:sz="4" w:space="0" w:color="000000"/>
              <w:bottom w:val="single" w:sz="4" w:space="0" w:color="000000"/>
              <w:right w:val="single" w:sz="4" w:space="0" w:color="000000"/>
            </w:tcBorders>
            <w:vAlign w:val="center"/>
          </w:tcPr>
          <w:p w14:paraId="5902D738"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w:t>
            </w:r>
          </w:p>
          <w:p w14:paraId="5D076E2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3</w:t>
            </w:r>
          </w:p>
        </w:tc>
      </w:tr>
      <w:tr w:rsidR="005A0B3F" w:rsidRPr="005E1BAA" w14:paraId="5F42FBB8"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5F861729"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Профессиональная практика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6A4B"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O(U)P 2,3(303)</w:t>
            </w:r>
            <w:r w:rsidRPr="005E1BAA">
              <w:rPr>
                <w:rFonts w:ascii="Times New Roman" w:hAnsi="Times New Roman"/>
              </w:rPr>
              <w:br/>
            </w:r>
            <w:r w:rsidRPr="005A0B3F">
              <w:rPr>
                <w:rFonts w:ascii="Times New Roman" w:hAnsi="Times New Roman"/>
              </w:rPr>
              <w:t>Производственная (непрерывная)</w:t>
            </w:r>
            <w:r>
              <w:rPr>
                <w:rFonts w:ascii="Times New Roman" w:hAnsi="Times New Roman"/>
              </w:rPr>
              <w:t xml:space="preserve"> </w:t>
            </w:r>
            <w:r w:rsidRPr="005A0B3F">
              <w:rPr>
                <w:rFonts w:ascii="Times New Roman" w:hAnsi="Times New Roman"/>
              </w:rPr>
              <w:t>практика</w:t>
            </w:r>
          </w:p>
        </w:tc>
        <w:tc>
          <w:tcPr>
            <w:tcW w:w="7428" w:type="dxa"/>
            <w:tcBorders>
              <w:top w:val="nil"/>
              <w:left w:val="single" w:sz="4" w:space="0" w:color="000000"/>
              <w:bottom w:val="single" w:sz="4" w:space="0" w:color="000000"/>
              <w:right w:val="single" w:sz="4" w:space="0" w:color="000000"/>
            </w:tcBorders>
            <w:shd w:val="clear" w:color="auto" w:fill="auto"/>
          </w:tcPr>
          <w:p w14:paraId="6D81A1D9"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 xml:space="preserve">Производственная практика является важным разделом учебного процесса для студентов. Во время производственной практики студенты практикуются, применяя полученные в учебном заведении теоретические знания на практике в учреждениях. Студенты знакомятся с работой </w:t>
            </w:r>
            <w:r w:rsidRPr="005A0B3F">
              <w:rPr>
                <w:rFonts w:ascii="Times New Roman" w:hAnsi="Times New Roman"/>
              </w:rPr>
              <w:lastRenderedPageBreak/>
              <w:t>учреждения в правоохранительных органах, органах юстиции, адвокатуре, нотариусе и т.д. в других учреждениях, где есть услуги юристов, изучают правовые основы их деятельности (законы, приказы, инструкции и т.д.).</w:t>
            </w:r>
          </w:p>
        </w:tc>
        <w:tc>
          <w:tcPr>
            <w:tcW w:w="1754" w:type="dxa"/>
            <w:tcBorders>
              <w:top w:val="nil"/>
              <w:left w:val="single" w:sz="4" w:space="0" w:color="000000"/>
              <w:bottom w:val="single" w:sz="4" w:space="0" w:color="000000"/>
              <w:right w:val="single" w:sz="4" w:space="0" w:color="000000"/>
            </w:tcBorders>
            <w:vAlign w:val="center"/>
          </w:tcPr>
          <w:p w14:paraId="212B038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lastRenderedPageBreak/>
              <w:t>ON 4</w:t>
            </w:r>
          </w:p>
          <w:p w14:paraId="0A33626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5</w:t>
            </w:r>
          </w:p>
          <w:p w14:paraId="7053F09F" w14:textId="77777777" w:rsidR="005A0B3F" w:rsidRPr="005E1BAA" w:rsidRDefault="005A0B3F" w:rsidP="005A0B3F">
            <w:pPr>
              <w:spacing w:after="0" w:line="240" w:lineRule="auto"/>
              <w:jc w:val="center"/>
              <w:rPr>
                <w:rFonts w:ascii="Times New Roman" w:hAnsi="Times New Roman"/>
              </w:rPr>
            </w:pPr>
          </w:p>
        </w:tc>
      </w:tr>
      <w:tr w:rsidR="005A0B3F" w:rsidRPr="005E1BAA" w14:paraId="0596758E" w14:textId="77777777" w:rsidTr="00E93612">
        <w:trPr>
          <w:trHeight w:val="429"/>
        </w:trPr>
        <w:tc>
          <w:tcPr>
            <w:tcW w:w="2835" w:type="dxa"/>
            <w:vMerge/>
            <w:tcBorders>
              <w:left w:val="single" w:sz="4" w:space="0" w:color="000000"/>
              <w:bottom w:val="single" w:sz="4" w:space="0" w:color="000000"/>
              <w:right w:val="single" w:sz="4" w:space="0" w:color="000000"/>
            </w:tcBorders>
            <w:shd w:val="clear" w:color="auto" w:fill="auto"/>
            <w:vAlign w:val="center"/>
          </w:tcPr>
          <w:p w14:paraId="27BFBAB4"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A64B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DP 4304</w:t>
            </w:r>
          </w:p>
          <w:p w14:paraId="69A63B02"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Преддипломная практика</w:t>
            </w:r>
          </w:p>
        </w:tc>
        <w:tc>
          <w:tcPr>
            <w:tcW w:w="7428" w:type="dxa"/>
            <w:tcBorders>
              <w:top w:val="nil"/>
              <w:left w:val="single" w:sz="4" w:space="0" w:color="000000"/>
              <w:bottom w:val="single" w:sz="4" w:space="0" w:color="000000"/>
              <w:right w:val="single" w:sz="4" w:space="0" w:color="000000"/>
            </w:tcBorders>
            <w:shd w:val="clear" w:color="auto" w:fill="auto"/>
          </w:tcPr>
          <w:p w14:paraId="2932B1F7"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Обобщение, систематизация, конкретизация и обобщение на основе теоретических знаний в практике конкретного предприятия, обучение практической деятельности организационно-правовой работы в области экономики, финансов, организация правильного решения будущей специализированной деятельности.</w:t>
            </w:r>
          </w:p>
        </w:tc>
        <w:tc>
          <w:tcPr>
            <w:tcW w:w="1754" w:type="dxa"/>
            <w:tcBorders>
              <w:top w:val="nil"/>
              <w:left w:val="single" w:sz="4" w:space="0" w:color="000000"/>
              <w:bottom w:val="single" w:sz="4" w:space="0" w:color="000000"/>
              <w:right w:val="single" w:sz="4" w:space="0" w:color="000000"/>
            </w:tcBorders>
            <w:vAlign w:val="center"/>
          </w:tcPr>
          <w:p w14:paraId="18E227C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15</w:t>
            </w:r>
          </w:p>
          <w:p w14:paraId="371D997F" w14:textId="77777777" w:rsidR="005A0B3F" w:rsidRPr="005E1BAA" w:rsidRDefault="005A0B3F" w:rsidP="005A0B3F">
            <w:pPr>
              <w:spacing w:after="0" w:line="240" w:lineRule="auto"/>
              <w:jc w:val="center"/>
              <w:rPr>
                <w:rFonts w:ascii="Times New Roman" w:hAnsi="Times New Roman"/>
              </w:rPr>
            </w:pPr>
          </w:p>
        </w:tc>
      </w:tr>
      <w:tr w:rsidR="005A0B3F" w:rsidRPr="005E1BAA" w14:paraId="4016EF1D"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782888F2"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Модуль судебной риторики и криминологии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AD3E"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SR 4307</w:t>
            </w:r>
          </w:p>
          <w:p w14:paraId="0874EAC9"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Судебная риторика</w:t>
            </w:r>
          </w:p>
        </w:tc>
        <w:tc>
          <w:tcPr>
            <w:tcW w:w="7428" w:type="dxa"/>
            <w:tcBorders>
              <w:top w:val="nil"/>
              <w:left w:val="single" w:sz="4" w:space="0" w:color="000000"/>
              <w:bottom w:val="single" w:sz="4" w:space="0" w:color="000000"/>
              <w:right w:val="single" w:sz="4" w:space="0" w:color="000000"/>
            </w:tcBorders>
            <w:shd w:val="clear" w:color="auto" w:fill="auto"/>
          </w:tcPr>
          <w:p w14:paraId="085FCA89"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Учитывая полученные студентами знания о нравственно-правовых вопросах по циклу общественных и юридических дисциплин, данный курс предполагает систематическое раскрытие проблем культуры, воспитания, общения и поведения, возникающих в различных служебных ситуациях различными социальными категориями населения.</w:t>
            </w:r>
          </w:p>
        </w:tc>
        <w:tc>
          <w:tcPr>
            <w:tcW w:w="1754" w:type="dxa"/>
            <w:tcBorders>
              <w:top w:val="nil"/>
              <w:left w:val="single" w:sz="4" w:space="0" w:color="000000"/>
              <w:bottom w:val="single" w:sz="4" w:space="0" w:color="000000"/>
              <w:right w:val="single" w:sz="4" w:space="0" w:color="000000"/>
            </w:tcBorders>
            <w:vAlign w:val="center"/>
          </w:tcPr>
          <w:p w14:paraId="5DE98F02"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2</w:t>
            </w:r>
          </w:p>
          <w:p w14:paraId="64202421"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9</w:t>
            </w:r>
          </w:p>
        </w:tc>
      </w:tr>
      <w:tr w:rsidR="005A0B3F" w:rsidRPr="005E1BAA" w14:paraId="46F69E6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ADFFF4E"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3007"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KRSST 4305</w:t>
            </w:r>
          </w:p>
          <w:p w14:paraId="0209241C"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Суд и правосудие в Республике Казахстан</w:t>
            </w:r>
          </w:p>
        </w:tc>
        <w:tc>
          <w:tcPr>
            <w:tcW w:w="7428" w:type="dxa"/>
            <w:tcBorders>
              <w:top w:val="nil"/>
              <w:left w:val="single" w:sz="4" w:space="0" w:color="000000"/>
              <w:bottom w:val="single" w:sz="4" w:space="0" w:color="000000"/>
              <w:right w:val="single" w:sz="4" w:space="0" w:color="000000"/>
            </w:tcBorders>
            <w:shd w:val="clear" w:color="auto" w:fill="auto"/>
          </w:tcPr>
          <w:p w14:paraId="33BAF60D"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Проектирование баз данных: постановка задач, составление таблиц, связей между таблицами. Использование централизованных отчетов УВД и Интерпола в раскрытии преступлений. Криминалистическая характеристика преступлений. Информационное обеспечение расследования преступлений.</w:t>
            </w:r>
          </w:p>
        </w:tc>
        <w:tc>
          <w:tcPr>
            <w:tcW w:w="1754" w:type="dxa"/>
            <w:tcBorders>
              <w:top w:val="nil"/>
              <w:left w:val="single" w:sz="4" w:space="0" w:color="000000"/>
              <w:bottom w:val="single" w:sz="4" w:space="0" w:color="000000"/>
              <w:right w:val="single" w:sz="4" w:space="0" w:color="000000"/>
            </w:tcBorders>
            <w:vAlign w:val="center"/>
          </w:tcPr>
          <w:p w14:paraId="267E2D30"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7</w:t>
            </w:r>
          </w:p>
          <w:p w14:paraId="51985A7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12</w:t>
            </w:r>
          </w:p>
          <w:p w14:paraId="5CD33A68"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p w14:paraId="2E7483F2" w14:textId="77777777" w:rsidR="005A0B3F" w:rsidRPr="005E1BAA" w:rsidRDefault="005A0B3F" w:rsidP="005A0B3F">
            <w:pPr>
              <w:spacing w:after="0" w:line="240" w:lineRule="auto"/>
              <w:jc w:val="center"/>
              <w:rPr>
                <w:rFonts w:ascii="Times New Roman" w:hAnsi="Times New Roman"/>
              </w:rPr>
            </w:pPr>
          </w:p>
        </w:tc>
      </w:tr>
      <w:tr w:rsidR="005A0B3F" w:rsidRPr="005E1BAA" w14:paraId="23912C4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7E288852"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B1F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KKKSODGN 4305</w:t>
            </w:r>
          </w:p>
          <w:p w14:paraId="26732F06"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Научные основы развития уголовного права и уголовного судопроизводства</w:t>
            </w:r>
          </w:p>
        </w:tc>
        <w:tc>
          <w:tcPr>
            <w:tcW w:w="7428" w:type="dxa"/>
            <w:tcBorders>
              <w:top w:val="nil"/>
              <w:left w:val="single" w:sz="4" w:space="0" w:color="000000"/>
              <w:bottom w:val="single" w:sz="4" w:space="0" w:color="000000"/>
              <w:right w:val="single" w:sz="4" w:space="0" w:color="000000"/>
            </w:tcBorders>
            <w:shd w:val="clear" w:color="auto" w:fill="auto"/>
          </w:tcPr>
          <w:p w14:paraId="2BDFB340"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Всестороннее изучение и анализ методологии различных аспектов межотраслевой связи уголовного и Уголовно-процессуального права, совершенствование умений и навыков самостоятельного применения норм уголовного и Уголовно-процессуального законодательства.</w:t>
            </w:r>
          </w:p>
        </w:tc>
        <w:tc>
          <w:tcPr>
            <w:tcW w:w="1754" w:type="dxa"/>
            <w:tcBorders>
              <w:top w:val="nil"/>
              <w:left w:val="single" w:sz="4" w:space="0" w:color="000000"/>
              <w:bottom w:val="single" w:sz="4" w:space="0" w:color="000000"/>
              <w:right w:val="single" w:sz="4" w:space="0" w:color="000000"/>
            </w:tcBorders>
            <w:vAlign w:val="center"/>
          </w:tcPr>
          <w:p w14:paraId="3FEC6F53"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6</w:t>
            </w:r>
          </w:p>
          <w:p w14:paraId="6C778B28"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8</w:t>
            </w:r>
          </w:p>
          <w:p w14:paraId="41226CBA"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12</w:t>
            </w:r>
          </w:p>
          <w:p w14:paraId="60B1E453" w14:textId="77777777" w:rsidR="005A0B3F" w:rsidRPr="005E1BAA" w:rsidRDefault="005A0B3F" w:rsidP="005A0B3F">
            <w:pPr>
              <w:spacing w:after="0" w:line="240" w:lineRule="auto"/>
              <w:jc w:val="center"/>
              <w:rPr>
                <w:rFonts w:ascii="Times New Roman" w:hAnsi="Times New Roman"/>
              </w:rPr>
            </w:pPr>
          </w:p>
        </w:tc>
      </w:tr>
      <w:tr w:rsidR="005A0B3F" w:rsidRPr="005E1BAA" w14:paraId="120AE302"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135D723F"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A06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Krim 4306</w:t>
            </w:r>
          </w:p>
          <w:p w14:paraId="7DBB184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Криминология</w:t>
            </w:r>
          </w:p>
        </w:tc>
        <w:tc>
          <w:tcPr>
            <w:tcW w:w="7428" w:type="dxa"/>
            <w:tcBorders>
              <w:top w:val="nil"/>
              <w:left w:val="single" w:sz="4" w:space="0" w:color="000000"/>
              <w:bottom w:val="single" w:sz="4" w:space="0" w:color="000000"/>
              <w:right w:val="single" w:sz="4" w:space="0" w:color="000000"/>
            </w:tcBorders>
            <w:shd w:val="clear" w:color="auto" w:fill="auto"/>
          </w:tcPr>
          <w:p w14:paraId="0D9FAC8D"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О динамике и системе преступности, о ее социальных причинах, о личности преступника и о происхождении преступления, а также о мерах по его предупреждению.</w:t>
            </w:r>
          </w:p>
        </w:tc>
        <w:tc>
          <w:tcPr>
            <w:tcW w:w="1754" w:type="dxa"/>
            <w:tcBorders>
              <w:top w:val="nil"/>
              <w:left w:val="single" w:sz="4" w:space="0" w:color="000000"/>
              <w:bottom w:val="single" w:sz="4" w:space="0" w:color="000000"/>
              <w:right w:val="single" w:sz="4" w:space="0" w:color="000000"/>
            </w:tcBorders>
            <w:vAlign w:val="center"/>
          </w:tcPr>
          <w:p w14:paraId="41AB435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9</w:t>
            </w:r>
          </w:p>
          <w:p w14:paraId="62440BB8"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10</w:t>
            </w:r>
          </w:p>
          <w:p w14:paraId="67826FE0"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14</w:t>
            </w:r>
          </w:p>
        </w:tc>
      </w:tr>
      <w:tr w:rsidR="005A0B3F" w:rsidRPr="005E1BAA" w14:paraId="3EC436E6"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6B37627"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995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SS 4306</w:t>
            </w:r>
          </w:p>
          <w:p w14:paraId="43B0BE3C"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Судебная экспертиза</w:t>
            </w:r>
          </w:p>
        </w:tc>
        <w:tc>
          <w:tcPr>
            <w:tcW w:w="7428" w:type="dxa"/>
            <w:tcBorders>
              <w:top w:val="nil"/>
              <w:left w:val="single" w:sz="4" w:space="0" w:color="000000"/>
              <w:bottom w:val="single" w:sz="4" w:space="0" w:color="000000"/>
              <w:right w:val="single" w:sz="4" w:space="0" w:color="000000"/>
            </w:tcBorders>
            <w:shd w:val="clear" w:color="auto" w:fill="auto"/>
          </w:tcPr>
          <w:p w14:paraId="6E7ECCD9"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Введение в дисциплину правовые и организационные основы назначения и производства судебных экспертиз в РК. Судебная экспертиза как основная форма использования специальных знаний. Формы использования специальных знаний в уголовном судопроизводстве Республики Казахстан. Судебные экспертные исследования. Институт специального образования в гражданском и административном деле Республики Казахстан.</w:t>
            </w:r>
          </w:p>
        </w:tc>
        <w:tc>
          <w:tcPr>
            <w:tcW w:w="1754" w:type="dxa"/>
            <w:tcBorders>
              <w:top w:val="nil"/>
              <w:left w:val="single" w:sz="4" w:space="0" w:color="000000"/>
              <w:bottom w:val="single" w:sz="4" w:space="0" w:color="000000"/>
              <w:right w:val="single" w:sz="4" w:space="0" w:color="000000"/>
            </w:tcBorders>
            <w:vAlign w:val="center"/>
          </w:tcPr>
          <w:p w14:paraId="1185A4DC"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11</w:t>
            </w:r>
          </w:p>
          <w:p w14:paraId="4F12417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p w14:paraId="0A677A1C" w14:textId="77777777" w:rsidR="005A0B3F" w:rsidRPr="005E1BAA" w:rsidRDefault="005A0B3F" w:rsidP="005A0B3F">
            <w:pPr>
              <w:spacing w:after="0" w:line="240" w:lineRule="auto"/>
              <w:jc w:val="center"/>
              <w:rPr>
                <w:rFonts w:ascii="Times New Roman" w:hAnsi="Times New Roman"/>
              </w:rPr>
            </w:pPr>
          </w:p>
        </w:tc>
      </w:tr>
      <w:tr w:rsidR="005A0B3F" w:rsidRPr="005E1BAA" w14:paraId="15D099CB" w14:textId="77777777" w:rsidTr="005A0B3F">
        <w:trPr>
          <w:trHeight w:val="128"/>
        </w:trPr>
        <w:tc>
          <w:tcPr>
            <w:tcW w:w="2835" w:type="dxa"/>
            <w:vMerge/>
            <w:tcBorders>
              <w:left w:val="single" w:sz="4" w:space="0" w:color="000000"/>
              <w:bottom w:val="single" w:sz="4" w:space="0" w:color="000000"/>
              <w:right w:val="single" w:sz="4" w:space="0" w:color="000000"/>
            </w:tcBorders>
            <w:shd w:val="clear" w:color="auto" w:fill="auto"/>
            <w:vAlign w:val="center"/>
          </w:tcPr>
          <w:p w14:paraId="087AEE46"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3A94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ZhIN 4306</w:t>
            </w:r>
          </w:p>
          <w:p w14:paraId="6052DFD0"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Оперативно-розыскное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66611DAE"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Действие закона Об оперативно-розыскной деятельности подробно рассматривает понятие и виды мер оперативно-розыскной деятельности, основные силы оперативно-розыскной деятельности в предупреждении преступлений, взаимодействие органов, осуществляющих оперативно-розыскную деятельность.</w:t>
            </w:r>
          </w:p>
        </w:tc>
        <w:tc>
          <w:tcPr>
            <w:tcW w:w="1754" w:type="dxa"/>
            <w:tcBorders>
              <w:top w:val="nil"/>
              <w:left w:val="single" w:sz="4" w:space="0" w:color="000000"/>
              <w:bottom w:val="single" w:sz="4" w:space="0" w:color="000000"/>
              <w:right w:val="single" w:sz="4" w:space="0" w:color="000000"/>
            </w:tcBorders>
            <w:vAlign w:val="center"/>
          </w:tcPr>
          <w:p w14:paraId="36BC845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7</w:t>
            </w:r>
          </w:p>
          <w:p w14:paraId="792EA9B1"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10</w:t>
            </w:r>
          </w:p>
          <w:p w14:paraId="0E30D733"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11</w:t>
            </w:r>
          </w:p>
          <w:p w14:paraId="02BC8896" w14:textId="77777777" w:rsidR="005A0B3F" w:rsidRPr="005E1BAA" w:rsidRDefault="005A0B3F" w:rsidP="005A0B3F">
            <w:pPr>
              <w:spacing w:after="0" w:line="240" w:lineRule="auto"/>
              <w:jc w:val="center"/>
              <w:rPr>
                <w:rFonts w:ascii="Times New Roman" w:hAnsi="Times New Roman"/>
              </w:rPr>
            </w:pPr>
          </w:p>
        </w:tc>
      </w:tr>
      <w:tr w:rsidR="005A0B3F" w:rsidRPr="005E1BAA" w14:paraId="03B6897A" w14:textId="77777777" w:rsidTr="00E93612">
        <w:trPr>
          <w:trHeight w:val="429"/>
        </w:trPr>
        <w:tc>
          <w:tcPr>
            <w:tcW w:w="2835" w:type="dxa"/>
            <w:vMerge w:val="restart"/>
            <w:tcBorders>
              <w:top w:val="single" w:sz="4" w:space="0" w:color="000000"/>
              <w:left w:val="single" w:sz="4" w:space="0" w:color="000000"/>
              <w:right w:val="single" w:sz="4" w:space="0" w:color="000000"/>
            </w:tcBorders>
            <w:shd w:val="clear" w:color="auto" w:fill="auto"/>
            <w:vAlign w:val="center"/>
          </w:tcPr>
          <w:p w14:paraId="7EA8B62B"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lastRenderedPageBreak/>
              <w:t>Модуль уголовно-правовой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19405"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Adv 3307</w:t>
            </w:r>
          </w:p>
          <w:p w14:paraId="1F785C2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Адвокатура</w:t>
            </w:r>
          </w:p>
        </w:tc>
        <w:tc>
          <w:tcPr>
            <w:tcW w:w="7428" w:type="dxa"/>
            <w:tcBorders>
              <w:top w:val="nil"/>
              <w:left w:val="single" w:sz="4" w:space="0" w:color="000000"/>
              <w:bottom w:val="single" w:sz="4" w:space="0" w:color="000000"/>
              <w:right w:val="single" w:sz="4" w:space="0" w:color="000000"/>
            </w:tcBorders>
            <w:shd w:val="clear" w:color="auto" w:fill="auto"/>
          </w:tcPr>
          <w:p w14:paraId="67744A4A"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Принципы организации и деятельности адвокатуры РК, содержание и значение адвокатской деятельности как услуги по оказанию юридической помощи физическим и юридическим лицам.</w:t>
            </w:r>
          </w:p>
        </w:tc>
        <w:tc>
          <w:tcPr>
            <w:tcW w:w="1754" w:type="dxa"/>
            <w:tcBorders>
              <w:top w:val="nil"/>
              <w:left w:val="single" w:sz="4" w:space="0" w:color="000000"/>
              <w:bottom w:val="single" w:sz="4" w:space="0" w:color="000000"/>
              <w:right w:val="single" w:sz="4" w:space="0" w:color="000000"/>
            </w:tcBorders>
            <w:vAlign w:val="center"/>
          </w:tcPr>
          <w:p w14:paraId="7352D7F7"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5</w:t>
            </w:r>
          </w:p>
          <w:p w14:paraId="4C340BD3"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9</w:t>
            </w:r>
          </w:p>
        </w:tc>
      </w:tr>
      <w:tr w:rsidR="005A0B3F" w:rsidRPr="005E1BAA" w14:paraId="5FCFFA59"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0CC4CF69"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AA8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AAKBK 3307</w:t>
            </w:r>
          </w:p>
          <w:p w14:paraId="727D31B9"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Защита прав и свобод человека и гражданина</w:t>
            </w:r>
          </w:p>
        </w:tc>
        <w:tc>
          <w:tcPr>
            <w:tcW w:w="7428" w:type="dxa"/>
            <w:tcBorders>
              <w:top w:val="nil"/>
              <w:left w:val="single" w:sz="4" w:space="0" w:color="000000"/>
              <w:bottom w:val="single" w:sz="4" w:space="0" w:color="000000"/>
              <w:right w:val="single" w:sz="4" w:space="0" w:color="000000"/>
            </w:tcBorders>
            <w:shd w:val="clear" w:color="auto" w:fill="auto"/>
          </w:tcPr>
          <w:p w14:paraId="47E97720"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Понятие, предмет и содержание прав человека. Права человека в истории политико-правового мышления. Структура прав человека в современном мире. Механизм защиты прав человека. Международная защита страждущих от вооруженного конфликта и чрезвычайной ситуации. Становление гражданского общества и правового государства.</w:t>
            </w:r>
          </w:p>
        </w:tc>
        <w:tc>
          <w:tcPr>
            <w:tcW w:w="1754" w:type="dxa"/>
            <w:tcBorders>
              <w:top w:val="nil"/>
              <w:left w:val="single" w:sz="4" w:space="0" w:color="000000"/>
              <w:bottom w:val="single" w:sz="4" w:space="0" w:color="000000"/>
              <w:right w:val="single" w:sz="4" w:space="0" w:color="000000"/>
            </w:tcBorders>
            <w:vAlign w:val="center"/>
          </w:tcPr>
          <w:p w14:paraId="628BD64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8</w:t>
            </w:r>
          </w:p>
          <w:p w14:paraId="29A8187E"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11</w:t>
            </w:r>
          </w:p>
          <w:p w14:paraId="30C0642E" w14:textId="77777777" w:rsidR="005A0B3F" w:rsidRPr="005E1BAA" w:rsidRDefault="005A0B3F" w:rsidP="005A0B3F">
            <w:pPr>
              <w:spacing w:after="0" w:line="240" w:lineRule="auto"/>
              <w:jc w:val="center"/>
              <w:rPr>
                <w:rFonts w:ascii="Times New Roman" w:hAnsi="Times New Roman"/>
              </w:rPr>
            </w:pPr>
          </w:p>
        </w:tc>
      </w:tr>
      <w:tr w:rsidR="005A0B3F" w:rsidRPr="005E1BAA" w14:paraId="52BA712B"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8C406AB"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9BE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ZhZTAKKK 3307</w:t>
            </w:r>
          </w:p>
          <w:p w14:paraId="00A98EDD"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Оказание юридической помощи адвокатом физическим и юридическим лицам</w:t>
            </w:r>
          </w:p>
        </w:tc>
        <w:tc>
          <w:tcPr>
            <w:tcW w:w="7428" w:type="dxa"/>
            <w:tcBorders>
              <w:top w:val="nil"/>
              <w:left w:val="single" w:sz="4" w:space="0" w:color="000000"/>
              <w:bottom w:val="single" w:sz="4" w:space="0" w:color="000000"/>
              <w:right w:val="single" w:sz="4" w:space="0" w:color="000000"/>
            </w:tcBorders>
            <w:shd w:val="clear" w:color="auto" w:fill="auto"/>
          </w:tcPr>
          <w:p w14:paraId="03DA72A1"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В качестве основных задач преподавания курса оказания юридической помощи адвокатом физическим и юридическим лицам студенты обучают цели, дисциплине и методам науки об адвокатуре, правовой и юридической помощи; формам оказания юридической помощи по Закону РК «Об адвокатской деятельности», аналогии и различиям, перспективам законодательства, закрепляющего оказание юридической помощи адвокатом в различных формах в качестве представителя и защитника в различных юрисдикционных производствах.</w:t>
            </w:r>
          </w:p>
        </w:tc>
        <w:tc>
          <w:tcPr>
            <w:tcW w:w="1754" w:type="dxa"/>
            <w:tcBorders>
              <w:top w:val="nil"/>
              <w:left w:val="single" w:sz="4" w:space="0" w:color="000000"/>
              <w:bottom w:val="single" w:sz="4" w:space="0" w:color="000000"/>
              <w:right w:val="single" w:sz="4" w:space="0" w:color="000000"/>
            </w:tcBorders>
            <w:vAlign w:val="center"/>
          </w:tcPr>
          <w:p w14:paraId="6E6C42C2"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11</w:t>
            </w:r>
          </w:p>
          <w:p w14:paraId="4A4A019F"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p w14:paraId="142D15FE"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15</w:t>
            </w:r>
          </w:p>
          <w:p w14:paraId="20B173F6" w14:textId="77777777" w:rsidR="005A0B3F" w:rsidRPr="005E1BAA" w:rsidRDefault="005A0B3F" w:rsidP="005A0B3F">
            <w:pPr>
              <w:spacing w:after="0" w:line="240" w:lineRule="auto"/>
              <w:jc w:val="center"/>
              <w:rPr>
                <w:rFonts w:ascii="Times New Roman" w:hAnsi="Times New Roman"/>
              </w:rPr>
            </w:pPr>
          </w:p>
        </w:tc>
      </w:tr>
      <w:tr w:rsidR="005A0B3F" w:rsidRPr="005E1BAA" w14:paraId="0C1C8AE2"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55945F6D"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CC83"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PK 4308</w:t>
            </w:r>
          </w:p>
          <w:p w14:paraId="6A3B975A"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Прокурорский надзор</w:t>
            </w:r>
          </w:p>
        </w:tc>
        <w:tc>
          <w:tcPr>
            <w:tcW w:w="7428" w:type="dxa"/>
            <w:tcBorders>
              <w:top w:val="nil"/>
              <w:left w:val="single" w:sz="4" w:space="0" w:color="000000"/>
              <w:bottom w:val="single" w:sz="4" w:space="0" w:color="000000"/>
              <w:right w:val="single" w:sz="4" w:space="0" w:color="000000"/>
            </w:tcBorders>
            <w:shd w:val="clear" w:color="auto" w:fill="auto"/>
          </w:tcPr>
          <w:p w14:paraId="0B2A48C4" w14:textId="77777777" w:rsidR="005A0B3F" w:rsidRPr="005A0B3F" w:rsidRDefault="005A0B3F" w:rsidP="006A4D25">
            <w:pPr>
              <w:spacing w:after="0" w:line="240" w:lineRule="auto"/>
              <w:jc w:val="both"/>
              <w:rPr>
                <w:rFonts w:ascii="Times New Roman" w:hAnsi="Times New Roman"/>
              </w:rPr>
            </w:pPr>
            <w:r w:rsidRPr="005A0B3F">
              <w:rPr>
                <w:rFonts w:ascii="Times New Roman" w:hAnsi="Times New Roman"/>
              </w:rPr>
              <w:t xml:space="preserve">Курс </w:t>
            </w:r>
            <w:r w:rsidR="006A4D25">
              <w:rPr>
                <w:rFonts w:ascii="Times New Roman" w:hAnsi="Times New Roman"/>
              </w:rPr>
              <w:t>«П</w:t>
            </w:r>
            <w:r w:rsidRPr="005A0B3F">
              <w:rPr>
                <w:rFonts w:ascii="Times New Roman" w:hAnsi="Times New Roman"/>
              </w:rPr>
              <w:t>рокурорский надзор в Республике Казахстан</w:t>
            </w:r>
            <w:r w:rsidR="006A4D25">
              <w:rPr>
                <w:rFonts w:ascii="Times New Roman" w:hAnsi="Times New Roman"/>
              </w:rPr>
              <w:t>»</w:t>
            </w:r>
            <w:r w:rsidRPr="005A0B3F">
              <w:rPr>
                <w:rFonts w:ascii="Times New Roman" w:hAnsi="Times New Roman"/>
              </w:rPr>
              <w:t xml:space="preserve"> является одной из важнейших правовых дисциплин. Так как в рамках данного курса рассматриваются вопросы организации, деятельности и полномочий органов прокуратуры Республики Казахстан.</w:t>
            </w:r>
          </w:p>
        </w:tc>
        <w:tc>
          <w:tcPr>
            <w:tcW w:w="1754" w:type="dxa"/>
            <w:tcBorders>
              <w:top w:val="nil"/>
              <w:left w:val="single" w:sz="4" w:space="0" w:color="000000"/>
              <w:bottom w:val="single" w:sz="4" w:space="0" w:color="000000"/>
              <w:right w:val="single" w:sz="4" w:space="0" w:color="000000"/>
            </w:tcBorders>
            <w:vAlign w:val="center"/>
          </w:tcPr>
          <w:p w14:paraId="70363E5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10</w:t>
            </w:r>
          </w:p>
          <w:p w14:paraId="6C02D08B"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12</w:t>
            </w:r>
          </w:p>
          <w:p w14:paraId="43075A35"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13</w:t>
            </w:r>
          </w:p>
        </w:tc>
      </w:tr>
      <w:tr w:rsidR="005A0B3F" w:rsidRPr="005E1BAA" w14:paraId="58F1783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3E08BB98"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9899"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ZAPK 4308</w:t>
            </w:r>
          </w:p>
          <w:p w14:paraId="6E181260"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Прокурорский надзор за исполнением законов</w:t>
            </w:r>
          </w:p>
        </w:tc>
        <w:tc>
          <w:tcPr>
            <w:tcW w:w="7428" w:type="dxa"/>
            <w:tcBorders>
              <w:top w:val="nil"/>
              <w:left w:val="single" w:sz="4" w:space="0" w:color="000000"/>
              <w:bottom w:val="single" w:sz="4" w:space="0" w:color="000000"/>
              <w:right w:val="single" w:sz="4" w:space="0" w:color="000000"/>
            </w:tcBorders>
            <w:shd w:val="clear" w:color="auto" w:fill="auto"/>
          </w:tcPr>
          <w:p w14:paraId="2C85E330"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Данная дисциплина представляет собой самостоятельную правовую дисциплину как накопленную в ней практику законодательства о прокурорском надзоре, теорию и практику деятельности прокуроров в традиционно сложившихся сферах надзора и основных направлениях деятельности прокуроров. Прокурорский надзор за точным и единообразным исполнением законов рассматривается как форма обеспечения государственной службы эффективной реализации задач по укреплению законности и правопорядка в РК, реализации принципов социальной справедливости.</w:t>
            </w:r>
          </w:p>
        </w:tc>
        <w:tc>
          <w:tcPr>
            <w:tcW w:w="1754" w:type="dxa"/>
            <w:tcBorders>
              <w:top w:val="nil"/>
              <w:left w:val="single" w:sz="4" w:space="0" w:color="000000"/>
              <w:bottom w:val="single" w:sz="4" w:space="0" w:color="000000"/>
              <w:right w:val="single" w:sz="4" w:space="0" w:color="000000"/>
            </w:tcBorders>
            <w:vAlign w:val="center"/>
          </w:tcPr>
          <w:p w14:paraId="27697B16"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8</w:t>
            </w:r>
          </w:p>
          <w:p w14:paraId="14A3BBE2"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10</w:t>
            </w:r>
          </w:p>
          <w:p w14:paraId="686B8C1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11</w:t>
            </w:r>
          </w:p>
          <w:p w14:paraId="00EB2B87" w14:textId="77777777" w:rsidR="005A0B3F" w:rsidRPr="005E1BAA" w:rsidRDefault="005A0B3F" w:rsidP="005A0B3F">
            <w:pPr>
              <w:spacing w:after="0" w:line="240" w:lineRule="auto"/>
              <w:jc w:val="center"/>
              <w:rPr>
                <w:rFonts w:ascii="Times New Roman" w:hAnsi="Times New Roman"/>
              </w:rPr>
            </w:pPr>
          </w:p>
        </w:tc>
      </w:tr>
      <w:tr w:rsidR="005A0B3F" w:rsidRPr="005E1BAA" w14:paraId="407474FE" w14:textId="77777777" w:rsidTr="00AD3016">
        <w:trPr>
          <w:trHeight w:val="128"/>
        </w:trPr>
        <w:tc>
          <w:tcPr>
            <w:tcW w:w="2835" w:type="dxa"/>
            <w:vMerge/>
            <w:tcBorders>
              <w:left w:val="single" w:sz="4" w:space="0" w:color="000000"/>
              <w:right w:val="single" w:sz="4" w:space="0" w:color="000000"/>
            </w:tcBorders>
            <w:shd w:val="clear" w:color="auto" w:fill="auto"/>
            <w:vAlign w:val="center"/>
          </w:tcPr>
          <w:p w14:paraId="429E9DB8" w14:textId="77777777" w:rsidR="005A0B3F" w:rsidRPr="005E1BAA" w:rsidRDefault="005A0B3F" w:rsidP="005A0B3F">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6DD0"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KKO 4308</w:t>
            </w:r>
          </w:p>
          <w:p w14:paraId="0322B9D4" w14:textId="77777777" w:rsidR="005A0B3F" w:rsidRPr="005E1BAA" w:rsidRDefault="005A0B3F" w:rsidP="005A0B3F">
            <w:pPr>
              <w:spacing w:after="0" w:line="240" w:lineRule="auto"/>
              <w:jc w:val="center"/>
              <w:rPr>
                <w:rFonts w:ascii="Times New Roman" w:hAnsi="Times New Roman"/>
              </w:rPr>
            </w:pPr>
            <w:r w:rsidRPr="005A0B3F">
              <w:rPr>
                <w:rFonts w:ascii="Times New Roman" w:hAnsi="Times New Roman"/>
              </w:rPr>
              <w:t>Правоохранительные органы</w:t>
            </w:r>
          </w:p>
        </w:tc>
        <w:tc>
          <w:tcPr>
            <w:tcW w:w="7428" w:type="dxa"/>
            <w:tcBorders>
              <w:top w:val="nil"/>
              <w:left w:val="single" w:sz="4" w:space="0" w:color="000000"/>
              <w:bottom w:val="single" w:sz="4" w:space="0" w:color="000000"/>
              <w:right w:val="single" w:sz="4" w:space="0" w:color="000000"/>
            </w:tcBorders>
            <w:shd w:val="clear" w:color="auto" w:fill="auto"/>
          </w:tcPr>
          <w:p w14:paraId="663FB7C1" w14:textId="77777777" w:rsidR="005A0B3F" w:rsidRPr="005A0B3F" w:rsidRDefault="005A0B3F" w:rsidP="005A0B3F">
            <w:pPr>
              <w:spacing w:after="0" w:line="240" w:lineRule="auto"/>
              <w:jc w:val="both"/>
              <w:rPr>
                <w:rFonts w:ascii="Times New Roman" w:hAnsi="Times New Roman"/>
              </w:rPr>
            </w:pPr>
            <w:r w:rsidRPr="005A0B3F">
              <w:rPr>
                <w:rFonts w:ascii="Times New Roman" w:hAnsi="Times New Roman"/>
              </w:rPr>
              <w:t>Правоохранительная деятельность, понятие и основные признаки, цели и задачи. Защита прав и свобод человека и гражданина. Обеспечение законности и правопорядка. Борьба с преступностью. Конституционный строй, суверенитет, защита экономической и правовой системы РК. Конституционный контроль. Ведение судебной власти. Расследование преступлений. Оказание юридической помощи и защита по уголовным делам. Предупреждение преступлений и правонарушений. Исполнение судебных решений.</w:t>
            </w:r>
          </w:p>
        </w:tc>
        <w:tc>
          <w:tcPr>
            <w:tcW w:w="1754" w:type="dxa"/>
            <w:tcBorders>
              <w:top w:val="nil"/>
              <w:left w:val="single" w:sz="4" w:space="0" w:color="000000"/>
              <w:bottom w:val="single" w:sz="4" w:space="0" w:color="000000"/>
              <w:right w:val="single" w:sz="4" w:space="0" w:color="000000"/>
            </w:tcBorders>
            <w:vAlign w:val="center"/>
          </w:tcPr>
          <w:p w14:paraId="35795ABB"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5</w:t>
            </w:r>
          </w:p>
          <w:p w14:paraId="0B9A8CD5"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6</w:t>
            </w:r>
          </w:p>
          <w:p w14:paraId="43197323"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10</w:t>
            </w:r>
          </w:p>
          <w:p w14:paraId="4262E28D" w14:textId="77777777" w:rsidR="005A0B3F" w:rsidRPr="005E1BAA" w:rsidRDefault="005A0B3F" w:rsidP="005A0B3F">
            <w:pPr>
              <w:spacing w:after="0" w:line="240" w:lineRule="auto"/>
              <w:jc w:val="center"/>
              <w:rPr>
                <w:rFonts w:ascii="Times New Roman" w:hAnsi="Times New Roman"/>
              </w:rPr>
            </w:pPr>
            <w:r w:rsidRPr="005E1BAA">
              <w:rPr>
                <w:rFonts w:ascii="Times New Roman" w:hAnsi="Times New Roman"/>
              </w:rPr>
              <w:t>ON 15</w:t>
            </w:r>
          </w:p>
          <w:p w14:paraId="669A1715" w14:textId="77777777" w:rsidR="005A0B3F" w:rsidRPr="005E1BAA" w:rsidRDefault="005A0B3F" w:rsidP="005A0B3F">
            <w:pPr>
              <w:spacing w:after="0" w:line="240" w:lineRule="auto"/>
              <w:jc w:val="center"/>
              <w:rPr>
                <w:rFonts w:ascii="Times New Roman" w:hAnsi="Times New Roman"/>
              </w:rPr>
            </w:pPr>
          </w:p>
        </w:tc>
      </w:tr>
      <w:tr w:rsidR="00AD3016" w:rsidRPr="005E1BAA" w14:paraId="4FBAAE53"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EB9117C"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9A64"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KKK 4309</w:t>
            </w:r>
          </w:p>
          <w:p w14:paraId="3F8FA7B9"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Уголовно-правовая деятельность</w:t>
            </w:r>
          </w:p>
        </w:tc>
        <w:tc>
          <w:tcPr>
            <w:tcW w:w="7428" w:type="dxa"/>
            <w:tcBorders>
              <w:top w:val="nil"/>
              <w:left w:val="single" w:sz="4" w:space="0" w:color="000000"/>
              <w:bottom w:val="single" w:sz="4" w:space="0" w:color="000000"/>
              <w:right w:val="single" w:sz="4" w:space="0" w:color="000000"/>
            </w:tcBorders>
            <w:shd w:val="clear" w:color="auto" w:fill="auto"/>
          </w:tcPr>
          <w:p w14:paraId="0522434C"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Предусматривает научно обоснованную систему оперативного розыска и осуществляемую в соответствии с законами и документами в целях защиты жизни, здоровья, прав, свобод и законных интересов граждан, собственности, обеспечения безопасности общества и государства от преступных посягательств, а также разведывательной деятельности спецслужбами иностранных государств и международных организаций.</w:t>
            </w:r>
          </w:p>
        </w:tc>
        <w:tc>
          <w:tcPr>
            <w:tcW w:w="1754" w:type="dxa"/>
            <w:tcBorders>
              <w:top w:val="nil"/>
              <w:left w:val="single" w:sz="4" w:space="0" w:color="000000"/>
              <w:bottom w:val="single" w:sz="4" w:space="0" w:color="000000"/>
              <w:right w:val="single" w:sz="4" w:space="0" w:color="000000"/>
            </w:tcBorders>
            <w:vAlign w:val="center"/>
          </w:tcPr>
          <w:p w14:paraId="0E7C5AFB"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6</w:t>
            </w:r>
          </w:p>
          <w:p w14:paraId="53BB14A4"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8</w:t>
            </w:r>
          </w:p>
          <w:p w14:paraId="4B13C007"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12</w:t>
            </w:r>
          </w:p>
        </w:tc>
      </w:tr>
      <w:tr w:rsidR="00AD3016" w:rsidRPr="005E1BAA" w14:paraId="689AED5D"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7BE8191"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623A"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ZhIK 4309</w:t>
            </w:r>
          </w:p>
          <w:p w14:paraId="4F2E4102"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Оперативно-розыскное право</w:t>
            </w:r>
          </w:p>
        </w:tc>
        <w:tc>
          <w:tcPr>
            <w:tcW w:w="7428" w:type="dxa"/>
            <w:tcBorders>
              <w:top w:val="nil"/>
              <w:left w:val="single" w:sz="4" w:space="0" w:color="000000"/>
              <w:bottom w:val="single" w:sz="4" w:space="0" w:color="000000"/>
              <w:right w:val="single" w:sz="4" w:space="0" w:color="000000"/>
            </w:tcBorders>
            <w:shd w:val="clear" w:color="auto" w:fill="auto"/>
          </w:tcPr>
          <w:p w14:paraId="3C80BFF8"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 xml:space="preserve">Действие закона </w:t>
            </w:r>
            <w:r>
              <w:rPr>
                <w:rFonts w:ascii="Times New Roman" w:hAnsi="Times New Roman"/>
              </w:rPr>
              <w:t>о</w:t>
            </w:r>
            <w:r w:rsidRPr="00AD3016">
              <w:rPr>
                <w:rFonts w:ascii="Times New Roman" w:hAnsi="Times New Roman"/>
              </w:rPr>
              <w:t>б оперативно-розыскной деятельности подробно рассматривает понятие и виды мер оперативно-розыскной деятельности, основные силы оперативно-розыскной деятельности в предупреждении преступлений, взаимодействие органов, осуществляющих оперативно-розыскную деятельность.</w:t>
            </w:r>
          </w:p>
        </w:tc>
        <w:tc>
          <w:tcPr>
            <w:tcW w:w="1754" w:type="dxa"/>
            <w:tcBorders>
              <w:top w:val="nil"/>
              <w:left w:val="single" w:sz="4" w:space="0" w:color="000000"/>
              <w:bottom w:val="single" w:sz="4" w:space="0" w:color="000000"/>
              <w:right w:val="single" w:sz="4" w:space="0" w:color="000000"/>
            </w:tcBorders>
            <w:vAlign w:val="center"/>
          </w:tcPr>
          <w:p w14:paraId="3251698E"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1</w:t>
            </w:r>
          </w:p>
          <w:p w14:paraId="784B4BF7"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12</w:t>
            </w:r>
          </w:p>
          <w:p w14:paraId="7BAE4BB2" w14:textId="77777777" w:rsidR="00AD3016" w:rsidRPr="005E1BAA" w:rsidRDefault="00AD3016" w:rsidP="00AD3016">
            <w:pPr>
              <w:spacing w:after="0" w:line="240" w:lineRule="auto"/>
              <w:jc w:val="center"/>
              <w:rPr>
                <w:rFonts w:ascii="Times New Roman" w:hAnsi="Times New Roman"/>
              </w:rPr>
            </w:pPr>
          </w:p>
        </w:tc>
      </w:tr>
      <w:tr w:rsidR="00AD3016" w:rsidRPr="005E1BAA" w14:paraId="1AF3B6EC"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1A90F2D0"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C9DD"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TAO 4309</w:t>
            </w:r>
          </w:p>
          <w:p w14:paraId="69AFF4E1"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Органы следствия и дознания</w:t>
            </w:r>
          </w:p>
        </w:tc>
        <w:tc>
          <w:tcPr>
            <w:tcW w:w="7428" w:type="dxa"/>
            <w:tcBorders>
              <w:top w:val="nil"/>
              <w:left w:val="single" w:sz="4" w:space="0" w:color="000000"/>
              <w:bottom w:val="single" w:sz="4" w:space="0" w:color="auto"/>
              <w:right w:val="single" w:sz="4" w:space="0" w:color="000000"/>
            </w:tcBorders>
            <w:shd w:val="clear" w:color="auto" w:fill="auto"/>
          </w:tcPr>
          <w:p w14:paraId="1E525486"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Понятие, сущность и компетенция органов дознания и следствия, основные направления их деятельности, правовое положение, организационное устройство, состав, структура, задачи, деятельность. Нормативно-правовая база, регулирующая деятельность органов дознания и следствия.</w:t>
            </w:r>
          </w:p>
        </w:tc>
        <w:tc>
          <w:tcPr>
            <w:tcW w:w="1754" w:type="dxa"/>
            <w:tcBorders>
              <w:top w:val="nil"/>
              <w:left w:val="single" w:sz="4" w:space="0" w:color="000000"/>
              <w:bottom w:val="single" w:sz="4" w:space="0" w:color="auto"/>
              <w:right w:val="single" w:sz="4" w:space="0" w:color="000000"/>
            </w:tcBorders>
            <w:vAlign w:val="center"/>
          </w:tcPr>
          <w:p w14:paraId="57816B06" w14:textId="77777777" w:rsidR="00AD3016" w:rsidRPr="005E1BAA" w:rsidRDefault="00AD3016" w:rsidP="00AD3016">
            <w:pPr>
              <w:spacing w:after="0" w:line="240" w:lineRule="auto"/>
              <w:jc w:val="center"/>
              <w:rPr>
                <w:rFonts w:ascii="Times New Roman" w:hAnsi="Times New Roman"/>
              </w:rPr>
            </w:pPr>
            <w:r w:rsidRPr="005E1BAA">
              <w:rPr>
                <w:rFonts w:ascii="Times New Roman" w:hAnsi="Times New Roman"/>
              </w:rPr>
              <w:t>ON 2</w:t>
            </w:r>
          </w:p>
        </w:tc>
      </w:tr>
      <w:tr w:rsidR="00AD3016" w:rsidRPr="005E1BAA" w14:paraId="23718654" w14:textId="77777777" w:rsidTr="00E93612">
        <w:trPr>
          <w:trHeight w:val="429"/>
        </w:trPr>
        <w:tc>
          <w:tcPr>
            <w:tcW w:w="2835" w:type="dxa"/>
            <w:vMerge w:val="restart"/>
            <w:tcBorders>
              <w:top w:val="single" w:sz="4" w:space="0" w:color="auto"/>
              <w:left w:val="single" w:sz="4" w:space="0" w:color="000000"/>
              <w:right w:val="single" w:sz="4" w:space="0" w:color="000000"/>
            </w:tcBorders>
            <w:shd w:val="clear" w:color="auto" w:fill="auto"/>
            <w:vAlign w:val="center"/>
          </w:tcPr>
          <w:p w14:paraId="12BD4B3D"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Модуль гражданско-правовой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C0BED" w14:textId="77777777" w:rsidR="00AD3016" w:rsidRDefault="00AD3016" w:rsidP="00AD3016">
            <w:pPr>
              <w:spacing w:after="0" w:line="240" w:lineRule="auto"/>
              <w:jc w:val="center"/>
              <w:rPr>
                <w:rFonts w:ascii="Times New Roman" w:hAnsi="Times New Roman"/>
              </w:rPr>
            </w:pPr>
            <w:r w:rsidRPr="005E1BAA">
              <w:rPr>
                <w:rFonts w:ascii="Times New Roman" w:hAnsi="Times New Roman"/>
              </w:rPr>
              <w:t>ShK</w:t>
            </w:r>
            <w:r>
              <w:rPr>
                <w:rFonts w:ascii="Times New Roman" w:hAnsi="Times New Roman"/>
              </w:rPr>
              <w:t xml:space="preserve"> </w:t>
            </w:r>
            <w:r w:rsidRPr="005E1BAA">
              <w:rPr>
                <w:rFonts w:ascii="Times New Roman" w:hAnsi="Times New Roman"/>
              </w:rPr>
              <w:t>3310</w:t>
            </w:r>
          </w:p>
          <w:p w14:paraId="1A622F62"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Договорное право</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43C0837E"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Практикум по заключению гражданско - правовых договоров позволяет студентам овладеть основами теоретических знаний в области применения гражданского законодательства и на определенном уровне приобрести практические навыки, уметь применять их в различных жизненных ситуациях, требующих принятия юридически грамотных решений, квалифицированно осуществлять применение права в сфере гражданско - правовых отношений.</w:t>
            </w:r>
          </w:p>
        </w:tc>
        <w:tc>
          <w:tcPr>
            <w:tcW w:w="1754" w:type="dxa"/>
            <w:tcBorders>
              <w:top w:val="single" w:sz="4" w:space="0" w:color="auto"/>
              <w:left w:val="single" w:sz="4" w:space="0" w:color="000000"/>
              <w:bottom w:val="single" w:sz="4" w:space="0" w:color="auto"/>
              <w:right w:val="single" w:sz="4" w:space="0" w:color="000000"/>
            </w:tcBorders>
            <w:vAlign w:val="center"/>
          </w:tcPr>
          <w:p w14:paraId="4B814ECA"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11</w:t>
            </w:r>
          </w:p>
          <w:p w14:paraId="3AB8894E"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13</w:t>
            </w:r>
          </w:p>
          <w:p w14:paraId="54783AB8"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ON 1</w:t>
            </w:r>
            <w:r>
              <w:rPr>
                <w:rFonts w:ascii="Times New Roman" w:hAnsi="Times New Roman"/>
                <w:lang w:val="en-US"/>
              </w:rPr>
              <w:t>5</w:t>
            </w:r>
          </w:p>
        </w:tc>
      </w:tr>
      <w:tr w:rsidR="00AD3016" w:rsidRPr="005E1BAA" w14:paraId="6C29A7DC"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553B040E"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681F" w14:textId="77777777" w:rsidR="00AD3016" w:rsidRDefault="00AD3016" w:rsidP="00AD3016">
            <w:pPr>
              <w:spacing w:after="0" w:line="240" w:lineRule="auto"/>
              <w:jc w:val="center"/>
              <w:rPr>
                <w:rFonts w:ascii="Times New Roman" w:hAnsi="Times New Roman"/>
              </w:rPr>
            </w:pPr>
            <w:r>
              <w:rPr>
                <w:rFonts w:ascii="Times New Roman" w:hAnsi="Times New Roman"/>
              </w:rPr>
              <w:t>KRAK 3310</w:t>
            </w:r>
          </w:p>
          <w:p w14:paraId="210261B4"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Информационное право Республики Казахстан</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736AF434"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Изучение и изучение данной дисциплины предполагает изучение основ и содержательных аспектов казахстанского законодательства об информации и информационных ресурсах. Формирование у студентов навыков правильного применения правовых норм применительно к различным условиям информационных отношений; привлечение внимания студентов к правовому регулированию информационных отношений средств массовой информации и проблемам правового режима виртуальной среды Интернет.</w:t>
            </w:r>
          </w:p>
        </w:tc>
        <w:tc>
          <w:tcPr>
            <w:tcW w:w="1754" w:type="dxa"/>
            <w:tcBorders>
              <w:top w:val="single" w:sz="4" w:space="0" w:color="auto"/>
              <w:left w:val="single" w:sz="4" w:space="0" w:color="000000"/>
              <w:bottom w:val="single" w:sz="4" w:space="0" w:color="auto"/>
              <w:right w:val="single" w:sz="4" w:space="0" w:color="000000"/>
            </w:tcBorders>
            <w:vAlign w:val="center"/>
          </w:tcPr>
          <w:p w14:paraId="69276979"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3</w:t>
            </w:r>
          </w:p>
          <w:p w14:paraId="28062718"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7</w:t>
            </w:r>
          </w:p>
          <w:p w14:paraId="0F1678EC" w14:textId="77777777" w:rsidR="00AD3016" w:rsidRPr="005E1BAA" w:rsidRDefault="00AD3016" w:rsidP="00AD3016">
            <w:pPr>
              <w:spacing w:after="0" w:line="240" w:lineRule="auto"/>
              <w:jc w:val="center"/>
              <w:rPr>
                <w:rFonts w:ascii="Times New Roman" w:hAnsi="Times New Roman"/>
              </w:rPr>
            </w:pPr>
            <w:r>
              <w:rPr>
                <w:rFonts w:ascii="Times New Roman" w:hAnsi="Times New Roman"/>
              </w:rPr>
              <w:t>ON 1</w:t>
            </w:r>
            <w:r>
              <w:rPr>
                <w:rFonts w:ascii="Times New Roman" w:hAnsi="Times New Roman"/>
                <w:lang w:val="en-US"/>
              </w:rPr>
              <w:t>0</w:t>
            </w:r>
          </w:p>
        </w:tc>
      </w:tr>
      <w:tr w:rsidR="00AD3016" w:rsidRPr="005E1BAA" w14:paraId="0E789039"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1519909F"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DD43E" w14:textId="77777777" w:rsidR="00AD3016" w:rsidRDefault="00AD3016" w:rsidP="00AD3016">
            <w:pPr>
              <w:spacing w:after="0" w:line="240" w:lineRule="auto"/>
              <w:jc w:val="center"/>
              <w:rPr>
                <w:rFonts w:ascii="Times New Roman" w:hAnsi="Times New Roman"/>
              </w:rPr>
            </w:pPr>
            <w:r>
              <w:rPr>
                <w:rFonts w:ascii="Times New Roman" w:hAnsi="Times New Roman"/>
              </w:rPr>
              <w:t>AIZhKP</w:t>
            </w:r>
            <w:r w:rsidRPr="005E1BAA">
              <w:rPr>
                <w:rFonts w:ascii="Times New Roman" w:hAnsi="Times New Roman"/>
              </w:rPr>
              <w:t xml:space="preserve"> 3310</w:t>
            </w:r>
          </w:p>
          <w:p w14:paraId="43541601"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Практикум гражданского процессуального права</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0BDD0925"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Практикум предназначен для семинаров и специальных курсов.  В нем даны методические указания по подготовке к занятиям, правовым ситуациям и вопросам в соответствии с действующим законодательством. К каждой теме приведены основные научные и правовые источники. Предмет, система и источники Гражданского процессуального права. Правила гражданского судопроизводства в РК. Подведомственность и подсуд</w:t>
            </w:r>
            <w:r>
              <w:rPr>
                <w:rFonts w:ascii="Times New Roman" w:hAnsi="Times New Roman"/>
              </w:rPr>
              <w:t xml:space="preserve">ность судам общего полномочия. </w:t>
            </w:r>
            <w:r w:rsidRPr="00AD3016">
              <w:rPr>
                <w:rFonts w:ascii="Times New Roman" w:hAnsi="Times New Roman"/>
              </w:rPr>
              <w:t xml:space="preserve">Лица, участвующие в деле. Полномочия в суде. Требования. Судебные доказательства.  </w:t>
            </w:r>
            <w:r w:rsidRPr="00AD3016">
              <w:rPr>
                <w:rFonts w:ascii="Times New Roman" w:hAnsi="Times New Roman"/>
              </w:rPr>
              <w:lastRenderedPageBreak/>
              <w:t>Процессуальные сроки, судебные издержки, обеспечение участников дела сведениями. Подготовка гражданских дел к судебному разбирательству. Решение суда. Заочное производство и решение. Приказное производство.  Производство по делам, вытекающим из публичных правоотношений. Уникальное производство.</w:t>
            </w:r>
          </w:p>
        </w:tc>
        <w:tc>
          <w:tcPr>
            <w:tcW w:w="1754" w:type="dxa"/>
            <w:tcBorders>
              <w:top w:val="single" w:sz="4" w:space="0" w:color="auto"/>
              <w:left w:val="single" w:sz="4" w:space="0" w:color="000000"/>
              <w:bottom w:val="single" w:sz="4" w:space="0" w:color="auto"/>
              <w:right w:val="single" w:sz="4" w:space="0" w:color="000000"/>
            </w:tcBorders>
            <w:vAlign w:val="center"/>
          </w:tcPr>
          <w:p w14:paraId="39B48FAE" w14:textId="77777777" w:rsidR="00AD3016" w:rsidRDefault="00AD3016" w:rsidP="00AD3016">
            <w:pPr>
              <w:spacing w:after="0" w:line="240" w:lineRule="auto"/>
              <w:jc w:val="center"/>
              <w:rPr>
                <w:rFonts w:ascii="Times New Roman" w:hAnsi="Times New Roman"/>
                <w:lang w:val="en-US"/>
              </w:rPr>
            </w:pPr>
            <w:r>
              <w:rPr>
                <w:rFonts w:ascii="Times New Roman" w:hAnsi="Times New Roman"/>
              </w:rPr>
              <w:lastRenderedPageBreak/>
              <w:t>ON 1</w:t>
            </w:r>
            <w:r>
              <w:rPr>
                <w:rFonts w:ascii="Times New Roman" w:hAnsi="Times New Roman"/>
                <w:lang w:val="en-US"/>
              </w:rPr>
              <w:t>0</w:t>
            </w:r>
            <w:r>
              <w:rPr>
                <w:rFonts w:ascii="Times New Roman" w:hAnsi="Times New Roman"/>
              </w:rPr>
              <w:t xml:space="preserve"> </w:t>
            </w:r>
          </w:p>
          <w:p w14:paraId="5EF8EBBD" w14:textId="77777777" w:rsidR="00AD3016" w:rsidRPr="005E1BAA" w:rsidRDefault="00AD3016" w:rsidP="00AD3016">
            <w:pPr>
              <w:spacing w:after="0" w:line="240" w:lineRule="auto"/>
              <w:jc w:val="center"/>
              <w:rPr>
                <w:rFonts w:ascii="Times New Roman" w:hAnsi="Times New Roman"/>
              </w:rPr>
            </w:pPr>
          </w:p>
        </w:tc>
      </w:tr>
      <w:tr w:rsidR="00AD3016" w:rsidRPr="005E1BAA" w14:paraId="75BBAD0F"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2419706"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A37C" w14:textId="77777777" w:rsidR="00AD3016" w:rsidRDefault="00AD3016" w:rsidP="00AD3016">
            <w:pPr>
              <w:spacing w:after="0" w:line="240" w:lineRule="auto"/>
              <w:jc w:val="center"/>
              <w:rPr>
                <w:rFonts w:ascii="Times New Roman" w:hAnsi="Times New Roman"/>
              </w:rPr>
            </w:pPr>
            <w:r>
              <w:rPr>
                <w:rFonts w:ascii="Times New Roman" w:hAnsi="Times New Roman"/>
              </w:rPr>
              <w:t>MK 4311</w:t>
            </w:r>
          </w:p>
          <w:p w14:paraId="15CBB1E1"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Обязательственное право</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4273B272"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Несомненно, причинение вреда правам (благам) и охраняемым законом интересам граждан и юридических лиц не может остаться без внимания законодателя. В противном случае ценность гражданского права как Регулятора общественных отношений была бы существенно занижена. Надлежащее игнорирование обстоятельств причинения вреда тем или иным субъектам вполне может привести к дальнейшей эскалации правонарушения со стороны правонарушителя, совершившего одно или несколько правонарушений, возникающих в дальнейшем по различным правовым и иным актуальным вопросам. С осуществлением обязательств, вытекающих из причинения вреда, осуществляется гражданско-правовая ответственность и, кроме того, ее функции. Его функции можно определить как компенсационные, штрафные, воспитательные и превентивные. Компенсационная функция гражданско-правовой ответственности в качестве своей цели предусматривает восстановление нарушенных прав и интересов путем их нарушения. Применение указанной ответственности наказывает правонарушителя путем уменьшения имущественной сферы, в которой он сам не разбогател, совершая деликты.</w:t>
            </w:r>
          </w:p>
        </w:tc>
        <w:tc>
          <w:tcPr>
            <w:tcW w:w="1754" w:type="dxa"/>
            <w:tcBorders>
              <w:top w:val="single" w:sz="4" w:space="0" w:color="auto"/>
              <w:left w:val="single" w:sz="4" w:space="0" w:color="000000"/>
              <w:bottom w:val="single" w:sz="4" w:space="0" w:color="auto"/>
              <w:right w:val="single" w:sz="4" w:space="0" w:color="000000"/>
            </w:tcBorders>
            <w:vAlign w:val="center"/>
          </w:tcPr>
          <w:p w14:paraId="6B91919C"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5</w:t>
            </w:r>
          </w:p>
          <w:p w14:paraId="4A8BF17A" w14:textId="77777777" w:rsidR="00AD3016" w:rsidRPr="005E1BAA" w:rsidRDefault="00AD3016" w:rsidP="00AD3016">
            <w:pPr>
              <w:spacing w:after="0" w:line="240" w:lineRule="auto"/>
              <w:jc w:val="center"/>
              <w:rPr>
                <w:rFonts w:ascii="Times New Roman" w:hAnsi="Times New Roman"/>
              </w:rPr>
            </w:pPr>
            <w:r>
              <w:rPr>
                <w:rFonts w:ascii="Times New Roman" w:hAnsi="Times New Roman"/>
              </w:rPr>
              <w:t>ON 1</w:t>
            </w:r>
            <w:r>
              <w:rPr>
                <w:rFonts w:ascii="Times New Roman" w:hAnsi="Times New Roman"/>
                <w:lang w:val="en-US"/>
              </w:rPr>
              <w:t>0</w:t>
            </w:r>
          </w:p>
        </w:tc>
      </w:tr>
      <w:tr w:rsidR="00AD3016" w:rsidRPr="005E1BAA" w14:paraId="7D1FE353"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3BEB0D30"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5C447" w14:textId="77777777" w:rsidR="00AD3016" w:rsidRDefault="00AD3016" w:rsidP="00AD3016">
            <w:pPr>
              <w:spacing w:after="0" w:line="240" w:lineRule="auto"/>
              <w:jc w:val="center"/>
              <w:rPr>
                <w:rFonts w:ascii="Times New Roman" w:hAnsi="Times New Roman"/>
              </w:rPr>
            </w:pPr>
            <w:r>
              <w:rPr>
                <w:rFonts w:ascii="Times New Roman" w:hAnsi="Times New Roman"/>
              </w:rPr>
              <w:t>TUKOM 4311</w:t>
            </w:r>
          </w:p>
          <w:p w14:paraId="3227A977"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Актуальные вопросы жилищного права</w:t>
            </w:r>
            <w:r w:rsidRPr="005E1BAA">
              <w:rPr>
                <w:rFonts w:ascii="Times New Roman" w:hAnsi="Times New Roman"/>
              </w:rPr>
              <w:t xml:space="preserve">                </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369D139F"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Ознакомление с различными видами отношений, возникающих в отношении жилья: по владению, пользованию и распоряжению жилыми помещениями, предоставлению жилья нуждающимся, управлению и эксплуатации жилищного фонда; формирование навыков применения полученных знаний в практической профессиональной деятельности при решении конкретных задач в области жилищных отношений.</w:t>
            </w:r>
          </w:p>
        </w:tc>
        <w:tc>
          <w:tcPr>
            <w:tcW w:w="1754" w:type="dxa"/>
            <w:tcBorders>
              <w:top w:val="single" w:sz="4" w:space="0" w:color="auto"/>
              <w:left w:val="single" w:sz="4" w:space="0" w:color="000000"/>
              <w:bottom w:val="single" w:sz="4" w:space="0" w:color="auto"/>
              <w:right w:val="single" w:sz="4" w:space="0" w:color="000000"/>
            </w:tcBorders>
            <w:vAlign w:val="center"/>
          </w:tcPr>
          <w:p w14:paraId="430688FD"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2</w:t>
            </w:r>
          </w:p>
          <w:p w14:paraId="6CC21DA9"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6</w:t>
            </w:r>
          </w:p>
          <w:p w14:paraId="6DF8CEBC" w14:textId="77777777" w:rsidR="00AD3016" w:rsidRPr="005E1BAA" w:rsidRDefault="00AD3016" w:rsidP="00AD3016">
            <w:pPr>
              <w:spacing w:after="0" w:line="240" w:lineRule="auto"/>
              <w:jc w:val="center"/>
              <w:rPr>
                <w:rFonts w:ascii="Times New Roman" w:hAnsi="Times New Roman"/>
              </w:rPr>
            </w:pPr>
          </w:p>
        </w:tc>
      </w:tr>
      <w:tr w:rsidR="00AD3016" w:rsidRPr="005E1BAA" w14:paraId="3243A862"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4B60F00C"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D0CD" w14:textId="77777777" w:rsidR="00AD3016" w:rsidRDefault="00AD3016" w:rsidP="00AD3016">
            <w:pPr>
              <w:spacing w:after="0" w:line="240" w:lineRule="auto"/>
              <w:jc w:val="center"/>
              <w:rPr>
                <w:rFonts w:ascii="Times New Roman" w:hAnsi="Times New Roman"/>
              </w:rPr>
            </w:pPr>
            <w:r>
              <w:rPr>
                <w:rFonts w:ascii="Times New Roman" w:hAnsi="Times New Roman"/>
              </w:rPr>
              <w:t xml:space="preserve">KRBK </w:t>
            </w:r>
            <w:r w:rsidRPr="005E1BAA">
              <w:rPr>
                <w:rFonts w:ascii="Times New Roman" w:hAnsi="Times New Roman"/>
              </w:rPr>
              <w:t>4311</w:t>
            </w:r>
          </w:p>
          <w:p w14:paraId="6B883D82"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Банковское право Республики Казахстан</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64AC99CA"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 xml:space="preserve">Банковское право включает в себя субъекты и объекты банковского права, банковскую деятельность, правовой статус национальных и коммерческих банков, банковскую систему, банковский счет, условия вклада, банковскую информацию и обеспечение банковской тайны, курс валюты и рынок, валютные счета и операции, применение специальных экономических терминов к большинству соответствующих нормативных актов, регулирующих отношения иностранного банковского права, цифровое материальное изобилие, связанное с банковским кредитованием, является учебной дисциплиной в рамках рыночной экономики, требующей </w:t>
            </w:r>
            <w:r w:rsidRPr="00AD3016">
              <w:rPr>
                <w:rFonts w:ascii="Times New Roman" w:hAnsi="Times New Roman"/>
              </w:rPr>
              <w:lastRenderedPageBreak/>
              <w:t>сознательного освоения и тщательной подготовки студентов.</w:t>
            </w:r>
          </w:p>
        </w:tc>
        <w:tc>
          <w:tcPr>
            <w:tcW w:w="1754" w:type="dxa"/>
            <w:tcBorders>
              <w:top w:val="single" w:sz="4" w:space="0" w:color="auto"/>
              <w:left w:val="single" w:sz="4" w:space="0" w:color="000000"/>
              <w:bottom w:val="single" w:sz="4" w:space="0" w:color="auto"/>
              <w:right w:val="single" w:sz="4" w:space="0" w:color="000000"/>
            </w:tcBorders>
            <w:vAlign w:val="center"/>
          </w:tcPr>
          <w:p w14:paraId="4C94B412"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lastRenderedPageBreak/>
              <w:t xml:space="preserve">ON </w:t>
            </w:r>
            <w:r>
              <w:rPr>
                <w:rFonts w:ascii="Times New Roman" w:hAnsi="Times New Roman"/>
                <w:lang w:val="en-US"/>
              </w:rPr>
              <w:t>4</w:t>
            </w:r>
          </w:p>
          <w:p w14:paraId="7FCD00A2"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9</w:t>
            </w:r>
          </w:p>
          <w:p w14:paraId="769E4ED8" w14:textId="77777777" w:rsidR="00AD3016" w:rsidRPr="003D5A8E" w:rsidRDefault="00AD3016" w:rsidP="00AD3016">
            <w:pPr>
              <w:spacing w:after="0" w:line="240" w:lineRule="auto"/>
              <w:jc w:val="center"/>
              <w:rPr>
                <w:rFonts w:ascii="Times New Roman" w:hAnsi="Times New Roman"/>
                <w:lang w:val="en-US"/>
              </w:rPr>
            </w:pPr>
            <w:r>
              <w:rPr>
                <w:rFonts w:ascii="Times New Roman" w:hAnsi="Times New Roman"/>
                <w:lang w:val="en-US"/>
              </w:rPr>
              <w:t>ON 15</w:t>
            </w:r>
          </w:p>
        </w:tc>
      </w:tr>
      <w:tr w:rsidR="00AD3016" w:rsidRPr="005E1BAA" w14:paraId="3CD9F71C"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689F9170"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6DB9" w14:textId="77777777" w:rsidR="00AD3016" w:rsidRDefault="00AD3016" w:rsidP="00AD3016">
            <w:pPr>
              <w:spacing w:after="0" w:line="240" w:lineRule="auto"/>
              <w:jc w:val="center"/>
              <w:rPr>
                <w:rFonts w:ascii="Times New Roman" w:hAnsi="Times New Roman"/>
              </w:rPr>
            </w:pPr>
            <w:r w:rsidRPr="005E1BAA">
              <w:rPr>
                <w:rFonts w:ascii="Times New Roman" w:hAnsi="Times New Roman"/>
              </w:rPr>
              <w:t>PK</w:t>
            </w:r>
            <w:r>
              <w:rPr>
                <w:rFonts w:ascii="Times New Roman" w:hAnsi="Times New Roman"/>
              </w:rPr>
              <w:t xml:space="preserve"> 4312</w:t>
            </w:r>
          </w:p>
          <w:p w14:paraId="01CD2B9A"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Патентное право</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370E5ACF"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Создание целостной системы знаний, умений и навыков по правовым основам в области интеллектуального права, правовой защиты результатов творческой деятельности и механизмов их правового регулирования; ознакомление с действующим законодательством в области защиты результатов интеллектуальной деятельности; ознакомление студентов с основными вопросами права интеллектуальной собственности; изучение особенностей и тенденций развития права интеллектуальной собственности, использование полученных знаний в организации введения объектов интеллектуальной собственности в хозяйственный оборот, включая предусмотренные законом меры по предупреждению нарушений прав интеллектуальной собственности, а также в восстановлении и защите этих прав.</w:t>
            </w:r>
          </w:p>
        </w:tc>
        <w:tc>
          <w:tcPr>
            <w:tcW w:w="1754" w:type="dxa"/>
            <w:tcBorders>
              <w:top w:val="single" w:sz="4" w:space="0" w:color="auto"/>
              <w:left w:val="single" w:sz="4" w:space="0" w:color="000000"/>
              <w:bottom w:val="single" w:sz="4" w:space="0" w:color="auto"/>
              <w:right w:val="single" w:sz="4" w:space="0" w:color="000000"/>
            </w:tcBorders>
            <w:vAlign w:val="center"/>
          </w:tcPr>
          <w:p w14:paraId="3CBE82F4"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4</w:t>
            </w:r>
          </w:p>
          <w:p w14:paraId="73B2AD9E"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9</w:t>
            </w:r>
          </w:p>
          <w:p w14:paraId="28BB8494" w14:textId="77777777" w:rsidR="00AD3016" w:rsidRPr="005E1BAA" w:rsidRDefault="00AD3016" w:rsidP="00AD3016">
            <w:pPr>
              <w:spacing w:after="0" w:line="240" w:lineRule="auto"/>
              <w:jc w:val="center"/>
              <w:rPr>
                <w:rFonts w:ascii="Times New Roman" w:hAnsi="Times New Roman"/>
              </w:rPr>
            </w:pPr>
            <w:r>
              <w:rPr>
                <w:rFonts w:ascii="Times New Roman" w:hAnsi="Times New Roman"/>
                <w:lang w:val="en-US"/>
              </w:rPr>
              <w:t>ON 15</w:t>
            </w:r>
          </w:p>
        </w:tc>
      </w:tr>
      <w:tr w:rsidR="00AD3016" w:rsidRPr="005E1BAA" w14:paraId="1C34811E"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10E9C2BE"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0B721" w14:textId="77777777" w:rsidR="00AD3016" w:rsidRDefault="00AD3016" w:rsidP="00AD3016">
            <w:pPr>
              <w:spacing w:after="0" w:line="240" w:lineRule="auto"/>
              <w:jc w:val="center"/>
              <w:rPr>
                <w:rFonts w:ascii="Times New Roman" w:hAnsi="Times New Roman"/>
              </w:rPr>
            </w:pPr>
            <w:r>
              <w:rPr>
                <w:rFonts w:ascii="Times New Roman" w:hAnsi="Times New Roman"/>
              </w:rPr>
              <w:t>SK 4312</w:t>
            </w:r>
          </w:p>
          <w:p w14:paraId="31DE7176"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Страховое право</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3DB39B1A"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Студент при изучении страхового права должен обладать навыками работы со страховым законодательством, применять и знать на практике основы теории страхового права.</w:t>
            </w:r>
          </w:p>
        </w:tc>
        <w:tc>
          <w:tcPr>
            <w:tcW w:w="1754" w:type="dxa"/>
            <w:tcBorders>
              <w:top w:val="single" w:sz="4" w:space="0" w:color="auto"/>
              <w:left w:val="single" w:sz="4" w:space="0" w:color="000000"/>
              <w:bottom w:val="single" w:sz="4" w:space="0" w:color="auto"/>
              <w:right w:val="single" w:sz="4" w:space="0" w:color="000000"/>
            </w:tcBorders>
            <w:vAlign w:val="center"/>
          </w:tcPr>
          <w:p w14:paraId="2E52091E" w14:textId="77777777" w:rsidR="00AD3016" w:rsidRPr="005E1BAA" w:rsidRDefault="00AD3016" w:rsidP="00AD3016">
            <w:pPr>
              <w:spacing w:after="0" w:line="240" w:lineRule="auto"/>
              <w:jc w:val="center"/>
              <w:rPr>
                <w:rFonts w:ascii="Times New Roman" w:hAnsi="Times New Roman"/>
              </w:rPr>
            </w:pPr>
            <w:r>
              <w:rPr>
                <w:rFonts w:ascii="Times New Roman" w:hAnsi="Times New Roman"/>
                <w:lang w:val="en-US"/>
              </w:rPr>
              <w:t>ON 10</w:t>
            </w:r>
          </w:p>
        </w:tc>
      </w:tr>
      <w:tr w:rsidR="00AD3016" w:rsidRPr="005E1BAA" w14:paraId="729BD9B8" w14:textId="77777777" w:rsidTr="00E93612">
        <w:trPr>
          <w:trHeight w:val="429"/>
        </w:trPr>
        <w:tc>
          <w:tcPr>
            <w:tcW w:w="2835" w:type="dxa"/>
            <w:vMerge/>
            <w:tcBorders>
              <w:left w:val="single" w:sz="4" w:space="0" w:color="000000"/>
              <w:bottom w:val="single" w:sz="4" w:space="0" w:color="auto"/>
              <w:right w:val="single" w:sz="4" w:space="0" w:color="000000"/>
            </w:tcBorders>
            <w:shd w:val="clear" w:color="auto" w:fill="auto"/>
            <w:vAlign w:val="center"/>
          </w:tcPr>
          <w:p w14:paraId="254A1EBD"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ED09" w14:textId="77777777" w:rsidR="00AD3016" w:rsidRDefault="00AD3016" w:rsidP="00AD3016">
            <w:pPr>
              <w:spacing w:after="0" w:line="240" w:lineRule="auto"/>
              <w:jc w:val="center"/>
              <w:rPr>
                <w:rFonts w:ascii="Times New Roman" w:hAnsi="Times New Roman"/>
              </w:rPr>
            </w:pPr>
            <w:r>
              <w:rPr>
                <w:rFonts w:ascii="Times New Roman" w:hAnsi="Times New Roman"/>
              </w:rPr>
              <w:t>IMK</w:t>
            </w:r>
            <w:r w:rsidRPr="005E1BAA">
              <w:rPr>
                <w:rFonts w:ascii="Times New Roman" w:hAnsi="Times New Roman"/>
              </w:rPr>
              <w:t xml:space="preserve"> 4312</w:t>
            </w:r>
          </w:p>
          <w:p w14:paraId="71574AD5"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Право интеллектуальной собственности</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3CDEC20B"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Авторы, исполнители произведений науки, литературы, искусства, производители фонограмм или иные обладатели авторских и смежных прав имеют право создавать организации, управляющие своими имущественными правами на коллективной основе в целях их практической реализации, сталкиваются с любыми вопросами авторских правоотношений, касающимися защиты их законных прав и обязанностей.</w:t>
            </w:r>
          </w:p>
        </w:tc>
        <w:tc>
          <w:tcPr>
            <w:tcW w:w="1754" w:type="dxa"/>
            <w:tcBorders>
              <w:top w:val="single" w:sz="4" w:space="0" w:color="auto"/>
              <w:left w:val="single" w:sz="4" w:space="0" w:color="000000"/>
              <w:bottom w:val="single" w:sz="4" w:space="0" w:color="auto"/>
              <w:right w:val="single" w:sz="4" w:space="0" w:color="000000"/>
            </w:tcBorders>
            <w:vAlign w:val="center"/>
          </w:tcPr>
          <w:p w14:paraId="48C6F2CB"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8</w:t>
            </w:r>
          </w:p>
          <w:p w14:paraId="135D2493" w14:textId="77777777" w:rsidR="00AD3016" w:rsidRPr="00A22F21" w:rsidRDefault="00AD3016" w:rsidP="00AD3016">
            <w:pPr>
              <w:spacing w:after="0" w:line="240" w:lineRule="auto"/>
              <w:jc w:val="center"/>
              <w:rPr>
                <w:rFonts w:ascii="Times New Roman" w:hAnsi="Times New Roman"/>
                <w:lang w:val="en-US"/>
              </w:rPr>
            </w:pPr>
            <w:r>
              <w:rPr>
                <w:rFonts w:ascii="Times New Roman" w:hAnsi="Times New Roman"/>
              </w:rPr>
              <w:t xml:space="preserve">ON </w:t>
            </w:r>
            <w:r>
              <w:rPr>
                <w:rFonts w:ascii="Times New Roman" w:hAnsi="Times New Roman"/>
                <w:lang w:val="en-US"/>
              </w:rPr>
              <w:t>13</w:t>
            </w:r>
          </w:p>
          <w:p w14:paraId="7750D22C" w14:textId="77777777" w:rsidR="00AD3016" w:rsidRPr="005E1BAA" w:rsidRDefault="00AD3016" w:rsidP="00AD3016">
            <w:pPr>
              <w:spacing w:after="0" w:line="240" w:lineRule="auto"/>
              <w:jc w:val="center"/>
              <w:rPr>
                <w:rFonts w:ascii="Times New Roman" w:hAnsi="Times New Roman"/>
              </w:rPr>
            </w:pPr>
          </w:p>
        </w:tc>
      </w:tr>
      <w:tr w:rsidR="00AD3016" w:rsidRPr="005E1BAA" w14:paraId="5C62EE23" w14:textId="77777777" w:rsidTr="00E93612">
        <w:trPr>
          <w:trHeight w:val="429"/>
        </w:trPr>
        <w:tc>
          <w:tcPr>
            <w:tcW w:w="2835" w:type="dxa"/>
            <w:vMerge w:val="restart"/>
            <w:tcBorders>
              <w:top w:val="single" w:sz="4" w:space="0" w:color="auto"/>
              <w:left w:val="single" w:sz="4" w:space="0" w:color="000000"/>
              <w:right w:val="single" w:sz="4" w:space="0" w:color="000000"/>
            </w:tcBorders>
            <w:shd w:val="clear" w:color="auto" w:fill="auto"/>
            <w:vAlign w:val="center"/>
          </w:tcPr>
          <w:p w14:paraId="5FFC4BDF"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Модуль таможенного дела</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96BB" w14:textId="77777777" w:rsidR="00AD3016" w:rsidRDefault="00AD3016" w:rsidP="00AD3016">
            <w:pPr>
              <w:spacing w:after="0" w:line="240" w:lineRule="auto"/>
              <w:jc w:val="center"/>
              <w:rPr>
                <w:rFonts w:ascii="Times New Roman" w:hAnsi="Times New Roman"/>
              </w:rPr>
            </w:pPr>
            <w:r w:rsidRPr="005E1BAA">
              <w:rPr>
                <w:rFonts w:ascii="Times New Roman" w:hAnsi="Times New Roman"/>
              </w:rPr>
              <w:t>KB 3313</w:t>
            </w:r>
          </w:p>
          <w:p w14:paraId="715E7346"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Таможенный контроль</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4F7941A2"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Основной целью изучения дисциплины таможенный контроль является регулирование через таможенное законодательство правовых условий обращения товаров с применением таможенного дела, таможенной политики, в том числе таможенных режимов, таможенного контроля, таможенного налога, таможенных пошлин, таможенных платежей, таможенное законодательство от товаров, вывозимых и ввозимых в Республику Казахстан. Знания, полученные по данной дисциплине, требуют изучения всех отраслей права, относящихся к обществу.</w:t>
            </w:r>
          </w:p>
        </w:tc>
        <w:tc>
          <w:tcPr>
            <w:tcW w:w="1754" w:type="dxa"/>
            <w:tcBorders>
              <w:top w:val="single" w:sz="4" w:space="0" w:color="auto"/>
              <w:left w:val="single" w:sz="4" w:space="0" w:color="000000"/>
              <w:bottom w:val="single" w:sz="4" w:space="0" w:color="auto"/>
              <w:right w:val="single" w:sz="4" w:space="0" w:color="000000"/>
            </w:tcBorders>
            <w:vAlign w:val="center"/>
          </w:tcPr>
          <w:p w14:paraId="79D7D1C5" w14:textId="77777777" w:rsidR="00AD3016" w:rsidRDefault="00AD3016" w:rsidP="00AD3016">
            <w:pPr>
              <w:spacing w:after="0" w:line="240" w:lineRule="auto"/>
              <w:jc w:val="center"/>
              <w:rPr>
                <w:rFonts w:ascii="Times New Roman" w:hAnsi="Times New Roman"/>
                <w:lang w:val="en-US"/>
              </w:rPr>
            </w:pPr>
            <w:r>
              <w:rPr>
                <w:rFonts w:ascii="Times New Roman" w:hAnsi="Times New Roman"/>
                <w:lang w:val="en-US"/>
              </w:rPr>
              <w:t>ON 3</w:t>
            </w:r>
          </w:p>
          <w:p w14:paraId="67975E50" w14:textId="77777777" w:rsidR="00AD3016" w:rsidRDefault="00AD3016" w:rsidP="00AD3016">
            <w:pPr>
              <w:spacing w:after="0" w:line="240" w:lineRule="auto"/>
              <w:jc w:val="center"/>
              <w:rPr>
                <w:rFonts w:ascii="Times New Roman" w:hAnsi="Times New Roman"/>
                <w:lang w:val="en-US"/>
              </w:rPr>
            </w:pPr>
            <w:r>
              <w:rPr>
                <w:rFonts w:ascii="Times New Roman" w:hAnsi="Times New Roman"/>
                <w:lang w:val="en-US"/>
              </w:rPr>
              <w:t>ON 4</w:t>
            </w:r>
          </w:p>
          <w:p w14:paraId="350A04B2" w14:textId="77777777" w:rsidR="00AD3016" w:rsidRPr="00855E3A" w:rsidRDefault="00AD3016" w:rsidP="00AD3016">
            <w:pPr>
              <w:spacing w:after="0" w:line="240" w:lineRule="auto"/>
              <w:jc w:val="center"/>
              <w:rPr>
                <w:rFonts w:ascii="Times New Roman" w:hAnsi="Times New Roman"/>
                <w:lang w:val="en-US"/>
              </w:rPr>
            </w:pPr>
            <w:r>
              <w:rPr>
                <w:rFonts w:ascii="Times New Roman" w:hAnsi="Times New Roman"/>
                <w:lang w:val="en-US"/>
              </w:rPr>
              <w:t>ON 9</w:t>
            </w:r>
          </w:p>
        </w:tc>
      </w:tr>
      <w:tr w:rsidR="00AD3016" w:rsidRPr="005E1BAA" w14:paraId="0DA00AEA" w14:textId="77777777" w:rsidTr="00E93612">
        <w:trPr>
          <w:trHeight w:val="429"/>
        </w:trPr>
        <w:tc>
          <w:tcPr>
            <w:tcW w:w="2835" w:type="dxa"/>
            <w:vMerge/>
            <w:tcBorders>
              <w:left w:val="single" w:sz="4" w:space="0" w:color="000000"/>
              <w:right w:val="single" w:sz="4" w:space="0" w:color="000000"/>
            </w:tcBorders>
            <w:shd w:val="clear" w:color="auto" w:fill="auto"/>
            <w:vAlign w:val="center"/>
          </w:tcPr>
          <w:p w14:paraId="5A56ADDF" w14:textId="77777777" w:rsidR="00AD3016" w:rsidRPr="005E1BAA" w:rsidRDefault="00AD3016" w:rsidP="00AD3016">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3933" w14:textId="77777777" w:rsidR="00AD3016" w:rsidRDefault="00AD3016" w:rsidP="00AD3016">
            <w:pPr>
              <w:spacing w:after="0" w:line="240" w:lineRule="auto"/>
              <w:jc w:val="center"/>
              <w:rPr>
                <w:rFonts w:ascii="Times New Roman" w:hAnsi="Times New Roman"/>
              </w:rPr>
            </w:pPr>
            <w:r w:rsidRPr="005E1BAA">
              <w:rPr>
                <w:rFonts w:ascii="Times New Roman" w:hAnsi="Times New Roman"/>
              </w:rPr>
              <w:t>HKK 3314</w:t>
            </w:r>
          </w:p>
          <w:p w14:paraId="5BF436A9" w14:textId="77777777" w:rsidR="00AD3016" w:rsidRPr="005E1BAA" w:rsidRDefault="00AD3016" w:rsidP="00AD3016">
            <w:pPr>
              <w:spacing w:after="0" w:line="240" w:lineRule="auto"/>
              <w:jc w:val="center"/>
              <w:rPr>
                <w:rFonts w:ascii="Times New Roman" w:hAnsi="Times New Roman"/>
              </w:rPr>
            </w:pPr>
            <w:r w:rsidRPr="00AD3016">
              <w:rPr>
                <w:rFonts w:ascii="Times New Roman" w:hAnsi="Times New Roman"/>
              </w:rPr>
              <w:t>Международные таможенные отношения</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42E1E921" w14:textId="77777777" w:rsidR="00AD3016" w:rsidRPr="00AD3016" w:rsidRDefault="00AD3016" w:rsidP="00AD3016">
            <w:pPr>
              <w:spacing w:after="0" w:line="240" w:lineRule="auto"/>
              <w:jc w:val="both"/>
              <w:rPr>
                <w:rFonts w:ascii="Times New Roman" w:hAnsi="Times New Roman"/>
              </w:rPr>
            </w:pPr>
            <w:r w:rsidRPr="00AD3016">
              <w:rPr>
                <w:rFonts w:ascii="Times New Roman" w:hAnsi="Times New Roman"/>
              </w:rPr>
              <w:t xml:space="preserve">Международные таможенные отношения-совокупность дипломатических, политических, правовых, идеологических, культурных, хозяйственных и др. связей между государствами и государственными системами, организациями и движениями, действующими в международном масштабе, социальными, экономическими, политическими силами.  </w:t>
            </w:r>
            <w:r>
              <w:rPr>
                <w:rFonts w:ascii="Times New Roman" w:hAnsi="Times New Roman"/>
              </w:rPr>
              <w:t>«</w:t>
            </w:r>
            <w:r w:rsidRPr="00AD3016">
              <w:rPr>
                <w:rFonts w:ascii="Times New Roman" w:hAnsi="Times New Roman"/>
              </w:rPr>
              <w:t>Международные таможенные отношения</w:t>
            </w:r>
            <w:r>
              <w:rPr>
                <w:rFonts w:ascii="Times New Roman" w:hAnsi="Times New Roman"/>
              </w:rPr>
              <w:t>»</w:t>
            </w:r>
            <w:r w:rsidRPr="00AD3016">
              <w:rPr>
                <w:rFonts w:ascii="Times New Roman" w:hAnsi="Times New Roman"/>
              </w:rPr>
              <w:t xml:space="preserve">: применение норм гражданского и </w:t>
            </w:r>
            <w:r w:rsidRPr="00AD3016">
              <w:rPr>
                <w:rFonts w:ascii="Times New Roman" w:hAnsi="Times New Roman"/>
              </w:rPr>
              <w:lastRenderedPageBreak/>
              <w:t>предпринимательского права в работе Торгово-промышленной палаты; защита экономических интересов РК, стимулирование развития экономики; в целях совершенствования работы субъектов внешнеэкономической деятельности совместно с другими государственными органами подготовка необходимых документов; контроль и выдача разрешений таможенного органа на помещение товаров под таможенную процедуру, уплата таможенных пошлин и налогов при установлении режима временного ввоза (вывоза), свободного склада: выдача разрешений на создание свободного склада, магазинов беспошлинной торговли.</w:t>
            </w:r>
          </w:p>
        </w:tc>
        <w:tc>
          <w:tcPr>
            <w:tcW w:w="1754" w:type="dxa"/>
            <w:tcBorders>
              <w:top w:val="single" w:sz="4" w:space="0" w:color="auto"/>
              <w:left w:val="single" w:sz="4" w:space="0" w:color="000000"/>
              <w:bottom w:val="single" w:sz="4" w:space="0" w:color="auto"/>
              <w:right w:val="single" w:sz="4" w:space="0" w:color="000000"/>
            </w:tcBorders>
            <w:vAlign w:val="center"/>
          </w:tcPr>
          <w:p w14:paraId="6FB97ADD" w14:textId="77777777" w:rsidR="00AD3016" w:rsidRDefault="00AD3016" w:rsidP="00AD3016">
            <w:pPr>
              <w:spacing w:after="0" w:line="240" w:lineRule="auto"/>
              <w:jc w:val="center"/>
              <w:rPr>
                <w:rFonts w:ascii="Times New Roman" w:hAnsi="Times New Roman"/>
                <w:lang w:val="en-US"/>
              </w:rPr>
            </w:pPr>
            <w:r>
              <w:rPr>
                <w:rFonts w:ascii="Times New Roman" w:hAnsi="Times New Roman"/>
                <w:lang w:val="en-US"/>
              </w:rPr>
              <w:lastRenderedPageBreak/>
              <w:t>ON 3</w:t>
            </w:r>
          </w:p>
          <w:p w14:paraId="39AB755C" w14:textId="77777777" w:rsidR="00AD3016" w:rsidRDefault="00AD3016" w:rsidP="00AD3016">
            <w:pPr>
              <w:spacing w:after="0" w:line="240" w:lineRule="auto"/>
              <w:jc w:val="center"/>
              <w:rPr>
                <w:rFonts w:ascii="Times New Roman" w:hAnsi="Times New Roman"/>
                <w:lang w:val="en-US"/>
              </w:rPr>
            </w:pPr>
            <w:r>
              <w:rPr>
                <w:rFonts w:ascii="Times New Roman" w:hAnsi="Times New Roman"/>
                <w:lang w:val="en-US"/>
              </w:rPr>
              <w:t>ON 4</w:t>
            </w:r>
          </w:p>
          <w:p w14:paraId="01C214AE" w14:textId="77777777" w:rsidR="00AD3016" w:rsidRPr="00855E3A" w:rsidRDefault="00AD3016" w:rsidP="00AD3016">
            <w:pPr>
              <w:spacing w:after="0" w:line="240" w:lineRule="auto"/>
              <w:jc w:val="center"/>
              <w:rPr>
                <w:rFonts w:ascii="Times New Roman" w:hAnsi="Times New Roman"/>
                <w:lang w:val="en-US"/>
              </w:rPr>
            </w:pPr>
            <w:r>
              <w:rPr>
                <w:rFonts w:ascii="Times New Roman" w:hAnsi="Times New Roman"/>
                <w:lang w:val="en-US"/>
              </w:rPr>
              <w:t>ON 10</w:t>
            </w:r>
          </w:p>
        </w:tc>
      </w:tr>
      <w:tr w:rsidR="00244600" w:rsidRPr="005E1BAA" w14:paraId="72DF1DEC" w14:textId="77777777" w:rsidTr="00E93612">
        <w:trPr>
          <w:trHeight w:val="429"/>
        </w:trPr>
        <w:tc>
          <w:tcPr>
            <w:tcW w:w="2835" w:type="dxa"/>
            <w:vMerge/>
            <w:tcBorders>
              <w:left w:val="single" w:sz="4" w:space="0" w:color="000000"/>
              <w:bottom w:val="single" w:sz="4" w:space="0" w:color="auto"/>
              <w:right w:val="single" w:sz="4" w:space="0" w:color="000000"/>
            </w:tcBorders>
            <w:shd w:val="clear" w:color="auto" w:fill="auto"/>
            <w:vAlign w:val="center"/>
          </w:tcPr>
          <w:p w14:paraId="4FCF7339" w14:textId="77777777" w:rsidR="00244600" w:rsidRPr="005E1BAA" w:rsidRDefault="00244600" w:rsidP="00244600">
            <w:pPr>
              <w:spacing w:after="0" w:line="240" w:lineRule="auto"/>
              <w:jc w:val="center"/>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35BC" w14:textId="77777777" w:rsidR="00244600" w:rsidRDefault="00244600" w:rsidP="00244600">
            <w:pPr>
              <w:spacing w:after="0" w:line="240" w:lineRule="auto"/>
              <w:jc w:val="center"/>
            </w:pPr>
            <w:r w:rsidRPr="005E1BAA">
              <w:rPr>
                <w:rFonts w:ascii="Times New Roman" w:hAnsi="Times New Roman"/>
              </w:rPr>
              <w:t>KIE 3315</w:t>
            </w:r>
            <w:r>
              <w:t xml:space="preserve"> </w:t>
            </w:r>
          </w:p>
          <w:p w14:paraId="3F0E59F1" w14:textId="77777777" w:rsidR="00244600" w:rsidRPr="005E1BAA" w:rsidRDefault="00244600" w:rsidP="00244600">
            <w:pPr>
              <w:spacing w:after="0" w:line="240" w:lineRule="auto"/>
              <w:jc w:val="center"/>
              <w:rPr>
                <w:rFonts w:ascii="Times New Roman" w:hAnsi="Times New Roman"/>
              </w:rPr>
            </w:pPr>
            <w:r w:rsidRPr="00244600">
              <w:rPr>
                <w:rFonts w:ascii="Times New Roman" w:hAnsi="Times New Roman"/>
              </w:rPr>
              <w:t>Экономика таможенного дела</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249D5AEE" w14:textId="77777777" w:rsidR="00244600" w:rsidRPr="00244600" w:rsidRDefault="00244600" w:rsidP="00244600">
            <w:pPr>
              <w:spacing w:after="0" w:line="240" w:lineRule="auto"/>
              <w:jc w:val="both"/>
              <w:rPr>
                <w:rFonts w:ascii="Times New Roman" w:hAnsi="Times New Roman"/>
              </w:rPr>
            </w:pPr>
            <w:r w:rsidRPr="00244600">
              <w:rPr>
                <w:rFonts w:ascii="Times New Roman" w:hAnsi="Times New Roman"/>
              </w:rPr>
              <w:t>Для дальнейшего развития внешнеэкономических отношений, эффективного осуществления регулирования международных связей необходимо постоянно рассматривать новые подходы к повышению эффективности таможенных подходов, регулирующих торговые отношения с зарубежными странами, формируя один из важнейших элементов государственного управления — таможенную систему в соответствии с происходящими изменениями в мире. Регулирование таможенных тарифов является основным направлением таможенной политики.</w:t>
            </w:r>
          </w:p>
        </w:tc>
        <w:tc>
          <w:tcPr>
            <w:tcW w:w="1754" w:type="dxa"/>
            <w:tcBorders>
              <w:top w:val="single" w:sz="4" w:space="0" w:color="auto"/>
              <w:left w:val="single" w:sz="4" w:space="0" w:color="000000"/>
              <w:bottom w:val="single" w:sz="4" w:space="0" w:color="auto"/>
              <w:right w:val="single" w:sz="4" w:space="0" w:color="000000"/>
            </w:tcBorders>
            <w:vAlign w:val="center"/>
          </w:tcPr>
          <w:p w14:paraId="43B610E9" w14:textId="77777777" w:rsidR="00244600" w:rsidRDefault="00244600" w:rsidP="00244600">
            <w:pPr>
              <w:spacing w:after="0" w:line="240" w:lineRule="auto"/>
              <w:jc w:val="center"/>
              <w:rPr>
                <w:rFonts w:ascii="Times New Roman" w:hAnsi="Times New Roman"/>
                <w:lang w:val="en-US"/>
              </w:rPr>
            </w:pPr>
            <w:r>
              <w:rPr>
                <w:rFonts w:ascii="Times New Roman" w:hAnsi="Times New Roman"/>
                <w:lang w:val="en-US"/>
              </w:rPr>
              <w:t>ON 3</w:t>
            </w:r>
          </w:p>
          <w:p w14:paraId="3AB39A2E" w14:textId="77777777" w:rsidR="00244600" w:rsidRDefault="00244600" w:rsidP="00244600">
            <w:pPr>
              <w:spacing w:after="0" w:line="240" w:lineRule="auto"/>
              <w:jc w:val="center"/>
              <w:rPr>
                <w:rFonts w:ascii="Times New Roman" w:hAnsi="Times New Roman"/>
                <w:lang w:val="en-US"/>
              </w:rPr>
            </w:pPr>
            <w:r>
              <w:rPr>
                <w:rFonts w:ascii="Times New Roman" w:hAnsi="Times New Roman"/>
                <w:lang w:val="en-US"/>
              </w:rPr>
              <w:t>ON 4</w:t>
            </w:r>
          </w:p>
          <w:p w14:paraId="172EA0E5" w14:textId="77777777" w:rsidR="00244600" w:rsidRPr="005E1BAA" w:rsidRDefault="00244600" w:rsidP="00244600">
            <w:pPr>
              <w:spacing w:after="0" w:line="240" w:lineRule="auto"/>
              <w:jc w:val="center"/>
              <w:rPr>
                <w:rFonts w:ascii="Times New Roman" w:hAnsi="Times New Roman"/>
              </w:rPr>
            </w:pPr>
            <w:r>
              <w:rPr>
                <w:rFonts w:ascii="Times New Roman" w:hAnsi="Times New Roman"/>
                <w:lang w:val="en-US"/>
              </w:rPr>
              <w:t>ON 9</w:t>
            </w:r>
          </w:p>
        </w:tc>
      </w:tr>
      <w:tr w:rsidR="00244600" w:rsidRPr="005E1BAA" w14:paraId="5AB9D481" w14:textId="77777777" w:rsidTr="00E93612">
        <w:trPr>
          <w:trHeight w:val="429"/>
        </w:trPr>
        <w:tc>
          <w:tcPr>
            <w:tcW w:w="2835" w:type="dxa"/>
            <w:tcBorders>
              <w:top w:val="single" w:sz="4" w:space="0" w:color="auto"/>
              <w:left w:val="single" w:sz="4" w:space="0" w:color="000000"/>
              <w:bottom w:val="single" w:sz="4" w:space="0" w:color="auto"/>
              <w:right w:val="single" w:sz="4" w:space="0" w:color="000000"/>
            </w:tcBorders>
            <w:shd w:val="clear" w:color="auto" w:fill="auto"/>
            <w:vAlign w:val="center"/>
          </w:tcPr>
          <w:p w14:paraId="748BD16E" w14:textId="77777777" w:rsidR="00244600" w:rsidRPr="005E1BAA" w:rsidRDefault="00244600" w:rsidP="00244600">
            <w:pPr>
              <w:spacing w:after="0" w:line="240" w:lineRule="auto"/>
              <w:jc w:val="center"/>
              <w:rPr>
                <w:rFonts w:ascii="Times New Roman" w:hAnsi="Times New Roman"/>
              </w:rPr>
            </w:pPr>
            <w:r w:rsidRPr="00244600">
              <w:rPr>
                <w:rFonts w:ascii="Times New Roman" w:hAnsi="Times New Roman"/>
              </w:rPr>
              <w:t>Итоговая аттестация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E5BFA" w14:textId="77777777" w:rsidR="00244600" w:rsidRPr="00C2797F" w:rsidRDefault="00244600" w:rsidP="00244600">
            <w:pPr>
              <w:spacing w:after="0" w:line="240" w:lineRule="auto"/>
              <w:jc w:val="center"/>
              <w:rPr>
                <w:rFonts w:ascii="Times New Roman" w:hAnsi="Times New Roman"/>
              </w:rPr>
            </w:pPr>
            <w:r w:rsidRPr="00855E3A">
              <w:rPr>
                <w:rFonts w:ascii="Times New Roman" w:hAnsi="Times New Roman"/>
              </w:rPr>
              <w:t>DZhZhKKME 4301</w:t>
            </w:r>
          </w:p>
          <w:p w14:paraId="7D4B58C3" w14:textId="77777777" w:rsidR="00244600" w:rsidRPr="00C2797F" w:rsidRDefault="00244600" w:rsidP="00244600">
            <w:pPr>
              <w:spacing w:after="0" w:line="240" w:lineRule="auto"/>
              <w:jc w:val="center"/>
              <w:rPr>
                <w:rFonts w:ascii="Times New Roman" w:hAnsi="Times New Roman"/>
              </w:rPr>
            </w:pPr>
            <w:r w:rsidRPr="00244600">
              <w:rPr>
                <w:rFonts w:ascii="Times New Roman" w:hAnsi="Times New Roman"/>
              </w:rPr>
              <w:t>Написание и защита дипломной работы (проекта) или сдача комплексного экзамена</w:t>
            </w:r>
          </w:p>
        </w:tc>
        <w:tc>
          <w:tcPr>
            <w:tcW w:w="7428" w:type="dxa"/>
            <w:tcBorders>
              <w:top w:val="single" w:sz="4" w:space="0" w:color="auto"/>
              <w:left w:val="single" w:sz="4" w:space="0" w:color="000000"/>
              <w:bottom w:val="single" w:sz="4" w:space="0" w:color="auto"/>
              <w:right w:val="single" w:sz="4" w:space="0" w:color="000000"/>
            </w:tcBorders>
            <w:shd w:val="clear" w:color="auto" w:fill="auto"/>
          </w:tcPr>
          <w:p w14:paraId="4E9933F7" w14:textId="77777777" w:rsidR="00244600" w:rsidRPr="00244600" w:rsidRDefault="00244600" w:rsidP="00244600">
            <w:pPr>
              <w:spacing w:after="0" w:line="240" w:lineRule="auto"/>
              <w:jc w:val="both"/>
              <w:rPr>
                <w:rFonts w:ascii="Times New Roman" w:hAnsi="Times New Roman"/>
              </w:rPr>
            </w:pPr>
            <w:r w:rsidRPr="00244600">
              <w:rPr>
                <w:rFonts w:ascii="Times New Roman" w:hAnsi="Times New Roman"/>
              </w:rPr>
              <w:t>Дипломная работа (проект) в соответствии с образовательными программами, основанными на компетенциях, формирует у обучающихся способность: находить, обрабатывать, анализировать и использовать данные из различных источников информации; работать самостоятельно; применять полученные знания на практике; выявлять, формулировать, формулировать и решать проблемы. Дипломная работа (проект) изучает одну актуальную проблему конкретной специальности и отрасли науки и обобщает результаты самостоятельного поиска</w:t>
            </w:r>
            <w:r>
              <w:rPr>
                <w:rFonts w:ascii="Times New Roman" w:hAnsi="Times New Roman"/>
              </w:rPr>
              <w:t>.</w:t>
            </w:r>
          </w:p>
        </w:tc>
        <w:tc>
          <w:tcPr>
            <w:tcW w:w="1754" w:type="dxa"/>
            <w:tcBorders>
              <w:top w:val="single" w:sz="4" w:space="0" w:color="auto"/>
              <w:left w:val="single" w:sz="4" w:space="0" w:color="000000"/>
              <w:bottom w:val="single" w:sz="4" w:space="0" w:color="auto"/>
              <w:right w:val="single" w:sz="4" w:space="0" w:color="000000"/>
            </w:tcBorders>
            <w:vAlign w:val="center"/>
          </w:tcPr>
          <w:p w14:paraId="666B5FC6" w14:textId="77777777" w:rsidR="00244600" w:rsidRDefault="00244600" w:rsidP="00244600">
            <w:pPr>
              <w:spacing w:after="0" w:line="240" w:lineRule="auto"/>
              <w:jc w:val="center"/>
              <w:rPr>
                <w:rFonts w:ascii="Times New Roman" w:hAnsi="Times New Roman"/>
                <w:lang w:val="en-US"/>
              </w:rPr>
            </w:pPr>
            <w:r>
              <w:rPr>
                <w:rFonts w:ascii="Times New Roman" w:hAnsi="Times New Roman"/>
                <w:lang w:val="en-US"/>
              </w:rPr>
              <w:t>ON 6</w:t>
            </w:r>
          </w:p>
          <w:p w14:paraId="40460EFD" w14:textId="77777777" w:rsidR="00244600" w:rsidRPr="005E1BAA" w:rsidRDefault="00244600" w:rsidP="00244600">
            <w:pPr>
              <w:spacing w:after="0" w:line="240" w:lineRule="auto"/>
              <w:jc w:val="center"/>
              <w:rPr>
                <w:rFonts w:ascii="Times New Roman" w:hAnsi="Times New Roman"/>
              </w:rPr>
            </w:pPr>
            <w:r>
              <w:rPr>
                <w:rFonts w:ascii="Times New Roman" w:hAnsi="Times New Roman"/>
                <w:lang w:val="en-US"/>
              </w:rPr>
              <w:t>ON 15</w:t>
            </w:r>
          </w:p>
        </w:tc>
      </w:tr>
    </w:tbl>
    <w:p w14:paraId="261A357A" w14:textId="77777777" w:rsidR="002540E7" w:rsidRDefault="002540E7" w:rsidP="002540E7">
      <w:pPr>
        <w:pBdr>
          <w:top w:val="nil"/>
          <w:left w:val="nil"/>
          <w:bottom w:val="nil"/>
          <w:right w:val="nil"/>
          <w:between w:val="nil"/>
        </w:pBdr>
        <w:spacing w:after="0" w:line="240" w:lineRule="auto"/>
        <w:rPr>
          <w:rFonts w:ascii="Times New Roman" w:hAnsi="Times New Roman"/>
          <w:b/>
          <w:color w:val="000000"/>
          <w:sz w:val="20"/>
          <w:szCs w:val="20"/>
        </w:rPr>
      </w:pPr>
    </w:p>
    <w:p w14:paraId="56825047" w14:textId="77777777" w:rsidR="00AE1BDA" w:rsidRDefault="00AE1BDA" w:rsidP="002540E7">
      <w:pPr>
        <w:pBdr>
          <w:top w:val="nil"/>
          <w:left w:val="nil"/>
          <w:bottom w:val="nil"/>
          <w:right w:val="nil"/>
          <w:between w:val="nil"/>
        </w:pBdr>
        <w:spacing w:after="0" w:line="240" w:lineRule="auto"/>
        <w:rPr>
          <w:rFonts w:ascii="Times New Roman" w:hAnsi="Times New Roman"/>
          <w:b/>
          <w:color w:val="000000"/>
          <w:sz w:val="20"/>
          <w:szCs w:val="20"/>
        </w:rPr>
      </w:pPr>
    </w:p>
    <w:p w14:paraId="604E8E28"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40B0709E"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4BDD404E"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01F8C130"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3F18018A"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16FFE055"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714DD526"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51F6FC74"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0B3FCC7B"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29943219"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3552B164" w14:textId="77777777" w:rsidR="00E93612" w:rsidRDefault="00E93612" w:rsidP="002540E7">
      <w:pPr>
        <w:pBdr>
          <w:top w:val="nil"/>
          <w:left w:val="nil"/>
          <w:bottom w:val="nil"/>
          <w:right w:val="nil"/>
          <w:between w:val="nil"/>
        </w:pBdr>
        <w:spacing w:after="0" w:line="240" w:lineRule="auto"/>
        <w:rPr>
          <w:rFonts w:ascii="Times New Roman" w:hAnsi="Times New Roman"/>
          <w:b/>
          <w:color w:val="000000"/>
          <w:sz w:val="20"/>
          <w:szCs w:val="20"/>
        </w:rPr>
      </w:pPr>
    </w:p>
    <w:p w14:paraId="406C07AB" w14:textId="77777777" w:rsidR="00AE1BDA" w:rsidRDefault="003F1798">
      <w:pPr>
        <w:pBdr>
          <w:top w:val="nil"/>
          <w:left w:val="nil"/>
          <w:bottom w:val="nil"/>
          <w:right w:val="nil"/>
          <w:between w:val="nil"/>
        </w:pBd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lastRenderedPageBreak/>
        <w:t xml:space="preserve">2. </w:t>
      </w:r>
      <w:r w:rsidR="00E93612" w:rsidRPr="00E93612">
        <w:rPr>
          <w:rFonts w:ascii="Times New Roman" w:hAnsi="Times New Roman"/>
          <w:b/>
          <w:color w:val="000000"/>
          <w:sz w:val="20"/>
          <w:szCs w:val="20"/>
        </w:rPr>
        <w:t>ОРГАНИЗАЦИЯ УЧЕБНОГО ПРОЦЕССА И МЕТОДЫ ЕГО РЕАЛИЗАЦИИ</w:t>
      </w:r>
      <w:r>
        <w:rPr>
          <w:rFonts w:ascii="Times New Roman" w:hAnsi="Times New Roman"/>
          <w:b/>
          <w:color w:val="000000"/>
          <w:sz w:val="20"/>
          <w:szCs w:val="20"/>
        </w:rPr>
        <w:t xml:space="preserve">                                                                                 </w:t>
      </w:r>
    </w:p>
    <w:p w14:paraId="0B6F09C2" w14:textId="77777777" w:rsidR="00AE1BDA" w:rsidRPr="006157A3" w:rsidRDefault="00AE1BDA">
      <w:pPr>
        <w:jc w:val="center"/>
        <w:rPr>
          <w:rFonts w:ascii="Times New Roman" w:hAnsi="Times New Roman"/>
          <w:b/>
          <w:sz w:val="20"/>
          <w:szCs w:val="20"/>
        </w:rPr>
      </w:pPr>
    </w:p>
    <w:p w14:paraId="3DD61AC3" w14:textId="77777777" w:rsidR="00AE1BDA" w:rsidRPr="006157A3" w:rsidRDefault="003F1798">
      <w:pPr>
        <w:rPr>
          <w:rFonts w:ascii="Times New Roman" w:hAnsi="Times New Roman"/>
          <w:b/>
          <w:sz w:val="20"/>
          <w:szCs w:val="20"/>
        </w:rPr>
      </w:pPr>
      <w:r w:rsidRPr="006157A3">
        <w:rPr>
          <w:rFonts w:ascii="Times New Roman" w:hAnsi="Times New Roman"/>
          <w:b/>
          <w:sz w:val="20"/>
          <w:szCs w:val="20"/>
        </w:rPr>
        <w:t xml:space="preserve">2.1. </w:t>
      </w:r>
      <w:r w:rsidR="00E93612" w:rsidRPr="00E93612">
        <w:rPr>
          <w:rFonts w:ascii="Times New Roman" w:hAnsi="Times New Roman"/>
          <w:b/>
          <w:sz w:val="20"/>
          <w:szCs w:val="20"/>
        </w:rPr>
        <w:t>График организации учебного процесса</w:t>
      </w:r>
      <w:r w:rsidRPr="006157A3">
        <w:rPr>
          <w:rFonts w:ascii="Times New Roman" w:hAnsi="Times New Roman"/>
          <w:b/>
          <w:sz w:val="20"/>
          <w:szCs w:val="20"/>
        </w:rPr>
        <w:t xml:space="preserve">                                                                         </w:t>
      </w:r>
      <w:r w:rsidR="00E93612">
        <w:rPr>
          <w:rFonts w:ascii="Times New Roman" w:hAnsi="Times New Roman"/>
          <w:b/>
          <w:sz w:val="20"/>
          <w:szCs w:val="20"/>
        </w:rPr>
        <w:t xml:space="preserve">           </w:t>
      </w:r>
      <w:r w:rsidRPr="006157A3">
        <w:rPr>
          <w:rFonts w:ascii="Times New Roman" w:hAnsi="Times New Roman"/>
          <w:b/>
          <w:sz w:val="20"/>
          <w:szCs w:val="20"/>
        </w:rPr>
        <w:t xml:space="preserve">        </w:t>
      </w:r>
      <w:r w:rsidR="00E93612" w:rsidRPr="00E93612">
        <w:rPr>
          <w:rFonts w:ascii="Times New Roman" w:hAnsi="Times New Roman"/>
          <w:b/>
          <w:sz w:val="20"/>
          <w:szCs w:val="20"/>
        </w:rPr>
        <w:t>Приложение 8</w:t>
      </w:r>
      <w:r w:rsidRPr="006157A3">
        <w:rPr>
          <w:rFonts w:ascii="Times New Roman" w:hAnsi="Times New Roman"/>
          <w:b/>
          <w:sz w:val="20"/>
          <w:szCs w:val="20"/>
        </w:rPr>
        <w:t xml:space="preserve">                                             </w:t>
      </w:r>
      <w:r w:rsidR="00E93612">
        <w:rPr>
          <w:rFonts w:ascii="Times New Roman" w:hAnsi="Times New Roman"/>
          <w:b/>
          <w:sz w:val="20"/>
          <w:szCs w:val="20"/>
        </w:rPr>
        <w:t xml:space="preserve">                     </w:t>
      </w:r>
      <w:r w:rsidRPr="006157A3">
        <w:rPr>
          <w:rFonts w:ascii="Times New Roman" w:hAnsi="Times New Roman"/>
          <w:b/>
          <w:sz w:val="20"/>
          <w:szCs w:val="20"/>
        </w:rPr>
        <w:t xml:space="preserve"> Ф-19-06/08</w:t>
      </w:r>
    </w:p>
    <w:tbl>
      <w:tblPr>
        <w:tblStyle w:val="aff6"/>
        <w:tblW w:w="145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929"/>
        <w:gridCol w:w="1123"/>
        <w:gridCol w:w="1124"/>
        <w:gridCol w:w="1259"/>
        <w:gridCol w:w="1125"/>
        <w:gridCol w:w="1123"/>
        <w:gridCol w:w="1125"/>
        <w:gridCol w:w="1123"/>
        <w:gridCol w:w="1124"/>
        <w:gridCol w:w="1053"/>
        <w:gridCol w:w="1404"/>
      </w:tblGrid>
      <w:tr w:rsidR="00E93612" w:rsidRPr="006157A3" w14:paraId="180B50C0" w14:textId="77777777" w:rsidTr="00E93612">
        <w:trPr>
          <w:jc w:val="center"/>
        </w:trPr>
        <w:tc>
          <w:tcPr>
            <w:tcW w:w="2919" w:type="dxa"/>
            <w:gridSpan w:val="2"/>
            <w:tcBorders>
              <w:top w:val="single" w:sz="4" w:space="0" w:color="000000"/>
              <w:left w:val="single" w:sz="4" w:space="0" w:color="000000"/>
              <w:bottom w:val="single" w:sz="4" w:space="0" w:color="000000"/>
              <w:right w:val="single" w:sz="4" w:space="0" w:color="000000"/>
            </w:tcBorders>
          </w:tcPr>
          <w:p w14:paraId="59CD8906"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Семестр</w:t>
            </w:r>
          </w:p>
        </w:tc>
        <w:tc>
          <w:tcPr>
            <w:tcW w:w="1123" w:type="dxa"/>
            <w:tcBorders>
              <w:top w:val="single" w:sz="4" w:space="0" w:color="000000"/>
              <w:left w:val="single" w:sz="4" w:space="0" w:color="000000"/>
              <w:bottom w:val="single" w:sz="4" w:space="0" w:color="000000"/>
              <w:right w:val="single" w:sz="4" w:space="0" w:color="000000"/>
            </w:tcBorders>
            <w:vAlign w:val="center"/>
          </w:tcPr>
          <w:p w14:paraId="3D0E9162"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1 семестр</w:t>
            </w:r>
          </w:p>
        </w:tc>
        <w:tc>
          <w:tcPr>
            <w:tcW w:w="1124" w:type="dxa"/>
            <w:tcBorders>
              <w:top w:val="single" w:sz="4" w:space="0" w:color="000000"/>
              <w:left w:val="single" w:sz="4" w:space="0" w:color="000000"/>
              <w:bottom w:val="single" w:sz="4" w:space="0" w:color="000000"/>
              <w:right w:val="single" w:sz="4" w:space="0" w:color="000000"/>
            </w:tcBorders>
            <w:vAlign w:val="center"/>
          </w:tcPr>
          <w:p w14:paraId="72EC2D26"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2 семестр</w:t>
            </w:r>
          </w:p>
        </w:tc>
        <w:tc>
          <w:tcPr>
            <w:tcW w:w="1259" w:type="dxa"/>
            <w:tcBorders>
              <w:top w:val="single" w:sz="4" w:space="0" w:color="000000"/>
              <w:left w:val="single" w:sz="4" w:space="0" w:color="000000"/>
              <w:bottom w:val="single" w:sz="4" w:space="0" w:color="000000"/>
              <w:right w:val="single" w:sz="4" w:space="0" w:color="000000"/>
            </w:tcBorders>
            <w:vAlign w:val="center"/>
          </w:tcPr>
          <w:p w14:paraId="698CEEC2"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3 семестр</w:t>
            </w:r>
          </w:p>
        </w:tc>
        <w:tc>
          <w:tcPr>
            <w:tcW w:w="1125" w:type="dxa"/>
            <w:tcBorders>
              <w:top w:val="single" w:sz="4" w:space="0" w:color="000000"/>
              <w:left w:val="single" w:sz="4" w:space="0" w:color="000000"/>
              <w:bottom w:val="single" w:sz="4" w:space="0" w:color="000000"/>
              <w:right w:val="single" w:sz="4" w:space="0" w:color="000000"/>
            </w:tcBorders>
            <w:vAlign w:val="center"/>
          </w:tcPr>
          <w:p w14:paraId="5EB06E4D"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4 семестр</w:t>
            </w:r>
          </w:p>
        </w:tc>
        <w:tc>
          <w:tcPr>
            <w:tcW w:w="1123" w:type="dxa"/>
            <w:tcBorders>
              <w:top w:val="single" w:sz="4" w:space="0" w:color="000000"/>
              <w:left w:val="single" w:sz="4" w:space="0" w:color="000000"/>
              <w:bottom w:val="single" w:sz="4" w:space="0" w:color="000000"/>
              <w:right w:val="single" w:sz="4" w:space="0" w:color="000000"/>
            </w:tcBorders>
            <w:vAlign w:val="center"/>
          </w:tcPr>
          <w:p w14:paraId="31847A68"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5 семестр</w:t>
            </w:r>
          </w:p>
        </w:tc>
        <w:tc>
          <w:tcPr>
            <w:tcW w:w="1125" w:type="dxa"/>
            <w:tcBorders>
              <w:top w:val="single" w:sz="4" w:space="0" w:color="000000"/>
              <w:left w:val="single" w:sz="4" w:space="0" w:color="000000"/>
              <w:bottom w:val="single" w:sz="4" w:space="0" w:color="000000"/>
              <w:right w:val="single" w:sz="4" w:space="0" w:color="000000"/>
            </w:tcBorders>
            <w:vAlign w:val="center"/>
          </w:tcPr>
          <w:p w14:paraId="4258B9FA"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6 семестр</w:t>
            </w:r>
          </w:p>
        </w:tc>
        <w:tc>
          <w:tcPr>
            <w:tcW w:w="1123" w:type="dxa"/>
            <w:tcBorders>
              <w:top w:val="single" w:sz="4" w:space="0" w:color="000000"/>
              <w:left w:val="single" w:sz="4" w:space="0" w:color="000000"/>
              <w:bottom w:val="single" w:sz="4" w:space="0" w:color="000000"/>
              <w:right w:val="single" w:sz="4" w:space="0" w:color="000000"/>
            </w:tcBorders>
            <w:vAlign w:val="center"/>
          </w:tcPr>
          <w:p w14:paraId="60E38FA0"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7 семестр</w:t>
            </w:r>
          </w:p>
        </w:tc>
        <w:tc>
          <w:tcPr>
            <w:tcW w:w="1124" w:type="dxa"/>
            <w:tcBorders>
              <w:top w:val="single" w:sz="4" w:space="0" w:color="000000"/>
              <w:left w:val="single" w:sz="4" w:space="0" w:color="000000"/>
              <w:bottom w:val="single" w:sz="4" w:space="0" w:color="000000"/>
              <w:right w:val="single" w:sz="4" w:space="0" w:color="000000"/>
            </w:tcBorders>
            <w:vAlign w:val="center"/>
          </w:tcPr>
          <w:p w14:paraId="1509C4DE"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8 семестр</w:t>
            </w:r>
          </w:p>
        </w:tc>
        <w:tc>
          <w:tcPr>
            <w:tcW w:w="1053" w:type="dxa"/>
            <w:tcBorders>
              <w:top w:val="single" w:sz="4" w:space="0" w:color="000000"/>
              <w:left w:val="single" w:sz="4" w:space="0" w:color="000000"/>
              <w:bottom w:val="single" w:sz="4" w:space="0" w:color="000000"/>
              <w:right w:val="single" w:sz="4" w:space="0" w:color="000000"/>
            </w:tcBorders>
            <w:vAlign w:val="center"/>
          </w:tcPr>
          <w:p w14:paraId="32D24706"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9 семестр</w:t>
            </w:r>
          </w:p>
        </w:tc>
        <w:tc>
          <w:tcPr>
            <w:tcW w:w="1404" w:type="dxa"/>
            <w:tcBorders>
              <w:top w:val="single" w:sz="4" w:space="0" w:color="000000"/>
              <w:left w:val="single" w:sz="4" w:space="0" w:color="000000"/>
              <w:bottom w:val="single" w:sz="4" w:space="0" w:color="000000"/>
              <w:right w:val="single" w:sz="4" w:space="0" w:color="000000"/>
            </w:tcBorders>
            <w:vAlign w:val="center"/>
          </w:tcPr>
          <w:p w14:paraId="47FB8ADE"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Барлығы</w:t>
            </w:r>
          </w:p>
        </w:tc>
      </w:tr>
      <w:tr w:rsidR="00E93612" w:rsidRPr="006157A3" w14:paraId="03ED6F1A" w14:textId="77777777" w:rsidTr="00E93612">
        <w:trPr>
          <w:jc w:val="center"/>
        </w:trPr>
        <w:tc>
          <w:tcPr>
            <w:tcW w:w="2919" w:type="dxa"/>
            <w:gridSpan w:val="2"/>
            <w:vMerge w:val="restart"/>
            <w:tcBorders>
              <w:top w:val="single" w:sz="4" w:space="0" w:color="000000"/>
              <w:left w:val="single" w:sz="4" w:space="0" w:color="000000"/>
              <w:bottom w:val="single" w:sz="4" w:space="0" w:color="000000"/>
              <w:right w:val="single" w:sz="4" w:space="0" w:color="000000"/>
            </w:tcBorders>
          </w:tcPr>
          <w:p w14:paraId="05259106"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Теоретическое обучение</w:t>
            </w:r>
          </w:p>
          <w:p w14:paraId="0D393A4C" w14:textId="77777777" w:rsidR="00E93612" w:rsidRPr="00E93612" w:rsidRDefault="00E93612" w:rsidP="00E93612">
            <w:pPr>
              <w:spacing w:after="0" w:line="240" w:lineRule="auto"/>
              <w:jc w:val="center"/>
              <w:rPr>
                <w:rFonts w:ascii="Times New Roman" w:hAnsi="Times New Roman"/>
                <w:sz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77E220A"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Pr="00A65F53">
              <w:rPr>
                <w:rFonts w:ascii="Times New Roman" w:hAnsi="Times New Roman"/>
                <w:color w:val="FF0000"/>
                <w:sz w:val="20"/>
                <w:szCs w:val="20"/>
              </w:rPr>
              <w:t>кр</w:t>
            </w:r>
          </w:p>
        </w:tc>
        <w:tc>
          <w:tcPr>
            <w:tcW w:w="1124" w:type="dxa"/>
            <w:tcBorders>
              <w:top w:val="single" w:sz="4" w:space="0" w:color="000000"/>
              <w:left w:val="single" w:sz="4" w:space="0" w:color="000000"/>
              <w:bottom w:val="single" w:sz="4" w:space="0" w:color="000000"/>
              <w:right w:val="single" w:sz="4" w:space="0" w:color="000000"/>
            </w:tcBorders>
            <w:vAlign w:val="center"/>
          </w:tcPr>
          <w:p w14:paraId="6CECCED1" w14:textId="77777777" w:rsidR="00E93612" w:rsidRPr="006157A3" w:rsidRDefault="00E93612" w:rsidP="00E93612">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259" w:type="dxa"/>
            <w:tcBorders>
              <w:top w:val="single" w:sz="4" w:space="0" w:color="000000"/>
              <w:left w:val="single" w:sz="4" w:space="0" w:color="000000"/>
              <w:bottom w:val="single" w:sz="4" w:space="0" w:color="000000"/>
              <w:right w:val="single" w:sz="4" w:space="0" w:color="000000"/>
            </w:tcBorders>
          </w:tcPr>
          <w:p w14:paraId="53C72B6D" w14:textId="77777777" w:rsidR="00E93612" w:rsidRPr="006157A3" w:rsidRDefault="00E93612" w:rsidP="00A65F53">
            <w:pPr>
              <w:spacing w:after="0"/>
              <w:jc w:val="center"/>
            </w:pPr>
            <w:r w:rsidRPr="006157A3">
              <w:rPr>
                <w:rFonts w:ascii="Times New Roman" w:hAnsi="Times New Roman"/>
                <w:sz w:val="20"/>
                <w:szCs w:val="20"/>
              </w:rPr>
              <w:t>30</w:t>
            </w:r>
            <w:r w:rsidR="00A65F53">
              <w:rPr>
                <w:rFonts w:ascii="Times New Roman" w:hAnsi="Times New Roman"/>
                <w:sz w:val="20"/>
                <w:szCs w:val="20"/>
              </w:rPr>
              <w:t xml:space="preserve"> </w:t>
            </w:r>
            <w:r w:rsidR="00A65F53" w:rsidRPr="00A65F53">
              <w:rPr>
                <w:rFonts w:ascii="Times New Roman" w:hAnsi="Times New Roman"/>
                <w:color w:val="FF0000"/>
                <w:sz w:val="20"/>
                <w:szCs w:val="20"/>
              </w:rPr>
              <w:t>кр</w:t>
            </w:r>
          </w:p>
        </w:tc>
        <w:tc>
          <w:tcPr>
            <w:tcW w:w="1125" w:type="dxa"/>
            <w:tcBorders>
              <w:top w:val="single" w:sz="4" w:space="0" w:color="000000"/>
              <w:left w:val="single" w:sz="4" w:space="0" w:color="000000"/>
              <w:bottom w:val="single" w:sz="4" w:space="0" w:color="000000"/>
              <w:right w:val="single" w:sz="4" w:space="0" w:color="000000"/>
            </w:tcBorders>
          </w:tcPr>
          <w:p w14:paraId="1AD9C60C" w14:textId="77777777" w:rsidR="00E93612" w:rsidRPr="006157A3" w:rsidRDefault="00E93612" w:rsidP="00A65F53">
            <w:pPr>
              <w:spacing w:after="0"/>
              <w:jc w:val="cente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123" w:type="dxa"/>
            <w:tcBorders>
              <w:top w:val="single" w:sz="4" w:space="0" w:color="000000"/>
              <w:left w:val="single" w:sz="4" w:space="0" w:color="000000"/>
              <w:bottom w:val="single" w:sz="4" w:space="0" w:color="000000"/>
              <w:right w:val="single" w:sz="4" w:space="0" w:color="000000"/>
            </w:tcBorders>
          </w:tcPr>
          <w:p w14:paraId="2F8F7ED8" w14:textId="77777777" w:rsidR="00E93612" w:rsidRPr="006157A3" w:rsidRDefault="00E93612" w:rsidP="00A65F53">
            <w:pPr>
              <w:spacing w:after="0"/>
              <w:jc w:val="cente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125" w:type="dxa"/>
            <w:tcBorders>
              <w:top w:val="single" w:sz="4" w:space="0" w:color="000000"/>
              <w:left w:val="single" w:sz="4" w:space="0" w:color="000000"/>
              <w:bottom w:val="single" w:sz="4" w:space="0" w:color="000000"/>
              <w:right w:val="single" w:sz="4" w:space="0" w:color="000000"/>
            </w:tcBorders>
          </w:tcPr>
          <w:p w14:paraId="2F01FF0F" w14:textId="77777777" w:rsidR="00E93612" w:rsidRPr="006157A3" w:rsidRDefault="00E93612" w:rsidP="00A65F53">
            <w:pPr>
              <w:spacing w:after="0"/>
              <w:jc w:val="cente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123" w:type="dxa"/>
            <w:tcBorders>
              <w:top w:val="single" w:sz="4" w:space="0" w:color="000000"/>
              <w:left w:val="single" w:sz="4" w:space="0" w:color="000000"/>
              <w:bottom w:val="single" w:sz="4" w:space="0" w:color="000000"/>
              <w:right w:val="single" w:sz="4" w:space="0" w:color="000000"/>
            </w:tcBorders>
            <w:vAlign w:val="center"/>
          </w:tcPr>
          <w:p w14:paraId="7AA2AD13"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20 </w:t>
            </w:r>
            <w:r w:rsidR="00A65F53" w:rsidRPr="00A65F53">
              <w:rPr>
                <w:rFonts w:ascii="Times New Roman" w:hAnsi="Times New Roman"/>
                <w:color w:val="FF0000"/>
                <w:sz w:val="20"/>
                <w:szCs w:val="20"/>
              </w:rPr>
              <w:t>кр</w:t>
            </w:r>
          </w:p>
        </w:tc>
        <w:tc>
          <w:tcPr>
            <w:tcW w:w="1124" w:type="dxa"/>
            <w:tcBorders>
              <w:top w:val="single" w:sz="4" w:space="0" w:color="000000"/>
              <w:left w:val="single" w:sz="4" w:space="0" w:color="000000"/>
              <w:bottom w:val="single" w:sz="4" w:space="0" w:color="000000"/>
              <w:right w:val="single" w:sz="4" w:space="0" w:color="000000"/>
            </w:tcBorders>
            <w:vAlign w:val="center"/>
          </w:tcPr>
          <w:p w14:paraId="4DD6AECF"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20 </w:t>
            </w:r>
            <w:r w:rsidR="00A65F53" w:rsidRPr="00A65F53">
              <w:rPr>
                <w:rFonts w:ascii="Times New Roman" w:hAnsi="Times New Roman"/>
                <w:color w:val="FF0000"/>
                <w:sz w:val="20"/>
                <w:szCs w:val="20"/>
              </w:rPr>
              <w:t>кр</w:t>
            </w:r>
          </w:p>
        </w:tc>
        <w:tc>
          <w:tcPr>
            <w:tcW w:w="1053" w:type="dxa"/>
            <w:tcBorders>
              <w:top w:val="single" w:sz="4" w:space="0" w:color="000000"/>
              <w:left w:val="single" w:sz="4" w:space="0" w:color="000000"/>
              <w:bottom w:val="single" w:sz="4" w:space="0" w:color="000000"/>
              <w:right w:val="single" w:sz="4" w:space="0" w:color="000000"/>
            </w:tcBorders>
            <w:vAlign w:val="center"/>
          </w:tcPr>
          <w:p w14:paraId="3FFD0D3F"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20 </w:t>
            </w:r>
            <w:r w:rsidR="00A65F53" w:rsidRPr="00A65F53">
              <w:rPr>
                <w:rFonts w:ascii="Times New Roman" w:hAnsi="Times New Roman"/>
                <w:color w:val="FF0000"/>
                <w:sz w:val="20"/>
                <w:szCs w:val="20"/>
              </w:rPr>
              <w:t>кр</w:t>
            </w:r>
          </w:p>
        </w:tc>
        <w:tc>
          <w:tcPr>
            <w:tcW w:w="1404" w:type="dxa"/>
            <w:tcBorders>
              <w:top w:val="single" w:sz="4" w:space="0" w:color="000000"/>
              <w:left w:val="single" w:sz="4" w:space="0" w:color="000000"/>
              <w:bottom w:val="single" w:sz="4" w:space="0" w:color="000000"/>
              <w:right w:val="single" w:sz="4" w:space="0" w:color="000000"/>
            </w:tcBorders>
            <w:vAlign w:val="center"/>
          </w:tcPr>
          <w:p w14:paraId="69F1FFC1"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240 </w:t>
            </w:r>
            <w:r w:rsidR="00A65F53" w:rsidRPr="00A65F53">
              <w:rPr>
                <w:rFonts w:ascii="Times New Roman" w:hAnsi="Times New Roman"/>
                <w:color w:val="FF0000"/>
                <w:sz w:val="20"/>
                <w:szCs w:val="20"/>
              </w:rPr>
              <w:t>кр</w:t>
            </w:r>
          </w:p>
        </w:tc>
      </w:tr>
      <w:tr w:rsidR="00E93612" w:rsidRPr="006157A3" w14:paraId="0FBC29C0" w14:textId="77777777" w:rsidTr="00E93612">
        <w:trPr>
          <w:jc w:val="center"/>
        </w:trPr>
        <w:tc>
          <w:tcPr>
            <w:tcW w:w="2919" w:type="dxa"/>
            <w:gridSpan w:val="2"/>
            <w:vMerge/>
            <w:tcBorders>
              <w:top w:val="single" w:sz="4" w:space="0" w:color="000000"/>
              <w:left w:val="single" w:sz="4" w:space="0" w:color="000000"/>
              <w:bottom w:val="single" w:sz="4" w:space="0" w:color="000000"/>
              <w:right w:val="single" w:sz="4" w:space="0" w:color="000000"/>
            </w:tcBorders>
          </w:tcPr>
          <w:p w14:paraId="46CBDFB5" w14:textId="77777777" w:rsidR="00E93612" w:rsidRPr="00E93612" w:rsidRDefault="00E93612"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652037D"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635C98FE"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259" w:type="dxa"/>
            <w:tcBorders>
              <w:top w:val="single" w:sz="4" w:space="0" w:color="000000"/>
              <w:left w:val="single" w:sz="4" w:space="0" w:color="000000"/>
              <w:bottom w:val="single" w:sz="4" w:space="0" w:color="000000"/>
              <w:right w:val="single" w:sz="4" w:space="0" w:color="000000"/>
            </w:tcBorders>
            <w:vAlign w:val="center"/>
          </w:tcPr>
          <w:p w14:paraId="72662628"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53D2BD39"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56B214BD"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08D2791F"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15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0D7D414E"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10</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193EF2CE"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10</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053" w:type="dxa"/>
            <w:tcBorders>
              <w:top w:val="single" w:sz="4" w:space="0" w:color="000000"/>
              <w:left w:val="single" w:sz="4" w:space="0" w:color="000000"/>
              <w:bottom w:val="single" w:sz="4" w:space="0" w:color="000000"/>
              <w:right w:val="single" w:sz="4" w:space="0" w:color="000000"/>
            </w:tcBorders>
            <w:vAlign w:val="center"/>
          </w:tcPr>
          <w:p w14:paraId="1EF5756C" w14:textId="77777777" w:rsidR="00E93612" w:rsidRPr="006157A3" w:rsidRDefault="00E93612" w:rsidP="00E93612">
            <w:pPr>
              <w:spacing w:after="0" w:line="360" w:lineRule="auto"/>
              <w:jc w:val="center"/>
              <w:rPr>
                <w:rFonts w:ascii="Times New Roman" w:hAnsi="Times New Roman"/>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49A666A2"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1</w:t>
            </w:r>
            <w:r>
              <w:rPr>
                <w:rFonts w:ascii="Times New Roman" w:hAnsi="Times New Roman"/>
                <w:sz w:val="20"/>
                <w:szCs w:val="20"/>
              </w:rPr>
              <w:t>10</w:t>
            </w:r>
            <w:r w:rsidRPr="006157A3">
              <w:rPr>
                <w:rFonts w:ascii="Times New Roman" w:hAnsi="Times New Roman"/>
                <w:sz w:val="20"/>
                <w:szCs w:val="20"/>
              </w:rPr>
              <w:t xml:space="preserve"> </w:t>
            </w:r>
            <w:r w:rsidR="00A65F53">
              <w:rPr>
                <w:rFonts w:ascii="Times New Roman" w:hAnsi="Times New Roman"/>
                <w:sz w:val="20"/>
                <w:szCs w:val="20"/>
              </w:rPr>
              <w:t>недель</w:t>
            </w:r>
          </w:p>
        </w:tc>
      </w:tr>
      <w:tr w:rsidR="00E93612" w:rsidRPr="006157A3" w14:paraId="18CD73A7" w14:textId="77777777" w:rsidTr="00E93612">
        <w:trPr>
          <w:jc w:val="center"/>
        </w:trPr>
        <w:tc>
          <w:tcPr>
            <w:tcW w:w="2919" w:type="dxa"/>
            <w:gridSpan w:val="2"/>
            <w:tcBorders>
              <w:top w:val="single" w:sz="4" w:space="0" w:color="000000"/>
              <w:left w:val="single" w:sz="4" w:space="0" w:color="000000"/>
              <w:bottom w:val="single" w:sz="4" w:space="0" w:color="000000"/>
              <w:right w:val="single" w:sz="4" w:space="0" w:color="000000"/>
            </w:tcBorders>
          </w:tcPr>
          <w:p w14:paraId="409A5682"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Сессия</w:t>
            </w:r>
          </w:p>
        </w:tc>
        <w:tc>
          <w:tcPr>
            <w:tcW w:w="1123" w:type="dxa"/>
            <w:tcBorders>
              <w:top w:val="single" w:sz="4" w:space="0" w:color="000000"/>
              <w:left w:val="single" w:sz="4" w:space="0" w:color="000000"/>
              <w:bottom w:val="single" w:sz="4" w:space="0" w:color="000000"/>
              <w:right w:val="single" w:sz="4" w:space="0" w:color="000000"/>
            </w:tcBorders>
            <w:vAlign w:val="center"/>
          </w:tcPr>
          <w:p w14:paraId="7BF5960F"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178ABFAD"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недель</w:t>
            </w:r>
          </w:p>
        </w:tc>
        <w:tc>
          <w:tcPr>
            <w:tcW w:w="1259" w:type="dxa"/>
            <w:tcBorders>
              <w:top w:val="single" w:sz="4" w:space="0" w:color="000000"/>
              <w:left w:val="single" w:sz="4" w:space="0" w:color="000000"/>
              <w:bottom w:val="single" w:sz="4" w:space="0" w:color="000000"/>
              <w:right w:val="single" w:sz="4" w:space="0" w:color="000000"/>
            </w:tcBorders>
            <w:vAlign w:val="center"/>
          </w:tcPr>
          <w:p w14:paraId="40E81E00"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23D3AAC9"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0A4BB11F"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 xml:space="preserve">недель </w:t>
            </w:r>
          </w:p>
        </w:tc>
        <w:tc>
          <w:tcPr>
            <w:tcW w:w="1125" w:type="dxa"/>
            <w:tcBorders>
              <w:top w:val="single" w:sz="4" w:space="0" w:color="000000"/>
              <w:left w:val="single" w:sz="4" w:space="0" w:color="000000"/>
              <w:bottom w:val="single" w:sz="4" w:space="0" w:color="000000"/>
              <w:right w:val="single" w:sz="4" w:space="0" w:color="000000"/>
            </w:tcBorders>
            <w:vAlign w:val="center"/>
          </w:tcPr>
          <w:p w14:paraId="14D6AC69"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3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0AA0E9D3"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2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5A370789"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2 </w:t>
            </w:r>
            <w:r w:rsidR="00A65F53">
              <w:rPr>
                <w:rFonts w:ascii="Times New Roman" w:hAnsi="Times New Roman"/>
                <w:sz w:val="20"/>
                <w:szCs w:val="20"/>
              </w:rPr>
              <w:t>недель</w:t>
            </w:r>
          </w:p>
        </w:tc>
        <w:tc>
          <w:tcPr>
            <w:tcW w:w="1053" w:type="dxa"/>
            <w:tcBorders>
              <w:top w:val="single" w:sz="4" w:space="0" w:color="000000"/>
              <w:left w:val="single" w:sz="4" w:space="0" w:color="000000"/>
              <w:bottom w:val="single" w:sz="4" w:space="0" w:color="000000"/>
              <w:right w:val="single" w:sz="4" w:space="0" w:color="000000"/>
            </w:tcBorders>
            <w:vAlign w:val="center"/>
          </w:tcPr>
          <w:p w14:paraId="0C290257" w14:textId="77777777" w:rsidR="00E93612" w:rsidRPr="00A819C9" w:rsidRDefault="00E93612" w:rsidP="00E93612">
            <w:pPr>
              <w:spacing w:after="0" w:line="360" w:lineRule="auto"/>
              <w:jc w:val="center"/>
              <w:rPr>
                <w:rFonts w:ascii="Times New Roman" w:hAnsi="Times New Roman"/>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C4B88D7" w14:textId="77777777" w:rsidR="00E93612" w:rsidRPr="00A819C9" w:rsidRDefault="00E93612" w:rsidP="00A65F53">
            <w:pPr>
              <w:spacing w:after="0" w:line="360" w:lineRule="auto"/>
              <w:jc w:val="center"/>
              <w:rPr>
                <w:rFonts w:ascii="Times New Roman" w:hAnsi="Times New Roman"/>
                <w:sz w:val="20"/>
                <w:szCs w:val="20"/>
              </w:rPr>
            </w:pPr>
            <w:r w:rsidRPr="00A819C9">
              <w:rPr>
                <w:rFonts w:ascii="Times New Roman" w:hAnsi="Times New Roman"/>
                <w:sz w:val="20"/>
                <w:szCs w:val="20"/>
              </w:rPr>
              <w:t xml:space="preserve">22 </w:t>
            </w:r>
            <w:r w:rsidR="00A65F53">
              <w:rPr>
                <w:rFonts w:ascii="Times New Roman" w:hAnsi="Times New Roman"/>
                <w:sz w:val="20"/>
                <w:szCs w:val="20"/>
              </w:rPr>
              <w:t>недель</w:t>
            </w:r>
          </w:p>
        </w:tc>
      </w:tr>
      <w:tr w:rsidR="00E93612" w:rsidRPr="006157A3" w14:paraId="46E7FA17" w14:textId="77777777" w:rsidTr="00E93612">
        <w:trPr>
          <w:jc w:val="center"/>
        </w:trPr>
        <w:tc>
          <w:tcPr>
            <w:tcW w:w="990" w:type="dxa"/>
            <w:vMerge w:val="restart"/>
            <w:tcBorders>
              <w:top w:val="single" w:sz="4" w:space="0" w:color="000000"/>
              <w:left w:val="single" w:sz="4" w:space="0" w:color="000000"/>
              <w:bottom w:val="single" w:sz="4" w:space="0" w:color="000000"/>
              <w:right w:val="single" w:sz="4" w:space="0" w:color="000000"/>
            </w:tcBorders>
            <w:vAlign w:val="center"/>
          </w:tcPr>
          <w:p w14:paraId="1CDA9574" w14:textId="77777777" w:rsidR="00E93612" w:rsidRPr="00E93612" w:rsidRDefault="00E93612" w:rsidP="00E93612">
            <w:pPr>
              <w:spacing w:after="0" w:line="240" w:lineRule="auto"/>
              <w:jc w:val="center"/>
              <w:rPr>
                <w:rFonts w:ascii="Times New Roman" w:hAnsi="Times New Roman"/>
                <w:sz w:val="20"/>
                <w:szCs w:val="20"/>
              </w:rPr>
            </w:pPr>
            <w:r w:rsidRPr="00E93612">
              <w:rPr>
                <w:rFonts w:ascii="Times New Roman" w:hAnsi="Times New Roman"/>
                <w:sz w:val="20"/>
                <w:szCs w:val="20"/>
              </w:rPr>
              <w:t>Профессиональная практика</w:t>
            </w:r>
          </w:p>
        </w:tc>
        <w:tc>
          <w:tcPr>
            <w:tcW w:w="1929" w:type="dxa"/>
            <w:tcBorders>
              <w:top w:val="single" w:sz="4" w:space="0" w:color="000000"/>
              <w:left w:val="single" w:sz="4" w:space="0" w:color="000000"/>
              <w:bottom w:val="single" w:sz="4" w:space="0" w:color="000000"/>
              <w:right w:val="single" w:sz="4" w:space="0" w:color="000000"/>
            </w:tcBorders>
          </w:tcPr>
          <w:p w14:paraId="08A43712" w14:textId="65AE4F59" w:rsidR="00E93612" w:rsidRPr="00075B02" w:rsidRDefault="00075B02" w:rsidP="00E93612">
            <w:pPr>
              <w:spacing w:after="0" w:line="240" w:lineRule="auto"/>
              <w:jc w:val="center"/>
              <w:rPr>
                <w:rFonts w:ascii="Times New Roman" w:hAnsi="Times New Roman"/>
                <w:sz w:val="20"/>
                <w:lang w:val="ru-RU"/>
              </w:rPr>
            </w:pPr>
            <w:r>
              <w:rPr>
                <w:rFonts w:ascii="Times New Roman" w:hAnsi="Times New Roman"/>
                <w:sz w:val="20"/>
                <w:lang w:val="ru-RU"/>
              </w:rPr>
              <w:t>Учебная практика</w:t>
            </w:r>
          </w:p>
        </w:tc>
        <w:tc>
          <w:tcPr>
            <w:tcW w:w="1123" w:type="dxa"/>
            <w:tcBorders>
              <w:top w:val="single" w:sz="4" w:space="0" w:color="000000"/>
              <w:left w:val="single" w:sz="4" w:space="0" w:color="000000"/>
              <w:bottom w:val="single" w:sz="4" w:space="0" w:color="000000"/>
              <w:right w:val="single" w:sz="4" w:space="0" w:color="000000"/>
            </w:tcBorders>
            <w:vAlign w:val="center"/>
          </w:tcPr>
          <w:p w14:paraId="1EE15C4C"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469E9046" w14:textId="77777777" w:rsidR="00E93612" w:rsidRPr="006157A3" w:rsidRDefault="00E93612" w:rsidP="00E93612">
            <w:pPr>
              <w:spacing w:after="0" w:line="240" w:lineRule="auto"/>
              <w:jc w:val="center"/>
              <w:rPr>
                <w:rFonts w:ascii="Times New Roman" w:hAnsi="Times New Roman"/>
                <w:sz w:val="20"/>
                <w:szCs w:val="20"/>
              </w:rP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w:t>
            </w:r>
            <w:r w:rsidRPr="006157A3">
              <w:rPr>
                <w:rFonts w:ascii="Times New Roman" w:hAnsi="Times New Roman"/>
                <w:sz w:val="20"/>
                <w:szCs w:val="20"/>
              </w:rPr>
              <w:t xml:space="preserve"> </w:t>
            </w:r>
          </w:p>
        </w:tc>
        <w:tc>
          <w:tcPr>
            <w:tcW w:w="1259" w:type="dxa"/>
            <w:tcBorders>
              <w:top w:val="single" w:sz="4" w:space="0" w:color="000000"/>
              <w:left w:val="single" w:sz="4" w:space="0" w:color="000000"/>
              <w:bottom w:val="single" w:sz="4" w:space="0" w:color="000000"/>
              <w:right w:val="single" w:sz="4" w:space="0" w:color="000000"/>
            </w:tcBorders>
            <w:vAlign w:val="center"/>
          </w:tcPr>
          <w:p w14:paraId="4C119DE7" w14:textId="77777777" w:rsidR="00E93612" w:rsidRPr="006157A3" w:rsidRDefault="00E93612" w:rsidP="00E93612">
            <w:pPr>
              <w:spacing w:after="0" w:line="24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AE383E7" w14:textId="77777777" w:rsidR="00E93612" w:rsidRPr="006157A3" w:rsidRDefault="00E93612" w:rsidP="00E93612">
            <w:pP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5481EB7" w14:textId="77777777" w:rsidR="00E93612" w:rsidRPr="006157A3" w:rsidRDefault="00E93612" w:rsidP="00E93612">
            <w:pPr>
              <w:spacing w:after="0" w:line="24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ACF3E9B" w14:textId="77777777" w:rsidR="00E93612" w:rsidRPr="006157A3" w:rsidRDefault="00E93612" w:rsidP="00E93612">
            <w:pP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BA177E8"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1C81D095" w14:textId="77777777" w:rsidR="00E93612" w:rsidRPr="006157A3" w:rsidRDefault="00E93612" w:rsidP="00E93612">
            <w:pPr>
              <w:spacing w:after="0" w:line="240" w:lineRule="auto"/>
              <w:jc w:val="center"/>
              <w:rPr>
                <w:rFonts w:ascii="Times New Roman" w:hAnsi="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3B2B9AAD" w14:textId="77777777" w:rsidR="00E93612" w:rsidRPr="006157A3" w:rsidRDefault="00E93612" w:rsidP="00E93612">
            <w:pPr>
              <w:spacing w:after="0" w:line="240" w:lineRule="auto"/>
              <w:jc w:val="center"/>
              <w:rPr>
                <w:rFonts w:ascii="Times New Roman" w:hAnsi="Times New Roman"/>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12D9C1AE"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w:t>
            </w:r>
          </w:p>
        </w:tc>
      </w:tr>
      <w:tr w:rsidR="00E93612" w:rsidRPr="006157A3" w14:paraId="7483F848" w14:textId="77777777" w:rsidTr="00E93612">
        <w:trPr>
          <w:jc w:val="center"/>
        </w:trPr>
        <w:tc>
          <w:tcPr>
            <w:tcW w:w="990" w:type="dxa"/>
            <w:vMerge/>
            <w:tcBorders>
              <w:top w:val="single" w:sz="4" w:space="0" w:color="000000"/>
              <w:left w:val="single" w:sz="4" w:space="0" w:color="000000"/>
              <w:bottom w:val="single" w:sz="4" w:space="0" w:color="000000"/>
              <w:right w:val="single" w:sz="4" w:space="0" w:color="000000"/>
            </w:tcBorders>
            <w:vAlign w:val="center"/>
          </w:tcPr>
          <w:p w14:paraId="4C7221F1" w14:textId="77777777" w:rsidR="00E93612" w:rsidRPr="00E93612" w:rsidRDefault="00E93612"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tcPr>
          <w:p w14:paraId="518CEF5E"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Производственная (непрерывная) практика</w:t>
            </w:r>
          </w:p>
        </w:tc>
        <w:tc>
          <w:tcPr>
            <w:tcW w:w="1123" w:type="dxa"/>
            <w:tcBorders>
              <w:top w:val="single" w:sz="4" w:space="0" w:color="000000"/>
              <w:left w:val="single" w:sz="4" w:space="0" w:color="000000"/>
              <w:bottom w:val="single" w:sz="4" w:space="0" w:color="000000"/>
              <w:right w:val="single" w:sz="4" w:space="0" w:color="000000"/>
            </w:tcBorders>
            <w:vAlign w:val="center"/>
          </w:tcPr>
          <w:p w14:paraId="26C7DAAB"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5C1C8CB7" w14:textId="77777777" w:rsidR="00E93612" w:rsidRPr="006157A3" w:rsidRDefault="00E93612" w:rsidP="00E93612">
            <w:pPr>
              <w:spacing w:after="0" w:line="240" w:lineRule="auto"/>
              <w:jc w:val="center"/>
              <w:rPr>
                <w:rFonts w:ascii="Times New Roman" w:hAnsi="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4E4F23F8"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 кр</w:t>
            </w:r>
          </w:p>
        </w:tc>
        <w:tc>
          <w:tcPr>
            <w:tcW w:w="1125" w:type="dxa"/>
            <w:tcBorders>
              <w:top w:val="single" w:sz="4" w:space="0" w:color="000000"/>
              <w:left w:val="single" w:sz="4" w:space="0" w:color="000000"/>
              <w:bottom w:val="single" w:sz="4" w:space="0" w:color="000000"/>
              <w:right w:val="single" w:sz="4" w:space="0" w:color="000000"/>
            </w:tcBorders>
            <w:vAlign w:val="center"/>
          </w:tcPr>
          <w:p w14:paraId="4D23B29E"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w:t>
            </w:r>
          </w:p>
        </w:tc>
        <w:tc>
          <w:tcPr>
            <w:tcW w:w="1123" w:type="dxa"/>
            <w:tcBorders>
              <w:top w:val="single" w:sz="4" w:space="0" w:color="000000"/>
              <w:left w:val="single" w:sz="4" w:space="0" w:color="000000"/>
              <w:bottom w:val="single" w:sz="4" w:space="0" w:color="000000"/>
              <w:right w:val="single" w:sz="4" w:space="0" w:color="000000"/>
            </w:tcBorders>
          </w:tcPr>
          <w:p w14:paraId="6D8822D9" w14:textId="77777777" w:rsidR="00E93612" w:rsidRPr="006157A3" w:rsidRDefault="00E93612" w:rsidP="00A65F53">
            <w:pPr>
              <w:spacing w:after="0" w:line="240" w:lineRule="auto"/>
              <w:jc w:val="cente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w:t>
            </w:r>
          </w:p>
        </w:tc>
        <w:tc>
          <w:tcPr>
            <w:tcW w:w="1125" w:type="dxa"/>
            <w:tcBorders>
              <w:top w:val="single" w:sz="4" w:space="0" w:color="000000"/>
              <w:left w:val="single" w:sz="4" w:space="0" w:color="000000"/>
              <w:bottom w:val="single" w:sz="4" w:space="0" w:color="000000"/>
              <w:right w:val="single" w:sz="4" w:space="0" w:color="000000"/>
            </w:tcBorders>
          </w:tcPr>
          <w:p w14:paraId="1AADDBAA" w14:textId="77777777" w:rsidR="00E93612" w:rsidRPr="006157A3" w:rsidRDefault="00E93612" w:rsidP="00A65F53">
            <w:pPr>
              <w:spacing w:after="0" w:line="240" w:lineRule="auto"/>
              <w:jc w:val="center"/>
            </w:pPr>
            <w:r w:rsidRPr="006157A3">
              <w:rPr>
                <w:rFonts w:ascii="Times New Roman" w:hAnsi="Times New Roman"/>
                <w:sz w:val="20"/>
                <w:szCs w:val="20"/>
              </w:rPr>
              <w:t xml:space="preserve">/2 </w:t>
            </w:r>
            <w:r w:rsidR="00A65F53" w:rsidRPr="00A65F53">
              <w:rPr>
                <w:rFonts w:ascii="Times New Roman" w:hAnsi="Times New Roman"/>
                <w:color w:val="FF0000"/>
                <w:sz w:val="20"/>
                <w:szCs w:val="20"/>
              </w:rPr>
              <w:t>кр</w:t>
            </w:r>
          </w:p>
        </w:tc>
        <w:tc>
          <w:tcPr>
            <w:tcW w:w="1123" w:type="dxa"/>
            <w:tcBorders>
              <w:top w:val="single" w:sz="4" w:space="0" w:color="000000"/>
              <w:left w:val="single" w:sz="4" w:space="0" w:color="000000"/>
              <w:bottom w:val="single" w:sz="4" w:space="0" w:color="000000"/>
              <w:right w:val="single" w:sz="4" w:space="0" w:color="000000"/>
            </w:tcBorders>
            <w:vAlign w:val="center"/>
          </w:tcPr>
          <w:p w14:paraId="1AD0D3EA"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585E729A" w14:textId="77777777" w:rsidR="00E93612" w:rsidRPr="006157A3" w:rsidRDefault="00E93612" w:rsidP="00E93612">
            <w:pPr>
              <w:spacing w:after="0" w:line="240" w:lineRule="auto"/>
              <w:jc w:val="center"/>
              <w:rPr>
                <w:rFonts w:ascii="Times New Roman" w:hAnsi="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3A5F596F" w14:textId="77777777" w:rsidR="00E93612" w:rsidRPr="006157A3" w:rsidRDefault="00E93612" w:rsidP="00E93612">
            <w:pPr>
              <w:spacing w:after="0" w:line="240" w:lineRule="auto"/>
              <w:jc w:val="center"/>
              <w:rPr>
                <w:rFonts w:ascii="Times New Roman" w:hAnsi="Times New Roman"/>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6F6C8D8"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8 </w:t>
            </w:r>
            <w:r w:rsidR="00A65F53" w:rsidRPr="00A65F53">
              <w:rPr>
                <w:rFonts w:ascii="Times New Roman" w:hAnsi="Times New Roman"/>
                <w:color w:val="FF0000"/>
                <w:sz w:val="20"/>
                <w:szCs w:val="20"/>
              </w:rPr>
              <w:t>кр</w:t>
            </w:r>
          </w:p>
        </w:tc>
      </w:tr>
      <w:tr w:rsidR="00E93612" w:rsidRPr="006157A3" w14:paraId="6018FA71" w14:textId="77777777" w:rsidTr="00E93612">
        <w:trPr>
          <w:trHeight w:val="736"/>
          <w:jc w:val="center"/>
        </w:trPr>
        <w:tc>
          <w:tcPr>
            <w:tcW w:w="990" w:type="dxa"/>
            <w:vMerge/>
            <w:tcBorders>
              <w:top w:val="single" w:sz="4" w:space="0" w:color="000000"/>
              <w:left w:val="single" w:sz="4" w:space="0" w:color="000000"/>
              <w:bottom w:val="single" w:sz="4" w:space="0" w:color="000000"/>
              <w:right w:val="single" w:sz="4" w:space="0" w:color="000000"/>
            </w:tcBorders>
            <w:vAlign w:val="center"/>
          </w:tcPr>
          <w:p w14:paraId="05D8DF11" w14:textId="77777777" w:rsidR="00E93612" w:rsidRPr="00E93612" w:rsidRDefault="00E93612"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1929" w:type="dxa"/>
            <w:tcBorders>
              <w:top w:val="single" w:sz="4" w:space="0" w:color="000000"/>
              <w:left w:val="single" w:sz="4" w:space="0" w:color="000000"/>
              <w:bottom w:val="single" w:sz="4" w:space="0" w:color="000000"/>
              <w:right w:val="single" w:sz="4" w:space="0" w:color="000000"/>
            </w:tcBorders>
          </w:tcPr>
          <w:p w14:paraId="6BF23ADB"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Производственная / Преддипломная практика</w:t>
            </w:r>
          </w:p>
        </w:tc>
        <w:tc>
          <w:tcPr>
            <w:tcW w:w="1123" w:type="dxa"/>
            <w:tcBorders>
              <w:top w:val="single" w:sz="4" w:space="0" w:color="000000"/>
              <w:left w:val="single" w:sz="4" w:space="0" w:color="000000"/>
              <w:bottom w:val="single" w:sz="4" w:space="0" w:color="000000"/>
              <w:right w:val="single" w:sz="4" w:space="0" w:color="000000"/>
            </w:tcBorders>
            <w:vAlign w:val="center"/>
          </w:tcPr>
          <w:p w14:paraId="46C8DFCA"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33E2885" w14:textId="77777777" w:rsidR="00E93612" w:rsidRPr="006157A3" w:rsidRDefault="00E93612" w:rsidP="00E93612">
            <w:pPr>
              <w:spacing w:after="0" w:line="240" w:lineRule="auto"/>
              <w:jc w:val="center"/>
              <w:rPr>
                <w:rFonts w:ascii="Times New Roman" w:hAnsi="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22A52B85" w14:textId="77777777" w:rsidR="00E93612" w:rsidRPr="006157A3" w:rsidRDefault="00E93612" w:rsidP="00E93612">
            <w:pPr>
              <w:spacing w:after="0" w:line="24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5833F72" w14:textId="77777777" w:rsidR="00E93612" w:rsidRPr="006157A3" w:rsidRDefault="00E93612" w:rsidP="00E93612">
            <w:pP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0725BFC0" w14:textId="77777777" w:rsidR="00E93612" w:rsidRPr="006157A3" w:rsidRDefault="00E93612" w:rsidP="00E93612">
            <w:pPr>
              <w:spacing w:after="0" w:line="24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E39D93A" w14:textId="77777777" w:rsidR="00E93612" w:rsidRPr="006157A3" w:rsidRDefault="00E93612" w:rsidP="00E93612">
            <w:pP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1C4F73EB" w14:textId="77777777" w:rsidR="00E93612" w:rsidRPr="006157A3" w:rsidRDefault="00E93612" w:rsidP="00E93612">
            <w:pPr>
              <w:spacing w:after="0" w:line="24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F1EBCCA" w14:textId="77777777" w:rsidR="00E93612" w:rsidRPr="006157A3" w:rsidRDefault="00E93612" w:rsidP="00E93612">
            <w:pPr>
              <w:spacing w:after="0" w:line="240" w:lineRule="auto"/>
              <w:jc w:val="center"/>
              <w:rPr>
                <w:rFonts w:ascii="Times New Roman" w:hAnsi="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493D509F"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8 </w:t>
            </w:r>
            <w:r w:rsidR="00A65F53" w:rsidRPr="00A65F53">
              <w:rPr>
                <w:rFonts w:ascii="Times New Roman" w:hAnsi="Times New Roman"/>
                <w:color w:val="FF0000"/>
                <w:sz w:val="20"/>
                <w:szCs w:val="20"/>
              </w:rPr>
              <w:t>кр</w:t>
            </w:r>
          </w:p>
        </w:tc>
        <w:tc>
          <w:tcPr>
            <w:tcW w:w="1404" w:type="dxa"/>
            <w:tcBorders>
              <w:top w:val="single" w:sz="4" w:space="0" w:color="000000"/>
              <w:left w:val="single" w:sz="4" w:space="0" w:color="000000"/>
              <w:bottom w:val="single" w:sz="4" w:space="0" w:color="000000"/>
              <w:right w:val="single" w:sz="4" w:space="0" w:color="000000"/>
            </w:tcBorders>
            <w:vAlign w:val="center"/>
          </w:tcPr>
          <w:p w14:paraId="504AC94A" w14:textId="77777777" w:rsidR="00E93612" w:rsidRPr="006157A3" w:rsidRDefault="00E93612" w:rsidP="00A65F53">
            <w:pPr>
              <w:spacing w:after="0" w:line="240" w:lineRule="auto"/>
              <w:jc w:val="center"/>
              <w:rPr>
                <w:rFonts w:ascii="Times New Roman" w:hAnsi="Times New Roman"/>
                <w:sz w:val="20"/>
                <w:szCs w:val="20"/>
              </w:rPr>
            </w:pPr>
            <w:r w:rsidRPr="006157A3">
              <w:rPr>
                <w:rFonts w:ascii="Times New Roman" w:hAnsi="Times New Roman"/>
                <w:sz w:val="20"/>
                <w:szCs w:val="20"/>
              </w:rPr>
              <w:t xml:space="preserve">8 </w:t>
            </w:r>
            <w:r w:rsidR="00A65F53" w:rsidRPr="00A65F53">
              <w:rPr>
                <w:rFonts w:ascii="Times New Roman" w:hAnsi="Times New Roman"/>
                <w:color w:val="FF0000"/>
                <w:sz w:val="20"/>
                <w:szCs w:val="20"/>
              </w:rPr>
              <w:t>кр кр</w:t>
            </w:r>
          </w:p>
        </w:tc>
      </w:tr>
      <w:tr w:rsidR="00E93612" w:rsidRPr="006157A3" w14:paraId="507594D2" w14:textId="77777777" w:rsidTr="00E93612">
        <w:trPr>
          <w:jc w:val="center"/>
        </w:trPr>
        <w:tc>
          <w:tcPr>
            <w:tcW w:w="2919" w:type="dxa"/>
            <w:gridSpan w:val="2"/>
            <w:vMerge w:val="restart"/>
            <w:tcBorders>
              <w:top w:val="single" w:sz="4" w:space="0" w:color="000000"/>
              <w:left w:val="single" w:sz="4" w:space="0" w:color="000000"/>
              <w:bottom w:val="single" w:sz="4" w:space="0" w:color="000000"/>
              <w:right w:val="single" w:sz="4" w:space="0" w:color="000000"/>
            </w:tcBorders>
          </w:tcPr>
          <w:p w14:paraId="394CA3BB"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Итоговая аттестация</w:t>
            </w:r>
          </w:p>
          <w:p w14:paraId="4C321F3D" w14:textId="77777777" w:rsidR="00E93612" w:rsidRPr="00E93612" w:rsidRDefault="00E93612" w:rsidP="00E93612">
            <w:pPr>
              <w:spacing w:after="0" w:line="240" w:lineRule="auto"/>
              <w:jc w:val="center"/>
              <w:rPr>
                <w:rFonts w:ascii="Times New Roman" w:hAnsi="Times New Roman"/>
                <w:sz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9E54CFD" w14:textId="77777777" w:rsidR="00E93612" w:rsidRPr="006157A3" w:rsidRDefault="00E93612" w:rsidP="00E93612">
            <w:pPr>
              <w:spacing w:after="0" w:line="36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2CC759FB" w14:textId="77777777" w:rsidR="00E93612" w:rsidRPr="006157A3" w:rsidRDefault="00E93612" w:rsidP="00E93612">
            <w:pPr>
              <w:spacing w:after="0" w:line="360" w:lineRule="auto"/>
              <w:jc w:val="center"/>
              <w:rPr>
                <w:rFonts w:ascii="Times New Roman" w:hAnsi="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76D3C460" w14:textId="77777777" w:rsidR="00E93612" w:rsidRPr="006157A3" w:rsidRDefault="00E93612" w:rsidP="00E93612">
            <w:pPr>
              <w:spacing w:after="0" w:line="36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521A10B" w14:textId="77777777" w:rsidR="00E93612" w:rsidRPr="006157A3" w:rsidRDefault="00E93612" w:rsidP="00E93612">
            <w:pPr>
              <w:spacing w:after="0" w:line="36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62BFABC" w14:textId="77777777" w:rsidR="00E93612" w:rsidRPr="006157A3" w:rsidRDefault="00E93612" w:rsidP="00E93612">
            <w:pPr>
              <w:spacing w:after="0" w:line="36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03EF309" w14:textId="77777777" w:rsidR="00E93612" w:rsidRPr="006157A3" w:rsidRDefault="00E93612" w:rsidP="00E93612">
            <w:pPr>
              <w:spacing w:after="0" w:line="36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49FE79F5" w14:textId="77777777" w:rsidR="00E93612" w:rsidRPr="006157A3" w:rsidRDefault="00E93612" w:rsidP="00E93612">
            <w:pPr>
              <w:spacing w:after="0" w:line="36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4299961A" w14:textId="77777777" w:rsidR="00E93612" w:rsidRPr="006157A3" w:rsidRDefault="00E93612" w:rsidP="00E93612">
            <w:pPr>
              <w:spacing w:after="0" w:line="360" w:lineRule="auto"/>
              <w:jc w:val="center"/>
              <w:rPr>
                <w:rFonts w:ascii="Times New Roman" w:hAnsi="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19204514"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12 </w:t>
            </w:r>
            <w:r w:rsidR="00A65F53" w:rsidRPr="00A65F53">
              <w:rPr>
                <w:rFonts w:ascii="Times New Roman" w:hAnsi="Times New Roman"/>
                <w:color w:val="FF0000"/>
                <w:sz w:val="20"/>
                <w:szCs w:val="20"/>
              </w:rPr>
              <w:t>кр</w:t>
            </w:r>
          </w:p>
        </w:tc>
        <w:tc>
          <w:tcPr>
            <w:tcW w:w="1404" w:type="dxa"/>
            <w:tcBorders>
              <w:top w:val="single" w:sz="4" w:space="0" w:color="000000"/>
              <w:left w:val="single" w:sz="4" w:space="0" w:color="000000"/>
              <w:bottom w:val="single" w:sz="4" w:space="0" w:color="000000"/>
              <w:right w:val="single" w:sz="4" w:space="0" w:color="000000"/>
            </w:tcBorders>
            <w:vAlign w:val="center"/>
          </w:tcPr>
          <w:p w14:paraId="0606DDBF"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12 </w:t>
            </w:r>
            <w:r w:rsidR="00A65F53" w:rsidRPr="00A65F53">
              <w:rPr>
                <w:rFonts w:ascii="Times New Roman" w:hAnsi="Times New Roman"/>
                <w:color w:val="FF0000"/>
                <w:sz w:val="20"/>
                <w:szCs w:val="20"/>
              </w:rPr>
              <w:t>кр</w:t>
            </w:r>
          </w:p>
        </w:tc>
      </w:tr>
      <w:tr w:rsidR="00E93612" w:rsidRPr="006157A3" w14:paraId="23DBA2F3" w14:textId="77777777" w:rsidTr="00E93612">
        <w:trPr>
          <w:jc w:val="center"/>
        </w:trPr>
        <w:tc>
          <w:tcPr>
            <w:tcW w:w="2919" w:type="dxa"/>
            <w:gridSpan w:val="2"/>
            <w:vMerge/>
            <w:tcBorders>
              <w:top w:val="single" w:sz="4" w:space="0" w:color="000000"/>
              <w:left w:val="single" w:sz="4" w:space="0" w:color="000000"/>
              <w:bottom w:val="single" w:sz="4" w:space="0" w:color="000000"/>
              <w:right w:val="single" w:sz="4" w:space="0" w:color="000000"/>
            </w:tcBorders>
          </w:tcPr>
          <w:p w14:paraId="49DB0B1D" w14:textId="77777777" w:rsidR="00E93612" w:rsidRPr="00E93612" w:rsidRDefault="00E93612"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734634AB" w14:textId="77777777" w:rsidR="00E93612" w:rsidRPr="006157A3" w:rsidRDefault="00E93612" w:rsidP="00E93612">
            <w:pPr>
              <w:spacing w:after="0" w:line="36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675F7BDB" w14:textId="77777777" w:rsidR="00E93612" w:rsidRPr="006157A3" w:rsidRDefault="00E93612" w:rsidP="00E93612">
            <w:pPr>
              <w:spacing w:after="0" w:line="360" w:lineRule="auto"/>
              <w:jc w:val="center"/>
              <w:rPr>
                <w:rFonts w:ascii="Times New Roman" w:hAnsi="Times New Roman"/>
                <w:sz w:val="20"/>
                <w:szCs w:val="20"/>
              </w:rPr>
            </w:pPr>
          </w:p>
        </w:tc>
        <w:tc>
          <w:tcPr>
            <w:tcW w:w="1259" w:type="dxa"/>
            <w:tcBorders>
              <w:top w:val="single" w:sz="4" w:space="0" w:color="000000"/>
              <w:left w:val="single" w:sz="4" w:space="0" w:color="000000"/>
              <w:bottom w:val="single" w:sz="4" w:space="0" w:color="000000"/>
              <w:right w:val="single" w:sz="4" w:space="0" w:color="000000"/>
            </w:tcBorders>
            <w:vAlign w:val="center"/>
          </w:tcPr>
          <w:p w14:paraId="551F6496" w14:textId="77777777" w:rsidR="00E93612" w:rsidRPr="006157A3" w:rsidRDefault="00E93612" w:rsidP="00E93612">
            <w:pPr>
              <w:spacing w:after="0" w:line="36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062BB24" w14:textId="77777777" w:rsidR="00E93612" w:rsidRPr="006157A3" w:rsidRDefault="00E93612" w:rsidP="00E93612">
            <w:pPr>
              <w:spacing w:after="0" w:line="36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6B21617" w14:textId="77777777" w:rsidR="00E93612" w:rsidRPr="006157A3" w:rsidRDefault="00E93612" w:rsidP="00E93612">
            <w:pPr>
              <w:spacing w:after="0" w:line="360" w:lineRule="auto"/>
              <w:jc w:val="center"/>
              <w:rPr>
                <w:rFonts w:ascii="Times New Roman" w:hAnsi="Times New Roman"/>
                <w:sz w:val="20"/>
                <w:szCs w:val="20"/>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09064B2C" w14:textId="77777777" w:rsidR="00E93612" w:rsidRPr="006157A3" w:rsidRDefault="00E93612" w:rsidP="00E93612">
            <w:pPr>
              <w:spacing w:after="0" w:line="36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517E9027" w14:textId="77777777" w:rsidR="00E93612" w:rsidRPr="006157A3" w:rsidRDefault="00E93612" w:rsidP="00E93612">
            <w:pPr>
              <w:spacing w:after="0" w:line="360" w:lineRule="auto"/>
              <w:jc w:val="center"/>
              <w:rPr>
                <w:rFonts w:ascii="Times New Roman" w:hAnsi="Times New Roman"/>
                <w:sz w:val="20"/>
                <w:szCs w:val="20"/>
              </w:rPr>
            </w:pPr>
          </w:p>
        </w:tc>
        <w:tc>
          <w:tcPr>
            <w:tcW w:w="1124" w:type="dxa"/>
            <w:tcBorders>
              <w:top w:val="single" w:sz="4" w:space="0" w:color="000000"/>
              <w:left w:val="single" w:sz="4" w:space="0" w:color="000000"/>
              <w:bottom w:val="single" w:sz="4" w:space="0" w:color="000000"/>
              <w:right w:val="single" w:sz="4" w:space="0" w:color="000000"/>
            </w:tcBorders>
            <w:vAlign w:val="center"/>
          </w:tcPr>
          <w:p w14:paraId="7F6D18B5" w14:textId="77777777" w:rsidR="00E93612" w:rsidRPr="006157A3" w:rsidRDefault="00E93612" w:rsidP="00E93612">
            <w:pPr>
              <w:spacing w:after="0" w:line="360" w:lineRule="auto"/>
              <w:jc w:val="center"/>
              <w:rPr>
                <w:rFonts w:ascii="Times New Roman" w:hAnsi="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vAlign w:val="center"/>
          </w:tcPr>
          <w:p w14:paraId="1759D137" w14:textId="6B270077" w:rsidR="00E93612" w:rsidRPr="006157A3" w:rsidRDefault="00E93612" w:rsidP="00075B02">
            <w:pPr>
              <w:spacing w:after="0" w:line="360" w:lineRule="auto"/>
              <w:jc w:val="center"/>
              <w:rPr>
                <w:rFonts w:ascii="Times New Roman" w:hAnsi="Times New Roman"/>
                <w:sz w:val="20"/>
                <w:szCs w:val="20"/>
              </w:rPr>
            </w:pPr>
            <w:r>
              <w:rPr>
                <w:rFonts w:ascii="Times New Roman" w:hAnsi="Times New Roman"/>
                <w:sz w:val="20"/>
                <w:szCs w:val="20"/>
              </w:rPr>
              <w:t>7</w:t>
            </w:r>
            <w:r w:rsidRPr="006157A3">
              <w:rPr>
                <w:rFonts w:ascii="Times New Roman" w:hAnsi="Times New Roman"/>
                <w:sz w:val="20"/>
                <w:szCs w:val="20"/>
              </w:rPr>
              <w:t xml:space="preserve"> </w:t>
            </w:r>
            <w:r w:rsidR="00A65F53">
              <w:rPr>
                <w:rFonts w:ascii="Times New Roman" w:hAnsi="Times New Roman"/>
                <w:sz w:val="20"/>
                <w:szCs w:val="20"/>
              </w:rPr>
              <w:t xml:space="preserve">недель </w:t>
            </w:r>
          </w:p>
        </w:tc>
        <w:tc>
          <w:tcPr>
            <w:tcW w:w="1404" w:type="dxa"/>
            <w:tcBorders>
              <w:top w:val="single" w:sz="4" w:space="0" w:color="000000"/>
              <w:left w:val="single" w:sz="4" w:space="0" w:color="000000"/>
              <w:bottom w:val="single" w:sz="4" w:space="0" w:color="000000"/>
              <w:right w:val="single" w:sz="4" w:space="0" w:color="000000"/>
            </w:tcBorders>
            <w:vAlign w:val="center"/>
          </w:tcPr>
          <w:p w14:paraId="6BBBEF63"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7</w:t>
            </w:r>
            <w:r w:rsidRPr="006157A3">
              <w:rPr>
                <w:rFonts w:ascii="Times New Roman" w:hAnsi="Times New Roman"/>
                <w:sz w:val="20"/>
                <w:szCs w:val="20"/>
              </w:rPr>
              <w:t xml:space="preserve"> </w:t>
            </w:r>
            <w:r w:rsidR="00A65F53">
              <w:rPr>
                <w:rFonts w:ascii="Times New Roman" w:hAnsi="Times New Roman"/>
                <w:sz w:val="20"/>
                <w:szCs w:val="20"/>
              </w:rPr>
              <w:t>недель</w:t>
            </w:r>
          </w:p>
        </w:tc>
      </w:tr>
      <w:tr w:rsidR="00E93612" w:rsidRPr="006157A3" w14:paraId="0F004A67" w14:textId="77777777" w:rsidTr="00E93612">
        <w:trPr>
          <w:jc w:val="center"/>
        </w:trPr>
        <w:tc>
          <w:tcPr>
            <w:tcW w:w="2919" w:type="dxa"/>
            <w:gridSpan w:val="2"/>
            <w:tcBorders>
              <w:top w:val="single" w:sz="4" w:space="0" w:color="000000"/>
              <w:left w:val="single" w:sz="4" w:space="0" w:color="000000"/>
              <w:bottom w:val="single" w:sz="4" w:space="0" w:color="000000"/>
              <w:right w:val="single" w:sz="4" w:space="0" w:color="000000"/>
            </w:tcBorders>
          </w:tcPr>
          <w:p w14:paraId="3C071307" w14:textId="7BF28006" w:rsidR="00E93612" w:rsidRPr="00100CD0" w:rsidRDefault="00100CD0" w:rsidP="00E93612">
            <w:pPr>
              <w:spacing w:after="0" w:line="240" w:lineRule="auto"/>
              <w:jc w:val="center"/>
              <w:rPr>
                <w:rFonts w:ascii="Times New Roman" w:hAnsi="Times New Roman"/>
                <w:sz w:val="20"/>
                <w:lang w:val="ru-RU"/>
              </w:rPr>
            </w:pPr>
            <w:r>
              <w:rPr>
                <w:rFonts w:ascii="Times New Roman" w:hAnsi="Times New Roman"/>
                <w:sz w:val="20"/>
                <w:lang w:val="ru-RU"/>
              </w:rPr>
              <w:t>Выходной</w:t>
            </w:r>
          </w:p>
        </w:tc>
        <w:tc>
          <w:tcPr>
            <w:tcW w:w="1123" w:type="dxa"/>
            <w:tcBorders>
              <w:top w:val="single" w:sz="4" w:space="0" w:color="000000"/>
              <w:left w:val="single" w:sz="4" w:space="0" w:color="000000"/>
              <w:bottom w:val="single" w:sz="4" w:space="0" w:color="000000"/>
              <w:right w:val="single" w:sz="4" w:space="0" w:color="000000"/>
            </w:tcBorders>
            <w:vAlign w:val="center"/>
          </w:tcPr>
          <w:p w14:paraId="7671C9B5"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4</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0654209D"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12 </w:t>
            </w:r>
            <w:r w:rsidR="00A65F53">
              <w:rPr>
                <w:rFonts w:ascii="Times New Roman" w:hAnsi="Times New Roman"/>
                <w:sz w:val="20"/>
                <w:szCs w:val="20"/>
              </w:rPr>
              <w:t>недель</w:t>
            </w:r>
          </w:p>
        </w:tc>
        <w:tc>
          <w:tcPr>
            <w:tcW w:w="1259" w:type="dxa"/>
            <w:tcBorders>
              <w:top w:val="single" w:sz="4" w:space="0" w:color="000000"/>
              <w:left w:val="single" w:sz="4" w:space="0" w:color="000000"/>
              <w:bottom w:val="single" w:sz="4" w:space="0" w:color="000000"/>
              <w:right w:val="single" w:sz="4" w:space="0" w:color="000000"/>
            </w:tcBorders>
            <w:vAlign w:val="center"/>
          </w:tcPr>
          <w:p w14:paraId="6473E440"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4</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4D085473"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12</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539C9A84"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4</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39E09285"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12</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7761C69D"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7D0D6E1E"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053" w:type="dxa"/>
            <w:tcBorders>
              <w:top w:val="single" w:sz="4" w:space="0" w:color="000000"/>
              <w:left w:val="single" w:sz="4" w:space="0" w:color="000000"/>
              <w:bottom w:val="single" w:sz="4" w:space="0" w:color="000000"/>
              <w:right w:val="single" w:sz="4" w:space="0" w:color="000000"/>
            </w:tcBorders>
            <w:vAlign w:val="center"/>
          </w:tcPr>
          <w:p w14:paraId="0746631F" w14:textId="77777777" w:rsidR="00E93612" w:rsidRPr="006157A3" w:rsidRDefault="00E93612" w:rsidP="00E93612">
            <w:pPr>
              <w:spacing w:after="0" w:line="360" w:lineRule="auto"/>
              <w:jc w:val="center"/>
              <w:rPr>
                <w:rFonts w:ascii="Times New Roman" w:hAnsi="Times New Roman"/>
                <w:sz w:val="20"/>
                <w:szCs w:val="20"/>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255573B"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50</w:t>
            </w:r>
            <w:r w:rsidRPr="006157A3">
              <w:rPr>
                <w:rFonts w:ascii="Times New Roman" w:hAnsi="Times New Roman"/>
                <w:sz w:val="20"/>
                <w:szCs w:val="20"/>
              </w:rPr>
              <w:t xml:space="preserve"> </w:t>
            </w:r>
            <w:r w:rsidR="00A65F53">
              <w:rPr>
                <w:rFonts w:ascii="Times New Roman" w:hAnsi="Times New Roman"/>
                <w:sz w:val="20"/>
                <w:szCs w:val="20"/>
              </w:rPr>
              <w:t>недель</w:t>
            </w:r>
          </w:p>
        </w:tc>
      </w:tr>
      <w:tr w:rsidR="00E93612" w:rsidRPr="006157A3" w14:paraId="43DFC867" w14:textId="77777777" w:rsidTr="00E93612">
        <w:trPr>
          <w:jc w:val="center"/>
        </w:trPr>
        <w:tc>
          <w:tcPr>
            <w:tcW w:w="2919" w:type="dxa"/>
            <w:gridSpan w:val="2"/>
            <w:vMerge w:val="restart"/>
            <w:tcBorders>
              <w:top w:val="single" w:sz="4" w:space="0" w:color="000000"/>
              <w:left w:val="single" w:sz="4" w:space="0" w:color="000000"/>
              <w:bottom w:val="single" w:sz="4" w:space="0" w:color="000000"/>
              <w:right w:val="single" w:sz="4" w:space="0" w:color="000000"/>
            </w:tcBorders>
          </w:tcPr>
          <w:p w14:paraId="19330E56"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Семестр</w:t>
            </w:r>
          </w:p>
          <w:p w14:paraId="56B9C691" w14:textId="77777777" w:rsidR="00E93612" w:rsidRPr="00E93612" w:rsidRDefault="00E93612" w:rsidP="00E93612">
            <w:pPr>
              <w:spacing w:after="0" w:line="240" w:lineRule="auto"/>
              <w:jc w:val="center"/>
              <w:rPr>
                <w:rFonts w:ascii="Times New Roman" w:hAnsi="Times New Roman"/>
                <w:sz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300393E6"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124" w:type="dxa"/>
            <w:tcBorders>
              <w:top w:val="single" w:sz="4" w:space="0" w:color="000000"/>
              <w:left w:val="single" w:sz="4" w:space="0" w:color="000000"/>
              <w:bottom w:val="single" w:sz="4" w:space="0" w:color="000000"/>
              <w:right w:val="single" w:sz="4" w:space="0" w:color="000000"/>
            </w:tcBorders>
            <w:vAlign w:val="center"/>
          </w:tcPr>
          <w:p w14:paraId="144DB5A0"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259" w:type="dxa"/>
            <w:tcBorders>
              <w:top w:val="single" w:sz="4" w:space="0" w:color="000000"/>
              <w:left w:val="single" w:sz="4" w:space="0" w:color="000000"/>
              <w:bottom w:val="single" w:sz="4" w:space="0" w:color="000000"/>
              <w:right w:val="single" w:sz="4" w:space="0" w:color="000000"/>
            </w:tcBorders>
            <w:vAlign w:val="center"/>
          </w:tcPr>
          <w:p w14:paraId="043D7127"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 кр</w:t>
            </w:r>
          </w:p>
        </w:tc>
        <w:tc>
          <w:tcPr>
            <w:tcW w:w="1125" w:type="dxa"/>
            <w:tcBorders>
              <w:top w:val="single" w:sz="4" w:space="0" w:color="000000"/>
              <w:left w:val="single" w:sz="4" w:space="0" w:color="000000"/>
              <w:bottom w:val="single" w:sz="4" w:space="0" w:color="000000"/>
              <w:right w:val="single" w:sz="4" w:space="0" w:color="000000"/>
            </w:tcBorders>
            <w:vAlign w:val="center"/>
          </w:tcPr>
          <w:p w14:paraId="442A9738"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 кр</w:t>
            </w:r>
          </w:p>
        </w:tc>
        <w:tc>
          <w:tcPr>
            <w:tcW w:w="1123" w:type="dxa"/>
            <w:tcBorders>
              <w:top w:val="single" w:sz="4" w:space="0" w:color="000000"/>
              <w:left w:val="single" w:sz="4" w:space="0" w:color="000000"/>
              <w:bottom w:val="single" w:sz="4" w:space="0" w:color="000000"/>
              <w:right w:val="single" w:sz="4" w:space="0" w:color="000000"/>
            </w:tcBorders>
            <w:vAlign w:val="center"/>
          </w:tcPr>
          <w:p w14:paraId="30F82612"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 кр</w:t>
            </w:r>
          </w:p>
        </w:tc>
        <w:tc>
          <w:tcPr>
            <w:tcW w:w="1125" w:type="dxa"/>
            <w:tcBorders>
              <w:top w:val="single" w:sz="4" w:space="0" w:color="000000"/>
              <w:left w:val="single" w:sz="4" w:space="0" w:color="000000"/>
              <w:bottom w:val="single" w:sz="4" w:space="0" w:color="000000"/>
              <w:right w:val="single" w:sz="4" w:space="0" w:color="000000"/>
            </w:tcBorders>
            <w:vAlign w:val="center"/>
          </w:tcPr>
          <w:p w14:paraId="3AD95B81"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30 </w:t>
            </w:r>
            <w:r w:rsidR="00A65F53" w:rsidRPr="00A65F53">
              <w:rPr>
                <w:rFonts w:ascii="Times New Roman" w:hAnsi="Times New Roman"/>
                <w:color w:val="FF0000"/>
                <w:sz w:val="20"/>
                <w:szCs w:val="20"/>
              </w:rPr>
              <w:t>кр</w:t>
            </w:r>
          </w:p>
        </w:tc>
        <w:tc>
          <w:tcPr>
            <w:tcW w:w="1123" w:type="dxa"/>
            <w:tcBorders>
              <w:top w:val="single" w:sz="4" w:space="0" w:color="000000"/>
              <w:left w:val="single" w:sz="4" w:space="0" w:color="000000"/>
              <w:bottom w:val="single" w:sz="4" w:space="0" w:color="000000"/>
              <w:right w:val="single" w:sz="4" w:space="0" w:color="000000"/>
            </w:tcBorders>
            <w:vAlign w:val="center"/>
          </w:tcPr>
          <w:p w14:paraId="3F982AF8"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2</w:t>
            </w:r>
            <w:r w:rsidRPr="006157A3">
              <w:rPr>
                <w:rFonts w:ascii="Times New Roman" w:hAnsi="Times New Roman"/>
                <w:sz w:val="20"/>
                <w:szCs w:val="20"/>
              </w:rPr>
              <w:t xml:space="preserve">0 </w:t>
            </w:r>
            <w:r w:rsidR="00A65F53" w:rsidRPr="00A65F53">
              <w:rPr>
                <w:rFonts w:ascii="Times New Roman" w:hAnsi="Times New Roman"/>
                <w:color w:val="FF0000"/>
                <w:sz w:val="20"/>
                <w:szCs w:val="20"/>
              </w:rPr>
              <w:t>кр</w:t>
            </w:r>
          </w:p>
        </w:tc>
        <w:tc>
          <w:tcPr>
            <w:tcW w:w="1124" w:type="dxa"/>
            <w:tcBorders>
              <w:top w:val="single" w:sz="4" w:space="0" w:color="000000"/>
              <w:left w:val="single" w:sz="4" w:space="0" w:color="000000"/>
              <w:bottom w:val="single" w:sz="4" w:space="0" w:color="000000"/>
              <w:right w:val="single" w:sz="4" w:space="0" w:color="000000"/>
            </w:tcBorders>
            <w:vAlign w:val="center"/>
          </w:tcPr>
          <w:p w14:paraId="4BB55465"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2</w:t>
            </w:r>
            <w:r w:rsidRPr="006157A3">
              <w:rPr>
                <w:rFonts w:ascii="Times New Roman" w:hAnsi="Times New Roman"/>
                <w:sz w:val="20"/>
                <w:szCs w:val="20"/>
              </w:rPr>
              <w:t xml:space="preserve">0 </w:t>
            </w:r>
            <w:r w:rsidR="00A65F53" w:rsidRPr="00A65F53">
              <w:rPr>
                <w:rFonts w:ascii="Times New Roman" w:hAnsi="Times New Roman"/>
                <w:color w:val="FF0000"/>
                <w:sz w:val="20"/>
                <w:szCs w:val="20"/>
              </w:rPr>
              <w:t>кр</w:t>
            </w:r>
          </w:p>
        </w:tc>
        <w:tc>
          <w:tcPr>
            <w:tcW w:w="1053" w:type="dxa"/>
            <w:tcBorders>
              <w:top w:val="single" w:sz="4" w:space="0" w:color="000000"/>
              <w:left w:val="single" w:sz="4" w:space="0" w:color="000000"/>
              <w:bottom w:val="single" w:sz="4" w:space="0" w:color="000000"/>
              <w:right w:val="single" w:sz="4" w:space="0" w:color="000000"/>
            </w:tcBorders>
            <w:vAlign w:val="center"/>
          </w:tcPr>
          <w:p w14:paraId="06737A8A"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2</w:t>
            </w:r>
            <w:r w:rsidRPr="006157A3">
              <w:rPr>
                <w:rFonts w:ascii="Times New Roman" w:hAnsi="Times New Roman"/>
                <w:sz w:val="20"/>
                <w:szCs w:val="20"/>
              </w:rPr>
              <w:t xml:space="preserve">0 </w:t>
            </w:r>
            <w:r w:rsidR="00A65F53" w:rsidRPr="00A65F53">
              <w:rPr>
                <w:rFonts w:ascii="Times New Roman" w:hAnsi="Times New Roman"/>
                <w:color w:val="FF0000"/>
                <w:sz w:val="20"/>
                <w:szCs w:val="20"/>
              </w:rPr>
              <w:t>кр</w:t>
            </w:r>
          </w:p>
        </w:tc>
        <w:tc>
          <w:tcPr>
            <w:tcW w:w="1404" w:type="dxa"/>
            <w:tcBorders>
              <w:top w:val="single" w:sz="4" w:space="0" w:color="000000"/>
              <w:left w:val="single" w:sz="4" w:space="0" w:color="000000"/>
              <w:bottom w:val="single" w:sz="4" w:space="0" w:color="000000"/>
              <w:right w:val="single" w:sz="4" w:space="0" w:color="000000"/>
            </w:tcBorders>
            <w:vAlign w:val="center"/>
          </w:tcPr>
          <w:p w14:paraId="1730BD6D"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240 </w:t>
            </w:r>
            <w:r w:rsidR="00A65F53" w:rsidRPr="00A65F53">
              <w:rPr>
                <w:rFonts w:ascii="Times New Roman" w:hAnsi="Times New Roman"/>
                <w:color w:val="FF0000"/>
                <w:sz w:val="20"/>
                <w:szCs w:val="20"/>
              </w:rPr>
              <w:t>кр</w:t>
            </w:r>
          </w:p>
        </w:tc>
      </w:tr>
      <w:tr w:rsidR="00E93612" w:rsidRPr="006157A3" w14:paraId="450D0CF0" w14:textId="77777777" w:rsidTr="00E93612">
        <w:trPr>
          <w:jc w:val="center"/>
        </w:trPr>
        <w:tc>
          <w:tcPr>
            <w:tcW w:w="2919" w:type="dxa"/>
            <w:gridSpan w:val="2"/>
            <w:vMerge/>
            <w:tcBorders>
              <w:top w:val="single" w:sz="4" w:space="0" w:color="000000"/>
              <w:left w:val="single" w:sz="4" w:space="0" w:color="000000"/>
              <w:bottom w:val="single" w:sz="4" w:space="0" w:color="000000"/>
              <w:right w:val="single" w:sz="4" w:space="0" w:color="000000"/>
            </w:tcBorders>
          </w:tcPr>
          <w:p w14:paraId="7B17EE08" w14:textId="77777777" w:rsidR="00E93612" w:rsidRPr="00E93612" w:rsidRDefault="00E93612"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1123" w:type="dxa"/>
            <w:tcBorders>
              <w:top w:val="single" w:sz="4" w:space="0" w:color="000000"/>
              <w:left w:val="single" w:sz="4" w:space="0" w:color="000000"/>
              <w:bottom w:val="single" w:sz="4" w:space="0" w:color="000000"/>
              <w:right w:val="single" w:sz="4" w:space="0" w:color="000000"/>
            </w:tcBorders>
            <w:vAlign w:val="center"/>
          </w:tcPr>
          <w:p w14:paraId="6013A835"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 xml:space="preserve">22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6D28EA78"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30</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259" w:type="dxa"/>
            <w:tcBorders>
              <w:top w:val="single" w:sz="4" w:space="0" w:color="000000"/>
              <w:left w:val="single" w:sz="4" w:space="0" w:color="000000"/>
              <w:bottom w:val="single" w:sz="4" w:space="0" w:color="000000"/>
              <w:right w:val="single" w:sz="4" w:space="0" w:color="000000"/>
            </w:tcBorders>
            <w:vAlign w:val="center"/>
          </w:tcPr>
          <w:p w14:paraId="55B7E90A"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22</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0B7410C2"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30</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7EB39A12"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22</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5" w:type="dxa"/>
            <w:tcBorders>
              <w:top w:val="single" w:sz="4" w:space="0" w:color="000000"/>
              <w:left w:val="single" w:sz="4" w:space="0" w:color="000000"/>
              <w:bottom w:val="single" w:sz="4" w:space="0" w:color="000000"/>
              <w:right w:val="single" w:sz="4" w:space="0" w:color="000000"/>
            </w:tcBorders>
            <w:vAlign w:val="center"/>
          </w:tcPr>
          <w:p w14:paraId="4B2A9C33"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30</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3" w:type="dxa"/>
            <w:tcBorders>
              <w:top w:val="single" w:sz="4" w:space="0" w:color="000000"/>
              <w:left w:val="single" w:sz="4" w:space="0" w:color="000000"/>
              <w:bottom w:val="single" w:sz="4" w:space="0" w:color="000000"/>
              <w:right w:val="single" w:sz="4" w:space="0" w:color="000000"/>
            </w:tcBorders>
            <w:vAlign w:val="center"/>
          </w:tcPr>
          <w:p w14:paraId="3CB72D84"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13</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124" w:type="dxa"/>
            <w:tcBorders>
              <w:top w:val="single" w:sz="4" w:space="0" w:color="000000"/>
              <w:left w:val="single" w:sz="4" w:space="0" w:color="000000"/>
              <w:bottom w:val="single" w:sz="4" w:space="0" w:color="000000"/>
              <w:right w:val="single" w:sz="4" w:space="0" w:color="000000"/>
            </w:tcBorders>
            <w:vAlign w:val="center"/>
          </w:tcPr>
          <w:p w14:paraId="5A59E463"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13</w:t>
            </w:r>
            <w:r w:rsidRPr="006157A3">
              <w:rPr>
                <w:rFonts w:ascii="Times New Roman" w:hAnsi="Times New Roman"/>
                <w:sz w:val="20"/>
                <w:szCs w:val="20"/>
              </w:rPr>
              <w:t xml:space="preserve"> </w:t>
            </w:r>
            <w:r w:rsidR="00A65F53">
              <w:rPr>
                <w:rFonts w:ascii="Times New Roman" w:hAnsi="Times New Roman"/>
                <w:sz w:val="20"/>
                <w:szCs w:val="20"/>
              </w:rPr>
              <w:t>недель</w:t>
            </w:r>
          </w:p>
        </w:tc>
        <w:tc>
          <w:tcPr>
            <w:tcW w:w="1053" w:type="dxa"/>
            <w:tcBorders>
              <w:top w:val="single" w:sz="4" w:space="0" w:color="000000"/>
              <w:left w:val="single" w:sz="4" w:space="0" w:color="000000"/>
              <w:bottom w:val="single" w:sz="4" w:space="0" w:color="000000"/>
              <w:right w:val="single" w:sz="4" w:space="0" w:color="000000"/>
            </w:tcBorders>
            <w:vAlign w:val="center"/>
          </w:tcPr>
          <w:p w14:paraId="459B9616" w14:textId="5249CE1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15</w:t>
            </w:r>
            <w:r w:rsidR="00A65F53">
              <w:rPr>
                <w:rFonts w:ascii="Times New Roman" w:hAnsi="Times New Roman"/>
                <w:sz w:val="20"/>
                <w:szCs w:val="20"/>
              </w:rPr>
              <w:t>недель</w:t>
            </w:r>
          </w:p>
        </w:tc>
        <w:tc>
          <w:tcPr>
            <w:tcW w:w="1404" w:type="dxa"/>
            <w:tcBorders>
              <w:top w:val="single" w:sz="4" w:space="0" w:color="000000"/>
              <w:left w:val="single" w:sz="4" w:space="0" w:color="000000"/>
              <w:bottom w:val="single" w:sz="4" w:space="0" w:color="000000"/>
              <w:right w:val="single" w:sz="4" w:space="0" w:color="000000"/>
            </w:tcBorders>
            <w:vAlign w:val="center"/>
          </w:tcPr>
          <w:p w14:paraId="7CD9A7F3" w14:textId="77777777" w:rsidR="00E93612" w:rsidRPr="006157A3" w:rsidRDefault="00E93612" w:rsidP="00A65F53">
            <w:pPr>
              <w:spacing w:after="0" w:line="360" w:lineRule="auto"/>
              <w:jc w:val="center"/>
              <w:rPr>
                <w:rFonts w:ascii="Times New Roman" w:hAnsi="Times New Roman"/>
                <w:sz w:val="20"/>
                <w:szCs w:val="20"/>
              </w:rPr>
            </w:pPr>
            <w:r>
              <w:rPr>
                <w:rFonts w:ascii="Times New Roman" w:hAnsi="Times New Roman"/>
                <w:sz w:val="20"/>
                <w:szCs w:val="20"/>
              </w:rPr>
              <w:t>197</w:t>
            </w:r>
            <w:r w:rsidRPr="006157A3">
              <w:rPr>
                <w:rFonts w:ascii="Times New Roman" w:hAnsi="Times New Roman"/>
                <w:sz w:val="20"/>
                <w:szCs w:val="20"/>
              </w:rPr>
              <w:t xml:space="preserve"> </w:t>
            </w:r>
            <w:r w:rsidR="00A65F53">
              <w:rPr>
                <w:rFonts w:ascii="Times New Roman" w:hAnsi="Times New Roman"/>
                <w:sz w:val="20"/>
                <w:szCs w:val="20"/>
              </w:rPr>
              <w:t>недель</w:t>
            </w:r>
          </w:p>
        </w:tc>
      </w:tr>
      <w:tr w:rsidR="00E93612" w:rsidRPr="006157A3" w14:paraId="0C3DA46B" w14:textId="77777777" w:rsidTr="00E93612">
        <w:trPr>
          <w:jc w:val="center"/>
        </w:trPr>
        <w:tc>
          <w:tcPr>
            <w:tcW w:w="2919" w:type="dxa"/>
            <w:gridSpan w:val="2"/>
            <w:vMerge w:val="restart"/>
            <w:tcBorders>
              <w:top w:val="single" w:sz="4" w:space="0" w:color="000000"/>
              <w:left w:val="single" w:sz="4" w:space="0" w:color="000000"/>
              <w:bottom w:val="single" w:sz="4" w:space="0" w:color="000000"/>
              <w:right w:val="single" w:sz="4" w:space="0" w:color="000000"/>
            </w:tcBorders>
          </w:tcPr>
          <w:p w14:paraId="20B6302D" w14:textId="77777777" w:rsidR="00E93612" w:rsidRPr="00E93612" w:rsidRDefault="00E93612" w:rsidP="00E93612">
            <w:pPr>
              <w:spacing w:after="0" w:line="240" w:lineRule="auto"/>
              <w:jc w:val="center"/>
              <w:rPr>
                <w:rFonts w:ascii="Times New Roman" w:hAnsi="Times New Roman"/>
                <w:sz w:val="20"/>
              </w:rPr>
            </w:pPr>
            <w:r w:rsidRPr="00E93612">
              <w:rPr>
                <w:rFonts w:ascii="Times New Roman" w:hAnsi="Times New Roman"/>
                <w:sz w:val="20"/>
              </w:rPr>
              <w:t>Учебный год</w:t>
            </w: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14:paraId="0862F1C9"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60 </w:t>
            </w:r>
            <w:r w:rsidR="00A65F53" w:rsidRPr="00A65F53">
              <w:rPr>
                <w:rFonts w:ascii="Times New Roman" w:hAnsi="Times New Roman"/>
                <w:color w:val="FF0000"/>
                <w:sz w:val="20"/>
                <w:szCs w:val="20"/>
              </w:rPr>
              <w:t>кр</w:t>
            </w:r>
          </w:p>
        </w:tc>
        <w:tc>
          <w:tcPr>
            <w:tcW w:w="2384" w:type="dxa"/>
            <w:gridSpan w:val="2"/>
            <w:tcBorders>
              <w:top w:val="single" w:sz="4" w:space="0" w:color="000000"/>
              <w:left w:val="single" w:sz="4" w:space="0" w:color="000000"/>
              <w:bottom w:val="single" w:sz="4" w:space="0" w:color="000000"/>
              <w:right w:val="single" w:sz="4" w:space="0" w:color="000000"/>
            </w:tcBorders>
            <w:vAlign w:val="center"/>
          </w:tcPr>
          <w:p w14:paraId="56E271C7"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60 </w:t>
            </w:r>
            <w:r w:rsidR="00A65F53" w:rsidRPr="00A65F53">
              <w:rPr>
                <w:rFonts w:ascii="Times New Roman" w:hAnsi="Times New Roman"/>
                <w:color w:val="FF0000"/>
                <w:sz w:val="20"/>
                <w:szCs w:val="20"/>
              </w:rPr>
              <w:t>кр</w:t>
            </w:r>
          </w:p>
        </w:tc>
        <w:tc>
          <w:tcPr>
            <w:tcW w:w="2248" w:type="dxa"/>
            <w:gridSpan w:val="2"/>
            <w:tcBorders>
              <w:top w:val="single" w:sz="4" w:space="0" w:color="000000"/>
              <w:left w:val="single" w:sz="4" w:space="0" w:color="000000"/>
              <w:bottom w:val="single" w:sz="4" w:space="0" w:color="000000"/>
              <w:right w:val="single" w:sz="4" w:space="0" w:color="000000"/>
            </w:tcBorders>
            <w:vAlign w:val="center"/>
          </w:tcPr>
          <w:p w14:paraId="4833BD41"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60 </w:t>
            </w:r>
            <w:r w:rsidR="00A65F53" w:rsidRPr="00A65F53">
              <w:rPr>
                <w:rFonts w:ascii="Times New Roman" w:hAnsi="Times New Roman"/>
                <w:color w:val="FF0000"/>
                <w:sz w:val="20"/>
                <w:szCs w:val="20"/>
              </w:rPr>
              <w:t>кр</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14:paraId="03F037EA"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60 </w:t>
            </w:r>
            <w:r w:rsidR="00A65F53" w:rsidRPr="00A65F53">
              <w:rPr>
                <w:rFonts w:ascii="Times New Roman" w:hAnsi="Times New Roman"/>
                <w:color w:val="FF0000"/>
                <w:sz w:val="20"/>
                <w:szCs w:val="20"/>
              </w:rPr>
              <w:t>кр</w:t>
            </w:r>
          </w:p>
        </w:tc>
        <w:tc>
          <w:tcPr>
            <w:tcW w:w="1404" w:type="dxa"/>
            <w:tcBorders>
              <w:top w:val="single" w:sz="4" w:space="0" w:color="000000"/>
              <w:left w:val="single" w:sz="4" w:space="0" w:color="000000"/>
              <w:bottom w:val="single" w:sz="4" w:space="0" w:color="000000"/>
              <w:right w:val="single" w:sz="4" w:space="0" w:color="000000"/>
            </w:tcBorders>
            <w:vAlign w:val="center"/>
          </w:tcPr>
          <w:p w14:paraId="319DC28F" w14:textId="77777777" w:rsidR="00E93612" w:rsidRPr="006157A3" w:rsidRDefault="00E93612"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240 </w:t>
            </w:r>
            <w:r w:rsidR="00A65F53" w:rsidRPr="00A65F53">
              <w:rPr>
                <w:rFonts w:ascii="Times New Roman" w:hAnsi="Times New Roman"/>
                <w:color w:val="FF0000"/>
                <w:sz w:val="20"/>
                <w:szCs w:val="20"/>
              </w:rPr>
              <w:t>кр</w:t>
            </w:r>
          </w:p>
        </w:tc>
      </w:tr>
      <w:tr w:rsidR="00AE1BDA" w:rsidRPr="006157A3" w14:paraId="27140903" w14:textId="77777777">
        <w:trPr>
          <w:jc w:val="center"/>
        </w:trPr>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14:paraId="33D966C0" w14:textId="77777777" w:rsidR="00AE1BDA" w:rsidRPr="00E93612" w:rsidRDefault="00AE1BDA" w:rsidP="00E93612">
            <w:pPr>
              <w:widowControl w:val="0"/>
              <w:pBdr>
                <w:top w:val="nil"/>
                <w:left w:val="nil"/>
                <w:bottom w:val="nil"/>
                <w:right w:val="nil"/>
                <w:between w:val="nil"/>
              </w:pBdr>
              <w:spacing w:after="0" w:line="240" w:lineRule="auto"/>
              <w:jc w:val="center"/>
              <w:rPr>
                <w:rFonts w:ascii="Times New Roman" w:hAnsi="Times New Roman"/>
                <w:sz w:val="20"/>
                <w:szCs w:val="20"/>
              </w:rPr>
            </w:pPr>
          </w:p>
        </w:tc>
        <w:tc>
          <w:tcPr>
            <w:tcW w:w="2247" w:type="dxa"/>
            <w:gridSpan w:val="2"/>
            <w:tcBorders>
              <w:top w:val="single" w:sz="4" w:space="0" w:color="000000"/>
              <w:left w:val="single" w:sz="4" w:space="0" w:color="000000"/>
              <w:bottom w:val="single" w:sz="4" w:space="0" w:color="000000"/>
              <w:right w:val="single" w:sz="4" w:space="0" w:color="000000"/>
            </w:tcBorders>
            <w:vAlign w:val="center"/>
          </w:tcPr>
          <w:p w14:paraId="3647B156" w14:textId="77777777" w:rsidR="00AE1BDA" w:rsidRPr="006157A3" w:rsidRDefault="003F1798"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52 </w:t>
            </w:r>
            <w:r w:rsidR="00A65F53">
              <w:rPr>
                <w:rFonts w:ascii="Times New Roman" w:hAnsi="Times New Roman"/>
                <w:sz w:val="20"/>
                <w:szCs w:val="20"/>
              </w:rPr>
              <w:t>недель</w:t>
            </w:r>
          </w:p>
        </w:tc>
        <w:tc>
          <w:tcPr>
            <w:tcW w:w="2384" w:type="dxa"/>
            <w:gridSpan w:val="2"/>
            <w:tcBorders>
              <w:top w:val="single" w:sz="4" w:space="0" w:color="000000"/>
              <w:left w:val="single" w:sz="4" w:space="0" w:color="000000"/>
              <w:bottom w:val="single" w:sz="4" w:space="0" w:color="000000"/>
              <w:right w:val="single" w:sz="4" w:space="0" w:color="000000"/>
            </w:tcBorders>
            <w:vAlign w:val="center"/>
          </w:tcPr>
          <w:p w14:paraId="776B050F" w14:textId="77777777" w:rsidR="00AE1BDA" w:rsidRPr="006157A3" w:rsidRDefault="003F1798"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52 </w:t>
            </w:r>
            <w:r w:rsidR="00A65F53">
              <w:rPr>
                <w:rFonts w:ascii="Times New Roman" w:hAnsi="Times New Roman"/>
                <w:sz w:val="20"/>
                <w:szCs w:val="20"/>
              </w:rPr>
              <w:t>недель</w:t>
            </w:r>
          </w:p>
        </w:tc>
        <w:tc>
          <w:tcPr>
            <w:tcW w:w="2248" w:type="dxa"/>
            <w:gridSpan w:val="2"/>
            <w:tcBorders>
              <w:top w:val="single" w:sz="4" w:space="0" w:color="000000"/>
              <w:left w:val="single" w:sz="4" w:space="0" w:color="000000"/>
              <w:bottom w:val="single" w:sz="4" w:space="0" w:color="000000"/>
              <w:right w:val="single" w:sz="4" w:space="0" w:color="000000"/>
            </w:tcBorders>
            <w:vAlign w:val="center"/>
          </w:tcPr>
          <w:p w14:paraId="5FAE01F7" w14:textId="77777777" w:rsidR="00AE1BDA" w:rsidRPr="006157A3" w:rsidRDefault="003F1798" w:rsidP="00A65F53">
            <w:pPr>
              <w:spacing w:after="0" w:line="360" w:lineRule="auto"/>
              <w:jc w:val="center"/>
              <w:rPr>
                <w:rFonts w:ascii="Times New Roman" w:hAnsi="Times New Roman"/>
                <w:sz w:val="20"/>
                <w:szCs w:val="20"/>
              </w:rPr>
            </w:pPr>
            <w:r w:rsidRPr="006157A3">
              <w:rPr>
                <w:rFonts w:ascii="Times New Roman" w:hAnsi="Times New Roman"/>
                <w:sz w:val="20"/>
                <w:szCs w:val="20"/>
              </w:rPr>
              <w:t xml:space="preserve">52 </w:t>
            </w:r>
            <w:r w:rsidR="00A65F53">
              <w:rPr>
                <w:rFonts w:ascii="Times New Roman" w:hAnsi="Times New Roman"/>
                <w:sz w:val="20"/>
                <w:szCs w:val="20"/>
              </w:rPr>
              <w:t>недель</w:t>
            </w:r>
          </w:p>
        </w:tc>
        <w:tc>
          <w:tcPr>
            <w:tcW w:w="3300" w:type="dxa"/>
            <w:gridSpan w:val="3"/>
            <w:tcBorders>
              <w:top w:val="single" w:sz="4" w:space="0" w:color="000000"/>
              <w:left w:val="single" w:sz="4" w:space="0" w:color="000000"/>
              <w:bottom w:val="single" w:sz="4" w:space="0" w:color="000000"/>
              <w:right w:val="single" w:sz="4" w:space="0" w:color="000000"/>
            </w:tcBorders>
            <w:vAlign w:val="center"/>
          </w:tcPr>
          <w:p w14:paraId="318E41C4" w14:textId="77777777" w:rsidR="00AE1BDA" w:rsidRPr="006157A3" w:rsidRDefault="00A819C9" w:rsidP="00A65F53">
            <w:pPr>
              <w:spacing w:after="0" w:line="360" w:lineRule="auto"/>
              <w:jc w:val="center"/>
              <w:rPr>
                <w:rFonts w:ascii="Times New Roman" w:hAnsi="Times New Roman"/>
                <w:sz w:val="20"/>
                <w:szCs w:val="20"/>
              </w:rPr>
            </w:pPr>
            <w:r>
              <w:rPr>
                <w:rFonts w:ascii="Times New Roman" w:hAnsi="Times New Roman"/>
                <w:sz w:val="20"/>
                <w:szCs w:val="20"/>
              </w:rPr>
              <w:t>41</w:t>
            </w:r>
            <w:r w:rsidR="003F1798" w:rsidRPr="006157A3">
              <w:rPr>
                <w:rFonts w:ascii="Times New Roman" w:hAnsi="Times New Roman"/>
                <w:sz w:val="20"/>
                <w:szCs w:val="20"/>
              </w:rPr>
              <w:t xml:space="preserve"> </w:t>
            </w:r>
            <w:r w:rsidR="00A65F53">
              <w:rPr>
                <w:rFonts w:ascii="Times New Roman" w:hAnsi="Times New Roman"/>
                <w:sz w:val="20"/>
                <w:szCs w:val="20"/>
              </w:rPr>
              <w:t>недель</w:t>
            </w:r>
          </w:p>
        </w:tc>
        <w:tc>
          <w:tcPr>
            <w:tcW w:w="1404" w:type="dxa"/>
            <w:tcBorders>
              <w:top w:val="single" w:sz="4" w:space="0" w:color="000000"/>
              <w:left w:val="single" w:sz="4" w:space="0" w:color="000000"/>
              <w:bottom w:val="single" w:sz="4" w:space="0" w:color="000000"/>
              <w:right w:val="single" w:sz="4" w:space="0" w:color="000000"/>
            </w:tcBorders>
            <w:vAlign w:val="center"/>
          </w:tcPr>
          <w:p w14:paraId="397DB84C" w14:textId="77777777" w:rsidR="00AE1BDA" w:rsidRPr="006157A3" w:rsidRDefault="00A819C9" w:rsidP="00A65F53">
            <w:pPr>
              <w:spacing w:after="0" w:line="360" w:lineRule="auto"/>
              <w:jc w:val="center"/>
              <w:rPr>
                <w:rFonts w:ascii="Times New Roman" w:hAnsi="Times New Roman"/>
                <w:sz w:val="20"/>
                <w:szCs w:val="20"/>
              </w:rPr>
            </w:pPr>
            <w:r>
              <w:rPr>
                <w:rFonts w:ascii="Times New Roman" w:hAnsi="Times New Roman"/>
                <w:sz w:val="20"/>
                <w:szCs w:val="20"/>
              </w:rPr>
              <w:t>197</w:t>
            </w:r>
            <w:r w:rsidR="003F1798" w:rsidRPr="006157A3">
              <w:rPr>
                <w:rFonts w:ascii="Times New Roman" w:hAnsi="Times New Roman"/>
                <w:sz w:val="20"/>
                <w:szCs w:val="20"/>
              </w:rPr>
              <w:t xml:space="preserve"> </w:t>
            </w:r>
            <w:r w:rsidR="00A65F53">
              <w:rPr>
                <w:rFonts w:ascii="Times New Roman" w:hAnsi="Times New Roman"/>
                <w:sz w:val="20"/>
                <w:szCs w:val="20"/>
              </w:rPr>
              <w:t>недель</w:t>
            </w:r>
          </w:p>
        </w:tc>
      </w:tr>
    </w:tbl>
    <w:p w14:paraId="46AA83EB" w14:textId="77777777" w:rsidR="007303DE" w:rsidRDefault="003F179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14:paraId="1693A152" w14:textId="77777777" w:rsidR="006923D1" w:rsidRDefault="003F179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14:paraId="38A07D30" w14:textId="77777777" w:rsidR="006923D1" w:rsidRDefault="006923D1">
      <w:pPr>
        <w:pBdr>
          <w:top w:val="nil"/>
          <w:left w:val="nil"/>
          <w:bottom w:val="nil"/>
          <w:right w:val="nil"/>
          <w:between w:val="nil"/>
        </w:pBdr>
        <w:spacing w:after="0" w:line="240" w:lineRule="auto"/>
        <w:rPr>
          <w:rFonts w:ascii="Times New Roman" w:hAnsi="Times New Roman"/>
          <w:b/>
          <w:color w:val="000000"/>
          <w:sz w:val="24"/>
          <w:szCs w:val="24"/>
        </w:rPr>
      </w:pPr>
    </w:p>
    <w:p w14:paraId="7FEF6F54" w14:textId="77777777" w:rsidR="006923D1" w:rsidRDefault="006923D1">
      <w:pPr>
        <w:pBdr>
          <w:top w:val="nil"/>
          <w:left w:val="nil"/>
          <w:bottom w:val="nil"/>
          <w:right w:val="nil"/>
          <w:between w:val="nil"/>
        </w:pBdr>
        <w:spacing w:after="0" w:line="240" w:lineRule="auto"/>
        <w:rPr>
          <w:rFonts w:ascii="Times New Roman" w:hAnsi="Times New Roman"/>
          <w:b/>
          <w:color w:val="000000"/>
          <w:sz w:val="24"/>
          <w:szCs w:val="24"/>
        </w:rPr>
      </w:pPr>
    </w:p>
    <w:p w14:paraId="1F8EE201" w14:textId="77777777" w:rsidR="006923D1" w:rsidRDefault="006923D1">
      <w:pPr>
        <w:pBdr>
          <w:top w:val="nil"/>
          <w:left w:val="nil"/>
          <w:bottom w:val="nil"/>
          <w:right w:val="nil"/>
          <w:between w:val="nil"/>
        </w:pBdr>
        <w:spacing w:after="0" w:line="240" w:lineRule="auto"/>
        <w:rPr>
          <w:rFonts w:ascii="Times New Roman" w:hAnsi="Times New Roman"/>
          <w:b/>
          <w:color w:val="000000"/>
          <w:sz w:val="24"/>
          <w:szCs w:val="24"/>
        </w:rPr>
      </w:pPr>
    </w:p>
    <w:p w14:paraId="4780F6D6" w14:textId="77777777" w:rsidR="006923D1" w:rsidRDefault="006923D1">
      <w:pPr>
        <w:pBdr>
          <w:top w:val="nil"/>
          <w:left w:val="nil"/>
          <w:bottom w:val="nil"/>
          <w:right w:val="nil"/>
          <w:between w:val="nil"/>
        </w:pBdr>
        <w:spacing w:after="0" w:line="240" w:lineRule="auto"/>
        <w:rPr>
          <w:rFonts w:ascii="Times New Roman" w:hAnsi="Times New Roman"/>
          <w:b/>
          <w:color w:val="000000"/>
          <w:sz w:val="24"/>
          <w:szCs w:val="24"/>
        </w:rPr>
      </w:pPr>
    </w:p>
    <w:p w14:paraId="398A4B9B" w14:textId="77777777" w:rsidR="006923D1" w:rsidRDefault="006923D1">
      <w:pPr>
        <w:pBdr>
          <w:top w:val="nil"/>
          <w:left w:val="nil"/>
          <w:bottom w:val="nil"/>
          <w:right w:val="nil"/>
          <w:between w:val="nil"/>
        </w:pBdr>
        <w:spacing w:after="0" w:line="240" w:lineRule="auto"/>
        <w:rPr>
          <w:rFonts w:ascii="Times New Roman" w:hAnsi="Times New Roman"/>
          <w:b/>
          <w:color w:val="000000"/>
          <w:sz w:val="24"/>
          <w:szCs w:val="24"/>
          <w:lang w:val="ru-RU"/>
        </w:rPr>
      </w:pPr>
    </w:p>
    <w:p w14:paraId="54614B4E" w14:textId="77777777" w:rsidR="00075B02" w:rsidRDefault="00075B02">
      <w:pPr>
        <w:pBdr>
          <w:top w:val="nil"/>
          <w:left w:val="nil"/>
          <w:bottom w:val="nil"/>
          <w:right w:val="nil"/>
          <w:between w:val="nil"/>
        </w:pBdr>
        <w:spacing w:after="0" w:line="240" w:lineRule="auto"/>
        <w:rPr>
          <w:rFonts w:ascii="Times New Roman" w:hAnsi="Times New Roman"/>
          <w:b/>
          <w:color w:val="000000"/>
          <w:sz w:val="24"/>
          <w:szCs w:val="24"/>
          <w:lang w:val="ru-RU"/>
        </w:rPr>
      </w:pPr>
    </w:p>
    <w:p w14:paraId="3392C3DB" w14:textId="77777777" w:rsidR="00075B02" w:rsidRPr="00075B02" w:rsidRDefault="00075B02">
      <w:pPr>
        <w:pBdr>
          <w:top w:val="nil"/>
          <w:left w:val="nil"/>
          <w:bottom w:val="nil"/>
          <w:right w:val="nil"/>
          <w:between w:val="nil"/>
        </w:pBdr>
        <w:spacing w:after="0" w:line="240" w:lineRule="auto"/>
        <w:rPr>
          <w:rFonts w:ascii="Times New Roman" w:hAnsi="Times New Roman"/>
          <w:b/>
          <w:color w:val="000000"/>
          <w:sz w:val="24"/>
          <w:szCs w:val="24"/>
          <w:lang w:val="ru-RU"/>
        </w:rPr>
      </w:pPr>
    </w:p>
    <w:p w14:paraId="09834750" w14:textId="77777777" w:rsidR="00AE1BDA" w:rsidRDefault="003F179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 xml:space="preserve">2.2. </w:t>
      </w:r>
      <w:r w:rsidR="008D2DF9" w:rsidRPr="008D2DF9">
        <w:rPr>
          <w:rFonts w:ascii="Times New Roman" w:hAnsi="Times New Roman"/>
          <w:b/>
          <w:color w:val="000000"/>
          <w:sz w:val="24"/>
          <w:szCs w:val="24"/>
        </w:rPr>
        <w:t>Методы и средства обучения</w:t>
      </w:r>
      <w:r>
        <w:rPr>
          <w:rFonts w:ascii="Times New Roman" w:hAnsi="Times New Roman"/>
          <w:b/>
          <w:color w:val="000000"/>
          <w:sz w:val="24"/>
          <w:szCs w:val="24"/>
        </w:rPr>
        <w:t xml:space="preserve">                                                                                    </w:t>
      </w:r>
    </w:p>
    <w:p w14:paraId="0C537EEA" w14:textId="77777777" w:rsidR="00AE1BDA" w:rsidRDefault="00AE1BDA">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p>
    <w:p w14:paraId="7A3888FB" w14:textId="77777777" w:rsidR="00AE1BDA" w:rsidRDefault="008D2DF9">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r w:rsidRPr="008D2DF9">
        <w:rPr>
          <w:rFonts w:ascii="Times New Roman" w:hAnsi="Times New Roman"/>
          <w:b/>
          <w:color w:val="000000"/>
          <w:sz w:val="24"/>
          <w:szCs w:val="24"/>
        </w:rPr>
        <w:t>Технологическая карта</w:t>
      </w:r>
    </w:p>
    <w:p w14:paraId="65EC0B4E" w14:textId="77777777" w:rsidR="00AE1BDA" w:rsidRDefault="00AE1BDA">
      <w:pPr>
        <w:spacing w:after="0" w:line="240" w:lineRule="auto"/>
        <w:rPr>
          <w:rFonts w:ascii="Arial" w:eastAsia="Arial" w:hAnsi="Arial" w:cs="Arial"/>
          <w:sz w:val="24"/>
          <w:szCs w:val="24"/>
        </w:rPr>
      </w:pPr>
    </w:p>
    <w:tbl>
      <w:tblPr>
        <w:tblStyle w:val="aff7"/>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526"/>
        <w:gridCol w:w="3010"/>
        <w:gridCol w:w="2551"/>
        <w:gridCol w:w="2410"/>
        <w:gridCol w:w="2410"/>
        <w:gridCol w:w="1701"/>
      </w:tblGrid>
      <w:tr w:rsidR="00AE1BDA" w14:paraId="233AF390" w14:textId="77777777" w:rsidTr="008D2DF9">
        <w:trPr>
          <w:trHeight w:val="725"/>
        </w:trPr>
        <w:tc>
          <w:tcPr>
            <w:tcW w:w="568" w:type="dxa"/>
          </w:tcPr>
          <w:p w14:paraId="2B7A8E92" w14:textId="77777777" w:rsidR="00AE1BDA" w:rsidRDefault="003F1798">
            <w:pPr>
              <w:tabs>
                <w:tab w:val="left" w:pos="0"/>
              </w:tabs>
              <w:spacing w:line="240" w:lineRule="auto"/>
              <w:jc w:val="center"/>
              <w:rPr>
                <w:rFonts w:ascii="Times New Roman" w:hAnsi="Times New Roman"/>
                <w:b/>
                <w:sz w:val="24"/>
                <w:szCs w:val="24"/>
              </w:rPr>
            </w:pPr>
            <w:r>
              <w:rPr>
                <w:rFonts w:ascii="Times New Roman" w:hAnsi="Times New Roman"/>
                <w:b/>
                <w:sz w:val="24"/>
                <w:szCs w:val="24"/>
              </w:rPr>
              <w:t>№</w:t>
            </w:r>
          </w:p>
        </w:tc>
        <w:tc>
          <w:tcPr>
            <w:tcW w:w="1526" w:type="dxa"/>
          </w:tcPr>
          <w:p w14:paraId="17BC4BB6" w14:textId="77777777" w:rsidR="00AE1BDA" w:rsidRDefault="008D2DF9" w:rsidP="008D2DF9">
            <w:pPr>
              <w:spacing w:line="240" w:lineRule="auto"/>
              <w:jc w:val="center"/>
              <w:rPr>
                <w:rFonts w:ascii="Times New Roman" w:hAnsi="Times New Roman"/>
                <w:sz w:val="24"/>
                <w:szCs w:val="24"/>
              </w:rPr>
            </w:pPr>
            <w:r w:rsidRPr="008D2DF9">
              <w:rPr>
                <w:rFonts w:ascii="Times New Roman" w:hAnsi="Times New Roman"/>
                <w:b/>
                <w:sz w:val="24"/>
                <w:szCs w:val="24"/>
              </w:rPr>
              <w:t>Результаты обучения</w:t>
            </w:r>
          </w:p>
        </w:tc>
        <w:tc>
          <w:tcPr>
            <w:tcW w:w="3010" w:type="dxa"/>
          </w:tcPr>
          <w:p w14:paraId="2DB14256" w14:textId="77777777" w:rsidR="00AE1BDA" w:rsidRDefault="008D2DF9" w:rsidP="008D2DF9">
            <w:pPr>
              <w:spacing w:line="240" w:lineRule="auto"/>
              <w:jc w:val="center"/>
              <w:rPr>
                <w:rFonts w:ascii="Times New Roman" w:hAnsi="Times New Roman"/>
                <w:sz w:val="24"/>
                <w:szCs w:val="24"/>
              </w:rPr>
            </w:pPr>
            <w:r w:rsidRPr="008D2DF9">
              <w:rPr>
                <w:rFonts w:ascii="Times New Roman" w:hAnsi="Times New Roman"/>
                <w:b/>
                <w:sz w:val="24"/>
                <w:szCs w:val="24"/>
              </w:rPr>
              <w:t>Формы обучения</w:t>
            </w:r>
          </w:p>
        </w:tc>
        <w:tc>
          <w:tcPr>
            <w:tcW w:w="2551" w:type="dxa"/>
          </w:tcPr>
          <w:p w14:paraId="044AA015" w14:textId="77777777" w:rsidR="00AE1BDA" w:rsidRDefault="008D2DF9" w:rsidP="008D2DF9">
            <w:pPr>
              <w:spacing w:after="0" w:line="240" w:lineRule="auto"/>
              <w:jc w:val="center"/>
              <w:rPr>
                <w:rFonts w:ascii="Times New Roman" w:hAnsi="Times New Roman"/>
                <w:sz w:val="24"/>
                <w:szCs w:val="24"/>
              </w:rPr>
            </w:pPr>
            <w:r w:rsidRPr="008D2DF9">
              <w:rPr>
                <w:rFonts w:ascii="Times New Roman" w:hAnsi="Times New Roman"/>
                <w:b/>
                <w:sz w:val="24"/>
                <w:szCs w:val="24"/>
              </w:rPr>
              <w:t>Действия преподавателя (метод)</w:t>
            </w:r>
          </w:p>
        </w:tc>
        <w:tc>
          <w:tcPr>
            <w:tcW w:w="2410" w:type="dxa"/>
          </w:tcPr>
          <w:p w14:paraId="3DEBFA01" w14:textId="77777777" w:rsidR="00AE1BDA" w:rsidRDefault="008D2DF9" w:rsidP="008D2DF9">
            <w:pPr>
              <w:spacing w:after="0" w:line="240" w:lineRule="auto"/>
              <w:jc w:val="center"/>
              <w:rPr>
                <w:rFonts w:ascii="Times New Roman" w:hAnsi="Times New Roman"/>
                <w:sz w:val="24"/>
                <w:szCs w:val="24"/>
              </w:rPr>
            </w:pPr>
            <w:r w:rsidRPr="008D2DF9">
              <w:rPr>
                <w:rFonts w:ascii="Times New Roman" w:hAnsi="Times New Roman"/>
                <w:b/>
                <w:sz w:val="24"/>
                <w:szCs w:val="24"/>
              </w:rPr>
              <w:t>Действия обучающегося (метод)</w:t>
            </w:r>
          </w:p>
        </w:tc>
        <w:tc>
          <w:tcPr>
            <w:tcW w:w="2410" w:type="dxa"/>
          </w:tcPr>
          <w:p w14:paraId="20E2D0EE" w14:textId="77777777" w:rsidR="00AE1BDA" w:rsidRDefault="008D2DF9" w:rsidP="008D2DF9">
            <w:pPr>
              <w:spacing w:line="240" w:lineRule="auto"/>
              <w:jc w:val="center"/>
              <w:rPr>
                <w:rFonts w:ascii="Times New Roman" w:hAnsi="Times New Roman"/>
                <w:sz w:val="24"/>
                <w:szCs w:val="24"/>
              </w:rPr>
            </w:pPr>
            <w:r w:rsidRPr="008D2DF9">
              <w:rPr>
                <w:rFonts w:ascii="Times New Roman" w:hAnsi="Times New Roman"/>
                <w:b/>
                <w:sz w:val="24"/>
                <w:szCs w:val="24"/>
              </w:rPr>
              <w:t>Формы контроля</w:t>
            </w:r>
          </w:p>
        </w:tc>
        <w:tc>
          <w:tcPr>
            <w:tcW w:w="1701" w:type="dxa"/>
          </w:tcPr>
          <w:p w14:paraId="387608C3" w14:textId="77777777" w:rsidR="00AE1BDA" w:rsidRDefault="008D2DF9" w:rsidP="008D2DF9">
            <w:pPr>
              <w:spacing w:line="240" w:lineRule="auto"/>
              <w:jc w:val="center"/>
              <w:rPr>
                <w:rFonts w:ascii="Times New Roman" w:hAnsi="Times New Roman"/>
                <w:sz w:val="24"/>
                <w:szCs w:val="24"/>
              </w:rPr>
            </w:pPr>
            <w:r w:rsidRPr="008D2DF9">
              <w:rPr>
                <w:rFonts w:ascii="Times New Roman" w:hAnsi="Times New Roman"/>
                <w:b/>
                <w:sz w:val="24"/>
                <w:szCs w:val="24"/>
              </w:rPr>
              <w:t>Результат освоения</w:t>
            </w:r>
          </w:p>
        </w:tc>
      </w:tr>
      <w:tr w:rsidR="00AE1BDA" w14:paraId="72E3E859" w14:textId="77777777">
        <w:tc>
          <w:tcPr>
            <w:tcW w:w="568" w:type="dxa"/>
          </w:tcPr>
          <w:p w14:paraId="279EA32C" w14:textId="77777777" w:rsidR="00AE1BDA" w:rsidRDefault="003F1798">
            <w:pPr>
              <w:tabs>
                <w:tab w:val="left" w:pos="0"/>
              </w:tabs>
              <w:spacing w:after="0" w:line="240" w:lineRule="auto"/>
              <w:jc w:val="center"/>
              <w:rPr>
                <w:rFonts w:ascii="Times New Roman" w:hAnsi="Times New Roman"/>
                <w:sz w:val="24"/>
                <w:szCs w:val="24"/>
              </w:rPr>
            </w:pPr>
            <w:r>
              <w:rPr>
                <w:rFonts w:ascii="Times New Roman" w:hAnsi="Times New Roman"/>
                <w:sz w:val="24"/>
                <w:szCs w:val="24"/>
              </w:rPr>
              <w:t>1</w:t>
            </w:r>
          </w:p>
        </w:tc>
        <w:tc>
          <w:tcPr>
            <w:tcW w:w="1526" w:type="dxa"/>
          </w:tcPr>
          <w:p w14:paraId="0BE689E2"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 1</w:t>
            </w:r>
          </w:p>
          <w:p w14:paraId="26444DBD"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 xml:space="preserve">ON 2; </w:t>
            </w:r>
          </w:p>
          <w:p w14:paraId="25670CB3"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 xml:space="preserve">ON 3; </w:t>
            </w:r>
          </w:p>
          <w:p w14:paraId="7D5EFBFA"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 xml:space="preserve">ON 4; </w:t>
            </w:r>
          </w:p>
          <w:p w14:paraId="3FF59491"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 xml:space="preserve">ON 5;  </w:t>
            </w:r>
          </w:p>
          <w:p w14:paraId="4B514422"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 6;</w:t>
            </w:r>
          </w:p>
          <w:p w14:paraId="07AFB4CE"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 7;</w:t>
            </w:r>
          </w:p>
          <w:p w14:paraId="7AB7FE40"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 8;</w:t>
            </w:r>
          </w:p>
          <w:p w14:paraId="7FA1DF06"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 9;</w:t>
            </w:r>
          </w:p>
          <w:p w14:paraId="7FF5DA18"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ON10;</w:t>
            </w:r>
          </w:p>
          <w:p w14:paraId="15BCC0BC"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ON11;</w:t>
            </w:r>
          </w:p>
          <w:p w14:paraId="053AA313"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ON12;</w:t>
            </w:r>
          </w:p>
          <w:p w14:paraId="358EBAEA"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ON13;</w:t>
            </w:r>
          </w:p>
          <w:p w14:paraId="3FA56086"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 xml:space="preserve">ON14 </w:t>
            </w:r>
          </w:p>
          <w:p w14:paraId="4674D364" w14:textId="77777777" w:rsidR="00AE1BDA" w:rsidRDefault="003F1798">
            <w:pPr>
              <w:spacing w:after="0" w:line="240" w:lineRule="auto"/>
              <w:rPr>
                <w:rFonts w:ascii="Times New Roman" w:hAnsi="Times New Roman"/>
                <w:sz w:val="24"/>
                <w:szCs w:val="24"/>
              </w:rPr>
            </w:pPr>
            <w:r>
              <w:rPr>
                <w:rFonts w:ascii="Times New Roman" w:hAnsi="Times New Roman"/>
                <w:sz w:val="24"/>
                <w:szCs w:val="24"/>
              </w:rPr>
              <w:t>ON15</w:t>
            </w:r>
          </w:p>
        </w:tc>
        <w:tc>
          <w:tcPr>
            <w:tcW w:w="3010" w:type="dxa"/>
          </w:tcPr>
          <w:p w14:paraId="0ADE6D96"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1. Лекция.</w:t>
            </w:r>
          </w:p>
          <w:p w14:paraId="121EC732"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2. Семинар.</w:t>
            </w:r>
          </w:p>
          <w:p w14:paraId="41CC8961"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3. </w:t>
            </w:r>
            <w:r>
              <w:rPr>
                <w:rFonts w:ascii="Times New Roman" w:hAnsi="Times New Roman"/>
                <w:sz w:val="24"/>
                <w:szCs w:val="24"/>
              </w:rPr>
              <w:t>П</w:t>
            </w:r>
            <w:r w:rsidRPr="008D2DF9">
              <w:rPr>
                <w:rFonts w:ascii="Times New Roman" w:hAnsi="Times New Roman"/>
                <w:sz w:val="24"/>
                <w:szCs w:val="24"/>
              </w:rPr>
              <w:t>рактикум по курсовой работе.</w:t>
            </w:r>
          </w:p>
          <w:p w14:paraId="5EBF1B43"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4.</w:t>
            </w:r>
            <w:r>
              <w:rPr>
                <w:rFonts w:ascii="Times New Roman" w:hAnsi="Times New Roman"/>
                <w:sz w:val="24"/>
                <w:szCs w:val="24"/>
              </w:rPr>
              <w:t xml:space="preserve"> С</w:t>
            </w:r>
            <w:r w:rsidRPr="008D2DF9">
              <w:rPr>
                <w:rFonts w:ascii="Times New Roman" w:hAnsi="Times New Roman"/>
                <w:sz w:val="24"/>
                <w:szCs w:val="24"/>
              </w:rPr>
              <w:t>еминар по практическому курсу.</w:t>
            </w:r>
          </w:p>
          <w:p w14:paraId="6485CF0D"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5. </w:t>
            </w:r>
            <w:r>
              <w:rPr>
                <w:rFonts w:ascii="Times New Roman" w:hAnsi="Times New Roman"/>
                <w:sz w:val="24"/>
                <w:szCs w:val="24"/>
              </w:rPr>
              <w:t>П</w:t>
            </w:r>
            <w:r w:rsidRPr="008D2DF9">
              <w:rPr>
                <w:rFonts w:ascii="Times New Roman" w:hAnsi="Times New Roman"/>
                <w:sz w:val="24"/>
                <w:szCs w:val="24"/>
              </w:rPr>
              <w:t>рактические работы.</w:t>
            </w:r>
          </w:p>
          <w:p w14:paraId="7C650D45"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6. </w:t>
            </w:r>
            <w:r>
              <w:rPr>
                <w:rFonts w:ascii="Times New Roman" w:hAnsi="Times New Roman"/>
                <w:sz w:val="24"/>
                <w:szCs w:val="24"/>
              </w:rPr>
              <w:t>С</w:t>
            </w:r>
            <w:r w:rsidRPr="008D2DF9">
              <w:rPr>
                <w:rFonts w:ascii="Times New Roman" w:hAnsi="Times New Roman"/>
                <w:sz w:val="24"/>
                <w:szCs w:val="24"/>
              </w:rPr>
              <w:t>амостоятельная работа под руководством преподавателя.</w:t>
            </w:r>
          </w:p>
          <w:p w14:paraId="4BBB1151"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7. </w:t>
            </w:r>
            <w:r>
              <w:rPr>
                <w:rFonts w:ascii="Times New Roman" w:hAnsi="Times New Roman"/>
                <w:sz w:val="24"/>
                <w:szCs w:val="24"/>
              </w:rPr>
              <w:t>С</w:t>
            </w:r>
            <w:r w:rsidRPr="008D2DF9">
              <w:rPr>
                <w:rFonts w:ascii="Times New Roman" w:hAnsi="Times New Roman"/>
                <w:sz w:val="24"/>
                <w:szCs w:val="24"/>
              </w:rPr>
              <w:t>амостоятельная работа.</w:t>
            </w:r>
          </w:p>
          <w:p w14:paraId="62943700"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8. Производственная практика.</w:t>
            </w:r>
          </w:p>
          <w:p w14:paraId="6B0EEE63"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9. </w:t>
            </w:r>
            <w:r>
              <w:rPr>
                <w:rFonts w:ascii="Times New Roman" w:hAnsi="Times New Roman"/>
                <w:sz w:val="24"/>
                <w:szCs w:val="24"/>
              </w:rPr>
              <w:t>Э</w:t>
            </w:r>
            <w:r w:rsidRPr="008D2DF9">
              <w:rPr>
                <w:rFonts w:ascii="Times New Roman" w:hAnsi="Times New Roman"/>
                <w:sz w:val="24"/>
                <w:szCs w:val="24"/>
              </w:rPr>
              <w:t>кспериментальные исследования.</w:t>
            </w:r>
          </w:p>
          <w:p w14:paraId="36DC41AE" w14:textId="77777777" w:rsidR="00AE1BDA"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10. </w:t>
            </w:r>
            <w:r>
              <w:rPr>
                <w:rFonts w:ascii="Times New Roman" w:hAnsi="Times New Roman"/>
                <w:sz w:val="24"/>
                <w:szCs w:val="24"/>
              </w:rPr>
              <w:t>Р</w:t>
            </w:r>
            <w:r w:rsidRPr="008D2DF9">
              <w:rPr>
                <w:rFonts w:ascii="Times New Roman" w:hAnsi="Times New Roman"/>
                <w:sz w:val="24"/>
                <w:szCs w:val="24"/>
              </w:rPr>
              <w:t>аботы по проекту.</w:t>
            </w:r>
          </w:p>
        </w:tc>
        <w:tc>
          <w:tcPr>
            <w:tcW w:w="2551" w:type="dxa"/>
          </w:tcPr>
          <w:p w14:paraId="3AD07179"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1. </w:t>
            </w:r>
            <w:r>
              <w:rPr>
                <w:rFonts w:ascii="Times New Roman" w:hAnsi="Times New Roman"/>
                <w:sz w:val="24"/>
                <w:szCs w:val="24"/>
              </w:rPr>
              <w:t>К</w:t>
            </w:r>
            <w:r w:rsidRPr="008D2DF9">
              <w:rPr>
                <w:rFonts w:ascii="Times New Roman" w:hAnsi="Times New Roman"/>
                <w:sz w:val="24"/>
                <w:szCs w:val="24"/>
              </w:rPr>
              <w:t>онсультирование.</w:t>
            </w:r>
          </w:p>
          <w:p w14:paraId="699E10D0"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2. Практические занятия.</w:t>
            </w:r>
          </w:p>
          <w:p w14:paraId="6FF7DDF1"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3. Мастер-класс.</w:t>
            </w:r>
          </w:p>
          <w:p w14:paraId="130A535A" w14:textId="77777777" w:rsidR="00AE1BDA"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4. </w:t>
            </w:r>
            <w:r>
              <w:rPr>
                <w:rFonts w:ascii="Times New Roman" w:hAnsi="Times New Roman"/>
                <w:sz w:val="24"/>
                <w:szCs w:val="24"/>
              </w:rPr>
              <w:t>П</w:t>
            </w:r>
            <w:r w:rsidRPr="008D2DF9">
              <w:rPr>
                <w:rFonts w:ascii="Times New Roman" w:hAnsi="Times New Roman"/>
                <w:sz w:val="24"/>
                <w:szCs w:val="24"/>
              </w:rPr>
              <w:t>роизводственные работы.</w:t>
            </w:r>
          </w:p>
        </w:tc>
        <w:tc>
          <w:tcPr>
            <w:tcW w:w="2410" w:type="dxa"/>
          </w:tcPr>
          <w:p w14:paraId="0E2C4D49"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1. </w:t>
            </w:r>
            <w:r>
              <w:rPr>
                <w:rFonts w:ascii="Times New Roman" w:hAnsi="Times New Roman"/>
                <w:sz w:val="24"/>
                <w:szCs w:val="24"/>
              </w:rPr>
              <w:t>М</w:t>
            </w:r>
            <w:r w:rsidRPr="008D2DF9">
              <w:rPr>
                <w:rFonts w:ascii="Times New Roman" w:hAnsi="Times New Roman"/>
                <w:sz w:val="24"/>
                <w:szCs w:val="24"/>
              </w:rPr>
              <w:t>етод IT; материалы из библиотеки, в сети Интернет</w:t>
            </w:r>
          </w:p>
          <w:p w14:paraId="549D95BA"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поиск.</w:t>
            </w:r>
          </w:p>
          <w:p w14:paraId="3C85E0DB"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2. Обзор литературы.</w:t>
            </w:r>
          </w:p>
          <w:p w14:paraId="770FF4B1"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3. Тренировка профессиональных навыков.</w:t>
            </w:r>
          </w:p>
          <w:p w14:paraId="3A2B20EA" w14:textId="77777777" w:rsidR="00AE1BDA"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4. </w:t>
            </w:r>
            <w:r>
              <w:rPr>
                <w:rFonts w:ascii="Times New Roman" w:hAnsi="Times New Roman"/>
                <w:sz w:val="24"/>
                <w:szCs w:val="24"/>
              </w:rPr>
              <w:t>П</w:t>
            </w:r>
            <w:r w:rsidRPr="008D2DF9">
              <w:rPr>
                <w:rFonts w:ascii="Times New Roman" w:hAnsi="Times New Roman"/>
                <w:sz w:val="24"/>
                <w:szCs w:val="24"/>
              </w:rPr>
              <w:t>роведение необходимых исследований и написание эссе и т.д.</w:t>
            </w:r>
          </w:p>
        </w:tc>
        <w:tc>
          <w:tcPr>
            <w:tcW w:w="2410" w:type="dxa"/>
          </w:tcPr>
          <w:p w14:paraId="239A792A"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1. Тест (психологический тест).</w:t>
            </w:r>
          </w:p>
          <w:p w14:paraId="78271706"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2.</w:t>
            </w:r>
            <w:r>
              <w:rPr>
                <w:rFonts w:ascii="Times New Roman" w:hAnsi="Times New Roman"/>
                <w:sz w:val="24"/>
                <w:szCs w:val="24"/>
              </w:rPr>
              <w:t xml:space="preserve"> Э</w:t>
            </w:r>
            <w:r w:rsidRPr="008D2DF9">
              <w:rPr>
                <w:rFonts w:ascii="Times New Roman" w:hAnsi="Times New Roman"/>
                <w:sz w:val="24"/>
                <w:szCs w:val="24"/>
              </w:rPr>
              <w:t>кзамен.</w:t>
            </w:r>
          </w:p>
          <w:p w14:paraId="0EAB280F"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3.</w:t>
            </w:r>
            <w:r>
              <w:rPr>
                <w:rFonts w:ascii="Times New Roman" w:hAnsi="Times New Roman"/>
                <w:sz w:val="24"/>
                <w:szCs w:val="24"/>
              </w:rPr>
              <w:t xml:space="preserve"> </w:t>
            </w:r>
            <w:r w:rsidRPr="008D2DF9">
              <w:rPr>
                <w:rFonts w:ascii="Times New Roman" w:hAnsi="Times New Roman"/>
                <w:sz w:val="24"/>
                <w:szCs w:val="24"/>
              </w:rPr>
              <w:t>Презентация.</w:t>
            </w:r>
          </w:p>
          <w:p w14:paraId="572C8A0F"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4.</w:t>
            </w:r>
            <w:r>
              <w:rPr>
                <w:rFonts w:ascii="Times New Roman" w:hAnsi="Times New Roman"/>
                <w:sz w:val="24"/>
                <w:szCs w:val="24"/>
              </w:rPr>
              <w:t xml:space="preserve"> А</w:t>
            </w:r>
            <w:r w:rsidRPr="008D2DF9">
              <w:rPr>
                <w:rFonts w:ascii="Times New Roman" w:hAnsi="Times New Roman"/>
                <w:sz w:val="24"/>
                <w:szCs w:val="24"/>
              </w:rPr>
              <w:t>нализ (текстовых и других данных).</w:t>
            </w:r>
          </w:p>
          <w:p w14:paraId="62B94DA5"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5.</w:t>
            </w:r>
            <w:r>
              <w:rPr>
                <w:rFonts w:ascii="Times New Roman" w:hAnsi="Times New Roman"/>
                <w:sz w:val="24"/>
                <w:szCs w:val="24"/>
              </w:rPr>
              <w:t xml:space="preserve"> </w:t>
            </w:r>
            <w:r w:rsidRPr="008D2DF9">
              <w:rPr>
                <w:rFonts w:ascii="Times New Roman" w:hAnsi="Times New Roman"/>
                <w:sz w:val="24"/>
                <w:szCs w:val="24"/>
              </w:rPr>
              <w:t>Эссе.</w:t>
            </w:r>
          </w:p>
          <w:p w14:paraId="79E497DE"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6. </w:t>
            </w:r>
            <w:r>
              <w:rPr>
                <w:rFonts w:ascii="Times New Roman" w:hAnsi="Times New Roman"/>
                <w:sz w:val="24"/>
                <w:szCs w:val="24"/>
              </w:rPr>
              <w:t>З</w:t>
            </w:r>
            <w:r w:rsidRPr="008D2DF9">
              <w:rPr>
                <w:rFonts w:ascii="Times New Roman" w:hAnsi="Times New Roman"/>
                <w:sz w:val="24"/>
                <w:szCs w:val="24"/>
              </w:rPr>
              <w:t>адачи практики</w:t>
            </w:r>
          </w:p>
          <w:p w14:paraId="51A31330" w14:textId="77777777" w:rsidR="00AE1BDA"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xml:space="preserve">7. </w:t>
            </w:r>
            <w:r>
              <w:rPr>
                <w:rFonts w:ascii="Times New Roman" w:hAnsi="Times New Roman"/>
                <w:sz w:val="24"/>
                <w:szCs w:val="24"/>
              </w:rPr>
              <w:t>З</w:t>
            </w:r>
            <w:r w:rsidRPr="008D2DF9">
              <w:rPr>
                <w:rFonts w:ascii="Times New Roman" w:hAnsi="Times New Roman"/>
                <w:sz w:val="24"/>
                <w:szCs w:val="24"/>
              </w:rPr>
              <w:t>ащита</w:t>
            </w:r>
            <w:r>
              <w:rPr>
                <w:rFonts w:ascii="Times New Roman" w:hAnsi="Times New Roman"/>
                <w:sz w:val="24"/>
                <w:szCs w:val="24"/>
              </w:rPr>
              <w:t xml:space="preserve"> р</w:t>
            </w:r>
            <w:r w:rsidRPr="008D2DF9">
              <w:rPr>
                <w:rFonts w:ascii="Times New Roman" w:hAnsi="Times New Roman"/>
                <w:sz w:val="24"/>
                <w:szCs w:val="24"/>
              </w:rPr>
              <w:t>езультат</w:t>
            </w:r>
            <w:r>
              <w:rPr>
                <w:rFonts w:ascii="Times New Roman" w:hAnsi="Times New Roman"/>
                <w:sz w:val="24"/>
                <w:szCs w:val="24"/>
              </w:rPr>
              <w:t>ов</w:t>
            </w:r>
            <w:r w:rsidRPr="008D2DF9">
              <w:rPr>
                <w:rFonts w:ascii="Times New Roman" w:hAnsi="Times New Roman"/>
                <w:sz w:val="24"/>
                <w:szCs w:val="24"/>
              </w:rPr>
              <w:t xml:space="preserve"> работы.</w:t>
            </w:r>
          </w:p>
        </w:tc>
        <w:tc>
          <w:tcPr>
            <w:tcW w:w="1701" w:type="dxa"/>
          </w:tcPr>
          <w:p w14:paraId="7823F5DF"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Образование:</w:t>
            </w:r>
          </w:p>
          <w:p w14:paraId="169C5943"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зна</w:t>
            </w:r>
            <w:r>
              <w:rPr>
                <w:rFonts w:ascii="Times New Roman" w:hAnsi="Times New Roman"/>
                <w:sz w:val="24"/>
                <w:szCs w:val="24"/>
              </w:rPr>
              <w:t>ние</w:t>
            </w:r>
            <w:r w:rsidRPr="008D2DF9">
              <w:rPr>
                <w:rFonts w:ascii="Times New Roman" w:hAnsi="Times New Roman"/>
                <w:sz w:val="24"/>
                <w:szCs w:val="24"/>
              </w:rPr>
              <w:t>;</w:t>
            </w:r>
          </w:p>
          <w:p w14:paraId="07190C87"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понимание;</w:t>
            </w:r>
          </w:p>
          <w:p w14:paraId="67023875"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применение;</w:t>
            </w:r>
          </w:p>
          <w:p w14:paraId="5B3CE128"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анализ;</w:t>
            </w:r>
          </w:p>
          <w:p w14:paraId="499690A6" w14:textId="77777777" w:rsidR="008D2DF9"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оценка;</w:t>
            </w:r>
          </w:p>
          <w:p w14:paraId="30381755" w14:textId="77777777" w:rsidR="00AE1BDA" w:rsidRPr="008D2DF9" w:rsidRDefault="008D2DF9" w:rsidP="008D2DF9">
            <w:pPr>
              <w:spacing w:after="0" w:line="240" w:lineRule="auto"/>
              <w:rPr>
                <w:rFonts w:ascii="Times New Roman" w:hAnsi="Times New Roman"/>
                <w:sz w:val="24"/>
                <w:szCs w:val="24"/>
              </w:rPr>
            </w:pPr>
            <w:r w:rsidRPr="008D2DF9">
              <w:rPr>
                <w:rFonts w:ascii="Times New Roman" w:hAnsi="Times New Roman"/>
                <w:sz w:val="24"/>
                <w:szCs w:val="24"/>
              </w:rPr>
              <w:t>- сборка.</w:t>
            </w:r>
          </w:p>
        </w:tc>
      </w:tr>
    </w:tbl>
    <w:p w14:paraId="2C55A1AF" w14:textId="77777777" w:rsidR="006923D1" w:rsidRDefault="006923D1">
      <w:pPr>
        <w:spacing w:after="0" w:line="240" w:lineRule="auto"/>
        <w:rPr>
          <w:rFonts w:ascii="Times New Roman" w:hAnsi="Times New Roman"/>
          <w:b/>
          <w:sz w:val="24"/>
          <w:szCs w:val="24"/>
        </w:rPr>
      </w:pPr>
    </w:p>
    <w:p w14:paraId="6C287A15" w14:textId="77777777" w:rsidR="006923D1" w:rsidRDefault="006923D1">
      <w:pPr>
        <w:spacing w:after="0" w:line="240" w:lineRule="auto"/>
        <w:rPr>
          <w:rFonts w:ascii="Times New Roman" w:hAnsi="Times New Roman"/>
          <w:b/>
          <w:sz w:val="24"/>
          <w:szCs w:val="24"/>
        </w:rPr>
      </w:pPr>
    </w:p>
    <w:p w14:paraId="67E06AB7" w14:textId="77777777" w:rsidR="006923D1" w:rsidRDefault="006923D1">
      <w:pPr>
        <w:spacing w:after="0" w:line="240" w:lineRule="auto"/>
        <w:rPr>
          <w:rFonts w:ascii="Times New Roman" w:hAnsi="Times New Roman"/>
          <w:b/>
          <w:sz w:val="24"/>
          <w:szCs w:val="24"/>
        </w:rPr>
      </w:pPr>
    </w:p>
    <w:p w14:paraId="276AEEAF" w14:textId="77777777" w:rsidR="006923D1" w:rsidRDefault="006923D1">
      <w:pPr>
        <w:spacing w:after="0" w:line="240" w:lineRule="auto"/>
        <w:rPr>
          <w:rFonts w:ascii="Times New Roman" w:hAnsi="Times New Roman"/>
          <w:b/>
          <w:sz w:val="24"/>
          <w:szCs w:val="24"/>
        </w:rPr>
      </w:pPr>
    </w:p>
    <w:p w14:paraId="4C53813F" w14:textId="77777777" w:rsidR="006923D1" w:rsidRDefault="006923D1">
      <w:pPr>
        <w:spacing w:after="0" w:line="240" w:lineRule="auto"/>
        <w:rPr>
          <w:rFonts w:ascii="Times New Roman" w:hAnsi="Times New Roman"/>
          <w:b/>
          <w:sz w:val="24"/>
          <w:szCs w:val="24"/>
        </w:rPr>
      </w:pPr>
    </w:p>
    <w:p w14:paraId="3A922747" w14:textId="77777777" w:rsidR="006923D1" w:rsidRDefault="006923D1">
      <w:pPr>
        <w:spacing w:after="0" w:line="240" w:lineRule="auto"/>
        <w:rPr>
          <w:rFonts w:ascii="Times New Roman" w:hAnsi="Times New Roman"/>
          <w:b/>
          <w:sz w:val="24"/>
          <w:szCs w:val="24"/>
        </w:rPr>
      </w:pPr>
    </w:p>
    <w:p w14:paraId="13F99D05" w14:textId="77777777" w:rsidR="006923D1" w:rsidRDefault="006923D1">
      <w:pPr>
        <w:spacing w:after="0" w:line="240" w:lineRule="auto"/>
        <w:rPr>
          <w:rFonts w:ascii="Times New Roman" w:hAnsi="Times New Roman"/>
          <w:b/>
          <w:sz w:val="24"/>
          <w:szCs w:val="24"/>
        </w:rPr>
      </w:pPr>
    </w:p>
    <w:p w14:paraId="6A099491" w14:textId="77777777" w:rsidR="006923D1" w:rsidRDefault="006923D1">
      <w:pPr>
        <w:spacing w:after="0" w:line="240" w:lineRule="auto"/>
        <w:rPr>
          <w:rFonts w:ascii="Times New Roman" w:hAnsi="Times New Roman"/>
          <w:b/>
          <w:sz w:val="24"/>
          <w:szCs w:val="24"/>
        </w:rPr>
      </w:pPr>
    </w:p>
    <w:p w14:paraId="0C957105" w14:textId="77777777" w:rsidR="006923D1" w:rsidRDefault="006923D1">
      <w:pPr>
        <w:spacing w:after="0" w:line="240" w:lineRule="auto"/>
        <w:rPr>
          <w:rFonts w:ascii="Times New Roman" w:hAnsi="Times New Roman"/>
          <w:b/>
          <w:sz w:val="24"/>
          <w:szCs w:val="24"/>
        </w:rPr>
      </w:pPr>
    </w:p>
    <w:p w14:paraId="5C1D8756" w14:textId="77777777" w:rsidR="006923D1" w:rsidRDefault="006923D1">
      <w:pPr>
        <w:spacing w:after="0" w:line="240" w:lineRule="auto"/>
        <w:rPr>
          <w:rFonts w:ascii="Times New Roman" w:hAnsi="Times New Roman"/>
          <w:b/>
          <w:sz w:val="24"/>
          <w:szCs w:val="24"/>
        </w:rPr>
      </w:pPr>
    </w:p>
    <w:p w14:paraId="73DDC2C2" w14:textId="77777777" w:rsidR="00AE1BDA" w:rsidRDefault="003F1798">
      <w:pPr>
        <w:spacing w:after="0" w:line="240" w:lineRule="auto"/>
        <w:rPr>
          <w:rFonts w:ascii="Times New Roman" w:hAnsi="Times New Roman"/>
          <w:b/>
          <w:sz w:val="24"/>
          <w:szCs w:val="24"/>
        </w:rPr>
      </w:pPr>
      <w:r>
        <w:rPr>
          <w:rFonts w:ascii="Times New Roman" w:hAnsi="Times New Roman"/>
          <w:b/>
          <w:sz w:val="24"/>
          <w:szCs w:val="24"/>
        </w:rPr>
        <w:lastRenderedPageBreak/>
        <w:t xml:space="preserve">3. </w:t>
      </w:r>
      <w:r w:rsidR="007D6A27" w:rsidRPr="007D6A27">
        <w:rPr>
          <w:rFonts w:ascii="Times New Roman" w:hAnsi="Times New Roman"/>
          <w:b/>
          <w:sz w:val="24"/>
          <w:szCs w:val="24"/>
        </w:rPr>
        <w:t>ОЦЕНКА РЕЗУЛЬТАТОВ ОБУЧЕНИЯ</w:t>
      </w:r>
    </w:p>
    <w:p w14:paraId="1D85887C" w14:textId="77777777" w:rsidR="007D6A27" w:rsidRDefault="007D6A27">
      <w:pPr>
        <w:spacing w:after="0" w:line="240" w:lineRule="auto"/>
        <w:rPr>
          <w:rFonts w:ascii="Times New Roman" w:hAnsi="Times New Roman"/>
          <w:b/>
          <w:sz w:val="24"/>
          <w:szCs w:val="24"/>
        </w:rPr>
      </w:pPr>
    </w:p>
    <w:p w14:paraId="26D1C834" w14:textId="77777777" w:rsidR="00AE1BDA" w:rsidRPr="007D6A27" w:rsidRDefault="003F1798">
      <w:pPr>
        <w:spacing w:after="0" w:line="240" w:lineRule="auto"/>
        <w:rPr>
          <w:rFonts w:ascii="Times New Roman" w:hAnsi="Times New Roman"/>
          <w:b/>
          <w:sz w:val="24"/>
          <w:szCs w:val="24"/>
        </w:rPr>
      </w:pPr>
      <w:r w:rsidRPr="007D6A27">
        <w:rPr>
          <w:rFonts w:ascii="Times New Roman" w:hAnsi="Times New Roman"/>
          <w:b/>
          <w:sz w:val="24"/>
          <w:szCs w:val="24"/>
        </w:rPr>
        <w:t xml:space="preserve">3.1. </w:t>
      </w:r>
      <w:r w:rsidR="007D6A27" w:rsidRPr="007D6A27">
        <w:rPr>
          <w:rFonts w:ascii="Times New Roman" w:hAnsi="Times New Roman"/>
          <w:b/>
          <w:sz w:val="24"/>
          <w:szCs w:val="24"/>
        </w:rPr>
        <w:t xml:space="preserve">Критерии оценки результатов обучения </w:t>
      </w: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693"/>
        <w:gridCol w:w="2977"/>
        <w:gridCol w:w="2977"/>
        <w:gridCol w:w="2693"/>
        <w:gridCol w:w="2410"/>
      </w:tblGrid>
      <w:tr w:rsidR="007D6A27" w:rsidRPr="007D6A27" w14:paraId="42D35E4B" w14:textId="77777777" w:rsidTr="003B0D5E">
        <w:trPr>
          <w:trHeight w:val="314"/>
        </w:trPr>
        <w:tc>
          <w:tcPr>
            <w:tcW w:w="1701" w:type="dxa"/>
            <w:tcBorders>
              <w:top w:val="single" w:sz="4" w:space="0" w:color="000000"/>
              <w:left w:val="single" w:sz="4" w:space="0" w:color="000000"/>
              <w:bottom w:val="single" w:sz="4" w:space="0" w:color="000000"/>
              <w:right w:val="single" w:sz="4" w:space="0" w:color="000000"/>
            </w:tcBorders>
          </w:tcPr>
          <w:p w14:paraId="58FA2D7C"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rPr>
              <w:t>Уровни</w:t>
            </w:r>
          </w:p>
        </w:tc>
        <w:tc>
          <w:tcPr>
            <w:tcW w:w="13750" w:type="dxa"/>
            <w:gridSpan w:val="5"/>
            <w:tcBorders>
              <w:top w:val="single" w:sz="4" w:space="0" w:color="000000"/>
              <w:left w:val="single" w:sz="4" w:space="0" w:color="000000"/>
              <w:bottom w:val="single" w:sz="4" w:space="0" w:color="000000"/>
              <w:right w:val="single" w:sz="4" w:space="0" w:color="000000"/>
            </w:tcBorders>
          </w:tcPr>
          <w:p w14:paraId="10AFC98A"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rPr>
              <w:t>Критерии</w:t>
            </w:r>
          </w:p>
        </w:tc>
      </w:tr>
      <w:tr w:rsidR="007D6A27" w:rsidRPr="007D6A27" w14:paraId="5025C1E3"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41D52EB3" w14:textId="77777777" w:rsidR="007D6A27" w:rsidRPr="007D6A27" w:rsidRDefault="007D6A27" w:rsidP="003B0D5E">
            <w:pPr>
              <w:spacing w:after="0" w:line="240" w:lineRule="auto"/>
              <w:jc w:val="center"/>
              <w:rPr>
                <w:rFonts w:ascii="Times New Roman" w:hAnsi="Times New Roman"/>
                <w:b/>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tcPr>
          <w:p w14:paraId="2A6D5F7F"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rPr>
              <w:t>90-100 (А; А-)</w:t>
            </w:r>
          </w:p>
        </w:tc>
        <w:tc>
          <w:tcPr>
            <w:tcW w:w="2977" w:type="dxa"/>
            <w:tcBorders>
              <w:top w:val="single" w:sz="4" w:space="0" w:color="000000"/>
              <w:left w:val="single" w:sz="4" w:space="0" w:color="000000"/>
              <w:bottom w:val="single" w:sz="4" w:space="0" w:color="000000"/>
              <w:right w:val="single" w:sz="4" w:space="0" w:color="000000"/>
            </w:tcBorders>
          </w:tcPr>
          <w:p w14:paraId="40F55624"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rPr>
              <w:t>70-89 (В+; В; В-;С+)</w:t>
            </w:r>
          </w:p>
        </w:tc>
        <w:tc>
          <w:tcPr>
            <w:tcW w:w="2977" w:type="dxa"/>
            <w:tcBorders>
              <w:top w:val="single" w:sz="4" w:space="0" w:color="000000"/>
              <w:left w:val="single" w:sz="4" w:space="0" w:color="000000"/>
              <w:bottom w:val="single" w:sz="4" w:space="0" w:color="000000"/>
              <w:right w:val="single" w:sz="4" w:space="0" w:color="000000"/>
            </w:tcBorders>
          </w:tcPr>
          <w:p w14:paraId="1EF6761A"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rPr>
              <w:t xml:space="preserve">50-69 (С;С-; </w:t>
            </w:r>
            <w:r w:rsidRPr="007D6A27">
              <w:rPr>
                <w:rFonts w:ascii="Times New Roman" w:hAnsi="Times New Roman"/>
                <w:b/>
                <w:color w:val="000000"/>
                <w:sz w:val="18"/>
                <w:szCs w:val="18"/>
                <w:lang w:val="en-US"/>
              </w:rPr>
              <w:t>D</w:t>
            </w:r>
            <w:r w:rsidRPr="007D6A27">
              <w:rPr>
                <w:rFonts w:ascii="Times New Roman" w:hAnsi="Times New Roman"/>
                <w:b/>
                <w:color w:val="000000"/>
                <w:sz w:val="18"/>
                <w:szCs w:val="18"/>
              </w:rPr>
              <w:t xml:space="preserve">+; </w:t>
            </w:r>
            <w:r w:rsidRPr="007D6A27">
              <w:rPr>
                <w:rFonts w:ascii="Times New Roman" w:hAnsi="Times New Roman"/>
                <w:b/>
                <w:color w:val="000000"/>
                <w:sz w:val="18"/>
                <w:szCs w:val="18"/>
                <w:lang w:val="en-US"/>
              </w:rPr>
              <w:t>D</w:t>
            </w:r>
            <w:r w:rsidRPr="007D6A27">
              <w:rPr>
                <w:rFonts w:ascii="Times New Roman" w:hAnsi="Times New Roman"/>
                <w:b/>
                <w:color w:val="000000"/>
                <w:sz w:val="18"/>
                <w:szCs w:val="18"/>
              </w:rPr>
              <w:t>-)</w:t>
            </w:r>
          </w:p>
        </w:tc>
        <w:tc>
          <w:tcPr>
            <w:tcW w:w="2693" w:type="dxa"/>
            <w:tcBorders>
              <w:top w:val="single" w:sz="4" w:space="0" w:color="000000"/>
              <w:left w:val="single" w:sz="4" w:space="0" w:color="000000"/>
              <w:bottom w:val="single" w:sz="4" w:space="0" w:color="000000"/>
              <w:right w:val="single" w:sz="4" w:space="0" w:color="auto"/>
            </w:tcBorders>
          </w:tcPr>
          <w:p w14:paraId="701D80CF"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lang w:val="en-US"/>
              </w:rPr>
              <w:t>FX</w:t>
            </w:r>
            <w:r w:rsidRPr="007D6A27">
              <w:rPr>
                <w:rFonts w:ascii="Times New Roman" w:hAnsi="Times New Roman"/>
                <w:b/>
                <w:color w:val="000000"/>
                <w:sz w:val="18"/>
                <w:szCs w:val="18"/>
              </w:rPr>
              <w:t>(25-49)</w:t>
            </w:r>
          </w:p>
        </w:tc>
        <w:tc>
          <w:tcPr>
            <w:tcW w:w="2410" w:type="dxa"/>
            <w:tcBorders>
              <w:top w:val="single" w:sz="4" w:space="0" w:color="000000"/>
              <w:left w:val="single" w:sz="4" w:space="0" w:color="auto"/>
              <w:bottom w:val="single" w:sz="4" w:space="0" w:color="000000"/>
              <w:right w:val="single" w:sz="4" w:space="0" w:color="000000"/>
            </w:tcBorders>
          </w:tcPr>
          <w:p w14:paraId="36E37C56" w14:textId="77777777" w:rsidR="007D6A27" w:rsidRPr="007D6A27" w:rsidRDefault="007D6A27" w:rsidP="003B0D5E">
            <w:pPr>
              <w:spacing w:after="0" w:line="240" w:lineRule="auto"/>
              <w:jc w:val="center"/>
              <w:rPr>
                <w:rFonts w:ascii="Times New Roman" w:hAnsi="Times New Roman"/>
                <w:b/>
                <w:color w:val="000000"/>
                <w:sz w:val="18"/>
                <w:szCs w:val="18"/>
              </w:rPr>
            </w:pPr>
            <w:r w:rsidRPr="007D6A27">
              <w:rPr>
                <w:rFonts w:ascii="Times New Roman" w:hAnsi="Times New Roman"/>
                <w:b/>
                <w:color w:val="000000"/>
                <w:sz w:val="18"/>
                <w:szCs w:val="18"/>
                <w:lang w:val="en-US"/>
              </w:rPr>
              <w:t xml:space="preserve">F </w:t>
            </w:r>
            <w:r w:rsidRPr="007D6A27">
              <w:rPr>
                <w:rFonts w:ascii="Times New Roman" w:hAnsi="Times New Roman"/>
                <w:b/>
                <w:color w:val="000000"/>
                <w:sz w:val="18"/>
                <w:szCs w:val="18"/>
              </w:rPr>
              <w:t>(0-24)</w:t>
            </w:r>
          </w:p>
        </w:tc>
      </w:tr>
      <w:tr w:rsidR="007D6A27" w:rsidRPr="007D6A27" w14:paraId="57BC0E40"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538C08B7" w14:textId="77777777" w:rsidR="007D6A27" w:rsidRPr="007D6A27" w:rsidRDefault="007D6A27" w:rsidP="003B0D5E">
            <w:pPr>
              <w:spacing w:after="0" w:line="240" w:lineRule="auto"/>
              <w:jc w:val="center"/>
              <w:rPr>
                <w:rFonts w:ascii="Times New Roman" w:hAnsi="Times New Roman"/>
                <w:b/>
                <w:bCs/>
                <w:color w:val="000000"/>
                <w:kern w:val="24"/>
                <w:sz w:val="18"/>
                <w:szCs w:val="18"/>
              </w:rPr>
            </w:pPr>
            <w:r w:rsidRPr="007D6A27">
              <w:rPr>
                <w:rFonts w:ascii="Times New Roman" w:hAnsi="Times New Roman"/>
                <w:b/>
                <w:bCs/>
                <w:color w:val="000000"/>
                <w:kern w:val="24"/>
                <w:sz w:val="18"/>
                <w:szCs w:val="18"/>
              </w:rPr>
              <w:t>Знание</w:t>
            </w:r>
          </w:p>
        </w:tc>
        <w:tc>
          <w:tcPr>
            <w:tcW w:w="2693" w:type="dxa"/>
            <w:tcBorders>
              <w:top w:val="single" w:sz="4" w:space="0" w:color="000000"/>
              <w:left w:val="single" w:sz="4" w:space="0" w:color="000000"/>
              <w:bottom w:val="single" w:sz="4" w:space="0" w:color="000000"/>
              <w:right w:val="single" w:sz="4" w:space="0" w:color="000000"/>
            </w:tcBorders>
          </w:tcPr>
          <w:p w14:paraId="3E3739DC"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обучающийся запоминает усвоенный учебный материал и пересказывает его.</w:t>
            </w:r>
          </w:p>
        </w:tc>
        <w:tc>
          <w:tcPr>
            <w:tcW w:w="2977" w:type="dxa"/>
            <w:tcBorders>
              <w:top w:val="single" w:sz="4" w:space="0" w:color="000000"/>
              <w:left w:val="single" w:sz="4" w:space="0" w:color="000000"/>
              <w:bottom w:val="single" w:sz="4" w:space="0" w:color="000000"/>
              <w:right w:val="single" w:sz="4" w:space="0" w:color="000000"/>
            </w:tcBorders>
          </w:tcPr>
          <w:p w14:paraId="67B37D8B"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обучающийся не может в полной мере показать, что усвоенный учебный материал запомнился.</w:t>
            </w:r>
          </w:p>
        </w:tc>
        <w:tc>
          <w:tcPr>
            <w:tcW w:w="2977" w:type="dxa"/>
            <w:tcBorders>
              <w:top w:val="single" w:sz="4" w:space="0" w:color="000000"/>
              <w:left w:val="single" w:sz="4" w:space="0" w:color="000000"/>
              <w:bottom w:val="single" w:sz="4" w:space="0" w:color="000000"/>
              <w:right w:val="single" w:sz="4" w:space="0" w:color="000000"/>
            </w:tcBorders>
          </w:tcPr>
          <w:p w14:paraId="6BE4286B"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ограниченное запоминание обучающимся усвоенного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2AEF726E"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обучающийся запоминает усвоенный учебный материал в очень небольшом количестве.</w:t>
            </w:r>
          </w:p>
        </w:tc>
        <w:tc>
          <w:tcPr>
            <w:tcW w:w="2410" w:type="dxa"/>
            <w:tcBorders>
              <w:top w:val="single" w:sz="4" w:space="0" w:color="000000"/>
              <w:left w:val="single" w:sz="4" w:space="0" w:color="auto"/>
              <w:bottom w:val="single" w:sz="4" w:space="0" w:color="000000"/>
              <w:right w:val="single" w:sz="4" w:space="0" w:color="000000"/>
            </w:tcBorders>
          </w:tcPr>
          <w:p w14:paraId="3F05AC9E"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обучающийся вообще не запомнил усвоенный учебный материал.</w:t>
            </w:r>
          </w:p>
        </w:tc>
      </w:tr>
      <w:tr w:rsidR="007D6A27" w:rsidRPr="007D6A27" w14:paraId="122EA021"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647B99D2" w14:textId="77777777" w:rsidR="007D6A27" w:rsidRPr="007D6A27" w:rsidRDefault="007D6A27" w:rsidP="003B0D5E">
            <w:pPr>
              <w:spacing w:after="0" w:line="240" w:lineRule="auto"/>
              <w:jc w:val="center"/>
              <w:rPr>
                <w:rFonts w:ascii="Times New Roman" w:hAnsi="Times New Roman"/>
                <w:b/>
                <w:bCs/>
                <w:color w:val="000000"/>
                <w:kern w:val="24"/>
                <w:sz w:val="18"/>
                <w:szCs w:val="18"/>
              </w:rPr>
            </w:pPr>
            <w:r w:rsidRPr="007D6A27">
              <w:rPr>
                <w:rFonts w:ascii="Times New Roman" w:hAnsi="Times New Roman"/>
                <w:b/>
                <w:bCs/>
                <w:color w:val="000000"/>
                <w:kern w:val="24"/>
                <w:sz w:val="18"/>
                <w:szCs w:val="18"/>
              </w:rPr>
              <w:t>Понимание</w:t>
            </w:r>
          </w:p>
        </w:tc>
        <w:tc>
          <w:tcPr>
            <w:tcW w:w="2693" w:type="dxa"/>
            <w:tcBorders>
              <w:top w:val="single" w:sz="4" w:space="0" w:color="000000"/>
              <w:left w:val="single" w:sz="4" w:space="0" w:color="000000"/>
              <w:bottom w:val="single" w:sz="4" w:space="0" w:color="000000"/>
              <w:right w:val="single" w:sz="4" w:space="0" w:color="000000"/>
            </w:tcBorders>
          </w:tcPr>
          <w:p w14:paraId="74C8EEB1"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обучающийся демонстрирует полное понимание учебного материала.</w:t>
            </w:r>
          </w:p>
        </w:tc>
        <w:tc>
          <w:tcPr>
            <w:tcW w:w="2977" w:type="dxa"/>
            <w:tcBorders>
              <w:top w:val="single" w:sz="4" w:space="0" w:color="000000"/>
              <w:left w:val="single" w:sz="4" w:space="0" w:color="000000"/>
              <w:bottom w:val="single" w:sz="4" w:space="0" w:color="000000"/>
              <w:right w:val="single" w:sz="4" w:space="0" w:color="000000"/>
            </w:tcBorders>
          </w:tcPr>
          <w:p w14:paraId="5B7A0199"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обучающийся понял учебный материал в меньшем количестве.</w:t>
            </w:r>
          </w:p>
        </w:tc>
        <w:tc>
          <w:tcPr>
            <w:tcW w:w="2977" w:type="dxa"/>
            <w:tcBorders>
              <w:top w:val="single" w:sz="4" w:space="0" w:color="000000"/>
              <w:left w:val="single" w:sz="4" w:space="0" w:color="000000"/>
              <w:bottom w:val="single" w:sz="4" w:space="0" w:color="000000"/>
              <w:right w:val="single" w:sz="4" w:space="0" w:color="000000"/>
            </w:tcBorders>
          </w:tcPr>
          <w:p w14:paraId="729C29D0"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обучающийся дает представление об ограниченном / частичном понимании учебного материала.</w:t>
            </w:r>
          </w:p>
        </w:tc>
        <w:tc>
          <w:tcPr>
            <w:tcW w:w="2693" w:type="dxa"/>
            <w:tcBorders>
              <w:top w:val="single" w:sz="4" w:space="0" w:color="000000"/>
              <w:left w:val="single" w:sz="4" w:space="0" w:color="000000"/>
              <w:bottom w:val="single" w:sz="4" w:space="0" w:color="000000"/>
              <w:right w:val="single" w:sz="4" w:space="0" w:color="auto"/>
            </w:tcBorders>
          </w:tcPr>
          <w:p w14:paraId="6BFD0B98"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обучающийся дает представление о неполном понимании учебного материала.</w:t>
            </w:r>
          </w:p>
        </w:tc>
        <w:tc>
          <w:tcPr>
            <w:tcW w:w="2410" w:type="dxa"/>
            <w:tcBorders>
              <w:top w:val="single" w:sz="4" w:space="0" w:color="000000"/>
              <w:left w:val="single" w:sz="4" w:space="0" w:color="auto"/>
              <w:bottom w:val="single" w:sz="4" w:space="0" w:color="000000"/>
              <w:right w:val="single" w:sz="4" w:space="0" w:color="000000"/>
            </w:tcBorders>
          </w:tcPr>
          <w:p w14:paraId="65B2A9F2"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обучающийся дает представление о том, что он вообще не понимал учебный материал.</w:t>
            </w:r>
          </w:p>
        </w:tc>
      </w:tr>
      <w:tr w:rsidR="007D6A27" w:rsidRPr="007D6A27" w14:paraId="6B9B4018"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21C1C517" w14:textId="77777777" w:rsidR="007D6A27" w:rsidRPr="007D6A27" w:rsidRDefault="007D6A27" w:rsidP="003B0D5E">
            <w:pPr>
              <w:spacing w:after="0" w:line="240" w:lineRule="auto"/>
              <w:jc w:val="center"/>
              <w:rPr>
                <w:rFonts w:ascii="Times New Roman" w:hAnsi="Times New Roman"/>
                <w:b/>
                <w:bCs/>
                <w:color w:val="000000"/>
                <w:kern w:val="24"/>
                <w:sz w:val="18"/>
                <w:szCs w:val="18"/>
              </w:rPr>
            </w:pPr>
            <w:r w:rsidRPr="007D6A27">
              <w:rPr>
                <w:rFonts w:ascii="Times New Roman" w:hAnsi="Times New Roman"/>
                <w:b/>
                <w:bCs/>
                <w:color w:val="000000"/>
                <w:kern w:val="24"/>
                <w:sz w:val="18"/>
                <w:szCs w:val="18"/>
              </w:rPr>
              <w:t>Применение</w:t>
            </w:r>
          </w:p>
        </w:tc>
        <w:tc>
          <w:tcPr>
            <w:tcW w:w="2693" w:type="dxa"/>
            <w:tcBorders>
              <w:top w:val="single" w:sz="4" w:space="0" w:color="000000"/>
              <w:left w:val="single" w:sz="4" w:space="0" w:color="000000"/>
              <w:bottom w:val="single" w:sz="4" w:space="0" w:color="000000"/>
              <w:right w:val="single" w:sz="4" w:space="0" w:color="000000"/>
            </w:tcBorders>
          </w:tcPr>
          <w:p w14:paraId="21B2D88D"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с пониманием учебного материала полностью отражает его использование в новых ситуациях.</w:t>
            </w:r>
          </w:p>
        </w:tc>
        <w:tc>
          <w:tcPr>
            <w:tcW w:w="2977" w:type="dxa"/>
            <w:tcBorders>
              <w:top w:val="single" w:sz="4" w:space="0" w:color="000000"/>
              <w:left w:val="single" w:sz="4" w:space="0" w:color="000000"/>
              <w:bottom w:val="single" w:sz="4" w:space="0" w:color="000000"/>
              <w:right w:val="single" w:sz="4" w:space="0" w:color="000000"/>
            </w:tcBorders>
          </w:tcPr>
          <w:p w14:paraId="652A60DA"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в новых ситуациях с пониманием учебного материала он не может полноценно его использовать.</w:t>
            </w:r>
          </w:p>
        </w:tc>
        <w:tc>
          <w:tcPr>
            <w:tcW w:w="2977" w:type="dxa"/>
            <w:tcBorders>
              <w:top w:val="single" w:sz="4" w:space="0" w:color="000000"/>
              <w:left w:val="single" w:sz="4" w:space="0" w:color="000000"/>
              <w:bottom w:val="single" w:sz="4" w:space="0" w:color="000000"/>
              <w:right w:val="single" w:sz="4" w:space="0" w:color="000000"/>
            </w:tcBorders>
          </w:tcPr>
          <w:p w14:paraId="25D27DEA"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при ограниченном/недоработанном понимании учебного материала он не может полноценно использоваться в новых ситуациях.</w:t>
            </w:r>
          </w:p>
        </w:tc>
        <w:tc>
          <w:tcPr>
            <w:tcW w:w="2693" w:type="dxa"/>
            <w:tcBorders>
              <w:top w:val="single" w:sz="4" w:space="0" w:color="000000"/>
              <w:left w:val="single" w:sz="4" w:space="0" w:color="000000"/>
              <w:bottom w:val="single" w:sz="4" w:space="0" w:color="000000"/>
              <w:right w:val="single" w:sz="4" w:space="0" w:color="auto"/>
            </w:tcBorders>
          </w:tcPr>
          <w:p w14:paraId="17353102"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при ограниченном понимании учебного материала он не может быть полностью использован в новых условиях.</w:t>
            </w:r>
          </w:p>
        </w:tc>
        <w:tc>
          <w:tcPr>
            <w:tcW w:w="2410" w:type="dxa"/>
            <w:tcBorders>
              <w:top w:val="single" w:sz="4" w:space="0" w:color="000000"/>
              <w:left w:val="single" w:sz="4" w:space="0" w:color="auto"/>
              <w:bottom w:val="single" w:sz="4" w:space="0" w:color="000000"/>
              <w:right w:val="single" w:sz="4" w:space="0" w:color="000000"/>
            </w:tcBorders>
          </w:tcPr>
          <w:p w14:paraId="6EA5D9A3"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учебный материал вообще не может использоваться в новых условиях.</w:t>
            </w:r>
          </w:p>
        </w:tc>
      </w:tr>
      <w:tr w:rsidR="007D6A27" w:rsidRPr="007D6A27" w14:paraId="212BF77A"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3DF6B88D" w14:textId="77777777" w:rsidR="007D6A27" w:rsidRPr="007D6A27" w:rsidRDefault="007D6A27" w:rsidP="003B0D5E">
            <w:pPr>
              <w:spacing w:after="0" w:line="240" w:lineRule="auto"/>
              <w:jc w:val="center"/>
              <w:rPr>
                <w:rFonts w:ascii="Times New Roman" w:hAnsi="Times New Roman"/>
                <w:b/>
                <w:bCs/>
                <w:color w:val="000000"/>
                <w:kern w:val="24"/>
                <w:sz w:val="18"/>
                <w:szCs w:val="18"/>
              </w:rPr>
            </w:pPr>
            <w:r w:rsidRPr="007D6A27">
              <w:rPr>
                <w:rFonts w:ascii="Times New Roman" w:hAnsi="Times New Roman"/>
                <w:b/>
                <w:bCs/>
                <w:color w:val="000000"/>
                <w:kern w:val="24"/>
                <w:sz w:val="18"/>
                <w:szCs w:val="18"/>
              </w:rPr>
              <w:t>Анализ</w:t>
            </w:r>
          </w:p>
        </w:tc>
        <w:tc>
          <w:tcPr>
            <w:tcW w:w="2693" w:type="dxa"/>
            <w:tcBorders>
              <w:top w:val="single" w:sz="4" w:space="0" w:color="000000"/>
              <w:left w:val="single" w:sz="4" w:space="0" w:color="000000"/>
              <w:bottom w:val="single" w:sz="4" w:space="0" w:color="000000"/>
              <w:right w:val="single" w:sz="4" w:space="0" w:color="000000"/>
            </w:tcBorders>
          </w:tcPr>
          <w:p w14:paraId="3D12DF5A"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способен в полной мере отразить анализ учебного материала / задания (выделить основные идеи, подтекст, проанализировать системообразующую и т. д.).</w:t>
            </w:r>
          </w:p>
        </w:tc>
        <w:tc>
          <w:tcPr>
            <w:tcW w:w="2977" w:type="dxa"/>
            <w:tcBorders>
              <w:top w:val="single" w:sz="4" w:space="0" w:color="000000"/>
              <w:left w:val="single" w:sz="4" w:space="0" w:color="000000"/>
              <w:bottom w:val="single" w:sz="4" w:space="0" w:color="000000"/>
              <w:right w:val="single" w:sz="4" w:space="0" w:color="000000"/>
            </w:tcBorders>
          </w:tcPr>
          <w:p w14:paraId="180F4947"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демонстрирует умение анализировать учебный материал/ задачу с небольшими ошибками (выделяет основные идеи, подтекст, анализирует системообразующую составляющую и т. д.).</w:t>
            </w:r>
          </w:p>
        </w:tc>
        <w:tc>
          <w:tcPr>
            <w:tcW w:w="2977" w:type="dxa"/>
            <w:tcBorders>
              <w:top w:val="single" w:sz="4" w:space="0" w:color="000000"/>
              <w:left w:val="single" w:sz="4" w:space="0" w:color="000000"/>
              <w:bottom w:val="single" w:sz="4" w:space="0" w:color="000000"/>
              <w:right w:val="single" w:sz="4" w:space="0" w:color="000000"/>
            </w:tcBorders>
          </w:tcPr>
          <w:p w14:paraId="1D7AEA82"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демонстрирует умение ограниченно / частично анализировать учебный материал / задачу (выделяет основные идеи, подтекст, анализирует системообразующую и др.)</w:t>
            </w:r>
          </w:p>
        </w:tc>
        <w:tc>
          <w:tcPr>
            <w:tcW w:w="2693" w:type="dxa"/>
            <w:tcBorders>
              <w:top w:val="single" w:sz="4" w:space="0" w:color="000000"/>
              <w:left w:val="single" w:sz="4" w:space="0" w:color="000000"/>
              <w:bottom w:val="single" w:sz="4" w:space="0" w:color="000000"/>
              <w:right w:val="single" w:sz="4" w:space="0" w:color="auto"/>
            </w:tcBorders>
          </w:tcPr>
          <w:p w14:paraId="0F833C2B"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демонстрирует неспособность к полному анализу учебного материала/ задания (выделяет основные идеи, подтекст, анализирует системообразующую составляющую и т. д.).)</w:t>
            </w:r>
          </w:p>
        </w:tc>
        <w:tc>
          <w:tcPr>
            <w:tcW w:w="2410" w:type="dxa"/>
            <w:tcBorders>
              <w:top w:val="single" w:sz="4" w:space="0" w:color="000000"/>
              <w:left w:val="single" w:sz="4" w:space="0" w:color="auto"/>
              <w:bottom w:val="single" w:sz="4" w:space="0" w:color="000000"/>
              <w:right w:val="single" w:sz="4" w:space="0" w:color="000000"/>
            </w:tcBorders>
          </w:tcPr>
          <w:p w14:paraId="38A80747"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вообще не может анализировать учебный материал/ задание.</w:t>
            </w:r>
          </w:p>
        </w:tc>
      </w:tr>
      <w:tr w:rsidR="007D6A27" w:rsidRPr="007D6A27" w14:paraId="4731314E"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2EC1BE24" w14:textId="77777777" w:rsidR="007D6A27" w:rsidRPr="007D6A27" w:rsidRDefault="007D6A27" w:rsidP="003B0D5E">
            <w:pPr>
              <w:spacing w:after="0" w:line="240" w:lineRule="auto"/>
              <w:jc w:val="center"/>
              <w:rPr>
                <w:rFonts w:ascii="Times New Roman" w:hAnsi="Times New Roman"/>
                <w:b/>
                <w:bCs/>
                <w:color w:val="000000"/>
                <w:kern w:val="24"/>
                <w:sz w:val="18"/>
                <w:szCs w:val="18"/>
              </w:rPr>
            </w:pPr>
            <w:r w:rsidRPr="007D6A27">
              <w:rPr>
                <w:rFonts w:ascii="Times New Roman" w:hAnsi="Times New Roman"/>
                <w:b/>
                <w:bCs/>
                <w:color w:val="000000"/>
                <w:kern w:val="24"/>
                <w:sz w:val="18"/>
                <w:szCs w:val="18"/>
              </w:rPr>
              <w:t>Оценка</w:t>
            </w:r>
          </w:p>
        </w:tc>
        <w:tc>
          <w:tcPr>
            <w:tcW w:w="2693" w:type="dxa"/>
            <w:tcBorders>
              <w:top w:val="single" w:sz="4" w:space="0" w:color="000000"/>
              <w:left w:val="single" w:sz="4" w:space="0" w:color="000000"/>
              <w:bottom w:val="single" w:sz="4" w:space="0" w:color="000000"/>
              <w:right w:val="single" w:sz="4" w:space="0" w:color="000000"/>
            </w:tcBorders>
          </w:tcPr>
          <w:p w14:paraId="59A8351B"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применительно к заданным критериям учебного материала/ задания, собственные критерии отражают полную оценку и т.д.</w:t>
            </w:r>
          </w:p>
        </w:tc>
        <w:tc>
          <w:tcPr>
            <w:tcW w:w="2977" w:type="dxa"/>
            <w:tcBorders>
              <w:top w:val="single" w:sz="4" w:space="0" w:color="000000"/>
              <w:left w:val="single" w:sz="4" w:space="0" w:color="000000"/>
              <w:bottom w:val="single" w:sz="4" w:space="0" w:color="000000"/>
              <w:right w:val="single" w:sz="4" w:space="0" w:color="000000"/>
            </w:tcBorders>
          </w:tcPr>
          <w:p w14:paraId="250A3855"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учебный материал/ задание может оцениваться с незначительными ошибками в отношении заданных критериев, собственных критериев и т.д.</w:t>
            </w:r>
          </w:p>
        </w:tc>
        <w:tc>
          <w:tcPr>
            <w:tcW w:w="2977" w:type="dxa"/>
            <w:tcBorders>
              <w:top w:val="single" w:sz="4" w:space="0" w:color="000000"/>
              <w:left w:val="single" w:sz="4" w:space="0" w:color="000000"/>
              <w:bottom w:val="single" w:sz="4" w:space="0" w:color="000000"/>
              <w:right w:val="single" w:sz="4" w:space="0" w:color="000000"/>
            </w:tcBorders>
          </w:tcPr>
          <w:p w14:paraId="141FE175"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учебный материал/ задание может оцениваться ограниченно/частично по заданным критериям, по своим собственным критериям и т.д.</w:t>
            </w:r>
          </w:p>
        </w:tc>
        <w:tc>
          <w:tcPr>
            <w:tcW w:w="2693" w:type="dxa"/>
            <w:tcBorders>
              <w:top w:val="single" w:sz="4" w:space="0" w:color="000000"/>
              <w:left w:val="single" w:sz="4" w:space="0" w:color="000000"/>
              <w:bottom w:val="single" w:sz="4" w:space="0" w:color="000000"/>
              <w:right w:val="single" w:sz="4" w:space="0" w:color="auto"/>
            </w:tcBorders>
          </w:tcPr>
          <w:p w14:paraId="26191168"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учебный материал/ задание не может быть в полной мере оценен с точки зрения заданных критериев, собственных критериев и т.д.</w:t>
            </w:r>
          </w:p>
        </w:tc>
        <w:tc>
          <w:tcPr>
            <w:tcW w:w="2410" w:type="dxa"/>
            <w:tcBorders>
              <w:top w:val="single" w:sz="4" w:space="0" w:color="000000"/>
              <w:left w:val="single" w:sz="4" w:space="0" w:color="auto"/>
              <w:bottom w:val="single" w:sz="4" w:space="0" w:color="000000"/>
              <w:right w:val="single" w:sz="4" w:space="0" w:color="000000"/>
            </w:tcBorders>
          </w:tcPr>
          <w:p w14:paraId="2ABD9CB2"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учебный материал/ задание вообще не может быть оценен с точки зрения заданных критериев, собственных критериев и т.д.</w:t>
            </w:r>
          </w:p>
        </w:tc>
      </w:tr>
      <w:tr w:rsidR="007D6A27" w:rsidRPr="007D6A27" w14:paraId="1814524C" w14:textId="77777777" w:rsidTr="003B0D5E">
        <w:tc>
          <w:tcPr>
            <w:tcW w:w="1701" w:type="dxa"/>
            <w:tcBorders>
              <w:top w:val="single" w:sz="4" w:space="0" w:color="000000"/>
              <w:left w:val="single" w:sz="4" w:space="0" w:color="000000"/>
              <w:bottom w:val="single" w:sz="4" w:space="0" w:color="000000"/>
              <w:right w:val="single" w:sz="4" w:space="0" w:color="000000"/>
            </w:tcBorders>
          </w:tcPr>
          <w:p w14:paraId="453D529B" w14:textId="77777777" w:rsidR="007D6A27" w:rsidRPr="007D6A27" w:rsidRDefault="007D6A27" w:rsidP="003B0D5E">
            <w:pPr>
              <w:spacing w:after="0"/>
              <w:jc w:val="center"/>
              <w:rPr>
                <w:b/>
                <w:sz w:val="18"/>
                <w:szCs w:val="18"/>
              </w:rPr>
            </w:pPr>
            <w:r w:rsidRPr="007D6A27">
              <w:rPr>
                <w:rFonts w:ascii="Times New Roman" w:hAnsi="Times New Roman"/>
                <w:b/>
                <w:bCs/>
                <w:color w:val="000000"/>
                <w:kern w:val="24"/>
                <w:sz w:val="18"/>
                <w:szCs w:val="18"/>
              </w:rPr>
              <w:t>Свод</w:t>
            </w:r>
          </w:p>
        </w:tc>
        <w:tc>
          <w:tcPr>
            <w:tcW w:w="2693" w:type="dxa"/>
            <w:tcBorders>
              <w:top w:val="single" w:sz="4" w:space="0" w:color="000000"/>
              <w:left w:val="single" w:sz="4" w:space="0" w:color="000000"/>
              <w:bottom w:val="single" w:sz="4" w:space="0" w:color="000000"/>
              <w:right w:val="single" w:sz="4" w:space="0" w:color="000000"/>
            </w:tcBorders>
          </w:tcPr>
          <w:p w14:paraId="5C96D2E8"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подробно демонстрирует составление учебного материала/ плана решения при выполнении задания (новое содержание, модель, структура и т.п.).</w:t>
            </w:r>
          </w:p>
        </w:tc>
        <w:tc>
          <w:tcPr>
            <w:tcW w:w="2977" w:type="dxa"/>
            <w:tcBorders>
              <w:top w:val="single" w:sz="4" w:space="0" w:color="000000"/>
              <w:left w:val="single" w:sz="4" w:space="0" w:color="000000"/>
              <w:bottom w:val="single" w:sz="4" w:space="0" w:color="000000"/>
              <w:right w:val="single" w:sz="4" w:space="0" w:color="000000"/>
            </w:tcBorders>
          </w:tcPr>
          <w:p w14:paraId="2125FCE1"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при выполнении учебного материала/ задания можно составить план решения (новое содержание, модель, структура и т.п.) с незначительными ошибками.</w:t>
            </w:r>
          </w:p>
        </w:tc>
        <w:tc>
          <w:tcPr>
            <w:tcW w:w="2977" w:type="dxa"/>
            <w:tcBorders>
              <w:top w:val="single" w:sz="4" w:space="0" w:color="000000"/>
              <w:left w:val="single" w:sz="4" w:space="0" w:color="000000"/>
              <w:bottom w:val="single" w:sz="4" w:space="0" w:color="000000"/>
              <w:right w:val="single" w:sz="4" w:space="0" w:color="000000"/>
            </w:tcBorders>
          </w:tcPr>
          <w:p w14:paraId="4962FB1C"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показывает, что учебный материал/ план решения при выполнении задания (новое содержание, модель, структура и т. д.) составляет ограниченно/частично.</w:t>
            </w:r>
          </w:p>
        </w:tc>
        <w:tc>
          <w:tcPr>
            <w:tcW w:w="2693" w:type="dxa"/>
            <w:tcBorders>
              <w:top w:val="single" w:sz="4" w:space="0" w:color="000000"/>
              <w:left w:val="single" w:sz="4" w:space="0" w:color="000000"/>
              <w:bottom w:val="single" w:sz="4" w:space="0" w:color="000000"/>
              <w:right w:val="single" w:sz="4" w:space="0" w:color="auto"/>
            </w:tcBorders>
          </w:tcPr>
          <w:p w14:paraId="754843ED"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учебный материал/ план решения при выполнении задания (новое содержание, модель, структура и т.п.) не может быть составлен в полном объеме.</w:t>
            </w:r>
          </w:p>
        </w:tc>
        <w:tc>
          <w:tcPr>
            <w:tcW w:w="2410" w:type="dxa"/>
            <w:tcBorders>
              <w:top w:val="single" w:sz="4" w:space="0" w:color="000000"/>
              <w:left w:val="single" w:sz="4" w:space="0" w:color="auto"/>
              <w:bottom w:val="single" w:sz="4" w:space="0" w:color="000000"/>
              <w:right w:val="single" w:sz="4" w:space="0" w:color="000000"/>
            </w:tcBorders>
          </w:tcPr>
          <w:p w14:paraId="7062C45F" w14:textId="77777777" w:rsidR="007D6A27" w:rsidRPr="007D6A27" w:rsidRDefault="007D6A27" w:rsidP="003B0D5E">
            <w:pPr>
              <w:spacing w:after="0" w:line="240" w:lineRule="auto"/>
              <w:jc w:val="center"/>
              <w:rPr>
                <w:rFonts w:ascii="Times New Roman" w:hAnsi="Times New Roman"/>
                <w:sz w:val="18"/>
                <w:szCs w:val="18"/>
              </w:rPr>
            </w:pPr>
            <w:r w:rsidRPr="007D6A27">
              <w:rPr>
                <w:rFonts w:ascii="Times New Roman" w:hAnsi="Times New Roman"/>
                <w:sz w:val="18"/>
                <w:szCs w:val="18"/>
              </w:rPr>
              <w:t>указывает на то, что при выполнении учебного материала/ задания план решения вообще не может быть составлен.</w:t>
            </w:r>
          </w:p>
        </w:tc>
      </w:tr>
    </w:tbl>
    <w:p w14:paraId="5EA5E2BB" w14:textId="77777777" w:rsidR="007D6A27" w:rsidRDefault="007D6A27">
      <w:pPr>
        <w:spacing w:after="0" w:line="240" w:lineRule="auto"/>
        <w:rPr>
          <w:rFonts w:ascii="Times New Roman" w:hAnsi="Times New Roman"/>
          <w:b/>
          <w:sz w:val="24"/>
          <w:szCs w:val="24"/>
        </w:rPr>
      </w:pPr>
    </w:p>
    <w:p w14:paraId="1CF817D2" w14:textId="77777777" w:rsidR="007D6A27" w:rsidRDefault="007D6A27">
      <w:pPr>
        <w:spacing w:after="0" w:line="240" w:lineRule="auto"/>
        <w:rPr>
          <w:rFonts w:ascii="Times New Roman" w:hAnsi="Times New Roman"/>
          <w:b/>
          <w:sz w:val="24"/>
          <w:szCs w:val="24"/>
        </w:rPr>
      </w:pPr>
    </w:p>
    <w:p w14:paraId="74B69EBD" w14:textId="77777777" w:rsidR="007D6A27" w:rsidRDefault="007D6A27">
      <w:pPr>
        <w:spacing w:after="0" w:line="240" w:lineRule="auto"/>
        <w:rPr>
          <w:rFonts w:ascii="Times New Roman" w:hAnsi="Times New Roman"/>
          <w:b/>
          <w:sz w:val="24"/>
          <w:szCs w:val="24"/>
        </w:rPr>
      </w:pPr>
    </w:p>
    <w:p w14:paraId="1CF4B57E" w14:textId="77777777" w:rsidR="007D6A27" w:rsidRDefault="007D6A27">
      <w:pPr>
        <w:spacing w:after="0" w:line="240" w:lineRule="auto"/>
        <w:rPr>
          <w:rFonts w:ascii="Times New Roman" w:hAnsi="Times New Roman"/>
          <w:b/>
          <w:sz w:val="24"/>
          <w:szCs w:val="24"/>
        </w:rPr>
      </w:pPr>
    </w:p>
    <w:p w14:paraId="72E36DEC" w14:textId="77777777" w:rsidR="006157A3" w:rsidRPr="00305400" w:rsidRDefault="006157A3" w:rsidP="006157A3">
      <w:pPr>
        <w:pStyle w:val="ad"/>
        <w:jc w:val="right"/>
        <w:rPr>
          <w:sz w:val="22"/>
        </w:rPr>
      </w:pPr>
      <w:r w:rsidRPr="00305400">
        <w:rPr>
          <w:b/>
          <w:sz w:val="22"/>
        </w:rPr>
        <w:lastRenderedPageBreak/>
        <w:t xml:space="preserve">    Ф-19-06/11</w:t>
      </w:r>
    </w:p>
    <w:p w14:paraId="19FCFE0F" w14:textId="77777777" w:rsidR="006157A3" w:rsidRPr="00305400" w:rsidRDefault="007D6A27" w:rsidP="006157A3">
      <w:pPr>
        <w:spacing w:after="0" w:line="240" w:lineRule="auto"/>
        <w:ind w:right="-186"/>
        <w:jc w:val="center"/>
        <w:rPr>
          <w:rFonts w:ascii="Times New Roman" w:hAnsi="Times New Roman"/>
          <w:b/>
        </w:rPr>
      </w:pPr>
      <w:r w:rsidRPr="007D6A27">
        <w:rPr>
          <w:rFonts w:ascii="Times New Roman" w:hAnsi="Times New Roman"/>
          <w:b/>
        </w:rPr>
        <w:t>СОГЛАСОВАНИЕ, ЭКСПЕРТНЫЙ ЛИСТ</w:t>
      </w:r>
    </w:p>
    <w:p w14:paraId="19AB3ABA" w14:textId="77777777" w:rsidR="006157A3" w:rsidRDefault="006157A3" w:rsidP="006157A3">
      <w:pPr>
        <w:spacing w:after="0" w:line="240" w:lineRule="auto"/>
        <w:ind w:right="-186"/>
        <w:jc w:val="both"/>
        <w:rPr>
          <w:rFonts w:ascii="Times New Roman" w:hAnsi="Times New Roman"/>
          <w:b/>
        </w:rPr>
      </w:pPr>
    </w:p>
    <w:p w14:paraId="58F8AAAA" w14:textId="77777777" w:rsidR="006157A3" w:rsidRPr="00882864" w:rsidRDefault="006157A3" w:rsidP="006157A3">
      <w:pPr>
        <w:spacing w:after="0" w:line="240" w:lineRule="auto"/>
        <w:ind w:right="-186"/>
        <w:jc w:val="both"/>
        <w:rPr>
          <w:rFonts w:ascii="Times New Roman" w:hAnsi="Times New Roman"/>
          <w:b/>
        </w:rPr>
      </w:pPr>
    </w:p>
    <w:p w14:paraId="56B82555" w14:textId="77777777" w:rsidR="006157A3" w:rsidRPr="00882864" w:rsidRDefault="007D6A27" w:rsidP="006157A3">
      <w:pPr>
        <w:pStyle w:val="Default"/>
        <w:rPr>
          <w:color w:val="auto"/>
          <w:sz w:val="22"/>
          <w:szCs w:val="22"/>
        </w:rPr>
      </w:pPr>
      <w:r w:rsidRPr="007D6A27">
        <w:rPr>
          <w:color w:val="auto"/>
          <w:sz w:val="22"/>
          <w:szCs w:val="22"/>
        </w:rPr>
        <w:t>Образовательная программа рассмотрена на заседаниях и представлена на утверждение.</w:t>
      </w:r>
    </w:p>
    <w:p w14:paraId="717D0518" w14:textId="77777777" w:rsidR="006157A3" w:rsidRPr="00882864" w:rsidRDefault="006157A3" w:rsidP="006157A3">
      <w:pPr>
        <w:pStyle w:val="Default"/>
        <w:rPr>
          <w:color w:val="auto"/>
          <w:sz w:val="22"/>
          <w:szCs w:val="22"/>
        </w:rPr>
      </w:pPr>
    </w:p>
    <w:p w14:paraId="6439540A" w14:textId="77777777" w:rsidR="006157A3" w:rsidRPr="00882864" w:rsidRDefault="004F5781" w:rsidP="006157A3">
      <w:pPr>
        <w:tabs>
          <w:tab w:val="left" w:pos="1343"/>
        </w:tabs>
        <w:autoSpaceDE w:val="0"/>
        <w:autoSpaceDN w:val="0"/>
        <w:adjustRightInd w:val="0"/>
        <w:spacing w:after="0" w:line="240" w:lineRule="auto"/>
        <w:jc w:val="both"/>
        <w:rPr>
          <w:rFonts w:ascii="Times New Roman" w:hAnsi="Times New Roman"/>
        </w:rPr>
      </w:pPr>
      <w:r w:rsidRPr="004F5781">
        <w:rPr>
          <w:rFonts w:ascii="Times New Roman" w:hAnsi="Times New Roman"/>
        </w:rPr>
        <w:t>Обсужд</w:t>
      </w:r>
      <w:r>
        <w:rPr>
          <w:rFonts w:ascii="Times New Roman" w:hAnsi="Times New Roman"/>
        </w:rPr>
        <w:t>ено</w:t>
      </w:r>
      <w:r w:rsidRPr="004F5781">
        <w:rPr>
          <w:rFonts w:ascii="Times New Roman" w:hAnsi="Times New Roman"/>
        </w:rPr>
        <w:t xml:space="preserve"> на заседании кафедры </w:t>
      </w:r>
      <w:r>
        <w:rPr>
          <w:rFonts w:ascii="Times New Roman" w:hAnsi="Times New Roman"/>
        </w:rPr>
        <w:t>«</w:t>
      </w:r>
      <w:r w:rsidRPr="004F5781">
        <w:rPr>
          <w:rFonts w:ascii="Times New Roman" w:hAnsi="Times New Roman"/>
        </w:rPr>
        <w:t>Финансы и юриспруденция</w:t>
      </w:r>
      <w:r>
        <w:rPr>
          <w:rFonts w:ascii="Times New Roman" w:hAnsi="Times New Roman"/>
        </w:rPr>
        <w:t>»</w:t>
      </w:r>
      <w:r w:rsidRPr="004F5781">
        <w:rPr>
          <w:rFonts w:ascii="Times New Roman" w:hAnsi="Times New Roman"/>
        </w:rPr>
        <w:t xml:space="preserve">. </w:t>
      </w:r>
      <w:r>
        <w:rPr>
          <w:rFonts w:ascii="Times New Roman" w:hAnsi="Times New Roman"/>
        </w:rPr>
        <w:t xml:space="preserve">       </w:t>
      </w:r>
      <w:r w:rsidRPr="004F5781">
        <w:rPr>
          <w:rFonts w:ascii="Times New Roman" w:hAnsi="Times New Roman"/>
        </w:rPr>
        <w:t xml:space="preserve">Протокол № </w:t>
      </w:r>
      <w:r w:rsidRPr="00882864">
        <w:rPr>
          <w:rFonts w:ascii="Times New Roman" w:hAnsi="Times New Roman"/>
          <w:u w:val="single"/>
        </w:rPr>
        <w:t>«     »</w:t>
      </w:r>
      <w:r w:rsidRPr="00882864">
        <w:rPr>
          <w:rFonts w:ascii="Times New Roman" w:hAnsi="Times New Roman"/>
        </w:rPr>
        <w:t xml:space="preserve">  2020</w:t>
      </w:r>
      <w:r>
        <w:rPr>
          <w:rFonts w:ascii="Times New Roman" w:hAnsi="Times New Roman"/>
        </w:rPr>
        <w:t xml:space="preserve"> </w:t>
      </w:r>
      <w:r w:rsidRPr="004F5781">
        <w:rPr>
          <w:rFonts w:ascii="Times New Roman" w:hAnsi="Times New Roman"/>
        </w:rPr>
        <w:t>г.</w:t>
      </w:r>
    </w:p>
    <w:p w14:paraId="0659FA40" w14:textId="77777777" w:rsidR="006157A3" w:rsidRPr="00882864" w:rsidRDefault="006157A3" w:rsidP="006157A3">
      <w:pPr>
        <w:pStyle w:val="Default"/>
        <w:rPr>
          <w:color w:val="auto"/>
          <w:sz w:val="22"/>
          <w:szCs w:val="22"/>
        </w:rPr>
      </w:pPr>
    </w:p>
    <w:p w14:paraId="44E20AF8" w14:textId="77777777" w:rsidR="006157A3" w:rsidRPr="00882864" w:rsidRDefault="004F5781" w:rsidP="006157A3">
      <w:pPr>
        <w:autoSpaceDE w:val="0"/>
        <w:autoSpaceDN w:val="0"/>
        <w:adjustRightInd w:val="0"/>
        <w:spacing w:after="0" w:line="240" w:lineRule="auto"/>
        <w:rPr>
          <w:rFonts w:ascii="Times New Roman" w:hAnsi="Times New Roman"/>
        </w:rPr>
      </w:pPr>
      <w:r w:rsidRPr="004F5781">
        <w:rPr>
          <w:rFonts w:ascii="Times New Roman" w:hAnsi="Times New Roman"/>
        </w:rPr>
        <w:t>Заведующ</w:t>
      </w:r>
      <w:r>
        <w:rPr>
          <w:rFonts w:ascii="Times New Roman" w:hAnsi="Times New Roman"/>
        </w:rPr>
        <w:t>ая</w:t>
      </w:r>
      <w:r w:rsidRPr="004F5781">
        <w:rPr>
          <w:rFonts w:ascii="Times New Roman" w:hAnsi="Times New Roman"/>
        </w:rPr>
        <w:t xml:space="preserve"> кафедрой</w:t>
      </w:r>
      <w:r w:rsidR="006157A3" w:rsidRPr="00882864">
        <w:rPr>
          <w:rFonts w:ascii="Times New Roman" w:hAnsi="Times New Roman"/>
        </w:rPr>
        <w:t xml:space="preserve">  ______</w:t>
      </w:r>
      <w:r w:rsidR="006157A3">
        <w:rPr>
          <w:rFonts w:ascii="Times New Roman" w:hAnsi="Times New Roman"/>
        </w:rPr>
        <w:t>____________</w:t>
      </w:r>
      <w:r w:rsidR="006157A3" w:rsidRPr="00882864">
        <w:rPr>
          <w:rFonts w:ascii="Times New Roman" w:hAnsi="Times New Roman"/>
        </w:rPr>
        <w:t xml:space="preserve">_____   </w:t>
      </w:r>
      <w:r w:rsidR="006157A3">
        <w:rPr>
          <w:rFonts w:ascii="Times New Roman" w:hAnsi="Times New Roman"/>
        </w:rPr>
        <w:t>М.Р</w:t>
      </w:r>
      <w:r>
        <w:rPr>
          <w:rFonts w:ascii="Times New Roman" w:hAnsi="Times New Roman"/>
        </w:rPr>
        <w:t>.</w:t>
      </w:r>
      <w:r w:rsidR="006157A3">
        <w:rPr>
          <w:rFonts w:ascii="Times New Roman" w:hAnsi="Times New Roman"/>
        </w:rPr>
        <w:t>Сергазиева</w:t>
      </w:r>
    </w:p>
    <w:p w14:paraId="2ECB9BE5" w14:textId="77777777" w:rsidR="006157A3" w:rsidRPr="00882864" w:rsidRDefault="006157A3" w:rsidP="006157A3">
      <w:pPr>
        <w:tabs>
          <w:tab w:val="left" w:pos="1343"/>
        </w:tabs>
        <w:autoSpaceDE w:val="0"/>
        <w:autoSpaceDN w:val="0"/>
        <w:adjustRightInd w:val="0"/>
        <w:spacing w:after="0" w:line="240" w:lineRule="auto"/>
        <w:jc w:val="both"/>
        <w:rPr>
          <w:rFonts w:ascii="Times New Roman" w:hAnsi="Times New Roman"/>
        </w:rPr>
      </w:pPr>
    </w:p>
    <w:p w14:paraId="542864D3" w14:textId="77777777" w:rsidR="006157A3" w:rsidRPr="00882864" w:rsidRDefault="006157A3" w:rsidP="006157A3">
      <w:pPr>
        <w:tabs>
          <w:tab w:val="left" w:pos="1343"/>
        </w:tabs>
        <w:autoSpaceDE w:val="0"/>
        <w:autoSpaceDN w:val="0"/>
        <w:adjustRightInd w:val="0"/>
        <w:spacing w:after="0" w:line="240" w:lineRule="auto"/>
        <w:jc w:val="both"/>
        <w:rPr>
          <w:rFonts w:ascii="Times New Roman" w:hAnsi="Times New Roman"/>
        </w:rPr>
      </w:pPr>
    </w:p>
    <w:p w14:paraId="2CB0DB2E" w14:textId="77777777" w:rsidR="004F5781" w:rsidRPr="00882864" w:rsidRDefault="004F5781" w:rsidP="004F5781">
      <w:pPr>
        <w:tabs>
          <w:tab w:val="left" w:pos="1343"/>
        </w:tabs>
        <w:autoSpaceDE w:val="0"/>
        <w:autoSpaceDN w:val="0"/>
        <w:adjustRightInd w:val="0"/>
        <w:spacing w:after="0" w:line="240" w:lineRule="auto"/>
        <w:jc w:val="both"/>
        <w:rPr>
          <w:rFonts w:ascii="Times New Roman" w:hAnsi="Times New Roman"/>
        </w:rPr>
      </w:pPr>
      <w:r w:rsidRPr="004F5781">
        <w:rPr>
          <w:rFonts w:ascii="Times New Roman" w:hAnsi="Times New Roman"/>
        </w:rPr>
        <w:t xml:space="preserve">Обсуждено и рассмотрено на учебно-методическом совете экономического факультета. </w:t>
      </w:r>
      <w:r>
        <w:rPr>
          <w:rFonts w:ascii="Times New Roman" w:hAnsi="Times New Roman"/>
        </w:rPr>
        <w:t xml:space="preserve">   </w:t>
      </w:r>
      <w:r w:rsidRPr="004F5781">
        <w:rPr>
          <w:rFonts w:ascii="Times New Roman" w:hAnsi="Times New Roman"/>
        </w:rPr>
        <w:t xml:space="preserve">Протокол № </w:t>
      </w:r>
      <w:r w:rsidRPr="00882864">
        <w:rPr>
          <w:rFonts w:ascii="Times New Roman" w:hAnsi="Times New Roman"/>
          <w:u w:val="single"/>
        </w:rPr>
        <w:t>«     »</w:t>
      </w:r>
      <w:r w:rsidRPr="00882864">
        <w:rPr>
          <w:rFonts w:ascii="Times New Roman" w:hAnsi="Times New Roman"/>
        </w:rPr>
        <w:t xml:space="preserve">  2020</w:t>
      </w:r>
      <w:r>
        <w:rPr>
          <w:rFonts w:ascii="Times New Roman" w:hAnsi="Times New Roman"/>
        </w:rPr>
        <w:t xml:space="preserve"> </w:t>
      </w:r>
      <w:r w:rsidRPr="004F5781">
        <w:rPr>
          <w:rFonts w:ascii="Times New Roman" w:hAnsi="Times New Roman"/>
        </w:rPr>
        <w:t>г.</w:t>
      </w:r>
    </w:p>
    <w:p w14:paraId="17D5361A" w14:textId="77777777" w:rsidR="006157A3" w:rsidRDefault="006157A3" w:rsidP="006157A3">
      <w:pPr>
        <w:autoSpaceDE w:val="0"/>
        <w:autoSpaceDN w:val="0"/>
        <w:adjustRightInd w:val="0"/>
        <w:spacing w:after="0" w:line="240" w:lineRule="auto"/>
        <w:rPr>
          <w:rFonts w:ascii="Times New Roman" w:hAnsi="Times New Roman"/>
        </w:rPr>
      </w:pPr>
    </w:p>
    <w:p w14:paraId="6989345F" w14:textId="77777777" w:rsidR="006157A3" w:rsidRPr="00882864" w:rsidRDefault="004F5781" w:rsidP="006157A3">
      <w:pPr>
        <w:autoSpaceDE w:val="0"/>
        <w:autoSpaceDN w:val="0"/>
        <w:adjustRightInd w:val="0"/>
        <w:spacing w:after="0" w:line="240" w:lineRule="auto"/>
        <w:rPr>
          <w:rFonts w:ascii="Times New Roman" w:hAnsi="Times New Roman"/>
        </w:rPr>
      </w:pPr>
      <w:r>
        <w:rPr>
          <w:rFonts w:ascii="Times New Roman" w:hAnsi="Times New Roman"/>
        </w:rPr>
        <w:t xml:space="preserve">Декан факультета </w:t>
      </w:r>
      <w:r w:rsidR="006157A3" w:rsidRPr="00882864">
        <w:rPr>
          <w:rFonts w:ascii="Times New Roman" w:hAnsi="Times New Roman"/>
        </w:rPr>
        <w:t xml:space="preserve"> _____</w:t>
      </w:r>
      <w:r w:rsidR="006157A3">
        <w:rPr>
          <w:rFonts w:ascii="Times New Roman" w:hAnsi="Times New Roman"/>
        </w:rPr>
        <w:t>_______________</w:t>
      </w:r>
      <w:r w:rsidR="006157A3" w:rsidRPr="00882864">
        <w:rPr>
          <w:rFonts w:ascii="Times New Roman" w:hAnsi="Times New Roman"/>
        </w:rPr>
        <w:t xml:space="preserve">______   </w:t>
      </w:r>
      <w:r w:rsidR="006157A3">
        <w:rPr>
          <w:rFonts w:ascii="Times New Roman" w:hAnsi="Times New Roman"/>
        </w:rPr>
        <w:t>С.Куашбай</w:t>
      </w:r>
    </w:p>
    <w:p w14:paraId="4FAB11CD" w14:textId="77777777" w:rsidR="006157A3" w:rsidRDefault="006157A3" w:rsidP="006157A3">
      <w:pPr>
        <w:spacing w:after="0" w:line="240" w:lineRule="auto"/>
        <w:ind w:right="-186"/>
        <w:jc w:val="both"/>
        <w:rPr>
          <w:rFonts w:ascii="Times New Roman" w:hAnsi="Times New Roman"/>
        </w:rPr>
      </w:pPr>
    </w:p>
    <w:p w14:paraId="70D6D7E3" w14:textId="77777777" w:rsidR="006157A3" w:rsidRPr="00882864" w:rsidRDefault="006157A3" w:rsidP="006157A3">
      <w:pPr>
        <w:spacing w:after="0" w:line="240" w:lineRule="auto"/>
        <w:ind w:right="-186"/>
        <w:jc w:val="both"/>
        <w:rPr>
          <w:rFonts w:ascii="Times New Roman" w:hAnsi="Times New Roman"/>
          <w:b/>
        </w:rPr>
      </w:pPr>
    </w:p>
    <w:p w14:paraId="7D250750" w14:textId="77777777" w:rsidR="004F5781" w:rsidRPr="00882864" w:rsidRDefault="004F5781" w:rsidP="004F5781">
      <w:pPr>
        <w:tabs>
          <w:tab w:val="left" w:pos="1343"/>
        </w:tabs>
        <w:autoSpaceDE w:val="0"/>
        <w:autoSpaceDN w:val="0"/>
        <w:adjustRightInd w:val="0"/>
        <w:spacing w:after="0" w:line="240" w:lineRule="auto"/>
        <w:jc w:val="both"/>
        <w:rPr>
          <w:rFonts w:ascii="Times New Roman" w:hAnsi="Times New Roman"/>
        </w:rPr>
      </w:pPr>
      <w:r w:rsidRPr="004F5781">
        <w:rPr>
          <w:rFonts w:ascii="Times New Roman" w:hAnsi="Times New Roman"/>
        </w:rPr>
        <w:t>Рассмотрено на учебно-методическом совете университета.</w:t>
      </w:r>
      <w:r w:rsidR="006157A3" w:rsidRPr="00882864">
        <w:rPr>
          <w:rFonts w:ascii="Times New Roman" w:hAnsi="Times New Roman"/>
        </w:rPr>
        <w:t xml:space="preserve"> </w:t>
      </w:r>
      <w:r w:rsidRPr="004F5781">
        <w:rPr>
          <w:rFonts w:ascii="Times New Roman" w:hAnsi="Times New Roman"/>
        </w:rPr>
        <w:t xml:space="preserve">Протокол № </w:t>
      </w:r>
      <w:r w:rsidRPr="00882864">
        <w:rPr>
          <w:rFonts w:ascii="Times New Roman" w:hAnsi="Times New Roman"/>
          <w:u w:val="single"/>
        </w:rPr>
        <w:t>«     »</w:t>
      </w:r>
      <w:r w:rsidRPr="00882864">
        <w:rPr>
          <w:rFonts w:ascii="Times New Roman" w:hAnsi="Times New Roman"/>
        </w:rPr>
        <w:t xml:space="preserve">  2020</w:t>
      </w:r>
      <w:r>
        <w:rPr>
          <w:rFonts w:ascii="Times New Roman" w:hAnsi="Times New Roman"/>
        </w:rPr>
        <w:t xml:space="preserve"> </w:t>
      </w:r>
      <w:r w:rsidRPr="004F5781">
        <w:rPr>
          <w:rFonts w:ascii="Times New Roman" w:hAnsi="Times New Roman"/>
        </w:rPr>
        <w:t>г.</w:t>
      </w:r>
    </w:p>
    <w:p w14:paraId="10967EFA" w14:textId="77777777" w:rsidR="006157A3" w:rsidRPr="00882864" w:rsidRDefault="006157A3" w:rsidP="004F5781">
      <w:pPr>
        <w:spacing w:after="0" w:line="240" w:lineRule="auto"/>
        <w:ind w:right="-186"/>
        <w:jc w:val="both"/>
        <w:rPr>
          <w:rFonts w:ascii="Times New Roman" w:hAnsi="Times New Roman"/>
        </w:rPr>
      </w:pPr>
    </w:p>
    <w:p w14:paraId="7891FA7C" w14:textId="77777777" w:rsidR="006157A3" w:rsidRPr="00882864" w:rsidRDefault="004F5781" w:rsidP="006157A3">
      <w:pPr>
        <w:autoSpaceDE w:val="0"/>
        <w:autoSpaceDN w:val="0"/>
        <w:adjustRightInd w:val="0"/>
        <w:spacing w:after="0" w:line="240" w:lineRule="auto"/>
        <w:rPr>
          <w:rFonts w:ascii="Times New Roman" w:hAnsi="Times New Roman"/>
        </w:rPr>
      </w:pPr>
      <w:r w:rsidRPr="004F5781">
        <w:rPr>
          <w:rFonts w:ascii="Times New Roman" w:hAnsi="Times New Roman"/>
        </w:rPr>
        <w:t xml:space="preserve">Председатель </w:t>
      </w:r>
      <w:r>
        <w:rPr>
          <w:rFonts w:ascii="Times New Roman" w:hAnsi="Times New Roman"/>
        </w:rPr>
        <w:t>С</w:t>
      </w:r>
      <w:r w:rsidRPr="004F5781">
        <w:rPr>
          <w:rFonts w:ascii="Times New Roman" w:hAnsi="Times New Roman"/>
        </w:rPr>
        <w:t>овета</w:t>
      </w:r>
      <w:r w:rsidR="006157A3" w:rsidRPr="00882864">
        <w:rPr>
          <w:rFonts w:ascii="Times New Roman" w:hAnsi="Times New Roman"/>
        </w:rPr>
        <w:t xml:space="preserve">    ______</w:t>
      </w:r>
      <w:r w:rsidR="006157A3">
        <w:rPr>
          <w:rFonts w:ascii="Times New Roman" w:hAnsi="Times New Roman"/>
        </w:rPr>
        <w:t>________________</w:t>
      </w:r>
      <w:r w:rsidR="006157A3" w:rsidRPr="00882864">
        <w:rPr>
          <w:rFonts w:ascii="Times New Roman" w:hAnsi="Times New Roman"/>
        </w:rPr>
        <w:t xml:space="preserve">______  С.Ш.Куланова </w:t>
      </w:r>
    </w:p>
    <w:p w14:paraId="134353B2" w14:textId="77777777" w:rsidR="006157A3" w:rsidRPr="00882864" w:rsidRDefault="006157A3" w:rsidP="006157A3">
      <w:pPr>
        <w:tabs>
          <w:tab w:val="left" w:pos="1343"/>
          <w:tab w:val="left" w:pos="9220"/>
        </w:tabs>
        <w:autoSpaceDE w:val="0"/>
        <w:autoSpaceDN w:val="0"/>
        <w:adjustRightInd w:val="0"/>
        <w:spacing w:after="0" w:line="240" w:lineRule="auto"/>
        <w:jc w:val="both"/>
        <w:rPr>
          <w:rFonts w:ascii="Times New Roman" w:hAnsi="Times New Roman"/>
        </w:rPr>
      </w:pPr>
    </w:p>
    <w:p w14:paraId="18EE95D4" w14:textId="77777777" w:rsidR="006157A3" w:rsidRDefault="006157A3">
      <w:pPr>
        <w:ind w:right="-186"/>
        <w:jc w:val="both"/>
        <w:rPr>
          <w:rFonts w:ascii="Times New Roman" w:hAnsi="Times New Roman"/>
          <w:b/>
          <w:sz w:val="24"/>
          <w:szCs w:val="24"/>
        </w:rPr>
      </w:pPr>
    </w:p>
    <w:p w14:paraId="13F6A868" w14:textId="77777777" w:rsidR="00AE1BDA" w:rsidRDefault="003F1798">
      <w:pPr>
        <w:ind w:right="-186"/>
        <w:jc w:val="both"/>
        <w:rPr>
          <w:rFonts w:ascii="Times New Roman" w:hAnsi="Times New Roman"/>
          <w:b/>
          <w:sz w:val="24"/>
          <w:szCs w:val="24"/>
        </w:rPr>
      </w:pPr>
      <w:r>
        <w:rPr>
          <w:rFonts w:ascii="Times New Roman" w:hAnsi="Times New Roman"/>
          <w:b/>
          <w:sz w:val="24"/>
          <w:szCs w:val="24"/>
        </w:rPr>
        <w:t xml:space="preserve"> </w:t>
      </w:r>
      <w:r w:rsidR="004F5781" w:rsidRPr="004F5781">
        <w:rPr>
          <w:rFonts w:ascii="Times New Roman" w:hAnsi="Times New Roman"/>
          <w:b/>
          <w:sz w:val="24"/>
          <w:szCs w:val="24"/>
        </w:rPr>
        <w:t>Эксперты</w:t>
      </w:r>
    </w:p>
    <w:tbl>
      <w:tblPr>
        <w:tblStyle w:val="aff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3969"/>
        <w:gridCol w:w="2693"/>
      </w:tblGrid>
      <w:tr w:rsidR="00AE1BDA" w14:paraId="0A30BB00" w14:textId="77777777">
        <w:tc>
          <w:tcPr>
            <w:tcW w:w="3794" w:type="dxa"/>
          </w:tcPr>
          <w:p w14:paraId="78A74EB5" w14:textId="77777777" w:rsidR="00AE1BDA" w:rsidRDefault="004F5781">
            <w:pPr>
              <w:spacing w:after="0" w:line="240" w:lineRule="auto"/>
              <w:jc w:val="center"/>
              <w:rPr>
                <w:rFonts w:ascii="Times New Roman" w:hAnsi="Times New Roman"/>
                <w:b/>
                <w:sz w:val="24"/>
                <w:szCs w:val="24"/>
              </w:rPr>
            </w:pPr>
            <w:r>
              <w:rPr>
                <w:rFonts w:ascii="Times New Roman" w:hAnsi="Times New Roman"/>
                <w:b/>
                <w:sz w:val="24"/>
                <w:szCs w:val="24"/>
              </w:rPr>
              <w:t>ФИО</w:t>
            </w:r>
          </w:p>
        </w:tc>
        <w:tc>
          <w:tcPr>
            <w:tcW w:w="3969" w:type="dxa"/>
          </w:tcPr>
          <w:p w14:paraId="4583670C" w14:textId="77777777" w:rsidR="00AE1BDA" w:rsidRDefault="004F5781">
            <w:pPr>
              <w:spacing w:after="0" w:line="240" w:lineRule="auto"/>
              <w:jc w:val="center"/>
              <w:rPr>
                <w:rFonts w:ascii="Times New Roman" w:hAnsi="Times New Roman"/>
                <w:b/>
                <w:sz w:val="24"/>
                <w:szCs w:val="24"/>
              </w:rPr>
            </w:pPr>
            <w:r>
              <w:rPr>
                <w:rFonts w:ascii="Times New Roman" w:hAnsi="Times New Roman"/>
                <w:b/>
                <w:sz w:val="24"/>
                <w:szCs w:val="24"/>
              </w:rPr>
              <w:t>Должность</w:t>
            </w:r>
          </w:p>
        </w:tc>
        <w:tc>
          <w:tcPr>
            <w:tcW w:w="2693" w:type="dxa"/>
          </w:tcPr>
          <w:p w14:paraId="5D150369" w14:textId="77777777" w:rsidR="00AE1BDA" w:rsidRPr="004F5781" w:rsidRDefault="004F5781">
            <w:pPr>
              <w:spacing w:after="0" w:line="240" w:lineRule="auto"/>
              <w:jc w:val="center"/>
              <w:rPr>
                <w:rFonts w:ascii="Times New Roman" w:hAnsi="Times New Roman"/>
                <w:b/>
                <w:sz w:val="24"/>
                <w:szCs w:val="24"/>
              </w:rPr>
            </w:pPr>
            <w:r w:rsidRPr="004F5781">
              <w:rPr>
                <w:rFonts w:ascii="Times New Roman" w:hAnsi="Times New Roman"/>
                <w:b/>
                <w:color w:val="000000"/>
                <w:sz w:val="24"/>
                <w:szCs w:val="24"/>
              </w:rPr>
              <w:t>Подпись/дата</w:t>
            </w:r>
          </w:p>
        </w:tc>
      </w:tr>
      <w:tr w:rsidR="00AE1BDA" w14:paraId="1CA83E70" w14:textId="77777777">
        <w:tc>
          <w:tcPr>
            <w:tcW w:w="3794" w:type="dxa"/>
          </w:tcPr>
          <w:p w14:paraId="0A82990A" w14:textId="77777777" w:rsidR="00AE1BDA" w:rsidRDefault="003F1798">
            <w:pPr>
              <w:spacing w:after="0" w:line="240" w:lineRule="auto"/>
              <w:jc w:val="both"/>
              <w:rPr>
                <w:rFonts w:ascii="Times New Roman" w:hAnsi="Times New Roman"/>
                <w:sz w:val="24"/>
                <w:szCs w:val="24"/>
              </w:rPr>
            </w:pPr>
            <w:r>
              <w:rPr>
                <w:rFonts w:ascii="Times New Roman" w:hAnsi="Times New Roman"/>
                <w:sz w:val="24"/>
                <w:szCs w:val="24"/>
              </w:rPr>
              <w:t>Жаналиева Айгуль Жаналиевна</w:t>
            </w:r>
          </w:p>
        </w:tc>
        <w:tc>
          <w:tcPr>
            <w:tcW w:w="3969" w:type="dxa"/>
          </w:tcPr>
          <w:p w14:paraId="4F35C449" w14:textId="246B020B" w:rsidR="00AE1BDA" w:rsidRDefault="004F5781" w:rsidP="004F5781">
            <w:pPr>
              <w:spacing w:after="0" w:line="240" w:lineRule="auto"/>
              <w:jc w:val="both"/>
              <w:rPr>
                <w:rFonts w:ascii="Times New Roman" w:hAnsi="Times New Roman"/>
                <w:b/>
                <w:sz w:val="24"/>
                <w:szCs w:val="24"/>
              </w:rPr>
            </w:pPr>
            <w:r>
              <w:rPr>
                <w:rFonts w:ascii="Times New Roman" w:hAnsi="Times New Roman"/>
                <w:sz w:val="24"/>
                <w:szCs w:val="24"/>
              </w:rPr>
              <w:t xml:space="preserve">Университеті </w:t>
            </w:r>
            <w:r w:rsidR="003F1798">
              <w:rPr>
                <w:rFonts w:ascii="Times New Roman" w:hAnsi="Times New Roman"/>
                <w:sz w:val="24"/>
                <w:szCs w:val="24"/>
              </w:rPr>
              <w:t xml:space="preserve">Мирас - </w:t>
            </w:r>
            <w:r w:rsidR="00CD2B0E">
              <w:rPr>
                <w:rFonts w:ascii="Times New Roman" w:hAnsi="Times New Roman"/>
                <w:color w:val="FF0000"/>
                <w:sz w:val="24"/>
                <w:szCs w:val="24"/>
              </w:rPr>
              <w:t>к</w:t>
            </w:r>
            <w:r w:rsidR="003F1798" w:rsidRPr="004F5781">
              <w:rPr>
                <w:rFonts w:ascii="Times New Roman" w:hAnsi="Times New Roman"/>
                <w:color w:val="FF0000"/>
                <w:sz w:val="24"/>
                <w:szCs w:val="24"/>
              </w:rPr>
              <w:t>.</w:t>
            </w:r>
            <w:r w:rsidR="00CD2B0E">
              <w:rPr>
                <w:rFonts w:ascii="Times New Roman" w:hAnsi="Times New Roman"/>
                <w:color w:val="FF0000"/>
                <w:sz w:val="24"/>
                <w:szCs w:val="24"/>
              </w:rPr>
              <w:t>ю</w:t>
            </w:r>
            <w:r w:rsidR="003F1798" w:rsidRPr="004F5781">
              <w:rPr>
                <w:rFonts w:ascii="Times New Roman" w:hAnsi="Times New Roman"/>
                <w:color w:val="FF0000"/>
                <w:sz w:val="24"/>
                <w:szCs w:val="24"/>
              </w:rPr>
              <w:t>.</w:t>
            </w:r>
            <w:r w:rsidR="00CD2B0E">
              <w:rPr>
                <w:rFonts w:ascii="Times New Roman" w:hAnsi="Times New Roman"/>
                <w:color w:val="FF0000"/>
                <w:sz w:val="24"/>
                <w:szCs w:val="24"/>
              </w:rPr>
              <w:t>н</w:t>
            </w:r>
            <w:r w:rsidR="003F1798">
              <w:rPr>
                <w:rFonts w:ascii="Times New Roman" w:hAnsi="Times New Roman"/>
                <w:sz w:val="24"/>
                <w:szCs w:val="24"/>
              </w:rPr>
              <w:t xml:space="preserve">., </w:t>
            </w:r>
            <w:r>
              <w:rPr>
                <w:rFonts w:ascii="Times New Roman" w:hAnsi="Times New Roman"/>
                <w:sz w:val="24"/>
                <w:szCs w:val="24"/>
              </w:rPr>
              <w:t>старший преподаватель</w:t>
            </w:r>
          </w:p>
        </w:tc>
        <w:tc>
          <w:tcPr>
            <w:tcW w:w="2693" w:type="dxa"/>
          </w:tcPr>
          <w:p w14:paraId="5CB81270" w14:textId="77777777" w:rsidR="00AE1BDA" w:rsidRPr="004F5781" w:rsidRDefault="00AE1BDA">
            <w:pPr>
              <w:spacing w:after="0" w:line="240" w:lineRule="auto"/>
              <w:jc w:val="both"/>
              <w:rPr>
                <w:rFonts w:ascii="Times New Roman" w:hAnsi="Times New Roman"/>
                <w:b/>
                <w:sz w:val="24"/>
                <w:szCs w:val="24"/>
              </w:rPr>
            </w:pPr>
          </w:p>
        </w:tc>
      </w:tr>
      <w:tr w:rsidR="00AE1BDA" w14:paraId="07FAC8A1" w14:textId="77777777">
        <w:tc>
          <w:tcPr>
            <w:tcW w:w="3794" w:type="dxa"/>
          </w:tcPr>
          <w:p w14:paraId="7D7009CD" w14:textId="77777777" w:rsidR="00AE1BDA" w:rsidRDefault="006157A3">
            <w:pPr>
              <w:spacing w:after="0" w:line="240" w:lineRule="auto"/>
              <w:jc w:val="both"/>
              <w:rPr>
                <w:rFonts w:ascii="Times New Roman" w:hAnsi="Times New Roman"/>
                <w:b/>
                <w:sz w:val="24"/>
                <w:szCs w:val="24"/>
              </w:rPr>
            </w:pPr>
            <w:r>
              <w:rPr>
                <w:rFonts w:ascii="Times New Roman" w:hAnsi="Times New Roman"/>
                <w:sz w:val="24"/>
                <w:szCs w:val="24"/>
              </w:rPr>
              <w:t>Каратаев Турдалы Жаксылыкович</w:t>
            </w:r>
          </w:p>
        </w:tc>
        <w:tc>
          <w:tcPr>
            <w:tcW w:w="3969" w:type="dxa"/>
          </w:tcPr>
          <w:p w14:paraId="4E3509BD" w14:textId="779DD9DA" w:rsidR="00AE1BDA" w:rsidRDefault="004F5781">
            <w:pPr>
              <w:spacing w:after="0" w:line="240" w:lineRule="auto"/>
              <w:jc w:val="both"/>
              <w:rPr>
                <w:rFonts w:ascii="Times New Roman" w:hAnsi="Times New Roman"/>
                <w:sz w:val="24"/>
                <w:szCs w:val="24"/>
              </w:rPr>
            </w:pPr>
            <w:r w:rsidRPr="004F5781">
              <w:rPr>
                <w:rFonts w:ascii="Times New Roman" w:hAnsi="Times New Roman"/>
                <w:sz w:val="24"/>
                <w:szCs w:val="24"/>
              </w:rPr>
              <w:t xml:space="preserve">Начальник цикла </w:t>
            </w:r>
            <w:r>
              <w:rPr>
                <w:rFonts w:ascii="Times New Roman" w:hAnsi="Times New Roman"/>
                <w:sz w:val="24"/>
                <w:szCs w:val="24"/>
              </w:rPr>
              <w:t>«С</w:t>
            </w:r>
            <w:r w:rsidRPr="004F5781">
              <w:rPr>
                <w:rFonts w:ascii="Times New Roman" w:hAnsi="Times New Roman"/>
                <w:sz w:val="24"/>
                <w:szCs w:val="24"/>
              </w:rPr>
              <w:t>пециальных дисциплин</w:t>
            </w:r>
            <w:r>
              <w:rPr>
                <w:rFonts w:ascii="Times New Roman" w:hAnsi="Times New Roman"/>
                <w:sz w:val="24"/>
                <w:szCs w:val="24"/>
              </w:rPr>
              <w:t>» учебного центра им.Б.</w:t>
            </w:r>
            <w:r w:rsidRPr="004F5781">
              <w:rPr>
                <w:rFonts w:ascii="Times New Roman" w:hAnsi="Times New Roman"/>
                <w:sz w:val="24"/>
                <w:szCs w:val="24"/>
              </w:rPr>
              <w:t>Момышулы МВД РК,</w:t>
            </w:r>
            <w:r>
              <w:rPr>
                <w:rFonts w:ascii="Times New Roman" w:hAnsi="Times New Roman"/>
                <w:sz w:val="24"/>
                <w:szCs w:val="24"/>
              </w:rPr>
              <w:t xml:space="preserve"> </w:t>
            </w:r>
            <w:r w:rsidR="00CD2B0E">
              <w:rPr>
                <w:rFonts w:ascii="Times New Roman" w:hAnsi="Times New Roman"/>
                <w:color w:val="FF0000"/>
                <w:sz w:val="24"/>
                <w:szCs w:val="24"/>
              </w:rPr>
              <w:t>к</w:t>
            </w:r>
            <w:r w:rsidR="00E842B8" w:rsidRPr="004F5781">
              <w:rPr>
                <w:rFonts w:ascii="Times New Roman" w:hAnsi="Times New Roman"/>
                <w:color w:val="FF0000"/>
                <w:sz w:val="24"/>
                <w:szCs w:val="24"/>
              </w:rPr>
              <w:t>.</w:t>
            </w:r>
            <w:r w:rsidR="00CD2B0E">
              <w:rPr>
                <w:rFonts w:ascii="Times New Roman" w:hAnsi="Times New Roman"/>
                <w:color w:val="FF0000"/>
                <w:sz w:val="24"/>
                <w:szCs w:val="24"/>
              </w:rPr>
              <w:t>ю</w:t>
            </w:r>
            <w:r w:rsidR="00E842B8" w:rsidRPr="004F5781">
              <w:rPr>
                <w:rFonts w:ascii="Times New Roman" w:hAnsi="Times New Roman"/>
                <w:color w:val="FF0000"/>
                <w:sz w:val="24"/>
                <w:szCs w:val="24"/>
              </w:rPr>
              <w:t>.</w:t>
            </w:r>
            <w:r w:rsidR="00CD2B0E">
              <w:rPr>
                <w:rFonts w:ascii="Times New Roman" w:hAnsi="Times New Roman"/>
                <w:color w:val="FF0000"/>
                <w:sz w:val="24"/>
                <w:szCs w:val="24"/>
              </w:rPr>
              <w:t>н</w:t>
            </w:r>
            <w:r w:rsidR="00E842B8" w:rsidRPr="004F5781">
              <w:rPr>
                <w:rFonts w:ascii="Times New Roman" w:hAnsi="Times New Roman"/>
                <w:color w:val="FF0000"/>
                <w:sz w:val="24"/>
                <w:szCs w:val="24"/>
              </w:rPr>
              <w:t xml:space="preserve">., </w:t>
            </w:r>
            <w:r>
              <w:rPr>
                <w:rFonts w:ascii="Times New Roman" w:hAnsi="Times New Roman"/>
                <w:sz w:val="24"/>
                <w:szCs w:val="24"/>
              </w:rPr>
              <w:t xml:space="preserve">подполковник </w:t>
            </w:r>
            <w:r w:rsidR="00E842B8">
              <w:rPr>
                <w:rFonts w:ascii="Times New Roman" w:hAnsi="Times New Roman"/>
                <w:sz w:val="24"/>
                <w:szCs w:val="24"/>
              </w:rPr>
              <w:t>полици</w:t>
            </w:r>
            <w:r>
              <w:rPr>
                <w:rFonts w:ascii="Times New Roman" w:hAnsi="Times New Roman"/>
                <w:sz w:val="24"/>
                <w:szCs w:val="24"/>
              </w:rPr>
              <w:t>и</w:t>
            </w:r>
            <w:r w:rsidR="00E842B8">
              <w:rPr>
                <w:rFonts w:ascii="Times New Roman" w:hAnsi="Times New Roman"/>
                <w:sz w:val="24"/>
                <w:szCs w:val="24"/>
              </w:rPr>
              <w:t xml:space="preserve"> </w:t>
            </w:r>
          </w:p>
          <w:p w14:paraId="63C372B2" w14:textId="77777777" w:rsidR="00600DD0" w:rsidRDefault="00600DD0">
            <w:pPr>
              <w:spacing w:after="0" w:line="240" w:lineRule="auto"/>
              <w:jc w:val="both"/>
              <w:rPr>
                <w:rFonts w:ascii="Times New Roman" w:hAnsi="Times New Roman"/>
                <w:b/>
                <w:sz w:val="24"/>
                <w:szCs w:val="24"/>
              </w:rPr>
            </w:pPr>
          </w:p>
        </w:tc>
        <w:tc>
          <w:tcPr>
            <w:tcW w:w="2693" w:type="dxa"/>
          </w:tcPr>
          <w:p w14:paraId="5C140B1A" w14:textId="77777777" w:rsidR="00AE1BDA" w:rsidRPr="004F5781" w:rsidRDefault="00AE1BDA">
            <w:pPr>
              <w:spacing w:after="0" w:line="240" w:lineRule="auto"/>
              <w:jc w:val="both"/>
              <w:rPr>
                <w:rFonts w:ascii="Times New Roman" w:hAnsi="Times New Roman"/>
                <w:b/>
                <w:sz w:val="24"/>
                <w:szCs w:val="24"/>
              </w:rPr>
            </w:pPr>
          </w:p>
        </w:tc>
      </w:tr>
    </w:tbl>
    <w:p w14:paraId="3AEF7658" w14:textId="77777777" w:rsidR="00AE1BDA" w:rsidRDefault="00AE1BDA" w:rsidP="000B3F2F">
      <w:pPr>
        <w:rPr>
          <w:rFonts w:ascii="Times New Roman" w:hAnsi="Times New Roman"/>
          <w:b/>
          <w:color w:val="FF0000"/>
          <w:sz w:val="20"/>
          <w:szCs w:val="20"/>
        </w:rPr>
      </w:pPr>
    </w:p>
    <w:sectPr w:rsidR="00AE1BDA" w:rsidSect="0065023D">
      <w:footerReference w:type="default" r:id="rId11"/>
      <w:footerReference w:type="first" r:id="rId12"/>
      <w:pgSz w:w="16838" w:h="11906" w:orient="landscape"/>
      <w:pgMar w:top="1276" w:right="851" w:bottom="42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A2408" w14:textId="77777777" w:rsidR="00657B73" w:rsidRDefault="00657B73">
      <w:pPr>
        <w:spacing w:after="0" w:line="240" w:lineRule="auto"/>
      </w:pPr>
      <w:r>
        <w:separator/>
      </w:r>
    </w:p>
  </w:endnote>
  <w:endnote w:type="continuationSeparator" w:id="0">
    <w:p w14:paraId="4B011EB7" w14:textId="77777777" w:rsidR="00657B73" w:rsidRDefault="0065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Kaz">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3CAC" w14:textId="77777777" w:rsidR="00E93612" w:rsidRDefault="00E93612">
    <w:pPr>
      <w:pBdr>
        <w:top w:val="nil"/>
        <w:left w:val="nil"/>
        <w:bottom w:val="nil"/>
        <w:right w:val="nil"/>
        <w:between w:val="nil"/>
      </w:pBdr>
      <w:tabs>
        <w:tab w:val="center" w:pos="4677"/>
        <w:tab w:val="right" w:pos="9355"/>
      </w:tabs>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sidR="007D3779">
      <w:rPr>
        <w:rFonts w:ascii="Times New Roman" w:hAnsi="Times New Roman"/>
        <w:noProof/>
        <w:color w:val="000000"/>
        <w:sz w:val="20"/>
        <w:szCs w:val="20"/>
      </w:rPr>
      <w:t>41</w:t>
    </w:r>
    <w:r>
      <w:rPr>
        <w:rFonts w:ascii="Times New Roman" w:hAnsi="Times New Roman"/>
        <w:color w:val="000000"/>
        <w:sz w:val="20"/>
        <w:szCs w:val="20"/>
      </w:rPr>
      <w:fldChar w:fldCharType="end"/>
    </w:r>
  </w:p>
  <w:p w14:paraId="3B96819B" w14:textId="77777777" w:rsidR="00E93612" w:rsidRDefault="00E93612">
    <w:pPr>
      <w:pBdr>
        <w:top w:val="nil"/>
        <w:left w:val="nil"/>
        <w:bottom w:val="nil"/>
        <w:right w:val="nil"/>
        <w:between w:val="nil"/>
      </w:pBdr>
      <w:tabs>
        <w:tab w:val="center" w:pos="4677"/>
        <w:tab w:val="right" w:pos="9355"/>
      </w:tabs>
      <w:spacing w:after="0" w:line="240" w:lineRule="auto"/>
      <w:rPr>
        <w:rFonts w:ascii="Times New Roman" w:hAnsi="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359FD" w14:textId="77777777" w:rsidR="00E93612" w:rsidRDefault="00E93612">
    <w:pPr>
      <w:pBdr>
        <w:top w:val="nil"/>
        <w:left w:val="nil"/>
        <w:bottom w:val="nil"/>
        <w:right w:val="nil"/>
        <w:between w:val="nil"/>
      </w:pBdr>
      <w:tabs>
        <w:tab w:val="center" w:pos="4677"/>
        <w:tab w:val="right" w:pos="9355"/>
      </w:tabs>
      <w:spacing w:after="0" w:line="240" w:lineRule="auto"/>
      <w:jc w:val="center"/>
      <w:rPr>
        <w:rFonts w:eastAsia="Calibri" w:cs="Calibri"/>
        <w:color w:val="000000"/>
        <w:sz w:val="20"/>
        <w:szCs w:val="20"/>
      </w:rPr>
    </w:pPr>
    <w:r>
      <w:rPr>
        <w:rFonts w:eastAsia="Calibri" w:cs="Calibri"/>
        <w:color w:val="000000"/>
        <w:sz w:val="20"/>
        <w:szCs w:val="20"/>
      </w:rPr>
      <w:fldChar w:fldCharType="begin"/>
    </w:r>
    <w:r>
      <w:rPr>
        <w:rFonts w:eastAsia="Calibri" w:cs="Calibri"/>
        <w:color w:val="000000"/>
        <w:sz w:val="20"/>
        <w:szCs w:val="20"/>
      </w:rPr>
      <w:instrText>PAGE</w:instrText>
    </w:r>
    <w:r>
      <w:rPr>
        <w:rFonts w:eastAsia="Calibri" w:cs="Calibri"/>
        <w:color w:val="000000"/>
        <w:sz w:val="20"/>
        <w:szCs w:val="20"/>
      </w:rPr>
      <w:fldChar w:fldCharType="separate"/>
    </w:r>
    <w:r w:rsidR="007D3779">
      <w:rPr>
        <w:rFonts w:eastAsia="Calibri" w:cs="Calibri"/>
        <w:noProof/>
        <w:color w:val="000000"/>
        <w:sz w:val="20"/>
        <w:szCs w:val="20"/>
      </w:rPr>
      <w:t>1</w:t>
    </w:r>
    <w:r>
      <w:rPr>
        <w:rFonts w:eastAsia="Calibri" w:cs="Calibri"/>
        <w:color w:val="000000"/>
        <w:sz w:val="20"/>
        <w:szCs w:val="20"/>
      </w:rPr>
      <w:fldChar w:fldCharType="end"/>
    </w:r>
  </w:p>
  <w:p w14:paraId="59D02ACE" w14:textId="77777777" w:rsidR="00E93612" w:rsidRDefault="00E93612">
    <w:pPr>
      <w:pBdr>
        <w:top w:val="nil"/>
        <w:left w:val="nil"/>
        <w:bottom w:val="nil"/>
        <w:right w:val="nil"/>
        <w:between w:val="nil"/>
      </w:pBdr>
      <w:tabs>
        <w:tab w:val="center" w:pos="4677"/>
        <w:tab w:val="right" w:pos="9355"/>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D9E79" w14:textId="77777777" w:rsidR="00657B73" w:rsidRDefault="00657B73">
      <w:pPr>
        <w:spacing w:after="0" w:line="240" w:lineRule="auto"/>
      </w:pPr>
      <w:r>
        <w:separator/>
      </w:r>
    </w:p>
  </w:footnote>
  <w:footnote w:type="continuationSeparator" w:id="0">
    <w:p w14:paraId="78460C9A" w14:textId="77777777" w:rsidR="00657B73" w:rsidRDefault="00657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1109"/>
    <w:multiLevelType w:val="multilevel"/>
    <w:tmpl w:val="4EE4E3A4"/>
    <w:lvl w:ilvl="0">
      <w:start w:val="5"/>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FD2416"/>
    <w:multiLevelType w:val="multilevel"/>
    <w:tmpl w:val="16B2039C"/>
    <w:lvl w:ilvl="0">
      <w:start w:val="1"/>
      <w:numFmt w:val="decimal"/>
      <w:lvlText w:val="%1."/>
      <w:lvlJc w:val="left"/>
      <w:pPr>
        <w:ind w:left="720" w:hanging="360"/>
      </w:pPr>
    </w:lvl>
    <w:lvl w:ilvl="1">
      <w:start w:val="2"/>
      <w:numFmt w:val="decimal"/>
      <w:lvlText w:val="%1.%2."/>
      <w:lvlJc w:val="left"/>
      <w:pPr>
        <w:ind w:left="960" w:hanging="600"/>
      </w:pPr>
      <w:rPr>
        <w:b/>
        <w:i w:val="0"/>
        <w:sz w:val="28"/>
        <w:szCs w:val="28"/>
      </w:rPr>
    </w:lvl>
    <w:lvl w:ilvl="2">
      <w:start w:val="1"/>
      <w:numFmt w:val="decimal"/>
      <w:lvlText w:val="%1.%2.%3."/>
      <w:lvlJc w:val="left"/>
      <w:pPr>
        <w:ind w:left="1080" w:hanging="720"/>
      </w:pPr>
      <w:rPr>
        <w:b/>
        <w:i w:val="0"/>
        <w:sz w:val="28"/>
        <w:szCs w:val="28"/>
      </w:rPr>
    </w:lvl>
    <w:lvl w:ilvl="3">
      <w:start w:val="1"/>
      <w:numFmt w:val="decimal"/>
      <w:lvlText w:val="%1.%2.%3.%4."/>
      <w:lvlJc w:val="left"/>
      <w:pPr>
        <w:ind w:left="1080" w:hanging="720"/>
      </w:pPr>
      <w:rPr>
        <w:b/>
        <w:i w:val="0"/>
        <w:sz w:val="28"/>
        <w:szCs w:val="28"/>
      </w:rPr>
    </w:lvl>
    <w:lvl w:ilvl="4">
      <w:start w:val="1"/>
      <w:numFmt w:val="decimal"/>
      <w:lvlText w:val="%1.%2.%3.%4.%5."/>
      <w:lvlJc w:val="left"/>
      <w:pPr>
        <w:ind w:left="1440" w:hanging="1080"/>
      </w:pPr>
      <w:rPr>
        <w:b/>
        <w:i w:val="0"/>
        <w:sz w:val="28"/>
        <w:szCs w:val="28"/>
      </w:rPr>
    </w:lvl>
    <w:lvl w:ilvl="5">
      <w:start w:val="1"/>
      <w:numFmt w:val="decimal"/>
      <w:lvlText w:val="%1.%2.%3.%4.%5.%6."/>
      <w:lvlJc w:val="left"/>
      <w:pPr>
        <w:ind w:left="1440" w:hanging="1080"/>
      </w:pPr>
      <w:rPr>
        <w:b/>
        <w:i w:val="0"/>
        <w:sz w:val="28"/>
        <w:szCs w:val="28"/>
      </w:rPr>
    </w:lvl>
    <w:lvl w:ilvl="6">
      <w:start w:val="1"/>
      <w:numFmt w:val="decimal"/>
      <w:lvlText w:val="%1.%2.%3.%4.%5.%6.%7."/>
      <w:lvlJc w:val="left"/>
      <w:pPr>
        <w:ind w:left="1800" w:hanging="1440"/>
      </w:pPr>
      <w:rPr>
        <w:b/>
        <w:i w:val="0"/>
        <w:sz w:val="28"/>
        <w:szCs w:val="28"/>
      </w:rPr>
    </w:lvl>
    <w:lvl w:ilvl="7">
      <w:start w:val="1"/>
      <w:numFmt w:val="decimal"/>
      <w:lvlText w:val="%1.%2.%3.%4.%5.%6.%7.%8."/>
      <w:lvlJc w:val="left"/>
      <w:pPr>
        <w:ind w:left="1800" w:hanging="1440"/>
      </w:pPr>
      <w:rPr>
        <w:b/>
        <w:i w:val="0"/>
        <w:sz w:val="28"/>
        <w:szCs w:val="28"/>
      </w:rPr>
    </w:lvl>
    <w:lvl w:ilvl="8">
      <w:start w:val="1"/>
      <w:numFmt w:val="decimal"/>
      <w:lvlText w:val="%1.%2.%3.%4.%5.%6.%7.%8.%9."/>
      <w:lvlJc w:val="left"/>
      <w:pPr>
        <w:ind w:left="2160" w:hanging="1800"/>
      </w:pPr>
      <w:rPr>
        <w:b/>
        <w:i w:val="0"/>
        <w:sz w:val="28"/>
        <w:szCs w:val="28"/>
      </w:rPr>
    </w:lvl>
  </w:abstractNum>
  <w:abstractNum w:abstractNumId="2">
    <w:nsid w:val="1FD43A7C"/>
    <w:multiLevelType w:val="multilevel"/>
    <w:tmpl w:val="E7240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18F44EB"/>
    <w:multiLevelType w:val="hybridMultilevel"/>
    <w:tmpl w:val="D0C81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E063C"/>
    <w:multiLevelType w:val="multilevel"/>
    <w:tmpl w:val="A3E86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424CBA"/>
    <w:multiLevelType w:val="multilevel"/>
    <w:tmpl w:val="A330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FCC4551"/>
    <w:multiLevelType w:val="multilevel"/>
    <w:tmpl w:val="D4FA2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C8C4F41"/>
    <w:multiLevelType w:val="hybridMultilevel"/>
    <w:tmpl w:val="4BA8FA14"/>
    <w:lvl w:ilvl="0" w:tplc="7CC4F3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E1BDA"/>
    <w:rsid w:val="00024A9C"/>
    <w:rsid w:val="00075B02"/>
    <w:rsid w:val="000A116C"/>
    <w:rsid w:val="000B3F2F"/>
    <w:rsid w:val="000C0945"/>
    <w:rsid w:val="00100CD0"/>
    <w:rsid w:val="00143D9C"/>
    <w:rsid w:val="001924AE"/>
    <w:rsid w:val="001B1C3E"/>
    <w:rsid w:val="001F0813"/>
    <w:rsid w:val="00242D83"/>
    <w:rsid w:val="00244600"/>
    <w:rsid w:val="002540E7"/>
    <w:rsid w:val="002819E7"/>
    <w:rsid w:val="00306BC0"/>
    <w:rsid w:val="0035363C"/>
    <w:rsid w:val="00362862"/>
    <w:rsid w:val="0038678D"/>
    <w:rsid w:val="003C2600"/>
    <w:rsid w:val="003D5A8E"/>
    <w:rsid w:val="003E0E9E"/>
    <w:rsid w:val="003F1798"/>
    <w:rsid w:val="00401722"/>
    <w:rsid w:val="004338B9"/>
    <w:rsid w:val="0045678D"/>
    <w:rsid w:val="0049582E"/>
    <w:rsid w:val="004F5781"/>
    <w:rsid w:val="005209AD"/>
    <w:rsid w:val="005A0720"/>
    <w:rsid w:val="005A0B3F"/>
    <w:rsid w:val="005E1BAA"/>
    <w:rsid w:val="00600DD0"/>
    <w:rsid w:val="006157A3"/>
    <w:rsid w:val="0063115A"/>
    <w:rsid w:val="0065023D"/>
    <w:rsid w:val="00652B3A"/>
    <w:rsid w:val="00657B73"/>
    <w:rsid w:val="00691120"/>
    <w:rsid w:val="00691A03"/>
    <w:rsid w:val="006923D1"/>
    <w:rsid w:val="006A4D25"/>
    <w:rsid w:val="006D2DE5"/>
    <w:rsid w:val="007303DE"/>
    <w:rsid w:val="007542BC"/>
    <w:rsid w:val="007D3779"/>
    <w:rsid w:val="007D6A27"/>
    <w:rsid w:val="00811EE1"/>
    <w:rsid w:val="00855E3A"/>
    <w:rsid w:val="00866024"/>
    <w:rsid w:val="00866A61"/>
    <w:rsid w:val="008D2DF9"/>
    <w:rsid w:val="00941F2D"/>
    <w:rsid w:val="00A22F21"/>
    <w:rsid w:val="00A65F53"/>
    <w:rsid w:val="00A819C9"/>
    <w:rsid w:val="00A90212"/>
    <w:rsid w:val="00AA2E09"/>
    <w:rsid w:val="00AC4EC3"/>
    <w:rsid w:val="00AD3016"/>
    <w:rsid w:val="00AE1BDA"/>
    <w:rsid w:val="00AF61D7"/>
    <w:rsid w:val="00B727C2"/>
    <w:rsid w:val="00BE2E0B"/>
    <w:rsid w:val="00C2797F"/>
    <w:rsid w:val="00CA4011"/>
    <w:rsid w:val="00CD2B0E"/>
    <w:rsid w:val="00CE1CF2"/>
    <w:rsid w:val="00D27FA1"/>
    <w:rsid w:val="00D54A89"/>
    <w:rsid w:val="00DD70C8"/>
    <w:rsid w:val="00E76FBA"/>
    <w:rsid w:val="00E842B8"/>
    <w:rsid w:val="00E93612"/>
    <w:rsid w:val="00F059B8"/>
    <w:rsid w:val="00F15C94"/>
    <w:rsid w:val="00F17376"/>
    <w:rsid w:val="00F3346A"/>
    <w:rsid w:val="00F4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D8"/>
    <w:rPr>
      <w:rFonts w:eastAsia="Times New Roman"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084FD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qFormat/>
    <w:rsid w:val="00084FD8"/>
    <w:pPr>
      <w:spacing w:after="0" w:line="240" w:lineRule="auto"/>
      <w:jc w:val="center"/>
    </w:pPr>
    <w:rPr>
      <w:rFonts w:ascii="Times New Roman" w:hAnsi="Times New Roman"/>
      <w:b/>
      <w:sz w:val="28"/>
      <w:szCs w:val="20"/>
    </w:rPr>
  </w:style>
  <w:style w:type="character" w:customStyle="1" w:styleId="30">
    <w:name w:val="Заголовок 3 Знак"/>
    <w:basedOn w:val="a0"/>
    <w:link w:val="3"/>
    <w:uiPriority w:val="9"/>
    <w:rsid w:val="00084FD8"/>
    <w:rPr>
      <w:rFonts w:ascii="Times New Roman" w:eastAsia="Times New Roman" w:hAnsi="Times New Roman" w:cs="Times New Roman"/>
      <w:b/>
      <w:bCs/>
      <w:sz w:val="27"/>
      <w:szCs w:val="27"/>
      <w:lang w:eastAsia="ru-RU"/>
    </w:rPr>
  </w:style>
  <w:style w:type="paragraph" w:customStyle="1" w:styleId="10">
    <w:name w:val="Абзац списка1"/>
    <w:basedOn w:val="a"/>
    <w:link w:val="ListParagraphChar"/>
    <w:qFormat/>
    <w:rsid w:val="00084FD8"/>
    <w:pPr>
      <w:ind w:left="720"/>
      <w:contextualSpacing/>
    </w:pPr>
  </w:style>
  <w:style w:type="character" w:customStyle="1" w:styleId="ListParagraphChar">
    <w:name w:val="List Paragraph Char"/>
    <w:link w:val="10"/>
    <w:locked/>
    <w:rsid w:val="00084FD8"/>
    <w:rPr>
      <w:rFonts w:ascii="Calibri" w:eastAsia="Times New Roman" w:hAnsi="Calibri" w:cs="Times New Roman"/>
    </w:rPr>
  </w:style>
  <w:style w:type="paragraph" w:styleId="a5">
    <w:name w:val="header"/>
    <w:basedOn w:val="a"/>
    <w:link w:val="a6"/>
    <w:uiPriority w:val="99"/>
    <w:unhideWhenUsed/>
    <w:rsid w:val="00084FD8"/>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084FD8"/>
    <w:rPr>
      <w:rFonts w:ascii="Calibri" w:eastAsia="Times New Roman" w:hAnsi="Calibri" w:cs="Times New Roman"/>
      <w:sz w:val="20"/>
      <w:szCs w:val="20"/>
    </w:rPr>
  </w:style>
  <w:style w:type="paragraph" w:styleId="a7">
    <w:name w:val="footer"/>
    <w:basedOn w:val="a"/>
    <w:link w:val="a8"/>
    <w:uiPriority w:val="99"/>
    <w:unhideWhenUsed/>
    <w:rsid w:val="00084FD8"/>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rsid w:val="00084FD8"/>
    <w:rPr>
      <w:rFonts w:ascii="Calibri" w:eastAsia="Times New Roman" w:hAnsi="Calibri" w:cs="Times New Roman"/>
      <w:sz w:val="20"/>
      <w:szCs w:val="20"/>
    </w:rPr>
  </w:style>
  <w:style w:type="paragraph" w:styleId="a9">
    <w:name w:val="Balloon Text"/>
    <w:basedOn w:val="a"/>
    <w:link w:val="aa"/>
    <w:unhideWhenUsed/>
    <w:rsid w:val="00084FD8"/>
    <w:pPr>
      <w:spacing w:after="0" w:line="240" w:lineRule="auto"/>
    </w:pPr>
    <w:rPr>
      <w:rFonts w:ascii="Tahoma" w:hAnsi="Tahoma"/>
      <w:sz w:val="16"/>
      <w:szCs w:val="16"/>
    </w:rPr>
  </w:style>
  <w:style w:type="character" w:customStyle="1" w:styleId="aa">
    <w:name w:val="Текст выноски Знак"/>
    <w:basedOn w:val="a0"/>
    <w:link w:val="a9"/>
    <w:rsid w:val="00084FD8"/>
    <w:rPr>
      <w:rFonts w:ascii="Tahoma" w:eastAsia="Times New Roman" w:hAnsi="Tahoma" w:cs="Times New Roman"/>
      <w:sz w:val="16"/>
      <w:szCs w:val="16"/>
    </w:rPr>
  </w:style>
  <w:style w:type="paragraph" w:customStyle="1" w:styleId="Default">
    <w:name w:val="Default"/>
    <w:uiPriority w:val="99"/>
    <w:qFormat/>
    <w:rsid w:val="00084F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b">
    <w:name w:val="Table Grid"/>
    <w:basedOn w:val="a1"/>
    <w:rsid w:val="00084FD8"/>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084FD8"/>
    <w:pPr>
      <w:ind w:left="720"/>
      <w:contextualSpacing/>
    </w:pPr>
  </w:style>
  <w:style w:type="paragraph" w:customStyle="1" w:styleId="11">
    <w:name w:val="Абзац списка11"/>
    <w:basedOn w:val="a"/>
    <w:rsid w:val="00084FD8"/>
    <w:pPr>
      <w:ind w:left="720"/>
    </w:pPr>
    <w:rPr>
      <w:rFonts w:cs="Calibri"/>
    </w:rPr>
  </w:style>
  <w:style w:type="paragraph" w:customStyle="1" w:styleId="TableParagraph">
    <w:name w:val="Table Paragraph"/>
    <w:basedOn w:val="a"/>
    <w:uiPriority w:val="99"/>
    <w:rsid w:val="00084FD8"/>
    <w:pPr>
      <w:widowControl w:val="0"/>
      <w:spacing w:after="0" w:line="240" w:lineRule="auto"/>
    </w:pPr>
    <w:rPr>
      <w:lang w:val="en-US"/>
    </w:rPr>
  </w:style>
  <w:style w:type="character" w:customStyle="1" w:styleId="ac">
    <w:name w:val="Обычный (веб) Знак"/>
    <w:aliases w:val="Обычный (Web) Знак Знак,Обычный (веб) Знак Знак Знак Знак,Обычный (веб) Знак Знак Знак2,Обычный (веб) Знак Знак Знак1 Знак,Обычный (Web) Знак1,Обычный (Web)1 Знак,Знак Знак3 Знак,Знак Знак1 Знак Знак Знак,Знак Знак Знак Знак Знак Знак"/>
    <w:link w:val="ad"/>
    <w:uiPriority w:val="99"/>
    <w:locked/>
    <w:rsid w:val="00084FD8"/>
    <w:rPr>
      <w:rFonts w:ascii="Times New Roman" w:hAnsi="Times New Roman"/>
      <w:sz w:val="24"/>
    </w:rPr>
  </w:style>
  <w:style w:type="paragraph" w:styleId="ad">
    <w:name w:val="Normal (Web)"/>
    <w:aliases w:val="Обычный (Web) Знак,Обычный (веб) Знак Знак Знак,Обычный (веб) Знак Знак,Обычный (веб) Знак Знак Знак1,Обычный (Web),Обычный (Web)1,Знак Знак3,Знак Знак1 Знак Знак,Знак Знак Знак Знак Знак,Знак4 Зна,Знак Знак Знак Знак2,Знак Знак Знак"/>
    <w:basedOn w:val="a"/>
    <w:link w:val="ac"/>
    <w:uiPriority w:val="99"/>
    <w:unhideWhenUsed/>
    <w:qFormat/>
    <w:rsid w:val="00084FD8"/>
    <w:pPr>
      <w:spacing w:before="100" w:beforeAutospacing="1" w:after="100" w:afterAutospacing="1" w:line="240" w:lineRule="auto"/>
    </w:pPr>
    <w:rPr>
      <w:rFonts w:ascii="Times New Roman" w:eastAsiaTheme="minorHAnsi" w:hAnsi="Times New Roman" w:cstheme="minorBidi"/>
      <w:sz w:val="24"/>
    </w:rPr>
  </w:style>
  <w:style w:type="character" w:customStyle="1" w:styleId="ae">
    <w:name w:val="Основной текст с отступом Знак"/>
    <w:link w:val="af"/>
    <w:locked/>
    <w:rsid w:val="00084FD8"/>
    <w:rPr>
      <w:rFonts w:ascii="Calibri" w:hAnsi="Calibri" w:cs="Calibri"/>
    </w:rPr>
  </w:style>
  <w:style w:type="paragraph" w:styleId="af">
    <w:name w:val="Body Text Indent"/>
    <w:basedOn w:val="a"/>
    <w:link w:val="ae"/>
    <w:unhideWhenUsed/>
    <w:rsid w:val="00084FD8"/>
    <w:pPr>
      <w:spacing w:after="120"/>
      <w:ind w:left="283"/>
    </w:pPr>
    <w:rPr>
      <w:rFonts w:eastAsiaTheme="minorHAnsi" w:cs="Calibri"/>
    </w:rPr>
  </w:style>
  <w:style w:type="character" w:customStyle="1" w:styleId="12">
    <w:name w:val="Основной текст с отступом Знак1"/>
    <w:basedOn w:val="a0"/>
    <w:uiPriority w:val="99"/>
    <w:semiHidden/>
    <w:rsid w:val="00084FD8"/>
    <w:rPr>
      <w:rFonts w:ascii="Calibri" w:eastAsia="Times New Roman" w:hAnsi="Calibri" w:cs="Times New Roman"/>
    </w:rPr>
  </w:style>
  <w:style w:type="character" w:customStyle="1" w:styleId="BodyTextIndentChar1">
    <w:name w:val="Body Text Indent Char1"/>
    <w:uiPriority w:val="99"/>
    <w:semiHidden/>
    <w:rsid w:val="00084FD8"/>
    <w:rPr>
      <w:sz w:val="22"/>
      <w:szCs w:val="22"/>
      <w:lang w:eastAsia="en-US"/>
    </w:rPr>
  </w:style>
  <w:style w:type="character" w:customStyle="1" w:styleId="apple-converted-space">
    <w:name w:val="apple-converted-space"/>
    <w:rsid w:val="00084FD8"/>
    <w:rPr>
      <w:rFonts w:ascii="Times New Roman" w:hAnsi="Times New Roman"/>
    </w:rPr>
  </w:style>
  <w:style w:type="character" w:styleId="af0">
    <w:name w:val="Hyperlink"/>
    <w:uiPriority w:val="99"/>
    <w:unhideWhenUsed/>
    <w:rsid w:val="00084FD8"/>
    <w:rPr>
      <w:rFonts w:ascii="Times New Roman" w:hAnsi="Times New Roman" w:cs="Times New Roman"/>
      <w:color w:val="0000FF"/>
      <w:u w:val="single"/>
    </w:rPr>
  </w:style>
  <w:style w:type="paragraph" w:customStyle="1" w:styleId="13">
    <w:name w:val="Без интервала1"/>
    <w:qFormat/>
    <w:rsid w:val="00084FD8"/>
    <w:pPr>
      <w:spacing w:after="0" w:line="240" w:lineRule="auto"/>
    </w:pPr>
    <w:rPr>
      <w:rFonts w:eastAsia="Times New Roman"/>
    </w:rPr>
  </w:style>
  <w:style w:type="character" w:styleId="af1">
    <w:name w:val="Emphasis"/>
    <w:qFormat/>
    <w:rsid w:val="00084FD8"/>
    <w:rPr>
      <w:rFonts w:ascii="Times New Roman" w:hAnsi="Times New Roman" w:cs="Times New Roman"/>
      <w:i/>
      <w:iCs/>
    </w:rPr>
  </w:style>
  <w:style w:type="paragraph" w:customStyle="1" w:styleId="20">
    <w:name w:val="Абзац списка2"/>
    <w:basedOn w:val="a"/>
    <w:rsid w:val="00084FD8"/>
    <w:pPr>
      <w:ind w:left="720"/>
    </w:pPr>
  </w:style>
  <w:style w:type="paragraph" w:customStyle="1" w:styleId="14">
    <w:name w:val="Обычный1"/>
    <w:link w:val="15"/>
    <w:uiPriority w:val="99"/>
    <w:rsid w:val="00084FD8"/>
    <w:pPr>
      <w:spacing w:after="0" w:line="240" w:lineRule="auto"/>
    </w:pPr>
    <w:rPr>
      <w:rFonts w:ascii="Times New Roman" w:eastAsia="Times New Roman" w:hAnsi="Times New Roman" w:cs="Times New Roman"/>
      <w:sz w:val="20"/>
      <w:szCs w:val="20"/>
    </w:rPr>
  </w:style>
  <w:style w:type="character" w:customStyle="1" w:styleId="15">
    <w:name w:val="Обычный1 Знак"/>
    <w:link w:val="14"/>
    <w:uiPriority w:val="99"/>
    <w:locked/>
    <w:rsid w:val="00084FD8"/>
    <w:rPr>
      <w:rFonts w:ascii="Times New Roman" w:eastAsia="Times New Roman" w:hAnsi="Times New Roman" w:cs="Times New Roman"/>
      <w:sz w:val="20"/>
      <w:szCs w:val="20"/>
      <w:lang w:eastAsia="ru-RU"/>
    </w:rPr>
  </w:style>
  <w:style w:type="paragraph" w:styleId="af2">
    <w:name w:val="List Paragraph"/>
    <w:aliases w:val="без абзаца,Heading1,Colorful List - Accent 11,Colorful List - Accent 11CxSpLast,H1-1,Заголовок3,Bullet 1,Use Case List Paragraph,маркированный"/>
    <w:basedOn w:val="a"/>
    <w:link w:val="af3"/>
    <w:uiPriority w:val="34"/>
    <w:qFormat/>
    <w:rsid w:val="00084FD8"/>
    <w:pPr>
      <w:ind w:left="720"/>
      <w:contextualSpacing/>
    </w:pPr>
    <w:rPr>
      <w:rFonts w:eastAsia="Calibri"/>
    </w:rPr>
  </w:style>
  <w:style w:type="character" w:customStyle="1" w:styleId="af3">
    <w:name w:val="Абзац списка Знак"/>
    <w:aliases w:val="без абзаца Знак,Heading1 Знак,Colorful List - Accent 11 Знак,Colorful List - Accent 11CxSpLast Знак,H1-1 Знак,Заголовок3 Знак,Bullet 1 Знак,Use Case List Paragraph Знак,маркированный Знак"/>
    <w:link w:val="af2"/>
    <w:uiPriority w:val="34"/>
    <w:locked/>
    <w:rsid w:val="00084FD8"/>
    <w:rPr>
      <w:rFonts w:ascii="Calibri" w:eastAsia="Calibri" w:hAnsi="Calibri" w:cs="Times New Roman"/>
    </w:rPr>
  </w:style>
  <w:style w:type="paragraph" w:styleId="af4">
    <w:name w:val="No Spacing"/>
    <w:link w:val="af5"/>
    <w:uiPriority w:val="1"/>
    <w:qFormat/>
    <w:rsid w:val="00084FD8"/>
    <w:pPr>
      <w:spacing w:after="0" w:line="240" w:lineRule="auto"/>
    </w:pPr>
    <w:rPr>
      <w:rFonts w:eastAsia="Times New Roman" w:cs="Times New Roman"/>
    </w:rPr>
  </w:style>
  <w:style w:type="character" w:customStyle="1" w:styleId="af5">
    <w:name w:val="Без интервала Знак"/>
    <w:link w:val="af4"/>
    <w:uiPriority w:val="1"/>
    <w:locked/>
    <w:rsid w:val="00084FD8"/>
    <w:rPr>
      <w:rFonts w:ascii="Calibri" w:eastAsia="Times New Roman" w:hAnsi="Calibri" w:cs="Times New Roman"/>
      <w:lang w:eastAsia="ru-RU"/>
    </w:rPr>
  </w:style>
  <w:style w:type="paragraph" w:customStyle="1" w:styleId="Style3">
    <w:name w:val="Style3"/>
    <w:basedOn w:val="a"/>
    <w:uiPriority w:val="99"/>
    <w:rsid w:val="00084FD8"/>
    <w:pPr>
      <w:widowControl w:val="0"/>
      <w:autoSpaceDE w:val="0"/>
      <w:autoSpaceDN w:val="0"/>
      <w:adjustRightInd w:val="0"/>
      <w:spacing w:after="0" w:line="209" w:lineRule="exact"/>
      <w:ind w:firstLine="504"/>
      <w:jc w:val="both"/>
    </w:pPr>
    <w:rPr>
      <w:rFonts w:ascii="Times New Roman" w:hAnsi="Times New Roman"/>
      <w:sz w:val="24"/>
      <w:szCs w:val="24"/>
    </w:rPr>
  </w:style>
  <w:style w:type="paragraph" w:styleId="af6">
    <w:name w:val="Body Text"/>
    <w:basedOn w:val="a"/>
    <w:link w:val="af7"/>
    <w:rsid w:val="00084FD8"/>
    <w:pPr>
      <w:spacing w:after="0" w:line="240" w:lineRule="auto"/>
    </w:pPr>
    <w:rPr>
      <w:rFonts w:ascii="KZ Times New Roman" w:hAnsi="KZ Times New Roman"/>
      <w:sz w:val="28"/>
      <w:szCs w:val="20"/>
    </w:rPr>
  </w:style>
  <w:style w:type="character" w:customStyle="1" w:styleId="af7">
    <w:name w:val="Основной текст Знак"/>
    <w:basedOn w:val="a0"/>
    <w:link w:val="af6"/>
    <w:rsid w:val="00084FD8"/>
    <w:rPr>
      <w:rFonts w:ascii="KZ Times New Roman" w:eastAsia="Times New Roman" w:hAnsi="KZ Times New Roman" w:cs="Times New Roman"/>
      <w:sz w:val="28"/>
      <w:szCs w:val="20"/>
      <w:lang w:eastAsia="ru-RU"/>
    </w:rPr>
  </w:style>
  <w:style w:type="paragraph" w:customStyle="1" w:styleId="21">
    <w:name w:val="Основной текст с отступом 21"/>
    <w:basedOn w:val="a"/>
    <w:rsid w:val="00084FD8"/>
    <w:pPr>
      <w:shd w:val="clear" w:color="auto" w:fill="FFFFFF"/>
      <w:suppressAutoHyphens/>
      <w:autoSpaceDE w:val="0"/>
      <w:spacing w:after="0" w:line="240" w:lineRule="auto"/>
      <w:ind w:firstLine="708"/>
      <w:jc w:val="both"/>
    </w:pPr>
    <w:rPr>
      <w:rFonts w:ascii="Times New Roman" w:hAnsi="Times New Roman"/>
      <w:color w:val="000000"/>
      <w:sz w:val="24"/>
      <w:szCs w:val="17"/>
      <w:lang w:eastAsia="ar-SA"/>
    </w:rPr>
  </w:style>
  <w:style w:type="paragraph" w:customStyle="1" w:styleId="msonormalcxspmiddle">
    <w:name w:val="msonormalcxspmiddle"/>
    <w:basedOn w:val="a"/>
    <w:rsid w:val="00084FD8"/>
    <w:pPr>
      <w:spacing w:before="100" w:beforeAutospacing="1" w:after="100" w:afterAutospacing="1" w:line="240" w:lineRule="auto"/>
    </w:pPr>
    <w:rPr>
      <w:rFonts w:ascii="Times New Roman" w:hAnsi="Times New Roman"/>
      <w:sz w:val="24"/>
      <w:szCs w:val="24"/>
    </w:rPr>
  </w:style>
  <w:style w:type="paragraph" w:customStyle="1" w:styleId="af8">
    <w:name w:val="Знак"/>
    <w:basedOn w:val="a"/>
    <w:autoRedefine/>
    <w:rsid w:val="00084FD8"/>
    <w:pPr>
      <w:spacing w:after="160" w:line="240" w:lineRule="exact"/>
    </w:pPr>
    <w:rPr>
      <w:rFonts w:ascii="Times New Roman" w:eastAsia="SimSun" w:hAnsi="Times New Roman"/>
      <w:b/>
      <w:sz w:val="28"/>
      <w:szCs w:val="20"/>
      <w:lang w:val="en-US"/>
    </w:rPr>
  </w:style>
  <w:style w:type="character" w:customStyle="1" w:styleId="apple-style-span">
    <w:name w:val="apple-style-span"/>
    <w:rsid w:val="00084FD8"/>
  </w:style>
  <w:style w:type="paragraph" w:styleId="af9">
    <w:name w:val="List Number"/>
    <w:basedOn w:val="a"/>
    <w:rsid w:val="00084FD8"/>
    <w:pPr>
      <w:tabs>
        <w:tab w:val="num" w:pos="900"/>
      </w:tabs>
      <w:spacing w:after="0" w:line="360" w:lineRule="auto"/>
      <w:ind w:left="900" w:hanging="360"/>
      <w:jc w:val="both"/>
    </w:pPr>
    <w:rPr>
      <w:rFonts w:ascii="Times New Roman" w:hAnsi="Times New Roman"/>
      <w:sz w:val="24"/>
      <w:szCs w:val="24"/>
    </w:rPr>
  </w:style>
  <w:style w:type="paragraph" w:customStyle="1" w:styleId="16">
    <w:name w:val="Стиль1"/>
    <w:basedOn w:val="a"/>
    <w:rsid w:val="00084FD8"/>
    <w:pPr>
      <w:tabs>
        <w:tab w:val="left" w:pos="454"/>
      </w:tabs>
      <w:suppressAutoHyphens/>
      <w:spacing w:after="0" w:line="240" w:lineRule="auto"/>
    </w:pPr>
    <w:rPr>
      <w:rFonts w:ascii="Times New Roman" w:hAnsi="Times New Roman"/>
      <w:sz w:val="28"/>
      <w:szCs w:val="20"/>
      <w:lang w:eastAsia="ar-SA"/>
    </w:rPr>
  </w:style>
  <w:style w:type="character" w:customStyle="1" w:styleId="s0">
    <w:name w:val="s0"/>
    <w:rsid w:val="00084FD8"/>
    <w:rPr>
      <w:rFonts w:ascii="Times New Roman" w:hAnsi="Times New Roman"/>
    </w:rPr>
  </w:style>
  <w:style w:type="paragraph" w:customStyle="1" w:styleId="210">
    <w:name w:val="Основной текст 21"/>
    <w:basedOn w:val="a"/>
    <w:rsid w:val="00084FD8"/>
    <w:pPr>
      <w:tabs>
        <w:tab w:val="left" w:pos="720"/>
      </w:tabs>
      <w:spacing w:after="0" w:line="240" w:lineRule="auto"/>
      <w:jc w:val="both"/>
    </w:pPr>
    <w:rPr>
      <w:rFonts w:ascii="Times Kaz" w:hAnsi="Times Kaz"/>
      <w:sz w:val="24"/>
      <w:szCs w:val="20"/>
    </w:rPr>
  </w:style>
  <w:style w:type="character" w:customStyle="1" w:styleId="FontStyle14">
    <w:name w:val="Font Style14"/>
    <w:rsid w:val="00084FD8"/>
    <w:rPr>
      <w:rFonts w:ascii="Times New Roman" w:hAnsi="Times New Roman" w:cs="Times New Roman" w:hint="default"/>
      <w:b/>
      <w:bCs/>
    </w:rPr>
  </w:style>
  <w:style w:type="character" w:customStyle="1" w:styleId="nntabsalias---action-script">
    <w:name w:val="nn_tabs_alias_программирование-на-языке-action-script"/>
    <w:rsid w:val="00084FD8"/>
  </w:style>
  <w:style w:type="character" w:styleId="afa">
    <w:name w:val="Strong"/>
    <w:qFormat/>
    <w:rsid w:val="00084FD8"/>
    <w:rPr>
      <w:b/>
      <w:bCs/>
    </w:rPr>
  </w:style>
  <w:style w:type="paragraph" w:customStyle="1" w:styleId="22">
    <w:name w:val="Обычный2"/>
    <w:rsid w:val="00084FD8"/>
    <w:pPr>
      <w:spacing w:after="0" w:line="240" w:lineRule="auto"/>
    </w:pPr>
    <w:rPr>
      <w:rFonts w:ascii="Times New Roman" w:hAnsi="Times New Roman" w:cs="Times New Roman"/>
      <w:sz w:val="20"/>
      <w:szCs w:val="20"/>
    </w:rPr>
  </w:style>
  <w:style w:type="character" w:customStyle="1" w:styleId="a4">
    <w:name w:val="Название Знак"/>
    <w:basedOn w:val="a0"/>
    <w:link w:val="a3"/>
    <w:rsid w:val="00084FD8"/>
    <w:rPr>
      <w:rFonts w:ascii="Times New Roman" w:eastAsia="Times New Roman" w:hAnsi="Times New Roman" w:cs="Times New Roman"/>
      <w:b/>
      <w:sz w:val="28"/>
      <w:szCs w:val="20"/>
      <w:lang w:eastAsia="ru-RU"/>
    </w:rPr>
  </w:style>
  <w:style w:type="paragraph" w:customStyle="1" w:styleId="23">
    <w:name w:val="Без интервала2"/>
    <w:rsid w:val="00084FD8"/>
    <w:pPr>
      <w:spacing w:after="0" w:line="240" w:lineRule="auto"/>
    </w:pPr>
    <w:rPr>
      <w:rFonts w:eastAsia="Times New Roman"/>
    </w:rPr>
  </w:style>
  <w:style w:type="character" w:styleId="afb">
    <w:name w:val="page number"/>
    <w:basedOn w:val="a0"/>
    <w:rsid w:val="00084FD8"/>
  </w:style>
  <w:style w:type="paragraph" w:customStyle="1" w:styleId="31">
    <w:name w:val="Абзац списка3"/>
    <w:basedOn w:val="a"/>
    <w:rsid w:val="00084FD8"/>
    <w:pPr>
      <w:ind w:left="720"/>
      <w:contextualSpacing/>
    </w:pPr>
  </w:style>
  <w:style w:type="paragraph" w:customStyle="1" w:styleId="32">
    <w:name w:val="Без интервала3"/>
    <w:rsid w:val="00084FD8"/>
    <w:pPr>
      <w:spacing w:after="0" w:line="240" w:lineRule="auto"/>
    </w:pPr>
    <w:rPr>
      <w:rFonts w:eastAsia="Times New Roman"/>
    </w:rPr>
  </w:style>
  <w:style w:type="paragraph" w:customStyle="1" w:styleId="40">
    <w:name w:val="Абзац списка4"/>
    <w:basedOn w:val="a"/>
    <w:rsid w:val="00084FD8"/>
    <w:pPr>
      <w:ind w:left="720"/>
      <w:contextualSpacing/>
    </w:pPr>
  </w:style>
  <w:style w:type="paragraph" w:styleId="HTML">
    <w:name w:val="HTML Preformatted"/>
    <w:basedOn w:val="a"/>
    <w:link w:val="HTML0"/>
    <w:uiPriority w:val="99"/>
    <w:unhideWhenUsed/>
    <w:rsid w:val="0008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84FD8"/>
    <w:rPr>
      <w:rFonts w:ascii="Courier New" w:eastAsia="Times New Roman" w:hAnsi="Courier New" w:cs="Courier New"/>
      <w:sz w:val="20"/>
      <w:szCs w:val="20"/>
      <w:lang w:eastAsia="ru-RU"/>
    </w:rPr>
  </w:style>
  <w:style w:type="character" w:customStyle="1" w:styleId="fontstyle01">
    <w:name w:val="fontstyle01"/>
    <w:basedOn w:val="a0"/>
    <w:rsid w:val="00084FD8"/>
    <w:rPr>
      <w:rFonts w:ascii="TimesNewRomanPSMT" w:hAnsi="TimesNewRomanPSMT" w:hint="default"/>
      <w:b w:val="0"/>
      <w:bCs w:val="0"/>
      <w:i w:val="0"/>
      <w:iCs w:val="0"/>
      <w:color w:val="000000"/>
      <w:sz w:val="24"/>
      <w:szCs w:val="24"/>
    </w:rPr>
  </w:style>
  <w:style w:type="character" w:customStyle="1" w:styleId="fontstyle21">
    <w:name w:val="fontstyle21"/>
    <w:basedOn w:val="a0"/>
    <w:rsid w:val="00084FD8"/>
    <w:rPr>
      <w:rFonts w:ascii="TimesNewRomanPS-BoldMT" w:hAnsi="TimesNewRomanPS-BoldMT" w:hint="default"/>
      <w:b/>
      <w:bCs/>
      <w:i w:val="0"/>
      <w:iCs w:val="0"/>
      <w:color w:val="000000"/>
      <w:sz w:val="28"/>
      <w:szCs w:val="28"/>
    </w:rPr>
  </w:style>
  <w:style w:type="character" w:customStyle="1" w:styleId="fontstyle11">
    <w:name w:val="fontstyle11"/>
    <w:basedOn w:val="a0"/>
    <w:rsid w:val="00084FD8"/>
    <w:rPr>
      <w:rFonts w:ascii="Times-Roman" w:hAnsi="Times-Roman" w:hint="default"/>
      <w:b w:val="0"/>
      <w:bCs w:val="0"/>
      <w:i w:val="0"/>
      <w:iCs w:val="0"/>
      <w:color w:val="000000"/>
      <w:sz w:val="28"/>
      <w:szCs w:val="28"/>
    </w:rPr>
  </w:style>
  <w:style w:type="paragraph" w:styleId="afc">
    <w:name w:val="Subtitle"/>
    <w:basedOn w:val="a"/>
    <w:next w:val="a"/>
    <w:link w:val="afd"/>
    <w:pPr>
      <w:spacing w:after="60"/>
      <w:jc w:val="center"/>
    </w:pPr>
    <w:rPr>
      <w:rFonts w:ascii="Cambria" w:eastAsia="Cambria" w:hAnsi="Cambria" w:cs="Cambria"/>
      <w:sz w:val="24"/>
      <w:szCs w:val="24"/>
    </w:rPr>
  </w:style>
  <w:style w:type="character" w:customStyle="1" w:styleId="afd">
    <w:name w:val="Подзаголовок Знак"/>
    <w:basedOn w:val="a0"/>
    <w:link w:val="afc"/>
    <w:rsid w:val="00084FD8"/>
    <w:rPr>
      <w:rFonts w:ascii="Cambria" w:eastAsia="Times New Roman" w:hAnsi="Cambria" w:cs="Times New Roman"/>
      <w:sz w:val="24"/>
      <w:szCs w:val="24"/>
    </w:rPr>
  </w:style>
  <w:style w:type="paragraph" w:customStyle="1" w:styleId="50">
    <w:name w:val="Абзац списка5"/>
    <w:basedOn w:val="a"/>
    <w:rsid w:val="00084FD8"/>
    <w:pPr>
      <w:ind w:left="720"/>
      <w:contextualSpacing/>
    </w:pPr>
  </w:style>
  <w:style w:type="character" w:customStyle="1" w:styleId="24">
    <w:name w:val="Основной текст2"/>
    <w:rsid w:val="00084FD8"/>
    <w:rPr>
      <w:color w:val="000000"/>
      <w:spacing w:val="0"/>
      <w:w w:val="100"/>
      <w:position w:val="0"/>
      <w:sz w:val="23"/>
      <w:szCs w:val="23"/>
      <w:shd w:val="clear" w:color="auto" w:fill="FFFFFF"/>
      <w:lang w:val="ru-RU"/>
    </w:rPr>
  </w:style>
  <w:style w:type="character" w:customStyle="1" w:styleId="c2">
    <w:name w:val="c2"/>
    <w:basedOn w:val="a0"/>
    <w:rsid w:val="00084FD8"/>
  </w:style>
  <w:style w:type="character" w:customStyle="1" w:styleId="ListParagraphChar1">
    <w:name w:val="List Paragraph Char1"/>
    <w:locked/>
    <w:rsid w:val="00084FD8"/>
    <w:rPr>
      <w:rFonts w:ascii="Calibri" w:eastAsia="Calibri" w:hAnsi="Calibri" w:cs="Times New Roman"/>
      <w:sz w:val="20"/>
      <w:szCs w:val="20"/>
      <w:lang w:eastAsia="ru-RU"/>
    </w:rPr>
  </w:style>
  <w:style w:type="character" w:styleId="afe">
    <w:name w:val="FollowedHyperlink"/>
    <w:basedOn w:val="a0"/>
    <w:uiPriority w:val="99"/>
    <w:semiHidden/>
    <w:unhideWhenUsed/>
    <w:rsid w:val="00877327"/>
    <w:rPr>
      <w:color w:val="800080"/>
      <w:u w:val="single"/>
    </w:rPr>
  </w:style>
  <w:style w:type="paragraph" w:customStyle="1" w:styleId="font5">
    <w:name w:val="font5"/>
    <w:basedOn w:val="a"/>
    <w:rsid w:val="00877327"/>
    <w:pPr>
      <w:spacing w:before="100" w:beforeAutospacing="1" w:after="100" w:afterAutospacing="1" w:line="240" w:lineRule="auto"/>
    </w:pPr>
    <w:rPr>
      <w:rFonts w:ascii="Times New Roman" w:hAnsi="Times New Roman"/>
      <w:sz w:val="44"/>
      <w:szCs w:val="44"/>
    </w:rPr>
  </w:style>
  <w:style w:type="paragraph" w:customStyle="1" w:styleId="font6">
    <w:name w:val="font6"/>
    <w:basedOn w:val="a"/>
    <w:rsid w:val="00877327"/>
    <w:pPr>
      <w:spacing w:before="100" w:beforeAutospacing="1" w:after="100" w:afterAutospacing="1" w:line="240" w:lineRule="auto"/>
    </w:pPr>
    <w:rPr>
      <w:rFonts w:ascii="Times New Roman" w:hAnsi="Times New Roman"/>
      <w:b/>
      <w:bCs/>
      <w:color w:val="0000FF"/>
      <w:sz w:val="48"/>
      <w:szCs w:val="48"/>
    </w:rPr>
  </w:style>
  <w:style w:type="paragraph" w:customStyle="1" w:styleId="xl63">
    <w:name w:val="xl63"/>
    <w:basedOn w:val="a"/>
    <w:rsid w:val="00877327"/>
    <w:pP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rsid w:val="00877327"/>
    <w:pPr>
      <w:spacing w:before="100" w:beforeAutospacing="1" w:after="100" w:afterAutospacing="1" w:line="240" w:lineRule="auto"/>
    </w:pPr>
    <w:rPr>
      <w:rFonts w:ascii="Times New Roman" w:hAnsi="Times New Roman"/>
      <w:color w:val="000000"/>
      <w:sz w:val="24"/>
      <w:szCs w:val="24"/>
    </w:rPr>
  </w:style>
  <w:style w:type="paragraph" w:customStyle="1" w:styleId="xl65">
    <w:name w:val="xl65"/>
    <w:basedOn w:val="a"/>
    <w:rsid w:val="00877327"/>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877327"/>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877327"/>
    <w:pPr>
      <w:shd w:val="clear" w:color="000000" w:fill="99CC00"/>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877327"/>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70">
    <w:name w:val="xl70"/>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71">
    <w:name w:val="xl71"/>
    <w:basedOn w:val="a"/>
    <w:rsid w:val="0087732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sz w:val="44"/>
      <w:szCs w:val="44"/>
    </w:rPr>
  </w:style>
  <w:style w:type="paragraph" w:customStyle="1" w:styleId="xl72">
    <w:name w:val="xl72"/>
    <w:basedOn w:val="a"/>
    <w:rsid w:val="00877327"/>
    <w:pPr>
      <w:pBdr>
        <w:top w:val="single" w:sz="8" w:space="0" w:color="auto"/>
        <w:bottom w:val="single" w:sz="8" w:space="0" w:color="000000"/>
      </w:pBdr>
      <w:spacing w:before="100" w:beforeAutospacing="1" w:after="100" w:afterAutospacing="1" w:line="240" w:lineRule="auto"/>
      <w:textAlignment w:val="top"/>
    </w:pPr>
    <w:rPr>
      <w:rFonts w:ascii="Times New Roman" w:hAnsi="Times New Roman"/>
      <w:sz w:val="44"/>
      <w:szCs w:val="44"/>
    </w:rPr>
  </w:style>
  <w:style w:type="paragraph" w:customStyle="1" w:styleId="xl73">
    <w:name w:val="xl73"/>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74">
    <w:name w:val="xl74"/>
    <w:basedOn w:val="a"/>
    <w:rsid w:val="00877327"/>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75">
    <w:name w:val="xl7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6">
    <w:name w:val="xl76"/>
    <w:basedOn w:val="a"/>
    <w:rsid w:val="0087732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7">
    <w:name w:val="xl77"/>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8">
    <w:name w:val="xl78"/>
    <w:basedOn w:val="a"/>
    <w:rsid w:val="0087732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9">
    <w:name w:val="xl79"/>
    <w:basedOn w:val="a"/>
    <w:rsid w:val="00877327"/>
    <w:pPr>
      <w:pBdr>
        <w:top w:val="single" w:sz="8" w:space="0" w:color="auto"/>
        <w:bottom w:val="single" w:sz="4" w:space="0" w:color="auto"/>
      </w:pBdr>
      <w:spacing w:before="100" w:beforeAutospacing="1" w:after="100" w:afterAutospacing="1" w:line="240" w:lineRule="auto"/>
    </w:pPr>
    <w:rPr>
      <w:rFonts w:ascii="Times New Roman" w:hAnsi="Times New Roman"/>
      <w:sz w:val="44"/>
      <w:szCs w:val="44"/>
    </w:rPr>
  </w:style>
  <w:style w:type="paragraph" w:customStyle="1" w:styleId="xl80">
    <w:name w:val="xl8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1">
    <w:name w:val="xl81"/>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2">
    <w:name w:val="xl82"/>
    <w:basedOn w:val="a"/>
    <w:rsid w:val="0087732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3">
    <w:name w:val="xl83"/>
    <w:basedOn w:val="a"/>
    <w:rsid w:val="00877327"/>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4">
    <w:name w:val="xl84"/>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5">
    <w:name w:val="xl8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6">
    <w:name w:val="xl86"/>
    <w:basedOn w:val="a"/>
    <w:rsid w:val="0087732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7">
    <w:name w:val="xl87"/>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8">
    <w:name w:val="xl88"/>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9">
    <w:name w:val="xl89"/>
    <w:basedOn w:val="a"/>
    <w:rsid w:val="00877327"/>
    <w:pPr>
      <w:pBdr>
        <w:top w:val="single" w:sz="4" w:space="0" w:color="auto"/>
        <w:bottom w:val="single" w:sz="8" w:space="0" w:color="auto"/>
      </w:pBdr>
      <w:spacing w:before="100" w:beforeAutospacing="1" w:after="100" w:afterAutospacing="1" w:line="240" w:lineRule="auto"/>
      <w:jc w:val="center"/>
    </w:pPr>
    <w:rPr>
      <w:rFonts w:ascii="Times New Roman" w:hAnsi="Times New Roman"/>
      <w:sz w:val="44"/>
      <w:szCs w:val="44"/>
    </w:rPr>
  </w:style>
  <w:style w:type="paragraph" w:customStyle="1" w:styleId="xl90">
    <w:name w:val="xl9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1">
    <w:name w:val="xl9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92">
    <w:name w:val="xl92"/>
    <w:basedOn w:val="a"/>
    <w:rsid w:val="0087732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3">
    <w:name w:val="xl93"/>
    <w:basedOn w:val="a"/>
    <w:rsid w:val="0087732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4">
    <w:name w:val="xl94"/>
    <w:basedOn w:val="a"/>
    <w:rsid w:val="00877327"/>
    <w:pPr>
      <w:pBdr>
        <w:top w:val="single" w:sz="8" w:space="0" w:color="auto"/>
        <w:bottom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95">
    <w:name w:val="xl95"/>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6">
    <w:name w:val="xl96"/>
    <w:basedOn w:val="a"/>
    <w:rsid w:val="0087732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7">
    <w:name w:val="xl97"/>
    <w:basedOn w:val="a"/>
    <w:rsid w:val="00877327"/>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8">
    <w:name w:val="xl98"/>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9">
    <w:name w:val="xl99"/>
    <w:basedOn w:val="a"/>
    <w:rsid w:val="0087732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0">
    <w:name w:val="xl100"/>
    <w:basedOn w:val="a"/>
    <w:rsid w:val="0087732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1">
    <w:name w:val="xl10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2">
    <w:name w:val="xl102"/>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3">
    <w:name w:val="xl103"/>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4">
    <w:name w:val="xl104"/>
    <w:basedOn w:val="a"/>
    <w:rsid w:val="0087732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5">
    <w:name w:val="xl105"/>
    <w:basedOn w:val="a"/>
    <w:rsid w:val="0087732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06">
    <w:name w:val="xl10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7">
    <w:name w:val="xl107"/>
    <w:basedOn w:val="a"/>
    <w:rsid w:val="0087732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8">
    <w:name w:val="xl108"/>
    <w:basedOn w:val="a"/>
    <w:rsid w:val="008773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9">
    <w:name w:val="xl109"/>
    <w:basedOn w:val="a"/>
    <w:rsid w:val="00877327"/>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10">
    <w:name w:val="xl110"/>
    <w:basedOn w:val="a"/>
    <w:rsid w:val="00877327"/>
    <w:pPr>
      <w:pBdr>
        <w:top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11">
    <w:name w:val="xl11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2">
    <w:name w:val="xl11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3">
    <w:name w:val="xl113"/>
    <w:basedOn w:val="a"/>
    <w:rsid w:val="00877327"/>
    <w:pPr>
      <w:pBdr>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4">
    <w:name w:val="xl114"/>
    <w:basedOn w:val="a"/>
    <w:rsid w:val="00877327"/>
    <w:pPr>
      <w:pBdr>
        <w:top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15">
    <w:name w:val="xl115"/>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6">
    <w:name w:val="xl116"/>
    <w:basedOn w:val="a"/>
    <w:rsid w:val="00877327"/>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7">
    <w:name w:val="xl117"/>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8">
    <w:name w:val="xl118"/>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119">
    <w:name w:val="xl1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20">
    <w:name w:val="xl12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121">
    <w:name w:val="xl12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2">
    <w:name w:val="xl122"/>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3">
    <w:name w:val="xl123"/>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124">
    <w:name w:val="xl12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44"/>
      <w:szCs w:val="44"/>
    </w:rPr>
  </w:style>
  <w:style w:type="paragraph" w:customStyle="1" w:styleId="xl125">
    <w:name w:val="xl12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44"/>
      <w:szCs w:val="44"/>
    </w:rPr>
  </w:style>
  <w:style w:type="paragraph" w:customStyle="1" w:styleId="xl126">
    <w:name w:val="xl12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127">
    <w:name w:val="xl12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8">
    <w:name w:val="xl12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29">
    <w:name w:val="xl12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130">
    <w:name w:val="xl13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31">
    <w:name w:val="xl13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32">
    <w:name w:val="xl13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133">
    <w:name w:val="xl133"/>
    <w:basedOn w:val="a"/>
    <w:rsid w:val="0087732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134">
    <w:name w:val="xl13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135">
    <w:name w:val="xl13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44"/>
      <w:szCs w:val="44"/>
    </w:rPr>
  </w:style>
  <w:style w:type="paragraph" w:customStyle="1" w:styleId="xl136">
    <w:name w:val="xl13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37">
    <w:name w:val="xl13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38">
    <w:name w:val="xl13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39">
    <w:name w:val="xl13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0">
    <w:name w:val="xl14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1">
    <w:name w:val="xl14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42">
    <w:name w:val="xl1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43">
    <w:name w:val="xl143"/>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44">
    <w:name w:val="xl14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45">
    <w:name w:val="xl145"/>
    <w:basedOn w:val="a"/>
    <w:rsid w:val="008773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6">
    <w:name w:val="xl14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147">
    <w:name w:val="xl14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48">
    <w:name w:val="xl14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49">
    <w:name w:val="xl14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150">
    <w:name w:val="xl150"/>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151">
    <w:name w:val="xl15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2">
    <w:name w:val="xl15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53">
    <w:name w:val="xl15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4">
    <w:name w:val="xl154"/>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55">
    <w:name w:val="xl15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6">
    <w:name w:val="xl15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7">
    <w:name w:val="xl15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58">
    <w:name w:val="xl15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9">
    <w:name w:val="xl1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0">
    <w:name w:val="xl160"/>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1">
    <w:name w:val="xl161"/>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62">
    <w:name w:val="xl162"/>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63">
    <w:name w:val="xl16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64">
    <w:name w:val="xl16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5">
    <w:name w:val="xl16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66">
    <w:name w:val="xl16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7">
    <w:name w:val="xl16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8">
    <w:name w:val="xl16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9">
    <w:name w:val="xl169"/>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70">
    <w:name w:val="xl170"/>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1">
    <w:name w:val="xl17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2">
    <w:name w:val="xl1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73">
    <w:name w:val="xl1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74">
    <w:name w:val="xl1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75">
    <w:name w:val="xl1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76">
    <w:name w:val="xl1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7">
    <w:name w:val="xl1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78">
    <w:name w:val="xl17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79">
    <w:name w:val="xl17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0">
    <w:name w:val="xl18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81">
    <w:name w:val="xl18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2">
    <w:name w:val="xl182"/>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3">
    <w:name w:val="xl18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4">
    <w:name w:val="xl18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85">
    <w:name w:val="xl18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6">
    <w:name w:val="xl18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7">
    <w:name w:val="xl187"/>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88">
    <w:name w:val="xl18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9">
    <w:name w:val="xl189"/>
    <w:basedOn w:val="a"/>
    <w:rsid w:val="00877327"/>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44"/>
      <w:szCs w:val="44"/>
    </w:rPr>
  </w:style>
  <w:style w:type="paragraph" w:customStyle="1" w:styleId="xl190">
    <w:name w:val="xl19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44"/>
      <w:szCs w:val="44"/>
    </w:rPr>
  </w:style>
  <w:style w:type="paragraph" w:customStyle="1" w:styleId="xl191">
    <w:name w:val="xl191"/>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92">
    <w:name w:val="xl192"/>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93">
    <w:name w:val="xl19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94">
    <w:name w:val="xl19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5">
    <w:name w:val="xl19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6">
    <w:name w:val="xl19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7">
    <w:name w:val="xl19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8">
    <w:name w:val="xl198"/>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99">
    <w:name w:val="xl19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00">
    <w:name w:val="xl20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01">
    <w:name w:val="xl201"/>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02">
    <w:name w:val="xl20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03">
    <w:name w:val="xl203"/>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04">
    <w:name w:val="xl20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205">
    <w:name w:val="xl20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6">
    <w:name w:val="xl20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7">
    <w:name w:val="xl20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8">
    <w:name w:val="xl20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9">
    <w:name w:val="xl209"/>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10">
    <w:name w:val="xl21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1">
    <w:name w:val="xl211"/>
    <w:basedOn w:val="a"/>
    <w:rsid w:val="00877327"/>
    <w:pPr>
      <w:pBdr>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2">
    <w:name w:val="xl21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3">
    <w:name w:val="xl21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14">
    <w:name w:val="xl214"/>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15">
    <w:name w:val="xl215"/>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16">
    <w:name w:val="xl216"/>
    <w:basedOn w:val="a"/>
    <w:rsid w:val="00877327"/>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17">
    <w:name w:val="xl21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18">
    <w:name w:val="xl21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19">
    <w:name w:val="xl21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20">
    <w:name w:val="xl22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21">
    <w:name w:val="xl22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222">
    <w:name w:val="xl22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23">
    <w:name w:val="xl22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224">
    <w:name w:val="xl224"/>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25">
    <w:name w:val="xl225"/>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6">
    <w:name w:val="xl226"/>
    <w:basedOn w:val="a"/>
    <w:rsid w:val="00877327"/>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27">
    <w:name w:val="xl227"/>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8">
    <w:name w:val="xl228"/>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9">
    <w:name w:val="xl229"/>
    <w:basedOn w:val="a"/>
    <w:rsid w:val="0087732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30">
    <w:name w:val="xl230"/>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1">
    <w:name w:val="xl23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2">
    <w:name w:val="xl232"/>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3">
    <w:name w:val="xl233"/>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4">
    <w:name w:val="xl234"/>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5">
    <w:name w:val="xl235"/>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44"/>
      <w:szCs w:val="44"/>
    </w:rPr>
  </w:style>
  <w:style w:type="paragraph" w:customStyle="1" w:styleId="xl236">
    <w:name w:val="xl23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37">
    <w:name w:val="xl237"/>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38">
    <w:name w:val="xl23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39">
    <w:name w:val="xl23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0">
    <w:name w:val="xl24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41">
    <w:name w:val="xl241"/>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42">
    <w:name w:val="xl2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43">
    <w:name w:val="xl24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244">
    <w:name w:val="xl24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45">
    <w:name w:val="xl24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46">
    <w:name w:val="xl24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47">
    <w:name w:val="xl24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48">
    <w:name w:val="xl24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49">
    <w:name w:val="xl24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0">
    <w:name w:val="xl250"/>
    <w:basedOn w:val="a"/>
    <w:rsid w:val="0087732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1">
    <w:name w:val="xl251"/>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2">
    <w:name w:val="xl25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3">
    <w:name w:val="xl253"/>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4">
    <w:name w:val="xl254"/>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5">
    <w:name w:val="xl255"/>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6">
    <w:name w:val="xl25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7">
    <w:name w:val="xl257"/>
    <w:basedOn w:val="a"/>
    <w:rsid w:val="008773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8">
    <w:name w:val="xl258"/>
    <w:basedOn w:val="a"/>
    <w:rsid w:val="0087732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9">
    <w:name w:val="xl2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60">
    <w:name w:val="xl260"/>
    <w:basedOn w:val="a"/>
    <w:rsid w:val="00877327"/>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261">
    <w:name w:val="xl261"/>
    <w:basedOn w:val="a"/>
    <w:rsid w:val="008773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2">
    <w:name w:val="xl262"/>
    <w:basedOn w:val="a"/>
    <w:rsid w:val="008773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63">
    <w:name w:val="xl263"/>
    <w:basedOn w:val="a"/>
    <w:rsid w:val="00877327"/>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64">
    <w:name w:val="xl264"/>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265">
    <w:name w:val="xl26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6">
    <w:name w:val="xl266"/>
    <w:basedOn w:val="a"/>
    <w:rsid w:val="0087732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7">
    <w:name w:val="xl267"/>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68">
    <w:name w:val="xl268"/>
    <w:basedOn w:val="a"/>
    <w:rsid w:val="00877327"/>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9">
    <w:name w:val="xl26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0">
    <w:name w:val="xl270"/>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1">
    <w:name w:val="xl271"/>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72">
    <w:name w:val="xl2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273">
    <w:name w:val="xl2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48"/>
      <w:szCs w:val="48"/>
    </w:rPr>
  </w:style>
  <w:style w:type="paragraph" w:customStyle="1" w:styleId="xl274">
    <w:name w:val="xl2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48"/>
      <w:szCs w:val="48"/>
    </w:rPr>
  </w:style>
  <w:style w:type="paragraph" w:customStyle="1" w:styleId="xl275">
    <w:name w:val="xl2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48"/>
      <w:szCs w:val="48"/>
    </w:rPr>
  </w:style>
  <w:style w:type="paragraph" w:customStyle="1" w:styleId="xl276">
    <w:name w:val="xl2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8"/>
      <w:szCs w:val="48"/>
    </w:rPr>
  </w:style>
  <w:style w:type="paragraph" w:customStyle="1" w:styleId="xl277">
    <w:name w:val="xl2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8">
    <w:name w:val="xl27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279">
    <w:name w:val="xl27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280">
    <w:name w:val="xl280"/>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281">
    <w:name w:val="xl28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2">
    <w:name w:val="xl282"/>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3">
    <w:name w:val="xl283"/>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4">
    <w:name w:val="xl284"/>
    <w:basedOn w:val="a"/>
    <w:rsid w:val="0087732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5">
    <w:name w:val="xl285"/>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6">
    <w:name w:val="xl286"/>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7">
    <w:name w:val="xl287"/>
    <w:basedOn w:val="a"/>
    <w:rsid w:val="0087732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88">
    <w:name w:val="xl28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89">
    <w:name w:val="xl289"/>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90">
    <w:name w:val="xl290"/>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1">
    <w:name w:val="xl291"/>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2">
    <w:name w:val="xl292"/>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3">
    <w:name w:val="xl293"/>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94">
    <w:name w:val="xl29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95">
    <w:name w:val="xl295"/>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6">
    <w:name w:val="xl296"/>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97">
    <w:name w:val="xl297"/>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98">
    <w:name w:val="xl298"/>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99">
    <w:name w:val="xl299"/>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0">
    <w:name w:val="xl300"/>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1">
    <w:name w:val="xl301"/>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2">
    <w:name w:val="xl302"/>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3">
    <w:name w:val="xl303"/>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4">
    <w:name w:val="xl30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5">
    <w:name w:val="xl305"/>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6">
    <w:name w:val="xl306"/>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07">
    <w:name w:val="xl307"/>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8">
    <w:name w:val="xl30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9">
    <w:name w:val="xl309"/>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0">
    <w:name w:val="xl31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1">
    <w:name w:val="xl31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2">
    <w:name w:val="xl312"/>
    <w:basedOn w:val="a"/>
    <w:rsid w:val="00877327"/>
    <w:pPr>
      <w:pBdr>
        <w:top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3">
    <w:name w:val="xl313"/>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14">
    <w:name w:val="xl31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5">
    <w:name w:val="xl31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6">
    <w:name w:val="xl316"/>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17">
    <w:name w:val="xl31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44"/>
      <w:szCs w:val="44"/>
    </w:rPr>
  </w:style>
  <w:style w:type="paragraph" w:customStyle="1" w:styleId="xl318">
    <w:name w:val="xl31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9">
    <w:name w:val="xl3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20">
    <w:name w:val="xl320"/>
    <w:basedOn w:val="a"/>
    <w:rsid w:val="00877327"/>
    <w:pPr>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321">
    <w:name w:val="xl321"/>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22">
    <w:name w:val="xl32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3">
    <w:name w:val="xl32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4">
    <w:name w:val="xl324"/>
    <w:basedOn w:val="a"/>
    <w:rsid w:val="00877327"/>
    <w:pPr>
      <w:pBdr>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5">
    <w:name w:val="xl325"/>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26">
    <w:name w:val="xl326"/>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7">
    <w:name w:val="xl327"/>
    <w:basedOn w:val="a"/>
    <w:rsid w:val="0087732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8">
    <w:name w:val="xl328"/>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9">
    <w:name w:val="xl329"/>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30">
    <w:name w:val="xl330"/>
    <w:basedOn w:val="a"/>
    <w:rsid w:val="00877327"/>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31">
    <w:name w:val="xl331"/>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2">
    <w:name w:val="xl33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3">
    <w:name w:val="xl333"/>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4">
    <w:name w:val="xl334"/>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5">
    <w:name w:val="xl335"/>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6">
    <w:name w:val="xl336"/>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7">
    <w:name w:val="xl337"/>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8">
    <w:name w:val="xl338"/>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9">
    <w:name w:val="xl339"/>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0">
    <w:name w:val="xl34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1">
    <w:name w:val="xl341"/>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2">
    <w:name w:val="xl342"/>
    <w:basedOn w:val="a"/>
    <w:rsid w:val="008773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3">
    <w:name w:val="xl343"/>
    <w:basedOn w:val="a"/>
    <w:rsid w:val="00877327"/>
    <w:pPr>
      <w:pBdr>
        <w:top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4">
    <w:name w:val="xl344"/>
    <w:basedOn w:val="a"/>
    <w:rsid w:val="0087732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5">
    <w:name w:val="xl345"/>
    <w:basedOn w:val="a"/>
    <w:rsid w:val="00877327"/>
    <w:pPr>
      <w:pBdr>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6">
    <w:name w:val="xl346"/>
    <w:basedOn w:val="a"/>
    <w:rsid w:val="0087732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7">
    <w:name w:val="xl347"/>
    <w:basedOn w:val="a"/>
    <w:rsid w:val="0087732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8">
    <w:name w:val="xl348"/>
    <w:basedOn w:val="a"/>
    <w:rsid w:val="00877327"/>
    <w:pPr>
      <w:pBdr>
        <w:top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9">
    <w:name w:val="xl349"/>
    <w:basedOn w:val="a"/>
    <w:rsid w:val="0087732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0">
    <w:name w:val="xl350"/>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1">
    <w:name w:val="xl35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2">
    <w:name w:val="xl352"/>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3">
    <w:name w:val="xl353"/>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4">
    <w:name w:val="xl354"/>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5">
    <w:name w:val="xl355"/>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6">
    <w:name w:val="xl356"/>
    <w:basedOn w:val="a"/>
    <w:rsid w:val="00877327"/>
    <w:pPr>
      <w:pBdr>
        <w:lef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7">
    <w:name w:val="xl357"/>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8">
    <w:name w:val="xl358"/>
    <w:basedOn w:val="a"/>
    <w:rsid w:val="0087732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9">
    <w:name w:val="xl359"/>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0">
    <w:name w:val="xl360"/>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1">
    <w:name w:val="xl361"/>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2">
    <w:name w:val="xl362"/>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3">
    <w:name w:val="xl363"/>
    <w:basedOn w:val="a"/>
    <w:rsid w:val="008773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64">
    <w:name w:val="xl364"/>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65">
    <w:name w:val="xl365"/>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66">
    <w:name w:val="xl366"/>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7">
    <w:name w:val="xl367"/>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8">
    <w:name w:val="xl368"/>
    <w:basedOn w:val="a"/>
    <w:rsid w:val="00877327"/>
    <w:pPr>
      <w:pBdr>
        <w:lef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69">
    <w:name w:val="xl369"/>
    <w:basedOn w:val="a"/>
    <w:rsid w:val="00877327"/>
    <w:pPr>
      <w:spacing w:before="100" w:beforeAutospacing="1" w:after="100" w:afterAutospacing="1" w:line="240" w:lineRule="auto"/>
      <w:textAlignment w:val="center"/>
    </w:pPr>
    <w:rPr>
      <w:rFonts w:ascii="Times New Roman" w:hAnsi="Times New Roman"/>
      <w:b/>
      <w:bCs/>
      <w:sz w:val="44"/>
      <w:szCs w:val="44"/>
    </w:rPr>
  </w:style>
  <w:style w:type="paragraph" w:customStyle="1" w:styleId="xl370">
    <w:name w:val="xl370"/>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71">
    <w:name w:val="xl371"/>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72">
    <w:name w:val="xl372"/>
    <w:basedOn w:val="a"/>
    <w:rsid w:val="00877327"/>
    <w:pPr>
      <w:pBdr>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73">
    <w:name w:val="xl373"/>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74">
    <w:name w:val="xl374"/>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5">
    <w:name w:val="xl375"/>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76">
    <w:name w:val="xl376"/>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7">
    <w:name w:val="xl377"/>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8">
    <w:name w:val="xl378"/>
    <w:basedOn w:val="a"/>
    <w:rsid w:val="00877327"/>
    <w:pPr>
      <w:pBdr>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79">
    <w:name w:val="xl379"/>
    <w:basedOn w:val="a"/>
    <w:rsid w:val="00877327"/>
    <w:pPr>
      <w:pBdr>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0">
    <w:name w:val="xl38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1">
    <w:name w:val="xl381"/>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2">
    <w:name w:val="xl382"/>
    <w:basedOn w:val="a"/>
    <w:rsid w:val="00877327"/>
    <w:pPr>
      <w:pBdr>
        <w:top w:val="single" w:sz="8" w:space="0" w:color="auto"/>
        <w:lef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83">
    <w:name w:val="xl383"/>
    <w:basedOn w:val="a"/>
    <w:rsid w:val="00877327"/>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84">
    <w:name w:val="xl384"/>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5">
    <w:name w:val="xl385"/>
    <w:basedOn w:val="a"/>
    <w:rsid w:val="0087732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6">
    <w:name w:val="xl386"/>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7">
    <w:name w:val="xl387"/>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8">
    <w:name w:val="xl388"/>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9">
    <w:name w:val="xl389"/>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0">
    <w:name w:val="xl390"/>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1">
    <w:name w:val="xl391"/>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2">
    <w:name w:val="xl392"/>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3">
    <w:name w:val="xl393"/>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4">
    <w:name w:val="xl394"/>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5">
    <w:name w:val="xl395"/>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6">
    <w:name w:val="xl396"/>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7">
    <w:name w:val="xl397"/>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8">
    <w:name w:val="xl398"/>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9">
    <w:name w:val="xl399"/>
    <w:basedOn w:val="a"/>
    <w:rsid w:val="008773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400">
    <w:name w:val="xl400"/>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character" w:customStyle="1" w:styleId="tlid-translation">
    <w:name w:val="tlid-translation"/>
    <w:basedOn w:val="a0"/>
    <w:rsid w:val="001E44EF"/>
  </w:style>
  <w:style w:type="character" w:customStyle="1" w:styleId="Bodytext2">
    <w:name w:val="Body text (2)_"/>
    <w:link w:val="Bodytext20"/>
    <w:locked/>
    <w:rsid w:val="00D0453A"/>
    <w:rPr>
      <w:rFonts w:ascii="Cambria" w:eastAsia="Cambria" w:hAnsi="Cambria" w:cs="Cambria"/>
      <w:sz w:val="17"/>
      <w:szCs w:val="17"/>
      <w:shd w:val="clear" w:color="auto" w:fill="FFFFFF"/>
    </w:rPr>
  </w:style>
  <w:style w:type="paragraph" w:customStyle="1" w:styleId="Bodytext20">
    <w:name w:val="Body text (2)"/>
    <w:basedOn w:val="a"/>
    <w:link w:val="Bodytext2"/>
    <w:rsid w:val="00D0453A"/>
    <w:pPr>
      <w:widowControl w:val="0"/>
      <w:shd w:val="clear" w:color="auto" w:fill="FFFFFF"/>
      <w:spacing w:before="240" w:after="0" w:line="216" w:lineRule="exact"/>
      <w:ind w:hanging="960"/>
      <w:jc w:val="both"/>
    </w:pPr>
    <w:rPr>
      <w:rFonts w:ascii="Cambria" w:eastAsia="Cambria" w:hAnsi="Cambria" w:cs="Cambria"/>
      <w:sz w:val="17"/>
      <w:szCs w:val="17"/>
    </w:rPr>
  </w:style>
  <w:style w:type="table" w:customStyle="1" w:styleId="aff">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15" w:type="dxa"/>
        <w:bottom w:w="0" w:type="dxa"/>
        <w:right w:w="115" w:type="dxa"/>
      </w:tblCellMar>
    </w:tblPr>
  </w:style>
  <w:style w:type="table" w:customStyle="1" w:styleId="aff4">
    <w:basedOn w:val="TableNormal1"/>
    <w:tblPr>
      <w:tblStyleRowBandSize w:val="1"/>
      <w:tblStyleColBandSize w:val="1"/>
      <w:tblCellMar>
        <w:top w:w="0" w:type="dxa"/>
        <w:left w:w="115" w:type="dxa"/>
        <w:bottom w:w="0" w:type="dxa"/>
        <w:right w:w="115" w:type="dxa"/>
      </w:tblCellMar>
    </w:tblPr>
  </w:style>
  <w:style w:type="table" w:customStyle="1" w:styleId="aff5">
    <w:basedOn w:val="TableNormal1"/>
    <w:tblPr>
      <w:tblStyleRowBandSize w:val="1"/>
      <w:tblStyleColBandSize w:val="1"/>
      <w:tblCellMar>
        <w:top w:w="0" w:type="dxa"/>
        <w:left w:w="115" w:type="dxa"/>
        <w:bottom w:w="0" w:type="dxa"/>
        <w:right w:w="115" w:type="dxa"/>
      </w:tblCellMar>
    </w:tblPr>
  </w:style>
  <w:style w:type="table" w:customStyle="1" w:styleId="aff6">
    <w:basedOn w:val="TableNormal1"/>
    <w:tblPr>
      <w:tblStyleRowBandSize w:val="1"/>
      <w:tblStyleColBandSize w:val="1"/>
      <w:tblCellMar>
        <w:top w:w="0" w:type="dxa"/>
        <w:left w:w="115" w:type="dxa"/>
        <w:bottom w:w="0" w:type="dxa"/>
        <w:right w:w="115" w:type="dxa"/>
      </w:tblCellMar>
    </w:tblPr>
  </w:style>
  <w:style w:type="table" w:customStyle="1" w:styleId="aff7">
    <w:basedOn w:val="TableNormal1"/>
    <w:tblPr>
      <w:tblStyleRowBandSize w:val="1"/>
      <w:tblStyleColBandSize w:val="1"/>
      <w:tblCellMar>
        <w:top w:w="0" w:type="dxa"/>
        <w:left w:w="115" w:type="dxa"/>
        <w:bottom w:w="0" w:type="dxa"/>
        <w:right w:w="115" w:type="dxa"/>
      </w:tblCellMar>
    </w:tblPr>
  </w:style>
  <w:style w:type="table" w:customStyle="1" w:styleId="aff8">
    <w:basedOn w:val="TableNormal1"/>
    <w:tblPr>
      <w:tblStyleRowBandSize w:val="1"/>
      <w:tblStyleColBandSize w:val="1"/>
      <w:tblCellMar>
        <w:top w:w="0" w:type="dxa"/>
        <w:left w:w="115" w:type="dxa"/>
        <w:bottom w:w="0" w:type="dxa"/>
        <w:right w:w="115" w:type="dxa"/>
      </w:tblCellMar>
    </w:tblPr>
  </w:style>
  <w:style w:type="table" w:customStyle="1" w:styleId="aff9">
    <w:basedOn w:val="TableNormal1"/>
    <w:tblPr>
      <w:tblStyleRowBandSize w:val="1"/>
      <w:tblStyleColBandSize w:val="1"/>
      <w:tblCellMar>
        <w:top w:w="0" w:type="dxa"/>
        <w:left w:w="115" w:type="dxa"/>
        <w:bottom w:w="0" w:type="dxa"/>
        <w:right w:w="115" w:type="dxa"/>
      </w:tblCellMar>
    </w:tblPr>
  </w:style>
  <w:style w:type="table" w:customStyle="1" w:styleId="affa">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D8"/>
    <w:rPr>
      <w:rFonts w:eastAsia="Times New Roman"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084FD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qFormat/>
    <w:rsid w:val="00084FD8"/>
    <w:pPr>
      <w:spacing w:after="0" w:line="240" w:lineRule="auto"/>
      <w:jc w:val="center"/>
    </w:pPr>
    <w:rPr>
      <w:rFonts w:ascii="Times New Roman" w:hAnsi="Times New Roman"/>
      <w:b/>
      <w:sz w:val="28"/>
      <w:szCs w:val="20"/>
    </w:rPr>
  </w:style>
  <w:style w:type="character" w:customStyle="1" w:styleId="30">
    <w:name w:val="Заголовок 3 Знак"/>
    <w:basedOn w:val="a0"/>
    <w:link w:val="3"/>
    <w:uiPriority w:val="9"/>
    <w:rsid w:val="00084FD8"/>
    <w:rPr>
      <w:rFonts w:ascii="Times New Roman" w:eastAsia="Times New Roman" w:hAnsi="Times New Roman" w:cs="Times New Roman"/>
      <w:b/>
      <w:bCs/>
      <w:sz w:val="27"/>
      <w:szCs w:val="27"/>
      <w:lang w:eastAsia="ru-RU"/>
    </w:rPr>
  </w:style>
  <w:style w:type="paragraph" w:customStyle="1" w:styleId="10">
    <w:name w:val="Абзац списка1"/>
    <w:basedOn w:val="a"/>
    <w:link w:val="ListParagraphChar"/>
    <w:qFormat/>
    <w:rsid w:val="00084FD8"/>
    <w:pPr>
      <w:ind w:left="720"/>
      <w:contextualSpacing/>
    </w:pPr>
  </w:style>
  <w:style w:type="character" w:customStyle="1" w:styleId="ListParagraphChar">
    <w:name w:val="List Paragraph Char"/>
    <w:link w:val="10"/>
    <w:locked/>
    <w:rsid w:val="00084FD8"/>
    <w:rPr>
      <w:rFonts w:ascii="Calibri" w:eastAsia="Times New Roman" w:hAnsi="Calibri" w:cs="Times New Roman"/>
    </w:rPr>
  </w:style>
  <w:style w:type="paragraph" w:styleId="a5">
    <w:name w:val="header"/>
    <w:basedOn w:val="a"/>
    <w:link w:val="a6"/>
    <w:uiPriority w:val="99"/>
    <w:unhideWhenUsed/>
    <w:rsid w:val="00084FD8"/>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084FD8"/>
    <w:rPr>
      <w:rFonts w:ascii="Calibri" w:eastAsia="Times New Roman" w:hAnsi="Calibri" w:cs="Times New Roman"/>
      <w:sz w:val="20"/>
      <w:szCs w:val="20"/>
    </w:rPr>
  </w:style>
  <w:style w:type="paragraph" w:styleId="a7">
    <w:name w:val="footer"/>
    <w:basedOn w:val="a"/>
    <w:link w:val="a8"/>
    <w:uiPriority w:val="99"/>
    <w:unhideWhenUsed/>
    <w:rsid w:val="00084FD8"/>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rsid w:val="00084FD8"/>
    <w:rPr>
      <w:rFonts w:ascii="Calibri" w:eastAsia="Times New Roman" w:hAnsi="Calibri" w:cs="Times New Roman"/>
      <w:sz w:val="20"/>
      <w:szCs w:val="20"/>
    </w:rPr>
  </w:style>
  <w:style w:type="paragraph" w:styleId="a9">
    <w:name w:val="Balloon Text"/>
    <w:basedOn w:val="a"/>
    <w:link w:val="aa"/>
    <w:unhideWhenUsed/>
    <w:rsid w:val="00084FD8"/>
    <w:pPr>
      <w:spacing w:after="0" w:line="240" w:lineRule="auto"/>
    </w:pPr>
    <w:rPr>
      <w:rFonts w:ascii="Tahoma" w:hAnsi="Tahoma"/>
      <w:sz w:val="16"/>
      <w:szCs w:val="16"/>
    </w:rPr>
  </w:style>
  <w:style w:type="character" w:customStyle="1" w:styleId="aa">
    <w:name w:val="Текст выноски Знак"/>
    <w:basedOn w:val="a0"/>
    <w:link w:val="a9"/>
    <w:rsid w:val="00084FD8"/>
    <w:rPr>
      <w:rFonts w:ascii="Tahoma" w:eastAsia="Times New Roman" w:hAnsi="Tahoma" w:cs="Times New Roman"/>
      <w:sz w:val="16"/>
      <w:szCs w:val="16"/>
    </w:rPr>
  </w:style>
  <w:style w:type="paragraph" w:customStyle="1" w:styleId="Default">
    <w:name w:val="Default"/>
    <w:uiPriority w:val="99"/>
    <w:qFormat/>
    <w:rsid w:val="00084F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b">
    <w:name w:val="Table Grid"/>
    <w:basedOn w:val="a1"/>
    <w:rsid w:val="00084FD8"/>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084FD8"/>
    <w:pPr>
      <w:ind w:left="720"/>
      <w:contextualSpacing/>
    </w:pPr>
  </w:style>
  <w:style w:type="paragraph" w:customStyle="1" w:styleId="11">
    <w:name w:val="Абзац списка11"/>
    <w:basedOn w:val="a"/>
    <w:rsid w:val="00084FD8"/>
    <w:pPr>
      <w:ind w:left="720"/>
    </w:pPr>
    <w:rPr>
      <w:rFonts w:cs="Calibri"/>
    </w:rPr>
  </w:style>
  <w:style w:type="paragraph" w:customStyle="1" w:styleId="TableParagraph">
    <w:name w:val="Table Paragraph"/>
    <w:basedOn w:val="a"/>
    <w:uiPriority w:val="99"/>
    <w:rsid w:val="00084FD8"/>
    <w:pPr>
      <w:widowControl w:val="0"/>
      <w:spacing w:after="0" w:line="240" w:lineRule="auto"/>
    </w:pPr>
    <w:rPr>
      <w:lang w:val="en-US"/>
    </w:rPr>
  </w:style>
  <w:style w:type="character" w:customStyle="1" w:styleId="ac">
    <w:name w:val="Обычный (веб) Знак"/>
    <w:aliases w:val="Обычный (Web) Знак Знак,Обычный (веб) Знак Знак Знак Знак,Обычный (веб) Знак Знак Знак2,Обычный (веб) Знак Знак Знак1 Знак,Обычный (Web) Знак1,Обычный (Web)1 Знак,Знак Знак3 Знак,Знак Знак1 Знак Знак Знак,Знак Знак Знак Знак Знак Знак"/>
    <w:link w:val="ad"/>
    <w:uiPriority w:val="99"/>
    <w:locked/>
    <w:rsid w:val="00084FD8"/>
    <w:rPr>
      <w:rFonts w:ascii="Times New Roman" w:hAnsi="Times New Roman"/>
      <w:sz w:val="24"/>
    </w:rPr>
  </w:style>
  <w:style w:type="paragraph" w:styleId="ad">
    <w:name w:val="Normal (Web)"/>
    <w:aliases w:val="Обычный (Web) Знак,Обычный (веб) Знак Знак Знак,Обычный (веб) Знак Знак,Обычный (веб) Знак Знак Знак1,Обычный (Web),Обычный (Web)1,Знак Знак3,Знак Знак1 Знак Знак,Знак Знак Знак Знак Знак,Знак4 Зна,Знак Знак Знак Знак2,Знак Знак Знак"/>
    <w:basedOn w:val="a"/>
    <w:link w:val="ac"/>
    <w:uiPriority w:val="99"/>
    <w:unhideWhenUsed/>
    <w:qFormat/>
    <w:rsid w:val="00084FD8"/>
    <w:pPr>
      <w:spacing w:before="100" w:beforeAutospacing="1" w:after="100" w:afterAutospacing="1" w:line="240" w:lineRule="auto"/>
    </w:pPr>
    <w:rPr>
      <w:rFonts w:ascii="Times New Roman" w:eastAsiaTheme="minorHAnsi" w:hAnsi="Times New Roman" w:cstheme="minorBidi"/>
      <w:sz w:val="24"/>
    </w:rPr>
  </w:style>
  <w:style w:type="character" w:customStyle="1" w:styleId="ae">
    <w:name w:val="Основной текст с отступом Знак"/>
    <w:link w:val="af"/>
    <w:locked/>
    <w:rsid w:val="00084FD8"/>
    <w:rPr>
      <w:rFonts w:ascii="Calibri" w:hAnsi="Calibri" w:cs="Calibri"/>
    </w:rPr>
  </w:style>
  <w:style w:type="paragraph" w:styleId="af">
    <w:name w:val="Body Text Indent"/>
    <w:basedOn w:val="a"/>
    <w:link w:val="ae"/>
    <w:unhideWhenUsed/>
    <w:rsid w:val="00084FD8"/>
    <w:pPr>
      <w:spacing w:after="120"/>
      <w:ind w:left="283"/>
    </w:pPr>
    <w:rPr>
      <w:rFonts w:eastAsiaTheme="minorHAnsi" w:cs="Calibri"/>
    </w:rPr>
  </w:style>
  <w:style w:type="character" w:customStyle="1" w:styleId="12">
    <w:name w:val="Основной текст с отступом Знак1"/>
    <w:basedOn w:val="a0"/>
    <w:uiPriority w:val="99"/>
    <w:semiHidden/>
    <w:rsid w:val="00084FD8"/>
    <w:rPr>
      <w:rFonts w:ascii="Calibri" w:eastAsia="Times New Roman" w:hAnsi="Calibri" w:cs="Times New Roman"/>
    </w:rPr>
  </w:style>
  <w:style w:type="character" w:customStyle="1" w:styleId="BodyTextIndentChar1">
    <w:name w:val="Body Text Indent Char1"/>
    <w:uiPriority w:val="99"/>
    <w:semiHidden/>
    <w:rsid w:val="00084FD8"/>
    <w:rPr>
      <w:sz w:val="22"/>
      <w:szCs w:val="22"/>
      <w:lang w:eastAsia="en-US"/>
    </w:rPr>
  </w:style>
  <w:style w:type="character" w:customStyle="1" w:styleId="apple-converted-space">
    <w:name w:val="apple-converted-space"/>
    <w:rsid w:val="00084FD8"/>
    <w:rPr>
      <w:rFonts w:ascii="Times New Roman" w:hAnsi="Times New Roman"/>
    </w:rPr>
  </w:style>
  <w:style w:type="character" w:styleId="af0">
    <w:name w:val="Hyperlink"/>
    <w:uiPriority w:val="99"/>
    <w:unhideWhenUsed/>
    <w:rsid w:val="00084FD8"/>
    <w:rPr>
      <w:rFonts w:ascii="Times New Roman" w:hAnsi="Times New Roman" w:cs="Times New Roman"/>
      <w:color w:val="0000FF"/>
      <w:u w:val="single"/>
    </w:rPr>
  </w:style>
  <w:style w:type="paragraph" w:customStyle="1" w:styleId="13">
    <w:name w:val="Без интервала1"/>
    <w:qFormat/>
    <w:rsid w:val="00084FD8"/>
    <w:pPr>
      <w:spacing w:after="0" w:line="240" w:lineRule="auto"/>
    </w:pPr>
    <w:rPr>
      <w:rFonts w:eastAsia="Times New Roman"/>
    </w:rPr>
  </w:style>
  <w:style w:type="character" w:styleId="af1">
    <w:name w:val="Emphasis"/>
    <w:qFormat/>
    <w:rsid w:val="00084FD8"/>
    <w:rPr>
      <w:rFonts w:ascii="Times New Roman" w:hAnsi="Times New Roman" w:cs="Times New Roman"/>
      <w:i/>
      <w:iCs/>
    </w:rPr>
  </w:style>
  <w:style w:type="paragraph" w:customStyle="1" w:styleId="20">
    <w:name w:val="Абзац списка2"/>
    <w:basedOn w:val="a"/>
    <w:rsid w:val="00084FD8"/>
    <w:pPr>
      <w:ind w:left="720"/>
    </w:pPr>
  </w:style>
  <w:style w:type="paragraph" w:customStyle="1" w:styleId="14">
    <w:name w:val="Обычный1"/>
    <w:link w:val="15"/>
    <w:uiPriority w:val="99"/>
    <w:rsid w:val="00084FD8"/>
    <w:pPr>
      <w:spacing w:after="0" w:line="240" w:lineRule="auto"/>
    </w:pPr>
    <w:rPr>
      <w:rFonts w:ascii="Times New Roman" w:eastAsia="Times New Roman" w:hAnsi="Times New Roman" w:cs="Times New Roman"/>
      <w:sz w:val="20"/>
      <w:szCs w:val="20"/>
    </w:rPr>
  </w:style>
  <w:style w:type="character" w:customStyle="1" w:styleId="15">
    <w:name w:val="Обычный1 Знак"/>
    <w:link w:val="14"/>
    <w:uiPriority w:val="99"/>
    <w:locked/>
    <w:rsid w:val="00084FD8"/>
    <w:rPr>
      <w:rFonts w:ascii="Times New Roman" w:eastAsia="Times New Roman" w:hAnsi="Times New Roman" w:cs="Times New Roman"/>
      <w:sz w:val="20"/>
      <w:szCs w:val="20"/>
      <w:lang w:eastAsia="ru-RU"/>
    </w:rPr>
  </w:style>
  <w:style w:type="paragraph" w:styleId="af2">
    <w:name w:val="List Paragraph"/>
    <w:aliases w:val="без абзаца,Heading1,Colorful List - Accent 11,Colorful List - Accent 11CxSpLast,H1-1,Заголовок3,Bullet 1,Use Case List Paragraph,маркированный"/>
    <w:basedOn w:val="a"/>
    <w:link w:val="af3"/>
    <w:uiPriority w:val="34"/>
    <w:qFormat/>
    <w:rsid w:val="00084FD8"/>
    <w:pPr>
      <w:ind w:left="720"/>
      <w:contextualSpacing/>
    </w:pPr>
    <w:rPr>
      <w:rFonts w:eastAsia="Calibri"/>
    </w:rPr>
  </w:style>
  <w:style w:type="character" w:customStyle="1" w:styleId="af3">
    <w:name w:val="Абзац списка Знак"/>
    <w:aliases w:val="без абзаца Знак,Heading1 Знак,Colorful List - Accent 11 Знак,Colorful List - Accent 11CxSpLast Знак,H1-1 Знак,Заголовок3 Знак,Bullet 1 Знак,Use Case List Paragraph Знак,маркированный Знак"/>
    <w:link w:val="af2"/>
    <w:uiPriority w:val="34"/>
    <w:locked/>
    <w:rsid w:val="00084FD8"/>
    <w:rPr>
      <w:rFonts w:ascii="Calibri" w:eastAsia="Calibri" w:hAnsi="Calibri" w:cs="Times New Roman"/>
    </w:rPr>
  </w:style>
  <w:style w:type="paragraph" w:styleId="af4">
    <w:name w:val="No Spacing"/>
    <w:link w:val="af5"/>
    <w:uiPriority w:val="1"/>
    <w:qFormat/>
    <w:rsid w:val="00084FD8"/>
    <w:pPr>
      <w:spacing w:after="0" w:line="240" w:lineRule="auto"/>
    </w:pPr>
    <w:rPr>
      <w:rFonts w:eastAsia="Times New Roman" w:cs="Times New Roman"/>
    </w:rPr>
  </w:style>
  <w:style w:type="character" w:customStyle="1" w:styleId="af5">
    <w:name w:val="Без интервала Знак"/>
    <w:link w:val="af4"/>
    <w:uiPriority w:val="1"/>
    <w:locked/>
    <w:rsid w:val="00084FD8"/>
    <w:rPr>
      <w:rFonts w:ascii="Calibri" w:eastAsia="Times New Roman" w:hAnsi="Calibri" w:cs="Times New Roman"/>
      <w:lang w:eastAsia="ru-RU"/>
    </w:rPr>
  </w:style>
  <w:style w:type="paragraph" w:customStyle="1" w:styleId="Style3">
    <w:name w:val="Style3"/>
    <w:basedOn w:val="a"/>
    <w:uiPriority w:val="99"/>
    <w:rsid w:val="00084FD8"/>
    <w:pPr>
      <w:widowControl w:val="0"/>
      <w:autoSpaceDE w:val="0"/>
      <w:autoSpaceDN w:val="0"/>
      <w:adjustRightInd w:val="0"/>
      <w:spacing w:after="0" w:line="209" w:lineRule="exact"/>
      <w:ind w:firstLine="504"/>
      <w:jc w:val="both"/>
    </w:pPr>
    <w:rPr>
      <w:rFonts w:ascii="Times New Roman" w:hAnsi="Times New Roman"/>
      <w:sz w:val="24"/>
      <w:szCs w:val="24"/>
    </w:rPr>
  </w:style>
  <w:style w:type="paragraph" w:styleId="af6">
    <w:name w:val="Body Text"/>
    <w:basedOn w:val="a"/>
    <w:link w:val="af7"/>
    <w:rsid w:val="00084FD8"/>
    <w:pPr>
      <w:spacing w:after="0" w:line="240" w:lineRule="auto"/>
    </w:pPr>
    <w:rPr>
      <w:rFonts w:ascii="KZ Times New Roman" w:hAnsi="KZ Times New Roman"/>
      <w:sz w:val="28"/>
      <w:szCs w:val="20"/>
    </w:rPr>
  </w:style>
  <w:style w:type="character" w:customStyle="1" w:styleId="af7">
    <w:name w:val="Основной текст Знак"/>
    <w:basedOn w:val="a0"/>
    <w:link w:val="af6"/>
    <w:rsid w:val="00084FD8"/>
    <w:rPr>
      <w:rFonts w:ascii="KZ Times New Roman" w:eastAsia="Times New Roman" w:hAnsi="KZ Times New Roman" w:cs="Times New Roman"/>
      <w:sz w:val="28"/>
      <w:szCs w:val="20"/>
      <w:lang w:eastAsia="ru-RU"/>
    </w:rPr>
  </w:style>
  <w:style w:type="paragraph" w:customStyle="1" w:styleId="21">
    <w:name w:val="Основной текст с отступом 21"/>
    <w:basedOn w:val="a"/>
    <w:rsid w:val="00084FD8"/>
    <w:pPr>
      <w:shd w:val="clear" w:color="auto" w:fill="FFFFFF"/>
      <w:suppressAutoHyphens/>
      <w:autoSpaceDE w:val="0"/>
      <w:spacing w:after="0" w:line="240" w:lineRule="auto"/>
      <w:ind w:firstLine="708"/>
      <w:jc w:val="both"/>
    </w:pPr>
    <w:rPr>
      <w:rFonts w:ascii="Times New Roman" w:hAnsi="Times New Roman"/>
      <w:color w:val="000000"/>
      <w:sz w:val="24"/>
      <w:szCs w:val="17"/>
      <w:lang w:eastAsia="ar-SA"/>
    </w:rPr>
  </w:style>
  <w:style w:type="paragraph" w:customStyle="1" w:styleId="msonormalcxspmiddle">
    <w:name w:val="msonormalcxspmiddle"/>
    <w:basedOn w:val="a"/>
    <w:rsid w:val="00084FD8"/>
    <w:pPr>
      <w:spacing w:before="100" w:beforeAutospacing="1" w:after="100" w:afterAutospacing="1" w:line="240" w:lineRule="auto"/>
    </w:pPr>
    <w:rPr>
      <w:rFonts w:ascii="Times New Roman" w:hAnsi="Times New Roman"/>
      <w:sz w:val="24"/>
      <w:szCs w:val="24"/>
    </w:rPr>
  </w:style>
  <w:style w:type="paragraph" w:customStyle="1" w:styleId="af8">
    <w:name w:val="Знак"/>
    <w:basedOn w:val="a"/>
    <w:autoRedefine/>
    <w:rsid w:val="00084FD8"/>
    <w:pPr>
      <w:spacing w:after="160" w:line="240" w:lineRule="exact"/>
    </w:pPr>
    <w:rPr>
      <w:rFonts w:ascii="Times New Roman" w:eastAsia="SimSun" w:hAnsi="Times New Roman"/>
      <w:b/>
      <w:sz w:val="28"/>
      <w:szCs w:val="20"/>
      <w:lang w:val="en-US"/>
    </w:rPr>
  </w:style>
  <w:style w:type="character" w:customStyle="1" w:styleId="apple-style-span">
    <w:name w:val="apple-style-span"/>
    <w:rsid w:val="00084FD8"/>
  </w:style>
  <w:style w:type="paragraph" w:styleId="af9">
    <w:name w:val="List Number"/>
    <w:basedOn w:val="a"/>
    <w:rsid w:val="00084FD8"/>
    <w:pPr>
      <w:tabs>
        <w:tab w:val="num" w:pos="900"/>
      </w:tabs>
      <w:spacing w:after="0" w:line="360" w:lineRule="auto"/>
      <w:ind w:left="900" w:hanging="360"/>
      <w:jc w:val="both"/>
    </w:pPr>
    <w:rPr>
      <w:rFonts w:ascii="Times New Roman" w:hAnsi="Times New Roman"/>
      <w:sz w:val="24"/>
      <w:szCs w:val="24"/>
    </w:rPr>
  </w:style>
  <w:style w:type="paragraph" w:customStyle="1" w:styleId="16">
    <w:name w:val="Стиль1"/>
    <w:basedOn w:val="a"/>
    <w:rsid w:val="00084FD8"/>
    <w:pPr>
      <w:tabs>
        <w:tab w:val="left" w:pos="454"/>
      </w:tabs>
      <w:suppressAutoHyphens/>
      <w:spacing w:after="0" w:line="240" w:lineRule="auto"/>
    </w:pPr>
    <w:rPr>
      <w:rFonts w:ascii="Times New Roman" w:hAnsi="Times New Roman"/>
      <w:sz w:val="28"/>
      <w:szCs w:val="20"/>
      <w:lang w:eastAsia="ar-SA"/>
    </w:rPr>
  </w:style>
  <w:style w:type="character" w:customStyle="1" w:styleId="s0">
    <w:name w:val="s0"/>
    <w:rsid w:val="00084FD8"/>
    <w:rPr>
      <w:rFonts w:ascii="Times New Roman" w:hAnsi="Times New Roman"/>
    </w:rPr>
  </w:style>
  <w:style w:type="paragraph" w:customStyle="1" w:styleId="210">
    <w:name w:val="Основной текст 21"/>
    <w:basedOn w:val="a"/>
    <w:rsid w:val="00084FD8"/>
    <w:pPr>
      <w:tabs>
        <w:tab w:val="left" w:pos="720"/>
      </w:tabs>
      <w:spacing w:after="0" w:line="240" w:lineRule="auto"/>
      <w:jc w:val="both"/>
    </w:pPr>
    <w:rPr>
      <w:rFonts w:ascii="Times Kaz" w:hAnsi="Times Kaz"/>
      <w:sz w:val="24"/>
      <w:szCs w:val="20"/>
    </w:rPr>
  </w:style>
  <w:style w:type="character" w:customStyle="1" w:styleId="FontStyle14">
    <w:name w:val="Font Style14"/>
    <w:rsid w:val="00084FD8"/>
    <w:rPr>
      <w:rFonts w:ascii="Times New Roman" w:hAnsi="Times New Roman" w:cs="Times New Roman" w:hint="default"/>
      <w:b/>
      <w:bCs/>
    </w:rPr>
  </w:style>
  <w:style w:type="character" w:customStyle="1" w:styleId="nntabsalias---action-script">
    <w:name w:val="nn_tabs_alias_программирование-на-языке-action-script"/>
    <w:rsid w:val="00084FD8"/>
  </w:style>
  <w:style w:type="character" w:styleId="afa">
    <w:name w:val="Strong"/>
    <w:qFormat/>
    <w:rsid w:val="00084FD8"/>
    <w:rPr>
      <w:b/>
      <w:bCs/>
    </w:rPr>
  </w:style>
  <w:style w:type="paragraph" w:customStyle="1" w:styleId="22">
    <w:name w:val="Обычный2"/>
    <w:rsid w:val="00084FD8"/>
    <w:pPr>
      <w:spacing w:after="0" w:line="240" w:lineRule="auto"/>
    </w:pPr>
    <w:rPr>
      <w:rFonts w:ascii="Times New Roman" w:hAnsi="Times New Roman" w:cs="Times New Roman"/>
      <w:sz w:val="20"/>
      <w:szCs w:val="20"/>
    </w:rPr>
  </w:style>
  <w:style w:type="character" w:customStyle="1" w:styleId="a4">
    <w:name w:val="Название Знак"/>
    <w:basedOn w:val="a0"/>
    <w:link w:val="a3"/>
    <w:rsid w:val="00084FD8"/>
    <w:rPr>
      <w:rFonts w:ascii="Times New Roman" w:eastAsia="Times New Roman" w:hAnsi="Times New Roman" w:cs="Times New Roman"/>
      <w:b/>
      <w:sz w:val="28"/>
      <w:szCs w:val="20"/>
      <w:lang w:eastAsia="ru-RU"/>
    </w:rPr>
  </w:style>
  <w:style w:type="paragraph" w:customStyle="1" w:styleId="23">
    <w:name w:val="Без интервала2"/>
    <w:rsid w:val="00084FD8"/>
    <w:pPr>
      <w:spacing w:after="0" w:line="240" w:lineRule="auto"/>
    </w:pPr>
    <w:rPr>
      <w:rFonts w:eastAsia="Times New Roman"/>
    </w:rPr>
  </w:style>
  <w:style w:type="character" w:styleId="afb">
    <w:name w:val="page number"/>
    <w:basedOn w:val="a0"/>
    <w:rsid w:val="00084FD8"/>
  </w:style>
  <w:style w:type="paragraph" w:customStyle="1" w:styleId="31">
    <w:name w:val="Абзац списка3"/>
    <w:basedOn w:val="a"/>
    <w:rsid w:val="00084FD8"/>
    <w:pPr>
      <w:ind w:left="720"/>
      <w:contextualSpacing/>
    </w:pPr>
  </w:style>
  <w:style w:type="paragraph" w:customStyle="1" w:styleId="32">
    <w:name w:val="Без интервала3"/>
    <w:rsid w:val="00084FD8"/>
    <w:pPr>
      <w:spacing w:after="0" w:line="240" w:lineRule="auto"/>
    </w:pPr>
    <w:rPr>
      <w:rFonts w:eastAsia="Times New Roman"/>
    </w:rPr>
  </w:style>
  <w:style w:type="paragraph" w:customStyle="1" w:styleId="40">
    <w:name w:val="Абзац списка4"/>
    <w:basedOn w:val="a"/>
    <w:rsid w:val="00084FD8"/>
    <w:pPr>
      <w:ind w:left="720"/>
      <w:contextualSpacing/>
    </w:pPr>
  </w:style>
  <w:style w:type="paragraph" w:styleId="HTML">
    <w:name w:val="HTML Preformatted"/>
    <w:basedOn w:val="a"/>
    <w:link w:val="HTML0"/>
    <w:uiPriority w:val="99"/>
    <w:unhideWhenUsed/>
    <w:rsid w:val="00084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84FD8"/>
    <w:rPr>
      <w:rFonts w:ascii="Courier New" w:eastAsia="Times New Roman" w:hAnsi="Courier New" w:cs="Courier New"/>
      <w:sz w:val="20"/>
      <w:szCs w:val="20"/>
      <w:lang w:eastAsia="ru-RU"/>
    </w:rPr>
  </w:style>
  <w:style w:type="character" w:customStyle="1" w:styleId="fontstyle01">
    <w:name w:val="fontstyle01"/>
    <w:basedOn w:val="a0"/>
    <w:rsid w:val="00084FD8"/>
    <w:rPr>
      <w:rFonts w:ascii="TimesNewRomanPSMT" w:hAnsi="TimesNewRomanPSMT" w:hint="default"/>
      <w:b w:val="0"/>
      <w:bCs w:val="0"/>
      <w:i w:val="0"/>
      <w:iCs w:val="0"/>
      <w:color w:val="000000"/>
      <w:sz w:val="24"/>
      <w:szCs w:val="24"/>
    </w:rPr>
  </w:style>
  <w:style w:type="character" w:customStyle="1" w:styleId="fontstyle21">
    <w:name w:val="fontstyle21"/>
    <w:basedOn w:val="a0"/>
    <w:rsid w:val="00084FD8"/>
    <w:rPr>
      <w:rFonts w:ascii="TimesNewRomanPS-BoldMT" w:hAnsi="TimesNewRomanPS-BoldMT" w:hint="default"/>
      <w:b/>
      <w:bCs/>
      <w:i w:val="0"/>
      <w:iCs w:val="0"/>
      <w:color w:val="000000"/>
      <w:sz w:val="28"/>
      <w:szCs w:val="28"/>
    </w:rPr>
  </w:style>
  <w:style w:type="character" w:customStyle="1" w:styleId="fontstyle11">
    <w:name w:val="fontstyle11"/>
    <w:basedOn w:val="a0"/>
    <w:rsid w:val="00084FD8"/>
    <w:rPr>
      <w:rFonts w:ascii="Times-Roman" w:hAnsi="Times-Roman" w:hint="default"/>
      <w:b w:val="0"/>
      <w:bCs w:val="0"/>
      <w:i w:val="0"/>
      <w:iCs w:val="0"/>
      <w:color w:val="000000"/>
      <w:sz w:val="28"/>
      <w:szCs w:val="28"/>
    </w:rPr>
  </w:style>
  <w:style w:type="paragraph" w:styleId="afc">
    <w:name w:val="Subtitle"/>
    <w:basedOn w:val="a"/>
    <w:next w:val="a"/>
    <w:link w:val="afd"/>
    <w:pPr>
      <w:spacing w:after="60"/>
      <w:jc w:val="center"/>
    </w:pPr>
    <w:rPr>
      <w:rFonts w:ascii="Cambria" w:eastAsia="Cambria" w:hAnsi="Cambria" w:cs="Cambria"/>
      <w:sz w:val="24"/>
      <w:szCs w:val="24"/>
    </w:rPr>
  </w:style>
  <w:style w:type="character" w:customStyle="1" w:styleId="afd">
    <w:name w:val="Подзаголовок Знак"/>
    <w:basedOn w:val="a0"/>
    <w:link w:val="afc"/>
    <w:rsid w:val="00084FD8"/>
    <w:rPr>
      <w:rFonts w:ascii="Cambria" w:eastAsia="Times New Roman" w:hAnsi="Cambria" w:cs="Times New Roman"/>
      <w:sz w:val="24"/>
      <w:szCs w:val="24"/>
    </w:rPr>
  </w:style>
  <w:style w:type="paragraph" w:customStyle="1" w:styleId="50">
    <w:name w:val="Абзац списка5"/>
    <w:basedOn w:val="a"/>
    <w:rsid w:val="00084FD8"/>
    <w:pPr>
      <w:ind w:left="720"/>
      <w:contextualSpacing/>
    </w:pPr>
  </w:style>
  <w:style w:type="character" w:customStyle="1" w:styleId="24">
    <w:name w:val="Основной текст2"/>
    <w:rsid w:val="00084FD8"/>
    <w:rPr>
      <w:color w:val="000000"/>
      <w:spacing w:val="0"/>
      <w:w w:val="100"/>
      <w:position w:val="0"/>
      <w:sz w:val="23"/>
      <w:szCs w:val="23"/>
      <w:shd w:val="clear" w:color="auto" w:fill="FFFFFF"/>
      <w:lang w:val="ru-RU"/>
    </w:rPr>
  </w:style>
  <w:style w:type="character" w:customStyle="1" w:styleId="c2">
    <w:name w:val="c2"/>
    <w:basedOn w:val="a0"/>
    <w:rsid w:val="00084FD8"/>
  </w:style>
  <w:style w:type="character" w:customStyle="1" w:styleId="ListParagraphChar1">
    <w:name w:val="List Paragraph Char1"/>
    <w:locked/>
    <w:rsid w:val="00084FD8"/>
    <w:rPr>
      <w:rFonts w:ascii="Calibri" w:eastAsia="Calibri" w:hAnsi="Calibri" w:cs="Times New Roman"/>
      <w:sz w:val="20"/>
      <w:szCs w:val="20"/>
      <w:lang w:eastAsia="ru-RU"/>
    </w:rPr>
  </w:style>
  <w:style w:type="character" w:styleId="afe">
    <w:name w:val="FollowedHyperlink"/>
    <w:basedOn w:val="a0"/>
    <w:uiPriority w:val="99"/>
    <w:semiHidden/>
    <w:unhideWhenUsed/>
    <w:rsid w:val="00877327"/>
    <w:rPr>
      <w:color w:val="800080"/>
      <w:u w:val="single"/>
    </w:rPr>
  </w:style>
  <w:style w:type="paragraph" w:customStyle="1" w:styleId="font5">
    <w:name w:val="font5"/>
    <w:basedOn w:val="a"/>
    <w:rsid w:val="00877327"/>
    <w:pPr>
      <w:spacing w:before="100" w:beforeAutospacing="1" w:after="100" w:afterAutospacing="1" w:line="240" w:lineRule="auto"/>
    </w:pPr>
    <w:rPr>
      <w:rFonts w:ascii="Times New Roman" w:hAnsi="Times New Roman"/>
      <w:sz w:val="44"/>
      <w:szCs w:val="44"/>
    </w:rPr>
  </w:style>
  <w:style w:type="paragraph" w:customStyle="1" w:styleId="font6">
    <w:name w:val="font6"/>
    <w:basedOn w:val="a"/>
    <w:rsid w:val="00877327"/>
    <w:pPr>
      <w:spacing w:before="100" w:beforeAutospacing="1" w:after="100" w:afterAutospacing="1" w:line="240" w:lineRule="auto"/>
    </w:pPr>
    <w:rPr>
      <w:rFonts w:ascii="Times New Roman" w:hAnsi="Times New Roman"/>
      <w:b/>
      <w:bCs/>
      <w:color w:val="0000FF"/>
      <w:sz w:val="48"/>
      <w:szCs w:val="48"/>
    </w:rPr>
  </w:style>
  <w:style w:type="paragraph" w:customStyle="1" w:styleId="xl63">
    <w:name w:val="xl63"/>
    <w:basedOn w:val="a"/>
    <w:rsid w:val="00877327"/>
    <w:pP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a"/>
    <w:rsid w:val="00877327"/>
    <w:pPr>
      <w:spacing w:before="100" w:beforeAutospacing="1" w:after="100" w:afterAutospacing="1" w:line="240" w:lineRule="auto"/>
    </w:pPr>
    <w:rPr>
      <w:rFonts w:ascii="Times New Roman" w:hAnsi="Times New Roman"/>
      <w:color w:val="000000"/>
      <w:sz w:val="24"/>
      <w:szCs w:val="24"/>
    </w:rPr>
  </w:style>
  <w:style w:type="paragraph" w:customStyle="1" w:styleId="xl65">
    <w:name w:val="xl65"/>
    <w:basedOn w:val="a"/>
    <w:rsid w:val="00877327"/>
    <w:pP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877327"/>
    <w:pPr>
      <w:shd w:val="clear" w:color="000000" w:fill="FF0000"/>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877327"/>
    <w:pPr>
      <w:shd w:val="clear" w:color="000000" w:fill="99CC00"/>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877327"/>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70">
    <w:name w:val="xl70"/>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71">
    <w:name w:val="xl71"/>
    <w:basedOn w:val="a"/>
    <w:rsid w:val="00877327"/>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both"/>
      <w:textAlignment w:val="top"/>
    </w:pPr>
    <w:rPr>
      <w:rFonts w:ascii="Times New Roman" w:hAnsi="Times New Roman"/>
      <w:sz w:val="44"/>
      <w:szCs w:val="44"/>
    </w:rPr>
  </w:style>
  <w:style w:type="paragraph" w:customStyle="1" w:styleId="xl72">
    <w:name w:val="xl72"/>
    <w:basedOn w:val="a"/>
    <w:rsid w:val="00877327"/>
    <w:pPr>
      <w:pBdr>
        <w:top w:val="single" w:sz="8" w:space="0" w:color="auto"/>
        <w:bottom w:val="single" w:sz="8" w:space="0" w:color="000000"/>
      </w:pBdr>
      <w:spacing w:before="100" w:beforeAutospacing="1" w:after="100" w:afterAutospacing="1" w:line="240" w:lineRule="auto"/>
      <w:textAlignment w:val="top"/>
    </w:pPr>
    <w:rPr>
      <w:rFonts w:ascii="Times New Roman" w:hAnsi="Times New Roman"/>
      <w:sz w:val="44"/>
      <w:szCs w:val="44"/>
    </w:rPr>
  </w:style>
  <w:style w:type="paragraph" w:customStyle="1" w:styleId="xl73">
    <w:name w:val="xl73"/>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74">
    <w:name w:val="xl74"/>
    <w:basedOn w:val="a"/>
    <w:rsid w:val="00877327"/>
    <w:pPr>
      <w:pBdr>
        <w:top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75">
    <w:name w:val="xl7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6">
    <w:name w:val="xl76"/>
    <w:basedOn w:val="a"/>
    <w:rsid w:val="0087732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7">
    <w:name w:val="xl77"/>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8">
    <w:name w:val="xl78"/>
    <w:basedOn w:val="a"/>
    <w:rsid w:val="0087732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79">
    <w:name w:val="xl79"/>
    <w:basedOn w:val="a"/>
    <w:rsid w:val="00877327"/>
    <w:pPr>
      <w:pBdr>
        <w:top w:val="single" w:sz="8" w:space="0" w:color="auto"/>
        <w:bottom w:val="single" w:sz="4" w:space="0" w:color="auto"/>
      </w:pBdr>
      <w:spacing w:before="100" w:beforeAutospacing="1" w:after="100" w:afterAutospacing="1" w:line="240" w:lineRule="auto"/>
    </w:pPr>
    <w:rPr>
      <w:rFonts w:ascii="Times New Roman" w:hAnsi="Times New Roman"/>
      <w:sz w:val="44"/>
      <w:szCs w:val="44"/>
    </w:rPr>
  </w:style>
  <w:style w:type="paragraph" w:customStyle="1" w:styleId="xl80">
    <w:name w:val="xl8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1">
    <w:name w:val="xl81"/>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2">
    <w:name w:val="xl82"/>
    <w:basedOn w:val="a"/>
    <w:rsid w:val="00877327"/>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3">
    <w:name w:val="xl83"/>
    <w:basedOn w:val="a"/>
    <w:rsid w:val="00877327"/>
    <w:pPr>
      <w:pBdr>
        <w:top w:val="single" w:sz="4"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84">
    <w:name w:val="xl84"/>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5">
    <w:name w:val="xl8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6">
    <w:name w:val="xl86"/>
    <w:basedOn w:val="a"/>
    <w:rsid w:val="0087732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7">
    <w:name w:val="xl87"/>
    <w:basedOn w:val="a"/>
    <w:rsid w:val="0087732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8">
    <w:name w:val="xl88"/>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89">
    <w:name w:val="xl89"/>
    <w:basedOn w:val="a"/>
    <w:rsid w:val="00877327"/>
    <w:pPr>
      <w:pBdr>
        <w:top w:val="single" w:sz="4" w:space="0" w:color="auto"/>
        <w:bottom w:val="single" w:sz="8" w:space="0" w:color="auto"/>
      </w:pBdr>
      <w:spacing w:before="100" w:beforeAutospacing="1" w:after="100" w:afterAutospacing="1" w:line="240" w:lineRule="auto"/>
      <w:jc w:val="center"/>
    </w:pPr>
    <w:rPr>
      <w:rFonts w:ascii="Times New Roman" w:hAnsi="Times New Roman"/>
      <w:sz w:val="44"/>
      <w:szCs w:val="44"/>
    </w:rPr>
  </w:style>
  <w:style w:type="paragraph" w:customStyle="1" w:styleId="xl90">
    <w:name w:val="xl9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1">
    <w:name w:val="xl9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92">
    <w:name w:val="xl92"/>
    <w:basedOn w:val="a"/>
    <w:rsid w:val="0087732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3">
    <w:name w:val="xl93"/>
    <w:basedOn w:val="a"/>
    <w:rsid w:val="0087732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4">
    <w:name w:val="xl94"/>
    <w:basedOn w:val="a"/>
    <w:rsid w:val="00877327"/>
    <w:pPr>
      <w:pBdr>
        <w:top w:val="single" w:sz="8" w:space="0" w:color="auto"/>
        <w:bottom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95">
    <w:name w:val="xl95"/>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6">
    <w:name w:val="xl96"/>
    <w:basedOn w:val="a"/>
    <w:rsid w:val="00877327"/>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7">
    <w:name w:val="xl97"/>
    <w:basedOn w:val="a"/>
    <w:rsid w:val="00877327"/>
    <w:pPr>
      <w:pBdr>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98">
    <w:name w:val="xl98"/>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99">
    <w:name w:val="xl99"/>
    <w:basedOn w:val="a"/>
    <w:rsid w:val="0087732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0">
    <w:name w:val="xl100"/>
    <w:basedOn w:val="a"/>
    <w:rsid w:val="0087732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1">
    <w:name w:val="xl10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2">
    <w:name w:val="xl102"/>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3">
    <w:name w:val="xl103"/>
    <w:basedOn w:val="a"/>
    <w:rsid w:val="0087732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4">
    <w:name w:val="xl104"/>
    <w:basedOn w:val="a"/>
    <w:rsid w:val="00877327"/>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5">
    <w:name w:val="xl105"/>
    <w:basedOn w:val="a"/>
    <w:rsid w:val="0087732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06">
    <w:name w:val="xl10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7">
    <w:name w:val="xl107"/>
    <w:basedOn w:val="a"/>
    <w:rsid w:val="00877327"/>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08">
    <w:name w:val="xl108"/>
    <w:basedOn w:val="a"/>
    <w:rsid w:val="0087732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09">
    <w:name w:val="xl109"/>
    <w:basedOn w:val="a"/>
    <w:rsid w:val="00877327"/>
    <w:pPr>
      <w:pBdr>
        <w:top w:val="single" w:sz="4" w:space="0" w:color="auto"/>
        <w:lef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10">
    <w:name w:val="xl110"/>
    <w:basedOn w:val="a"/>
    <w:rsid w:val="00877327"/>
    <w:pPr>
      <w:pBdr>
        <w:top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11">
    <w:name w:val="xl11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2">
    <w:name w:val="xl11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3">
    <w:name w:val="xl113"/>
    <w:basedOn w:val="a"/>
    <w:rsid w:val="00877327"/>
    <w:pPr>
      <w:pBdr>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4">
    <w:name w:val="xl114"/>
    <w:basedOn w:val="a"/>
    <w:rsid w:val="00877327"/>
    <w:pPr>
      <w:pBdr>
        <w:top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15">
    <w:name w:val="xl115"/>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6">
    <w:name w:val="xl116"/>
    <w:basedOn w:val="a"/>
    <w:rsid w:val="00877327"/>
    <w:pPr>
      <w:pBdr>
        <w:top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7">
    <w:name w:val="xl117"/>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18">
    <w:name w:val="xl118"/>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119">
    <w:name w:val="xl1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20">
    <w:name w:val="xl12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121">
    <w:name w:val="xl12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2">
    <w:name w:val="xl122"/>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3">
    <w:name w:val="xl123"/>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124">
    <w:name w:val="xl12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44"/>
      <w:szCs w:val="44"/>
    </w:rPr>
  </w:style>
  <w:style w:type="paragraph" w:customStyle="1" w:styleId="xl125">
    <w:name w:val="xl12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44"/>
      <w:szCs w:val="44"/>
    </w:rPr>
  </w:style>
  <w:style w:type="paragraph" w:customStyle="1" w:styleId="xl126">
    <w:name w:val="xl12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127">
    <w:name w:val="xl12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128">
    <w:name w:val="xl12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29">
    <w:name w:val="xl12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130">
    <w:name w:val="xl13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31">
    <w:name w:val="xl13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32">
    <w:name w:val="xl13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133">
    <w:name w:val="xl133"/>
    <w:basedOn w:val="a"/>
    <w:rsid w:val="0087732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134">
    <w:name w:val="xl13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135">
    <w:name w:val="xl13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44"/>
      <w:szCs w:val="44"/>
    </w:rPr>
  </w:style>
  <w:style w:type="paragraph" w:customStyle="1" w:styleId="xl136">
    <w:name w:val="xl13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37">
    <w:name w:val="xl13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38">
    <w:name w:val="xl13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39">
    <w:name w:val="xl13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0">
    <w:name w:val="xl14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1">
    <w:name w:val="xl14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42">
    <w:name w:val="xl1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143">
    <w:name w:val="xl143"/>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44">
    <w:name w:val="xl14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45">
    <w:name w:val="xl145"/>
    <w:basedOn w:val="a"/>
    <w:rsid w:val="0087732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46">
    <w:name w:val="xl14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147">
    <w:name w:val="xl147"/>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48">
    <w:name w:val="xl148"/>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49">
    <w:name w:val="xl14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150">
    <w:name w:val="xl150"/>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151">
    <w:name w:val="xl15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2">
    <w:name w:val="xl15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53">
    <w:name w:val="xl15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4">
    <w:name w:val="xl154"/>
    <w:basedOn w:val="a"/>
    <w:rsid w:val="0087732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55">
    <w:name w:val="xl15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6">
    <w:name w:val="xl15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7">
    <w:name w:val="xl15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58">
    <w:name w:val="xl15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59">
    <w:name w:val="xl1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0">
    <w:name w:val="xl160"/>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1">
    <w:name w:val="xl161"/>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62">
    <w:name w:val="xl162"/>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63">
    <w:name w:val="xl16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64">
    <w:name w:val="xl16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5">
    <w:name w:val="xl16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66">
    <w:name w:val="xl16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7">
    <w:name w:val="xl16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8">
    <w:name w:val="xl16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69">
    <w:name w:val="xl169"/>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70">
    <w:name w:val="xl170"/>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1">
    <w:name w:val="xl17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2">
    <w:name w:val="xl1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73">
    <w:name w:val="xl1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74">
    <w:name w:val="xl1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75">
    <w:name w:val="xl1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76">
    <w:name w:val="xl1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77">
    <w:name w:val="xl1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78">
    <w:name w:val="xl17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79">
    <w:name w:val="xl179"/>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0">
    <w:name w:val="xl180"/>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81">
    <w:name w:val="xl181"/>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2">
    <w:name w:val="xl182"/>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3">
    <w:name w:val="xl18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4">
    <w:name w:val="xl18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185">
    <w:name w:val="xl18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6">
    <w:name w:val="xl186"/>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187">
    <w:name w:val="xl187"/>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88">
    <w:name w:val="xl18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89">
    <w:name w:val="xl189"/>
    <w:basedOn w:val="a"/>
    <w:rsid w:val="00877327"/>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i/>
      <w:iCs/>
      <w:sz w:val="44"/>
      <w:szCs w:val="44"/>
    </w:rPr>
  </w:style>
  <w:style w:type="paragraph" w:customStyle="1" w:styleId="xl190">
    <w:name w:val="xl19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i/>
      <w:iCs/>
      <w:sz w:val="44"/>
      <w:szCs w:val="44"/>
    </w:rPr>
  </w:style>
  <w:style w:type="paragraph" w:customStyle="1" w:styleId="xl191">
    <w:name w:val="xl191"/>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192">
    <w:name w:val="xl192"/>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193">
    <w:name w:val="xl19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94">
    <w:name w:val="xl19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5">
    <w:name w:val="xl19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6">
    <w:name w:val="xl19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7">
    <w:name w:val="xl197"/>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198">
    <w:name w:val="xl198"/>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199">
    <w:name w:val="xl19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00">
    <w:name w:val="xl200"/>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01">
    <w:name w:val="xl201"/>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02">
    <w:name w:val="xl20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03">
    <w:name w:val="xl203"/>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04">
    <w:name w:val="xl204"/>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44"/>
      <w:szCs w:val="44"/>
    </w:rPr>
  </w:style>
  <w:style w:type="paragraph" w:customStyle="1" w:styleId="xl205">
    <w:name w:val="xl205"/>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6">
    <w:name w:val="xl20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7">
    <w:name w:val="xl20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8">
    <w:name w:val="xl20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09">
    <w:name w:val="xl209"/>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10">
    <w:name w:val="xl210"/>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1">
    <w:name w:val="xl211"/>
    <w:basedOn w:val="a"/>
    <w:rsid w:val="00877327"/>
    <w:pPr>
      <w:pBdr>
        <w:left w:val="single" w:sz="4" w:space="0" w:color="auto"/>
        <w:bottom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2">
    <w:name w:val="xl21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13">
    <w:name w:val="xl213"/>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14">
    <w:name w:val="xl214"/>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15">
    <w:name w:val="xl215"/>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16">
    <w:name w:val="xl216"/>
    <w:basedOn w:val="a"/>
    <w:rsid w:val="00877327"/>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17">
    <w:name w:val="xl21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18">
    <w:name w:val="xl21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19">
    <w:name w:val="xl21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20">
    <w:name w:val="xl220"/>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21">
    <w:name w:val="xl22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222">
    <w:name w:val="xl22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44"/>
      <w:szCs w:val="44"/>
    </w:rPr>
  </w:style>
  <w:style w:type="paragraph" w:customStyle="1" w:styleId="xl223">
    <w:name w:val="xl22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224">
    <w:name w:val="xl224"/>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25">
    <w:name w:val="xl225"/>
    <w:basedOn w:val="a"/>
    <w:rsid w:val="0087732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6">
    <w:name w:val="xl226"/>
    <w:basedOn w:val="a"/>
    <w:rsid w:val="00877327"/>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27">
    <w:name w:val="xl227"/>
    <w:basedOn w:val="a"/>
    <w:rsid w:val="0087732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8">
    <w:name w:val="xl228"/>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29">
    <w:name w:val="xl229"/>
    <w:basedOn w:val="a"/>
    <w:rsid w:val="0087732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30">
    <w:name w:val="xl230"/>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1">
    <w:name w:val="xl23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2">
    <w:name w:val="xl232"/>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3">
    <w:name w:val="xl233"/>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4">
    <w:name w:val="xl234"/>
    <w:basedOn w:val="a"/>
    <w:rsid w:val="00877327"/>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44"/>
      <w:szCs w:val="44"/>
    </w:rPr>
  </w:style>
  <w:style w:type="paragraph" w:customStyle="1" w:styleId="xl235">
    <w:name w:val="xl235"/>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44"/>
      <w:szCs w:val="44"/>
    </w:rPr>
  </w:style>
  <w:style w:type="paragraph" w:customStyle="1" w:styleId="xl236">
    <w:name w:val="xl236"/>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37">
    <w:name w:val="xl237"/>
    <w:basedOn w:val="a"/>
    <w:rsid w:val="0087732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38">
    <w:name w:val="xl238"/>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39">
    <w:name w:val="xl23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0">
    <w:name w:val="xl24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41">
    <w:name w:val="xl241"/>
    <w:basedOn w:val="a"/>
    <w:rsid w:val="0087732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42">
    <w:name w:val="xl24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43">
    <w:name w:val="xl243"/>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244">
    <w:name w:val="xl244"/>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45">
    <w:name w:val="xl245"/>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46">
    <w:name w:val="xl246"/>
    <w:basedOn w:val="a"/>
    <w:rsid w:val="0087732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47">
    <w:name w:val="xl247"/>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48">
    <w:name w:val="xl248"/>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44"/>
      <w:szCs w:val="44"/>
    </w:rPr>
  </w:style>
  <w:style w:type="paragraph" w:customStyle="1" w:styleId="xl249">
    <w:name w:val="xl24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0">
    <w:name w:val="xl250"/>
    <w:basedOn w:val="a"/>
    <w:rsid w:val="0087732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1">
    <w:name w:val="xl251"/>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2">
    <w:name w:val="xl252"/>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3">
    <w:name w:val="xl253"/>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54">
    <w:name w:val="xl254"/>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5">
    <w:name w:val="xl255"/>
    <w:basedOn w:val="a"/>
    <w:rsid w:val="0087732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6">
    <w:name w:val="xl256"/>
    <w:basedOn w:val="a"/>
    <w:rsid w:val="0087732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7">
    <w:name w:val="xl257"/>
    <w:basedOn w:val="a"/>
    <w:rsid w:val="008773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58">
    <w:name w:val="xl258"/>
    <w:basedOn w:val="a"/>
    <w:rsid w:val="0087732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59">
    <w:name w:val="xl25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60">
    <w:name w:val="xl260"/>
    <w:basedOn w:val="a"/>
    <w:rsid w:val="00877327"/>
    <w:pPr>
      <w:pBdr>
        <w:top w:val="single" w:sz="8"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261">
    <w:name w:val="xl261"/>
    <w:basedOn w:val="a"/>
    <w:rsid w:val="0087732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2">
    <w:name w:val="xl262"/>
    <w:basedOn w:val="a"/>
    <w:rsid w:val="0087732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63">
    <w:name w:val="xl263"/>
    <w:basedOn w:val="a"/>
    <w:rsid w:val="00877327"/>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64">
    <w:name w:val="xl264"/>
    <w:basedOn w:val="a"/>
    <w:rsid w:val="0087732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both"/>
      <w:textAlignment w:val="top"/>
    </w:pPr>
    <w:rPr>
      <w:rFonts w:ascii="Times New Roman" w:hAnsi="Times New Roman"/>
      <w:sz w:val="44"/>
      <w:szCs w:val="44"/>
    </w:rPr>
  </w:style>
  <w:style w:type="paragraph" w:customStyle="1" w:styleId="xl265">
    <w:name w:val="xl26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6">
    <w:name w:val="xl266"/>
    <w:basedOn w:val="a"/>
    <w:rsid w:val="0087732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7">
    <w:name w:val="xl267"/>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68">
    <w:name w:val="xl268"/>
    <w:basedOn w:val="a"/>
    <w:rsid w:val="00877327"/>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69">
    <w:name w:val="xl269"/>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0">
    <w:name w:val="xl270"/>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1">
    <w:name w:val="xl271"/>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44"/>
      <w:szCs w:val="44"/>
    </w:rPr>
  </w:style>
  <w:style w:type="paragraph" w:customStyle="1" w:styleId="xl272">
    <w:name w:val="xl272"/>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273">
    <w:name w:val="xl273"/>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48"/>
      <w:szCs w:val="48"/>
    </w:rPr>
  </w:style>
  <w:style w:type="paragraph" w:customStyle="1" w:styleId="xl274">
    <w:name w:val="xl27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FF0000"/>
      <w:sz w:val="48"/>
      <w:szCs w:val="48"/>
    </w:rPr>
  </w:style>
  <w:style w:type="paragraph" w:customStyle="1" w:styleId="xl275">
    <w:name w:val="xl27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48"/>
      <w:szCs w:val="48"/>
    </w:rPr>
  </w:style>
  <w:style w:type="paragraph" w:customStyle="1" w:styleId="xl276">
    <w:name w:val="xl276"/>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8"/>
      <w:szCs w:val="48"/>
    </w:rPr>
  </w:style>
  <w:style w:type="paragraph" w:customStyle="1" w:styleId="xl277">
    <w:name w:val="xl27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78">
    <w:name w:val="xl278"/>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4"/>
      <w:szCs w:val="44"/>
    </w:rPr>
  </w:style>
  <w:style w:type="paragraph" w:customStyle="1" w:styleId="xl279">
    <w:name w:val="xl279"/>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280">
    <w:name w:val="xl280"/>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281">
    <w:name w:val="xl281"/>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2">
    <w:name w:val="xl282"/>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3">
    <w:name w:val="xl283"/>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84">
    <w:name w:val="xl284"/>
    <w:basedOn w:val="a"/>
    <w:rsid w:val="0087732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5">
    <w:name w:val="xl285"/>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6">
    <w:name w:val="xl286"/>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87">
    <w:name w:val="xl287"/>
    <w:basedOn w:val="a"/>
    <w:rsid w:val="0087732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88">
    <w:name w:val="xl28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44"/>
      <w:szCs w:val="44"/>
    </w:rPr>
  </w:style>
  <w:style w:type="paragraph" w:customStyle="1" w:styleId="xl289">
    <w:name w:val="xl289"/>
    <w:basedOn w:val="a"/>
    <w:rsid w:val="00877327"/>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90">
    <w:name w:val="xl290"/>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1">
    <w:name w:val="xl291"/>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2">
    <w:name w:val="xl292"/>
    <w:basedOn w:val="a"/>
    <w:rsid w:val="0087732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3">
    <w:name w:val="xl293"/>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94">
    <w:name w:val="xl29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295">
    <w:name w:val="xl295"/>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296">
    <w:name w:val="xl296"/>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97">
    <w:name w:val="xl297"/>
    <w:basedOn w:val="a"/>
    <w:rsid w:val="0087732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298">
    <w:name w:val="xl298"/>
    <w:basedOn w:val="a"/>
    <w:rsid w:val="00877327"/>
    <w:pPr>
      <w:pBdr>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44"/>
      <w:szCs w:val="44"/>
    </w:rPr>
  </w:style>
  <w:style w:type="paragraph" w:customStyle="1" w:styleId="xl299">
    <w:name w:val="xl299"/>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0">
    <w:name w:val="xl300"/>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1">
    <w:name w:val="xl301"/>
    <w:basedOn w:val="a"/>
    <w:rsid w:val="0087732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2">
    <w:name w:val="xl302"/>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3">
    <w:name w:val="xl303"/>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4">
    <w:name w:val="xl304"/>
    <w:basedOn w:val="a"/>
    <w:rsid w:val="0087732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5">
    <w:name w:val="xl305"/>
    <w:basedOn w:val="a"/>
    <w:rsid w:val="00877327"/>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6">
    <w:name w:val="xl306"/>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07">
    <w:name w:val="xl307"/>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8">
    <w:name w:val="xl308"/>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09">
    <w:name w:val="xl309"/>
    <w:basedOn w:val="a"/>
    <w:rsid w:val="0087732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0">
    <w:name w:val="xl310"/>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1">
    <w:name w:val="xl311"/>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2">
    <w:name w:val="xl312"/>
    <w:basedOn w:val="a"/>
    <w:rsid w:val="00877327"/>
    <w:pPr>
      <w:pBdr>
        <w:top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3">
    <w:name w:val="xl313"/>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14">
    <w:name w:val="xl314"/>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5">
    <w:name w:val="xl315"/>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6">
    <w:name w:val="xl316"/>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17">
    <w:name w:val="xl317"/>
    <w:basedOn w:val="a"/>
    <w:rsid w:val="008773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B0F0"/>
      <w:sz w:val="44"/>
      <w:szCs w:val="44"/>
    </w:rPr>
  </w:style>
  <w:style w:type="paragraph" w:customStyle="1" w:styleId="xl318">
    <w:name w:val="xl318"/>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19">
    <w:name w:val="xl319"/>
    <w:basedOn w:val="a"/>
    <w:rsid w:val="0087732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20">
    <w:name w:val="xl320"/>
    <w:basedOn w:val="a"/>
    <w:rsid w:val="00877327"/>
    <w:pPr>
      <w:spacing w:before="100" w:beforeAutospacing="1" w:after="100" w:afterAutospacing="1" w:line="240" w:lineRule="auto"/>
      <w:textAlignment w:val="center"/>
    </w:pPr>
    <w:rPr>
      <w:rFonts w:ascii="Times New Roman" w:hAnsi="Times New Roman"/>
      <w:color w:val="000000"/>
      <w:sz w:val="44"/>
      <w:szCs w:val="44"/>
    </w:rPr>
  </w:style>
  <w:style w:type="paragraph" w:customStyle="1" w:styleId="xl321">
    <w:name w:val="xl321"/>
    <w:basedOn w:val="a"/>
    <w:rsid w:val="00877327"/>
    <w:pPr>
      <w:spacing w:before="100" w:beforeAutospacing="1" w:after="100" w:afterAutospacing="1" w:line="240" w:lineRule="auto"/>
      <w:textAlignment w:val="center"/>
    </w:pPr>
    <w:rPr>
      <w:rFonts w:ascii="Times New Roman" w:hAnsi="Times New Roman"/>
      <w:sz w:val="44"/>
      <w:szCs w:val="44"/>
    </w:rPr>
  </w:style>
  <w:style w:type="paragraph" w:customStyle="1" w:styleId="xl322">
    <w:name w:val="xl322"/>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3">
    <w:name w:val="xl323"/>
    <w:basedOn w:val="a"/>
    <w:rsid w:val="0087732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4">
    <w:name w:val="xl324"/>
    <w:basedOn w:val="a"/>
    <w:rsid w:val="00877327"/>
    <w:pPr>
      <w:pBdr>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25">
    <w:name w:val="xl325"/>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26">
    <w:name w:val="xl326"/>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7">
    <w:name w:val="xl327"/>
    <w:basedOn w:val="a"/>
    <w:rsid w:val="0087732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8">
    <w:name w:val="xl328"/>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48"/>
      <w:szCs w:val="48"/>
    </w:rPr>
  </w:style>
  <w:style w:type="paragraph" w:customStyle="1" w:styleId="xl329">
    <w:name w:val="xl329"/>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30">
    <w:name w:val="xl330"/>
    <w:basedOn w:val="a"/>
    <w:rsid w:val="00877327"/>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31">
    <w:name w:val="xl331"/>
    <w:basedOn w:val="a"/>
    <w:rsid w:val="008773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2">
    <w:name w:val="xl332"/>
    <w:basedOn w:val="a"/>
    <w:rsid w:val="0087732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3">
    <w:name w:val="xl333"/>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4">
    <w:name w:val="xl334"/>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5">
    <w:name w:val="xl335"/>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6">
    <w:name w:val="xl336"/>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7">
    <w:name w:val="xl337"/>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8">
    <w:name w:val="xl338"/>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39">
    <w:name w:val="xl339"/>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0">
    <w:name w:val="xl34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1">
    <w:name w:val="xl341"/>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2">
    <w:name w:val="xl342"/>
    <w:basedOn w:val="a"/>
    <w:rsid w:val="0087732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3">
    <w:name w:val="xl343"/>
    <w:basedOn w:val="a"/>
    <w:rsid w:val="00877327"/>
    <w:pPr>
      <w:pBdr>
        <w:top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44">
    <w:name w:val="xl344"/>
    <w:basedOn w:val="a"/>
    <w:rsid w:val="00877327"/>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5">
    <w:name w:val="xl345"/>
    <w:basedOn w:val="a"/>
    <w:rsid w:val="00877327"/>
    <w:pPr>
      <w:pBdr>
        <w:lef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6">
    <w:name w:val="xl346"/>
    <w:basedOn w:val="a"/>
    <w:rsid w:val="00877327"/>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7">
    <w:name w:val="xl347"/>
    <w:basedOn w:val="a"/>
    <w:rsid w:val="00877327"/>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8">
    <w:name w:val="xl348"/>
    <w:basedOn w:val="a"/>
    <w:rsid w:val="00877327"/>
    <w:pPr>
      <w:pBdr>
        <w:top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49">
    <w:name w:val="xl349"/>
    <w:basedOn w:val="a"/>
    <w:rsid w:val="00877327"/>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0">
    <w:name w:val="xl350"/>
    <w:basedOn w:val="a"/>
    <w:rsid w:val="00877327"/>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1">
    <w:name w:val="xl351"/>
    <w:basedOn w:val="a"/>
    <w:rsid w:val="00877327"/>
    <w:pPr>
      <w:pBdr>
        <w:bottom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2">
    <w:name w:val="xl352"/>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3">
    <w:name w:val="xl353"/>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4">
    <w:name w:val="xl354"/>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5">
    <w:name w:val="xl355"/>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6">
    <w:name w:val="xl356"/>
    <w:basedOn w:val="a"/>
    <w:rsid w:val="00877327"/>
    <w:pPr>
      <w:pBdr>
        <w:lef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7">
    <w:name w:val="xl357"/>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8">
    <w:name w:val="xl358"/>
    <w:basedOn w:val="a"/>
    <w:rsid w:val="00877327"/>
    <w:pPr>
      <w:pBdr>
        <w:left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59">
    <w:name w:val="xl359"/>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0">
    <w:name w:val="xl360"/>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1">
    <w:name w:val="xl361"/>
    <w:basedOn w:val="a"/>
    <w:rsid w:val="0087732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2">
    <w:name w:val="xl362"/>
    <w:basedOn w:val="a"/>
    <w:rsid w:val="008773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3">
    <w:name w:val="xl363"/>
    <w:basedOn w:val="a"/>
    <w:rsid w:val="0087732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64">
    <w:name w:val="xl364"/>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65">
    <w:name w:val="xl365"/>
    <w:basedOn w:val="a"/>
    <w:rsid w:val="0087732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66">
    <w:name w:val="xl366"/>
    <w:basedOn w:val="a"/>
    <w:rsid w:val="008773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7">
    <w:name w:val="xl367"/>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68">
    <w:name w:val="xl368"/>
    <w:basedOn w:val="a"/>
    <w:rsid w:val="00877327"/>
    <w:pPr>
      <w:pBdr>
        <w:lef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69">
    <w:name w:val="xl369"/>
    <w:basedOn w:val="a"/>
    <w:rsid w:val="00877327"/>
    <w:pPr>
      <w:spacing w:before="100" w:beforeAutospacing="1" w:after="100" w:afterAutospacing="1" w:line="240" w:lineRule="auto"/>
      <w:textAlignment w:val="center"/>
    </w:pPr>
    <w:rPr>
      <w:rFonts w:ascii="Times New Roman" w:hAnsi="Times New Roman"/>
      <w:b/>
      <w:bCs/>
      <w:sz w:val="44"/>
      <w:szCs w:val="44"/>
    </w:rPr>
  </w:style>
  <w:style w:type="paragraph" w:customStyle="1" w:styleId="xl370">
    <w:name w:val="xl370"/>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71">
    <w:name w:val="xl371"/>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72">
    <w:name w:val="xl372"/>
    <w:basedOn w:val="a"/>
    <w:rsid w:val="00877327"/>
    <w:pPr>
      <w:pBdr>
        <w:bottom w:val="single" w:sz="4" w:space="0" w:color="auto"/>
      </w:pBdr>
      <w:spacing w:before="100" w:beforeAutospacing="1" w:after="100" w:afterAutospacing="1" w:line="240" w:lineRule="auto"/>
      <w:textAlignment w:val="center"/>
    </w:pPr>
    <w:rPr>
      <w:rFonts w:ascii="Times New Roman" w:hAnsi="Times New Roman"/>
      <w:sz w:val="44"/>
      <w:szCs w:val="44"/>
    </w:rPr>
  </w:style>
  <w:style w:type="paragraph" w:customStyle="1" w:styleId="xl373">
    <w:name w:val="xl373"/>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74">
    <w:name w:val="xl374"/>
    <w:basedOn w:val="a"/>
    <w:rsid w:val="0087732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5">
    <w:name w:val="xl375"/>
    <w:basedOn w:val="a"/>
    <w:rsid w:val="00877327"/>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76">
    <w:name w:val="xl376"/>
    <w:basedOn w:val="a"/>
    <w:rsid w:val="00877327"/>
    <w:pPr>
      <w:pBdr>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7">
    <w:name w:val="xl377"/>
    <w:basedOn w:val="a"/>
    <w:rsid w:val="00877327"/>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44"/>
      <w:szCs w:val="44"/>
    </w:rPr>
  </w:style>
  <w:style w:type="paragraph" w:customStyle="1" w:styleId="xl378">
    <w:name w:val="xl378"/>
    <w:basedOn w:val="a"/>
    <w:rsid w:val="00877327"/>
    <w:pPr>
      <w:pBdr>
        <w:left w:val="single" w:sz="4"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79">
    <w:name w:val="xl379"/>
    <w:basedOn w:val="a"/>
    <w:rsid w:val="00877327"/>
    <w:pPr>
      <w:pBdr>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0">
    <w:name w:val="xl380"/>
    <w:basedOn w:val="a"/>
    <w:rsid w:val="00877327"/>
    <w:pPr>
      <w:pBdr>
        <w:top w:val="single" w:sz="8" w:space="0" w:color="auto"/>
        <w:bottom w:val="single" w:sz="8"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1">
    <w:name w:val="xl381"/>
    <w:basedOn w:val="a"/>
    <w:rsid w:val="00877327"/>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b/>
      <w:bCs/>
      <w:i/>
      <w:iCs/>
      <w:sz w:val="44"/>
      <w:szCs w:val="44"/>
    </w:rPr>
  </w:style>
  <w:style w:type="paragraph" w:customStyle="1" w:styleId="xl382">
    <w:name w:val="xl382"/>
    <w:basedOn w:val="a"/>
    <w:rsid w:val="00877327"/>
    <w:pPr>
      <w:pBdr>
        <w:top w:val="single" w:sz="8" w:space="0" w:color="auto"/>
        <w:left w:val="single" w:sz="4"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83">
    <w:name w:val="xl383"/>
    <w:basedOn w:val="a"/>
    <w:rsid w:val="00877327"/>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44"/>
      <w:szCs w:val="44"/>
    </w:rPr>
  </w:style>
  <w:style w:type="paragraph" w:customStyle="1" w:styleId="xl384">
    <w:name w:val="xl384"/>
    <w:basedOn w:val="a"/>
    <w:rsid w:val="008773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5">
    <w:name w:val="xl385"/>
    <w:basedOn w:val="a"/>
    <w:rsid w:val="00877327"/>
    <w:pPr>
      <w:pBdr>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6">
    <w:name w:val="xl386"/>
    <w:basedOn w:val="a"/>
    <w:rsid w:val="0087732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7">
    <w:name w:val="xl387"/>
    <w:basedOn w:val="a"/>
    <w:rsid w:val="00877327"/>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8">
    <w:name w:val="xl388"/>
    <w:basedOn w:val="a"/>
    <w:rsid w:val="0087732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89">
    <w:name w:val="xl389"/>
    <w:basedOn w:val="a"/>
    <w:rsid w:val="0087732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0">
    <w:name w:val="xl390"/>
    <w:basedOn w:val="a"/>
    <w:rsid w:val="00877327"/>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1">
    <w:name w:val="xl391"/>
    <w:basedOn w:val="a"/>
    <w:rsid w:val="0087732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2">
    <w:name w:val="xl392"/>
    <w:basedOn w:val="a"/>
    <w:rsid w:val="0087732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3">
    <w:name w:val="xl393"/>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4">
    <w:name w:val="xl394"/>
    <w:basedOn w:val="a"/>
    <w:rsid w:val="0087732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5">
    <w:name w:val="xl395"/>
    <w:basedOn w:val="a"/>
    <w:rsid w:val="0087732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hAnsi="Times New Roman"/>
      <w:sz w:val="44"/>
      <w:szCs w:val="44"/>
    </w:rPr>
  </w:style>
  <w:style w:type="paragraph" w:customStyle="1" w:styleId="xl396">
    <w:name w:val="xl396"/>
    <w:basedOn w:val="a"/>
    <w:rsid w:val="0087732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7">
    <w:name w:val="xl397"/>
    <w:basedOn w:val="a"/>
    <w:rsid w:val="008773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8">
    <w:name w:val="xl398"/>
    <w:basedOn w:val="a"/>
    <w:rsid w:val="0087732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44"/>
      <w:szCs w:val="44"/>
    </w:rPr>
  </w:style>
  <w:style w:type="paragraph" w:customStyle="1" w:styleId="xl399">
    <w:name w:val="xl399"/>
    <w:basedOn w:val="a"/>
    <w:rsid w:val="008773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paragraph" w:customStyle="1" w:styleId="xl400">
    <w:name w:val="xl400"/>
    <w:basedOn w:val="a"/>
    <w:rsid w:val="00877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44"/>
      <w:szCs w:val="44"/>
    </w:rPr>
  </w:style>
  <w:style w:type="character" w:customStyle="1" w:styleId="tlid-translation">
    <w:name w:val="tlid-translation"/>
    <w:basedOn w:val="a0"/>
    <w:rsid w:val="001E44EF"/>
  </w:style>
  <w:style w:type="character" w:customStyle="1" w:styleId="Bodytext2">
    <w:name w:val="Body text (2)_"/>
    <w:link w:val="Bodytext20"/>
    <w:locked/>
    <w:rsid w:val="00D0453A"/>
    <w:rPr>
      <w:rFonts w:ascii="Cambria" w:eastAsia="Cambria" w:hAnsi="Cambria" w:cs="Cambria"/>
      <w:sz w:val="17"/>
      <w:szCs w:val="17"/>
      <w:shd w:val="clear" w:color="auto" w:fill="FFFFFF"/>
    </w:rPr>
  </w:style>
  <w:style w:type="paragraph" w:customStyle="1" w:styleId="Bodytext20">
    <w:name w:val="Body text (2)"/>
    <w:basedOn w:val="a"/>
    <w:link w:val="Bodytext2"/>
    <w:rsid w:val="00D0453A"/>
    <w:pPr>
      <w:widowControl w:val="0"/>
      <w:shd w:val="clear" w:color="auto" w:fill="FFFFFF"/>
      <w:spacing w:before="240" w:after="0" w:line="216" w:lineRule="exact"/>
      <w:ind w:hanging="960"/>
      <w:jc w:val="both"/>
    </w:pPr>
    <w:rPr>
      <w:rFonts w:ascii="Cambria" w:eastAsia="Cambria" w:hAnsi="Cambria" w:cs="Cambria"/>
      <w:sz w:val="17"/>
      <w:szCs w:val="17"/>
    </w:rPr>
  </w:style>
  <w:style w:type="table" w:customStyle="1" w:styleId="aff">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0">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1">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2">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 w:type="table" w:customStyle="1" w:styleId="aff3">
    <w:basedOn w:val="TableNormal1"/>
    <w:tblPr>
      <w:tblStyleRowBandSize w:val="1"/>
      <w:tblStyleColBandSize w:val="1"/>
      <w:tblCellMar>
        <w:top w:w="0" w:type="dxa"/>
        <w:left w:w="115" w:type="dxa"/>
        <w:bottom w:w="0" w:type="dxa"/>
        <w:right w:w="115" w:type="dxa"/>
      </w:tblCellMar>
    </w:tblPr>
  </w:style>
  <w:style w:type="table" w:customStyle="1" w:styleId="aff4">
    <w:basedOn w:val="TableNormal1"/>
    <w:tblPr>
      <w:tblStyleRowBandSize w:val="1"/>
      <w:tblStyleColBandSize w:val="1"/>
      <w:tblCellMar>
        <w:top w:w="0" w:type="dxa"/>
        <w:left w:w="115" w:type="dxa"/>
        <w:bottom w:w="0" w:type="dxa"/>
        <w:right w:w="115" w:type="dxa"/>
      </w:tblCellMar>
    </w:tblPr>
  </w:style>
  <w:style w:type="table" w:customStyle="1" w:styleId="aff5">
    <w:basedOn w:val="TableNormal1"/>
    <w:tblPr>
      <w:tblStyleRowBandSize w:val="1"/>
      <w:tblStyleColBandSize w:val="1"/>
      <w:tblCellMar>
        <w:top w:w="0" w:type="dxa"/>
        <w:left w:w="115" w:type="dxa"/>
        <w:bottom w:w="0" w:type="dxa"/>
        <w:right w:w="115" w:type="dxa"/>
      </w:tblCellMar>
    </w:tblPr>
  </w:style>
  <w:style w:type="table" w:customStyle="1" w:styleId="aff6">
    <w:basedOn w:val="TableNormal1"/>
    <w:tblPr>
      <w:tblStyleRowBandSize w:val="1"/>
      <w:tblStyleColBandSize w:val="1"/>
      <w:tblCellMar>
        <w:top w:w="0" w:type="dxa"/>
        <w:left w:w="115" w:type="dxa"/>
        <w:bottom w:w="0" w:type="dxa"/>
        <w:right w:w="115" w:type="dxa"/>
      </w:tblCellMar>
    </w:tblPr>
  </w:style>
  <w:style w:type="table" w:customStyle="1" w:styleId="aff7">
    <w:basedOn w:val="TableNormal1"/>
    <w:tblPr>
      <w:tblStyleRowBandSize w:val="1"/>
      <w:tblStyleColBandSize w:val="1"/>
      <w:tblCellMar>
        <w:top w:w="0" w:type="dxa"/>
        <w:left w:w="115" w:type="dxa"/>
        <w:bottom w:w="0" w:type="dxa"/>
        <w:right w:w="115" w:type="dxa"/>
      </w:tblCellMar>
    </w:tblPr>
  </w:style>
  <w:style w:type="table" w:customStyle="1" w:styleId="aff8">
    <w:basedOn w:val="TableNormal1"/>
    <w:tblPr>
      <w:tblStyleRowBandSize w:val="1"/>
      <w:tblStyleColBandSize w:val="1"/>
      <w:tblCellMar>
        <w:top w:w="0" w:type="dxa"/>
        <w:left w:w="115" w:type="dxa"/>
        <w:bottom w:w="0" w:type="dxa"/>
        <w:right w:w="115" w:type="dxa"/>
      </w:tblCellMar>
    </w:tblPr>
  </w:style>
  <w:style w:type="table" w:customStyle="1" w:styleId="aff9">
    <w:basedOn w:val="TableNormal1"/>
    <w:tblPr>
      <w:tblStyleRowBandSize w:val="1"/>
      <w:tblStyleColBandSize w:val="1"/>
      <w:tblCellMar>
        <w:top w:w="0" w:type="dxa"/>
        <w:left w:w="115" w:type="dxa"/>
        <w:bottom w:w="0" w:type="dxa"/>
        <w:right w:w="115" w:type="dxa"/>
      </w:tblCellMar>
    </w:tblPr>
  </w:style>
  <w:style w:type="table" w:customStyle="1" w:styleId="affa">
    <w:basedOn w:val="TableNormal1"/>
    <w:pPr>
      <w:spacing w:after="0" w:line="240" w:lineRule="auto"/>
    </w:pPr>
    <w:rPr>
      <w:sz w:val="20"/>
      <w:szCs w:val="2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21400">
      <w:bodyDiv w:val="1"/>
      <w:marLeft w:val="0"/>
      <w:marRight w:val="0"/>
      <w:marTop w:val="0"/>
      <w:marBottom w:val="0"/>
      <w:divBdr>
        <w:top w:val="none" w:sz="0" w:space="0" w:color="auto"/>
        <w:left w:val="none" w:sz="0" w:space="0" w:color="auto"/>
        <w:bottom w:val="none" w:sz="0" w:space="0" w:color="auto"/>
        <w:right w:val="none" w:sz="0" w:space="0" w:color="auto"/>
      </w:divBdr>
    </w:div>
    <w:div w:id="1174762271">
      <w:bodyDiv w:val="1"/>
      <w:marLeft w:val="0"/>
      <w:marRight w:val="0"/>
      <w:marTop w:val="0"/>
      <w:marBottom w:val="0"/>
      <w:divBdr>
        <w:top w:val="none" w:sz="0" w:space="0" w:color="auto"/>
        <w:left w:val="none" w:sz="0" w:space="0" w:color="auto"/>
        <w:bottom w:val="none" w:sz="0" w:space="0" w:color="auto"/>
        <w:right w:val="none" w:sz="0" w:space="0" w:color="auto"/>
      </w:divBdr>
    </w:div>
    <w:div w:id="1536041902">
      <w:bodyDiv w:val="1"/>
      <w:marLeft w:val="0"/>
      <w:marRight w:val="0"/>
      <w:marTop w:val="0"/>
      <w:marBottom w:val="0"/>
      <w:divBdr>
        <w:top w:val="none" w:sz="0" w:space="0" w:color="auto"/>
        <w:left w:val="none" w:sz="0" w:space="0" w:color="auto"/>
        <w:bottom w:val="none" w:sz="0" w:space="0" w:color="auto"/>
        <w:right w:val="none" w:sz="0" w:space="0" w:color="auto"/>
      </w:divBdr>
    </w:div>
    <w:div w:id="1711148047">
      <w:bodyDiv w:val="1"/>
      <w:marLeft w:val="0"/>
      <w:marRight w:val="0"/>
      <w:marTop w:val="0"/>
      <w:marBottom w:val="0"/>
      <w:divBdr>
        <w:top w:val="none" w:sz="0" w:space="0" w:color="auto"/>
        <w:left w:val="none" w:sz="0" w:space="0" w:color="auto"/>
        <w:bottom w:val="none" w:sz="0" w:space="0" w:color="auto"/>
        <w:right w:val="none" w:sz="0" w:space="0" w:color="auto"/>
      </w:divBdr>
    </w:div>
    <w:div w:id="2094474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2qXPQZ9bYwXupo/VNuQPxnt9g==">AMUW2mWsaCUYrKx5XeQ5BaaVZbJtduIXS2wh8HQzoIxP0mDPF84vry22wHjq/UNQqHeSGma9tlZ135ANlC4q5lV2AZOYjAG/+OR/Bjb+ES1Tu56LO+MO19sKkcYS7fhqFAW3a+6T8sU7</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715C9-C1A7-409C-9E03-DBC4399E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41</Pages>
  <Words>12606</Words>
  <Characters>71857</Characters>
  <Application>Microsoft Office Word</Application>
  <DocSecurity>0</DocSecurity>
  <Lines>598</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Fota</dc:creator>
  <cp:lastModifiedBy>Kykyk</cp:lastModifiedBy>
  <cp:revision>33</cp:revision>
  <cp:lastPrinted>2021-02-08T03:04:00Z</cp:lastPrinted>
  <dcterms:created xsi:type="dcterms:W3CDTF">2021-01-20T08:34:00Z</dcterms:created>
  <dcterms:modified xsi:type="dcterms:W3CDTF">2021-02-08T05:44:00Z</dcterms:modified>
</cp:coreProperties>
</file>