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2C1" w:rsidRPr="00551F7A" w:rsidRDefault="00C452C1" w:rsidP="00F5380D">
      <w:pPr>
        <w:spacing w:line="240" w:lineRule="auto"/>
        <w:jc w:val="right"/>
        <w:rPr>
          <w:rFonts w:ascii="Times New Roman" w:hAnsi="Times New Roman"/>
          <w:b/>
        </w:rPr>
      </w:pPr>
      <w:r w:rsidRPr="00551F7A">
        <w:rPr>
          <w:rFonts w:ascii="Times New Roman" w:hAnsi="Times New Roman"/>
          <w:b/>
          <w:lang w:val="kk-KZ"/>
        </w:rPr>
        <w:t>Ф-19-06 /01</w:t>
      </w:r>
    </w:p>
    <w:p w:rsidR="00C452C1" w:rsidRPr="00551F7A" w:rsidRDefault="00C452C1" w:rsidP="00C452C1">
      <w:pPr>
        <w:spacing w:line="240" w:lineRule="auto"/>
        <w:jc w:val="center"/>
        <w:rPr>
          <w:rFonts w:ascii="Times New Roman" w:hAnsi="Times New Roman"/>
          <w:b/>
          <w:lang w:val="kk-KZ"/>
        </w:rPr>
      </w:pPr>
      <w:r w:rsidRPr="00551F7A">
        <w:rPr>
          <w:rFonts w:ascii="Times New Roman" w:hAnsi="Times New Roman"/>
          <w:b/>
          <w:lang w:val="kk-KZ"/>
        </w:rPr>
        <w:t>ШЫМКЕНТ УНИВЕРСИТЕТІ</w:t>
      </w:r>
    </w:p>
    <w:p w:rsidR="00C452C1" w:rsidRPr="00551F7A" w:rsidRDefault="00D625E4" w:rsidP="00C452C1">
      <w:pPr>
        <w:spacing w:line="240" w:lineRule="auto"/>
        <w:jc w:val="center"/>
        <w:rPr>
          <w:rFonts w:ascii="Times New Roman" w:hAnsi="Times New Roman"/>
          <w:b/>
          <w:lang w:val="kk-KZ"/>
        </w:rPr>
      </w:pPr>
      <w:r>
        <w:rPr>
          <w:rFonts w:ascii="Times New Roman" w:hAnsi="Times New Roman"/>
          <w:noProof/>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529.2pt;margin-top:51.7pt;width:207.75pt;height:118.4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" stroked="f">
            <v:textbox>
              <w:txbxContent>
                <w:p w:rsidR="00A62CD8" w:rsidRDefault="00A62CD8" w:rsidP="00556430">
                  <w:pPr>
                    <w:spacing w:after="0" w:line="240" w:lineRule="auto"/>
                    <w:rPr>
                      <w:rFonts w:ascii="Times New Roman" w:hAnsi="Times New Roman"/>
                      <w:b/>
                      <w:lang w:val="kk-KZ"/>
                    </w:rPr>
                  </w:pPr>
                </w:p>
                <w:p w:rsidR="00A62CD8" w:rsidRDefault="00A62CD8" w:rsidP="00556430">
                  <w:pPr>
                    <w:spacing w:after="0" w:line="240" w:lineRule="auto"/>
                    <w:rPr>
                      <w:rFonts w:ascii="Times New Roman" w:hAnsi="Times New Roman"/>
                      <w:b/>
                      <w:lang w:val="kk-KZ"/>
                    </w:rPr>
                  </w:pPr>
                  <w:r w:rsidRPr="00551F7A">
                    <w:rPr>
                      <w:rFonts w:ascii="Times New Roman" w:hAnsi="Times New Roman"/>
                      <w:b/>
                      <w:lang w:val="kk-KZ"/>
                    </w:rPr>
                    <w:t xml:space="preserve">«БЕКІТЕМІН»                                                                                                                           </w:t>
                  </w:r>
                  <w:r>
                    <w:rPr>
                      <w:rFonts w:ascii="Times New Roman" w:hAnsi="Times New Roman"/>
                      <w:b/>
                      <w:sz w:val="24"/>
                      <w:szCs w:val="24"/>
                      <w:lang w:val="kk-KZ"/>
                    </w:rPr>
                    <w:t xml:space="preserve">Университет </w:t>
                  </w:r>
                  <w:r w:rsidR="00D82CE5">
                    <w:rPr>
                      <w:rFonts w:ascii="Times New Roman" w:hAnsi="Times New Roman"/>
                      <w:b/>
                      <w:sz w:val="24"/>
                      <w:szCs w:val="24"/>
                      <w:lang w:val="kk-KZ"/>
                    </w:rPr>
                    <w:t xml:space="preserve"> </w:t>
                  </w:r>
                  <w:r w:rsidRPr="00556430">
                    <w:rPr>
                      <w:rFonts w:ascii="Times New Roman" w:hAnsi="Times New Roman"/>
                      <w:b/>
                      <w:sz w:val="24"/>
                      <w:szCs w:val="24"/>
                      <w:lang w:val="kk-KZ"/>
                    </w:rPr>
                    <w:t>ректор,</w:t>
                  </w:r>
                  <w:r w:rsidRPr="00551F7A">
                    <w:rPr>
                      <w:rFonts w:ascii="Times New Roman" w:hAnsi="Times New Roman"/>
                      <w:b/>
                      <w:lang w:val="kk-KZ"/>
                    </w:rPr>
                    <w:t xml:space="preserve"> </w:t>
                  </w:r>
                </w:p>
                <w:p w:rsidR="00A62CD8" w:rsidRDefault="00A62CD8" w:rsidP="00556430">
                  <w:pPr>
                    <w:spacing w:after="0" w:line="240" w:lineRule="auto"/>
                    <w:rPr>
                      <w:rFonts w:ascii="Times New Roman" w:hAnsi="Times New Roman"/>
                      <w:b/>
                      <w:lang w:val="kk-KZ"/>
                    </w:rPr>
                  </w:pPr>
                  <w:r w:rsidRPr="00556430">
                    <w:rPr>
                      <w:rFonts w:ascii="Times New Roman" w:hAnsi="Times New Roman"/>
                      <w:b/>
                      <w:sz w:val="24"/>
                      <w:szCs w:val="24"/>
                      <w:lang w:val="kk-KZ"/>
                    </w:rPr>
                    <w:t>п.ғ.д.,</w:t>
                  </w:r>
                  <w:r>
                    <w:rPr>
                      <w:rFonts w:ascii="Times New Roman" w:hAnsi="Times New Roman"/>
                      <w:b/>
                      <w:sz w:val="24"/>
                      <w:szCs w:val="24"/>
                      <w:lang w:val="kk-KZ"/>
                    </w:rPr>
                    <w:t xml:space="preserve">профессор </w:t>
                  </w:r>
                  <w:r w:rsidRPr="00556430">
                    <w:rPr>
                      <w:rFonts w:ascii="Times New Roman" w:hAnsi="Times New Roman"/>
                      <w:b/>
                      <w:sz w:val="24"/>
                      <w:szCs w:val="24"/>
                      <w:lang w:val="kk-KZ"/>
                    </w:rPr>
                    <w:t xml:space="preserve"> Н.А.Сейткулов  </w:t>
                  </w:r>
                  <w:r w:rsidRPr="005A4DB9">
                    <w:rPr>
                      <w:rFonts w:ascii="Times New Roman" w:hAnsi="Times New Roman"/>
                      <w:b/>
                      <w:lang w:val="kk-KZ"/>
                    </w:rPr>
                    <w:t xml:space="preserve">                                                                                                                                    </w:t>
                  </w:r>
                </w:p>
                <w:p w:rsidR="00A62CD8" w:rsidRPr="005A4DB9" w:rsidRDefault="00A62CD8" w:rsidP="00556430">
                  <w:pPr>
                    <w:spacing w:after="0" w:line="240" w:lineRule="auto"/>
                    <w:rPr>
                      <w:rFonts w:ascii="Times New Roman" w:hAnsi="Times New Roman"/>
                      <w:b/>
                      <w:sz w:val="10"/>
                      <w:szCs w:val="10"/>
                      <w:lang w:val="kk-KZ"/>
                    </w:rPr>
                  </w:pPr>
                </w:p>
                <w:p w:rsidR="00A62CD8" w:rsidRPr="00551F7A" w:rsidRDefault="00A62CD8" w:rsidP="00556430">
                  <w:pPr>
                    <w:spacing w:after="0" w:line="240" w:lineRule="auto"/>
                    <w:rPr>
                      <w:rFonts w:ascii="Times New Roman" w:hAnsi="Times New Roman"/>
                      <w:b/>
                      <w:lang w:val="kk-KZ"/>
                    </w:rPr>
                  </w:pPr>
                  <w:r>
                    <w:rPr>
                      <w:rFonts w:ascii="Times New Roman" w:hAnsi="Times New Roman"/>
                      <w:b/>
                      <w:lang w:val="kk-KZ"/>
                    </w:rPr>
                    <w:t>__________</w:t>
                  </w:r>
                  <w:r w:rsidRPr="00551F7A">
                    <w:rPr>
                      <w:rFonts w:ascii="Times New Roman" w:hAnsi="Times New Roman"/>
                      <w:b/>
                      <w:lang w:val="kk-KZ"/>
                    </w:rPr>
                    <w:t xml:space="preserve">_____________               </w:t>
                  </w:r>
                </w:p>
                <w:p w:rsidR="00A62CD8" w:rsidRPr="00F5380D" w:rsidRDefault="00A62CD8" w:rsidP="00556430">
                  <w:pPr>
                    <w:spacing w:after="0" w:line="240" w:lineRule="auto"/>
                    <w:rPr>
                      <w:rFonts w:ascii="Times New Roman" w:hAnsi="Times New Roman"/>
                      <w:sz w:val="10"/>
                      <w:szCs w:val="10"/>
                      <w:lang w:val="kk-KZ"/>
                    </w:rPr>
                  </w:pPr>
                </w:p>
                <w:p w:rsidR="00A62CD8" w:rsidRPr="00551F7A" w:rsidRDefault="00A62CD8" w:rsidP="00556430">
                  <w:pPr>
                    <w:spacing w:after="0" w:line="240" w:lineRule="auto"/>
                    <w:rPr>
                      <w:rFonts w:ascii="Times New Roman" w:hAnsi="Times New Roman"/>
                      <w:b/>
                      <w:lang w:val="kk-KZ"/>
                    </w:rPr>
                  </w:pPr>
                  <w:r w:rsidRPr="00551F7A">
                    <w:rPr>
                      <w:rFonts w:ascii="Times New Roman" w:hAnsi="Times New Roman"/>
                      <w:lang w:val="kk-KZ"/>
                    </w:rPr>
                    <w:t>«___»</w:t>
                  </w:r>
                  <w:r>
                    <w:rPr>
                      <w:rFonts w:ascii="Times New Roman" w:hAnsi="Times New Roman"/>
                      <w:lang w:val="kk-KZ"/>
                    </w:rPr>
                    <w:t xml:space="preserve">  </w:t>
                  </w:r>
                  <w:r w:rsidRPr="00556430">
                    <w:rPr>
                      <w:rFonts w:ascii="Times New Roman" w:hAnsi="Times New Roman"/>
                      <w:b/>
                      <w:lang w:val="kk-KZ"/>
                    </w:rPr>
                    <w:t>_</w:t>
                  </w:r>
                  <w:r>
                    <w:rPr>
                      <w:rFonts w:ascii="Times New Roman" w:hAnsi="Times New Roman"/>
                      <w:b/>
                      <w:lang w:val="kk-KZ"/>
                    </w:rPr>
                    <w:t>___</w:t>
                  </w:r>
                  <w:r w:rsidRPr="00556430">
                    <w:rPr>
                      <w:rFonts w:ascii="Times New Roman" w:hAnsi="Times New Roman"/>
                      <w:b/>
                      <w:lang w:val="kk-KZ"/>
                    </w:rPr>
                    <w:t>______</w:t>
                  </w:r>
                  <w:r>
                    <w:rPr>
                      <w:rFonts w:ascii="Times New Roman" w:hAnsi="Times New Roman"/>
                      <w:b/>
                      <w:lang w:val="kk-KZ"/>
                    </w:rPr>
                    <w:t xml:space="preserve">  2021</w:t>
                  </w:r>
                  <w:r w:rsidRPr="00556430">
                    <w:rPr>
                      <w:rFonts w:ascii="Times New Roman" w:hAnsi="Times New Roman"/>
                      <w:b/>
                      <w:lang w:val="kk-KZ"/>
                    </w:rPr>
                    <w:t>ж.</w:t>
                  </w:r>
                </w:p>
                <w:p w:rsidR="00A62CD8" w:rsidRPr="006C0F99" w:rsidRDefault="00A62CD8" w:rsidP="00C452C1">
                  <w:pPr>
                    <w:rPr>
                      <w:lang w:val="kk-KZ"/>
                    </w:rPr>
                  </w:pPr>
                </w:p>
              </w:txbxContent>
            </v:textbox>
          </v:shape>
        </w:pict>
      </w:r>
      <w:r w:rsidR="00C452C1" w:rsidRPr="00551F7A">
        <w:rPr>
          <w:rFonts w:ascii="Times New Roman" w:hAnsi="Times New Roman"/>
          <w:noProof/>
          <w:lang w:eastAsia="ru-RU"/>
        </w:rPr>
        <w:drawing>
          <wp:inline distT="0" distB="0" distL="0" distR="0" wp14:anchorId="2BB8B2A5" wp14:editId="67AA2102">
            <wp:extent cx="3827721" cy="1190847"/>
            <wp:effectExtent l="0" t="0" r="0" b="0"/>
            <wp:docPr id="3" name="Рисунок 1" descr="Картинки по запросу &quot;логотип Шымкент Университеті&quot;"/>
            <wp:cNvGraphicFramePr/>
            <a:graphic xmlns:a="http://schemas.openxmlformats.org/drawingml/2006/main">
              <a:graphicData uri="http://schemas.openxmlformats.org/drawingml/2006/picture">
                <pic:pic xmlns:pic="http://schemas.openxmlformats.org/drawingml/2006/picture">
                  <pic:nvPicPr>
                    <pic:cNvPr id="1" name="Рисунок 1" descr="Картинки по запросу &quot;логотип Шымкент Университеті&quot;"/>
                    <pic:cNvPicPr/>
                  </pic:nvPicPr>
                  <pic:blipFill>
                    <a:blip r:embed="rId9"/>
                    <a:srcRect/>
                    <a:stretch>
                      <a:fillRect/>
                    </a:stretch>
                  </pic:blipFill>
                  <pic:spPr bwMode="auto">
                    <a:xfrm>
                      <a:off x="0" y="0"/>
                      <a:ext cx="3828019" cy="1190940"/>
                    </a:xfrm>
                    <a:prstGeom prst="rect">
                      <a:avLst/>
                    </a:prstGeom>
                    <a:noFill/>
                    <a:ln w="9525">
                      <a:noFill/>
                      <a:miter lim="800000"/>
                      <a:headEnd/>
                      <a:tailEnd/>
                    </a:ln>
                  </pic:spPr>
                </pic:pic>
              </a:graphicData>
            </a:graphic>
          </wp:inline>
        </w:drawing>
      </w:r>
    </w:p>
    <w:p w:rsidR="00C452C1" w:rsidRPr="00551F7A" w:rsidRDefault="00C452C1" w:rsidP="00C452C1">
      <w:pPr>
        <w:spacing w:line="240" w:lineRule="auto"/>
        <w:jc w:val="center"/>
        <w:rPr>
          <w:rFonts w:ascii="Times New Roman" w:hAnsi="Times New Roman"/>
          <w:b/>
          <w:lang w:val="kk-KZ"/>
        </w:rPr>
      </w:pPr>
    </w:p>
    <w:p w:rsidR="00C452C1" w:rsidRPr="00551F7A" w:rsidRDefault="00C452C1" w:rsidP="00C452C1">
      <w:pPr>
        <w:spacing w:line="240" w:lineRule="auto"/>
        <w:jc w:val="center"/>
        <w:rPr>
          <w:rFonts w:ascii="Times New Roman" w:hAnsi="Times New Roman"/>
          <w:b/>
          <w:lang w:val="kk-KZ"/>
        </w:rPr>
      </w:pPr>
    </w:p>
    <w:p w:rsidR="00C452C1" w:rsidRPr="00551F7A" w:rsidRDefault="00C452C1" w:rsidP="00C452C1">
      <w:pPr>
        <w:spacing w:line="240" w:lineRule="auto"/>
        <w:jc w:val="center"/>
        <w:rPr>
          <w:rFonts w:ascii="Times New Roman" w:hAnsi="Times New Roman"/>
          <w:b/>
          <w:lang w:val="kk-KZ"/>
        </w:rPr>
      </w:pPr>
    </w:p>
    <w:p w:rsidR="00C452C1" w:rsidRDefault="00C452C1" w:rsidP="00C452C1">
      <w:pPr>
        <w:spacing w:line="240" w:lineRule="auto"/>
        <w:rPr>
          <w:rFonts w:ascii="Times New Roman" w:hAnsi="Times New Roman"/>
          <w:b/>
          <w:lang w:val="kk-KZ"/>
        </w:rPr>
      </w:pPr>
    </w:p>
    <w:p w:rsidR="00C452C1" w:rsidRPr="00551F7A" w:rsidRDefault="00C452C1" w:rsidP="00C452C1">
      <w:pPr>
        <w:spacing w:line="240" w:lineRule="auto"/>
        <w:rPr>
          <w:rFonts w:ascii="Times New Roman" w:hAnsi="Times New Roman"/>
          <w:b/>
          <w:lang w:val="kk-KZ"/>
        </w:rPr>
      </w:pPr>
    </w:p>
    <w:p w:rsidR="00C452C1" w:rsidRPr="00551F7A" w:rsidRDefault="00C452C1" w:rsidP="00C452C1">
      <w:pPr>
        <w:spacing w:line="240" w:lineRule="auto"/>
        <w:jc w:val="center"/>
        <w:rPr>
          <w:rFonts w:ascii="Times New Roman" w:hAnsi="Times New Roman"/>
          <w:b/>
          <w:lang w:val="kk-KZ"/>
        </w:rPr>
      </w:pPr>
      <w:r w:rsidRPr="00551F7A">
        <w:rPr>
          <w:rFonts w:ascii="Times New Roman" w:hAnsi="Times New Roman"/>
          <w:b/>
          <w:lang w:val="kk-KZ"/>
        </w:rPr>
        <w:t>БІЛІМ БЕРУ БАҒДАРЛАМАСЫ</w:t>
      </w:r>
    </w:p>
    <w:p w:rsidR="00C452C1" w:rsidRPr="00551F7A" w:rsidRDefault="00C452C1" w:rsidP="00C452C1">
      <w:pPr>
        <w:spacing w:line="240" w:lineRule="auto"/>
        <w:rPr>
          <w:rFonts w:ascii="Times New Roman" w:hAnsi="Times New Roman"/>
          <w:b/>
          <w:lang w:val="kk-KZ"/>
        </w:rPr>
      </w:pPr>
      <w:r w:rsidRPr="00551F7A">
        <w:rPr>
          <w:rFonts w:ascii="Times New Roman" w:hAnsi="Times New Roman"/>
          <w:b/>
          <w:lang w:val="kk-KZ"/>
        </w:rPr>
        <w:t xml:space="preserve">Білім беру саласы– 6В01 </w:t>
      </w:r>
      <w:r w:rsidR="00087227">
        <w:rPr>
          <w:rFonts w:ascii="Times New Roman" w:hAnsi="Times New Roman"/>
          <w:b/>
          <w:lang w:val="kk-KZ"/>
        </w:rPr>
        <w:t xml:space="preserve"> </w:t>
      </w:r>
      <w:r w:rsidRPr="00551F7A">
        <w:rPr>
          <w:rFonts w:ascii="Times New Roman" w:hAnsi="Times New Roman"/>
          <w:b/>
          <w:lang w:val="kk-KZ"/>
        </w:rPr>
        <w:t>Педагогикалық</w:t>
      </w:r>
      <w:r>
        <w:rPr>
          <w:rFonts w:ascii="Times New Roman" w:hAnsi="Times New Roman"/>
          <w:b/>
          <w:lang w:val="kk-KZ"/>
        </w:rPr>
        <w:t xml:space="preserve"> </w:t>
      </w:r>
      <w:r w:rsidRPr="00551F7A">
        <w:rPr>
          <w:rFonts w:ascii="Times New Roman" w:hAnsi="Times New Roman"/>
          <w:b/>
          <w:lang w:val="kk-KZ"/>
        </w:rPr>
        <w:t xml:space="preserve"> ғылым</w:t>
      </w:r>
    </w:p>
    <w:p w:rsidR="00C452C1" w:rsidRPr="00551F7A" w:rsidRDefault="00C452C1" w:rsidP="00C452C1">
      <w:pPr>
        <w:spacing w:line="240" w:lineRule="auto"/>
        <w:rPr>
          <w:rFonts w:ascii="Times New Roman" w:hAnsi="Times New Roman"/>
          <w:b/>
          <w:lang w:val="kk-KZ"/>
        </w:rPr>
      </w:pPr>
      <w:r w:rsidRPr="00551F7A">
        <w:rPr>
          <w:rFonts w:ascii="Times New Roman" w:hAnsi="Times New Roman"/>
          <w:b/>
          <w:lang w:val="kk-KZ"/>
        </w:rPr>
        <w:t>Даярлау бағыты- 6В015 - Жаратылыстану пәндері бойынша мұғалімдер даярлау</w:t>
      </w:r>
    </w:p>
    <w:p w:rsidR="00C452C1" w:rsidRPr="00551F7A" w:rsidRDefault="00C452C1" w:rsidP="00C452C1">
      <w:pPr>
        <w:spacing w:line="240" w:lineRule="auto"/>
        <w:rPr>
          <w:rFonts w:ascii="Times New Roman" w:hAnsi="Times New Roman"/>
          <w:b/>
          <w:lang w:val="kk-KZ"/>
        </w:rPr>
      </w:pPr>
      <w:r w:rsidRPr="00551F7A">
        <w:rPr>
          <w:rFonts w:ascii="Times New Roman" w:hAnsi="Times New Roman"/>
          <w:b/>
          <w:lang w:val="kk-KZ"/>
        </w:rPr>
        <w:t>Білім беру бағдарламасының тобы- В013 - Биология мұғалімдерін даярлау</w:t>
      </w:r>
    </w:p>
    <w:p w:rsidR="00C452C1" w:rsidRPr="00551F7A" w:rsidRDefault="00C452C1" w:rsidP="00C452C1">
      <w:pPr>
        <w:tabs>
          <w:tab w:val="left" w:pos="1134"/>
        </w:tabs>
        <w:spacing w:after="0" w:line="240" w:lineRule="auto"/>
        <w:rPr>
          <w:rFonts w:ascii="Times New Roman" w:hAnsi="Times New Roman"/>
          <w:b/>
          <w:lang w:val="kk-KZ"/>
        </w:rPr>
      </w:pPr>
      <w:r w:rsidRPr="00551F7A">
        <w:rPr>
          <w:rFonts w:ascii="Times New Roman" w:hAnsi="Times New Roman"/>
          <w:b/>
          <w:lang w:val="kk-KZ"/>
        </w:rPr>
        <w:t xml:space="preserve">Білім беру бағдарламасы –  6В01504- «Биология» </w:t>
      </w:r>
    </w:p>
    <w:p w:rsidR="00C452C1" w:rsidRPr="00551F7A" w:rsidRDefault="00C452C1" w:rsidP="00C452C1">
      <w:pPr>
        <w:spacing w:line="240" w:lineRule="auto"/>
        <w:rPr>
          <w:rFonts w:ascii="Times New Roman" w:hAnsi="Times New Roman"/>
          <w:b/>
          <w:lang w:val="kk-KZ"/>
        </w:rPr>
      </w:pPr>
    </w:p>
    <w:p w:rsidR="00C452C1" w:rsidRPr="00551F7A" w:rsidRDefault="00C452C1" w:rsidP="00C452C1">
      <w:pPr>
        <w:spacing w:line="240" w:lineRule="auto"/>
        <w:rPr>
          <w:rFonts w:ascii="Times New Roman" w:hAnsi="Times New Roman"/>
          <w:b/>
          <w:lang w:val="kk-KZ"/>
        </w:rPr>
      </w:pPr>
      <w:r w:rsidRPr="00551F7A">
        <w:rPr>
          <w:rFonts w:ascii="Times New Roman" w:hAnsi="Times New Roman"/>
          <w:b/>
          <w:lang w:val="kk-KZ"/>
        </w:rPr>
        <w:t>Оқыту мерзімі:    20</w:t>
      </w:r>
      <w:r w:rsidR="00F5380D">
        <w:rPr>
          <w:rFonts w:ascii="Times New Roman" w:hAnsi="Times New Roman"/>
          <w:b/>
          <w:lang w:val="kk-KZ"/>
        </w:rPr>
        <w:t>21</w:t>
      </w:r>
      <w:r w:rsidRPr="00551F7A">
        <w:rPr>
          <w:rFonts w:ascii="Times New Roman" w:hAnsi="Times New Roman"/>
          <w:b/>
          <w:lang w:val="kk-KZ"/>
        </w:rPr>
        <w:t>-202</w:t>
      </w:r>
      <w:r w:rsidR="00F5380D">
        <w:rPr>
          <w:rFonts w:ascii="Times New Roman" w:hAnsi="Times New Roman"/>
          <w:b/>
          <w:lang w:val="kk-KZ"/>
        </w:rPr>
        <w:t>5</w:t>
      </w:r>
      <w:r w:rsidRPr="00551F7A">
        <w:rPr>
          <w:rFonts w:ascii="Times New Roman" w:hAnsi="Times New Roman"/>
          <w:b/>
          <w:lang w:val="kk-KZ"/>
        </w:rPr>
        <w:t>жж.</w:t>
      </w:r>
    </w:p>
    <w:p w:rsidR="00C452C1" w:rsidRDefault="00C452C1" w:rsidP="00C452C1">
      <w:pPr>
        <w:spacing w:line="240" w:lineRule="auto"/>
        <w:rPr>
          <w:rFonts w:ascii="Times New Roman" w:hAnsi="Times New Roman"/>
          <w:b/>
          <w:lang w:val="kk-KZ"/>
        </w:rPr>
      </w:pPr>
    </w:p>
    <w:p w:rsidR="00C452C1" w:rsidRPr="00551F7A" w:rsidRDefault="00C452C1" w:rsidP="00C452C1">
      <w:pPr>
        <w:spacing w:line="240" w:lineRule="auto"/>
        <w:rPr>
          <w:rFonts w:ascii="Times New Roman" w:hAnsi="Times New Roman"/>
          <w:b/>
          <w:lang w:val="kk-KZ"/>
        </w:rPr>
      </w:pPr>
    </w:p>
    <w:p w:rsidR="00C452C1" w:rsidRPr="00551F7A" w:rsidRDefault="00C452C1" w:rsidP="00C452C1">
      <w:pPr>
        <w:spacing w:line="240" w:lineRule="auto"/>
        <w:rPr>
          <w:rFonts w:ascii="Times New Roman" w:hAnsi="Times New Roman"/>
          <w:b/>
          <w:lang w:val="kk-KZ"/>
        </w:rPr>
      </w:pPr>
    </w:p>
    <w:p w:rsidR="00084FD8" w:rsidRPr="00C33D05" w:rsidRDefault="00C452C1" w:rsidP="00C33D05">
      <w:pPr>
        <w:spacing w:line="240" w:lineRule="auto"/>
        <w:jc w:val="center"/>
        <w:rPr>
          <w:rFonts w:ascii="Times New Roman" w:hAnsi="Times New Roman"/>
          <w:b/>
          <w:lang w:val="kk-KZ"/>
        </w:rPr>
      </w:pPr>
      <w:r w:rsidRPr="00551F7A">
        <w:rPr>
          <w:rFonts w:ascii="Times New Roman" w:hAnsi="Times New Roman"/>
          <w:b/>
          <w:lang w:val="kk-KZ"/>
        </w:rPr>
        <w:t>Шымкент, 20</w:t>
      </w:r>
      <w:r w:rsidR="00863FAB">
        <w:rPr>
          <w:rFonts w:ascii="Times New Roman" w:hAnsi="Times New Roman"/>
          <w:b/>
          <w:lang w:val="kk-KZ"/>
        </w:rPr>
        <w:t>21</w:t>
      </w:r>
    </w:p>
    <w:p w:rsidR="0015517D" w:rsidRDefault="0015517D" w:rsidP="00084FD8">
      <w:pPr>
        <w:pStyle w:val="Default"/>
        <w:rPr>
          <w:color w:val="auto"/>
          <w:sz w:val="22"/>
          <w:szCs w:val="22"/>
          <w:lang w:val="kk-KZ"/>
        </w:rPr>
      </w:pPr>
    </w:p>
    <w:p w:rsidR="0015517D" w:rsidRPr="00A21C77" w:rsidRDefault="0015517D" w:rsidP="0015517D">
      <w:pPr>
        <w:pStyle w:val="Default"/>
        <w:jc w:val="right"/>
        <w:rPr>
          <w:b/>
          <w:color w:val="auto"/>
          <w:sz w:val="22"/>
          <w:szCs w:val="22"/>
          <w:lang w:val="kk-KZ"/>
        </w:rPr>
      </w:pPr>
      <w:r w:rsidRPr="00A21C77">
        <w:rPr>
          <w:b/>
          <w:color w:val="auto"/>
          <w:sz w:val="22"/>
          <w:szCs w:val="22"/>
          <w:lang w:val="kk-KZ"/>
        </w:rPr>
        <w:t>Ф-19-06 /02</w:t>
      </w:r>
    </w:p>
    <w:p w:rsidR="0015517D" w:rsidRPr="00A21C77" w:rsidRDefault="0015517D" w:rsidP="0015517D">
      <w:pPr>
        <w:pStyle w:val="Default"/>
        <w:jc w:val="right"/>
        <w:rPr>
          <w:b/>
          <w:color w:val="auto"/>
          <w:sz w:val="22"/>
          <w:szCs w:val="22"/>
          <w:lang w:val="kk-KZ"/>
        </w:rPr>
      </w:pPr>
    </w:p>
    <w:p w:rsidR="0015517D" w:rsidRPr="00A21C77" w:rsidRDefault="0015517D" w:rsidP="0015517D">
      <w:pPr>
        <w:spacing w:after="0" w:line="240" w:lineRule="auto"/>
        <w:ind w:right="1134"/>
        <w:rPr>
          <w:rFonts w:ascii="Times New Roman" w:hAnsi="Times New Roman"/>
          <w:bCs/>
          <w:lang w:val="kk-KZ"/>
        </w:rPr>
      </w:pPr>
      <w:r w:rsidRPr="00A21C77">
        <w:rPr>
          <w:rFonts w:ascii="Times New Roman" w:hAnsi="Times New Roman"/>
          <w:b/>
          <w:lang w:val="kk-KZ"/>
        </w:rPr>
        <w:t>Шымкент университетінің  Ғылыми Кеңес шешімімен        №</w:t>
      </w:r>
      <w:r w:rsidR="006C3BD1">
        <w:rPr>
          <w:rFonts w:ascii="Times New Roman" w:hAnsi="Times New Roman"/>
          <w:b/>
          <w:lang w:val="kk-KZ"/>
        </w:rPr>
        <w:t xml:space="preserve"> </w:t>
      </w:r>
      <w:r w:rsidRPr="00A21C77">
        <w:rPr>
          <w:rFonts w:ascii="Times New Roman" w:hAnsi="Times New Roman"/>
          <w:b/>
          <w:lang w:val="kk-KZ"/>
        </w:rPr>
        <w:t>____ хаттам</w:t>
      </w:r>
      <w:r>
        <w:rPr>
          <w:rFonts w:ascii="Times New Roman" w:hAnsi="Times New Roman"/>
          <w:b/>
          <w:lang w:val="kk-KZ"/>
        </w:rPr>
        <w:t>асы     "____"</w:t>
      </w:r>
      <w:r w:rsidR="006C3BD1">
        <w:rPr>
          <w:rFonts w:ascii="Times New Roman" w:hAnsi="Times New Roman"/>
          <w:b/>
          <w:lang w:val="kk-KZ"/>
        </w:rPr>
        <w:t xml:space="preserve"> </w:t>
      </w:r>
      <w:r>
        <w:rPr>
          <w:rFonts w:ascii="Times New Roman" w:hAnsi="Times New Roman"/>
          <w:b/>
          <w:lang w:val="kk-KZ"/>
        </w:rPr>
        <w:t>_____________ 2021</w:t>
      </w:r>
      <w:r w:rsidRPr="00A21C77">
        <w:rPr>
          <w:rFonts w:ascii="Times New Roman" w:hAnsi="Times New Roman"/>
          <w:b/>
          <w:lang w:val="kk-KZ"/>
        </w:rPr>
        <w:t>ж.</w:t>
      </w:r>
    </w:p>
    <w:p w:rsidR="0015517D" w:rsidRPr="00A21C77" w:rsidRDefault="0015517D" w:rsidP="0015517D">
      <w:pPr>
        <w:autoSpaceDE w:val="0"/>
        <w:autoSpaceDN w:val="0"/>
        <w:adjustRightInd w:val="0"/>
        <w:spacing w:after="0" w:line="240" w:lineRule="auto"/>
        <w:jc w:val="both"/>
        <w:rPr>
          <w:rFonts w:ascii="Times New Roman" w:hAnsi="Times New Roman"/>
          <w:lang w:val="kk-KZ"/>
        </w:rPr>
      </w:pPr>
    </w:p>
    <w:p w:rsidR="0015517D" w:rsidRPr="00A21C77" w:rsidRDefault="0015517D" w:rsidP="0015517D">
      <w:pPr>
        <w:autoSpaceDE w:val="0"/>
        <w:autoSpaceDN w:val="0"/>
        <w:adjustRightInd w:val="0"/>
        <w:spacing w:after="0" w:line="240" w:lineRule="auto"/>
        <w:jc w:val="both"/>
        <w:rPr>
          <w:rFonts w:ascii="Times New Roman" w:hAnsi="Times New Roman"/>
          <w:lang w:val="kk-KZ"/>
        </w:rPr>
      </w:pPr>
    </w:p>
    <w:p w:rsidR="0015517D" w:rsidRPr="00A21C77" w:rsidRDefault="0015517D" w:rsidP="0015517D">
      <w:pPr>
        <w:autoSpaceDE w:val="0"/>
        <w:autoSpaceDN w:val="0"/>
        <w:adjustRightInd w:val="0"/>
        <w:spacing w:after="0" w:line="240" w:lineRule="auto"/>
        <w:jc w:val="both"/>
        <w:rPr>
          <w:rFonts w:ascii="Times New Roman" w:hAnsi="Times New Roman"/>
          <w:lang w:val="kk-KZ"/>
        </w:rPr>
      </w:pPr>
      <w:r w:rsidRPr="00A21C77">
        <w:rPr>
          <w:rFonts w:ascii="Times New Roman" w:hAnsi="Times New Roman"/>
          <w:lang w:val="kk-KZ"/>
        </w:rPr>
        <w:t xml:space="preserve">Білім  беру  бағдарламасы  </w:t>
      </w:r>
      <w:r>
        <w:rPr>
          <w:rFonts w:ascii="Times New Roman" w:hAnsi="Times New Roman"/>
          <w:lang w:val="kk-KZ"/>
        </w:rPr>
        <w:t>Жаратылыстану және гуманитарлық ғылымдар  факультеті  «Химия және биология</w:t>
      </w:r>
      <w:r w:rsidRPr="00A21C77">
        <w:rPr>
          <w:rFonts w:ascii="Times New Roman" w:hAnsi="Times New Roman"/>
          <w:lang w:val="kk-KZ"/>
        </w:rPr>
        <w:t>»  кафедрасында  әзірленді,</w:t>
      </w:r>
      <w:r w:rsidRPr="00A21C77">
        <w:rPr>
          <w:rFonts w:ascii="Times New Roman" w:hAnsi="Times New Roman"/>
          <w:bCs/>
          <w:lang w:val="kk-KZ"/>
        </w:rPr>
        <w:t xml:space="preserve"> құрылған  жұмыс  тобының  құрамы:</w:t>
      </w:r>
      <w:r w:rsidRPr="00A21C77">
        <w:rPr>
          <w:rFonts w:ascii="Times New Roman" w:hAnsi="Times New Roman"/>
          <w:lang w:val="kk-KZ"/>
        </w:rPr>
        <w:tab/>
      </w:r>
      <w:r w:rsidRPr="00A21C77">
        <w:rPr>
          <w:rFonts w:ascii="Times New Roman" w:hAnsi="Times New Roman"/>
          <w:lang w:val="kk-KZ"/>
        </w:rPr>
        <w:tab/>
      </w:r>
      <w:r w:rsidRPr="00A21C77">
        <w:rPr>
          <w:rFonts w:ascii="Times New Roman" w:hAnsi="Times New Roman"/>
          <w:lang w:val="kk-KZ"/>
        </w:rPr>
        <w:tab/>
      </w:r>
      <w:r w:rsidRPr="00A21C77">
        <w:rPr>
          <w:rFonts w:ascii="Times New Roman" w:hAnsi="Times New Roman"/>
          <w:lang w:val="kk-KZ"/>
        </w:rPr>
        <w:tab/>
      </w:r>
    </w:p>
    <w:p w:rsidR="0015517D" w:rsidRPr="00A21C77" w:rsidRDefault="0015517D" w:rsidP="0015517D">
      <w:pPr>
        <w:spacing w:after="0" w:line="240" w:lineRule="auto"/>
        <w:ind w:right="-186"/>
        <w:jc w:val="both"/>
        <w:rPr>
          <w:rFonts w:ascii="Times New Roman" w:hAnsi="Times New Roman"/>
          <w:b/>
          <w:lang w:val="kk-KZ"/>
        </w:rPr>
      </w:pPr>
    </w:p>
    <w:p w:rsidR="0015517D" w:rsidRPr="00A21C77" w:rsidRDefault="0015517D" w:rsidP="0015517D">
      <w:pPr>
        <w:spacing w:after="0" w:line="240" w:lineRule="auto"/>
        <w:ind w:right="-186"/>
        <w:jc w:val="both"/>
        <w:rPr>
          <w:rFonts w:ascii="Times New Roman" w:hAnsi="Times New Roman"/>
          <w:b/>
          <w:lang w:val="kk-KZ"/>
        </w:rPr>
      </w:pPr>
    </w:p>
    <w:p w:rsidR="0015517D" w:rsidRPr="00A21C77" w:rsidRDefault="0015517D" w:rsidP="0015517D">
      <w:pPr>
        <w:autoSpaceDE w:val="0"/>
        <w:autoSpaceDN w:val="0"/>
        <w:adjustRightInd w:val="0"/>
        <w:spacing w:after="0" w:line="240" w:lineRule="auto"/>
        <w:jc w:val="both"/>
        <w:rPr>
          <w:rFonts w:ascii="Times New Roman" w:hAnsi="Times New Roman"/>
          <w:b/>
          <w:lang w:val="kk-KZ"/>
        </w:rPr>
      </w:pPr>
      <w:r w:rsidRPr="00A21C77">
        <w:rPr>
          <w:rFonts w:ascii="Times New Roman" w:hAnsi="Times New Roman"/>
          <w:b/>
          <w:lang w:val="kk-KZ"/>
        </w:rPr>
        <w:t>КЕЛІСІЛДІ</w:t>
      </w:r>
    </w:p>
    <w:p w:rsidR="0015517D" w:rsidRPr="00A21C77" w:rsidRDefault="0015517D" w:rsidP="0015517D">
      <w:pPr>
        <w:spacing w:after="0" w:line="240" w:lineRule="auto"/>
        <w:ind w:right="-186"/>
        <w:jc w:val="both"/>
        <w:rPr>
          <w:rFonts w:ascii="Times New Roman" w:hAnsi="Times New Roman"/>
          <w:b/>
          <w:color w:val="FF0000"/>
          <w:lang w:val="kk-KZ"/>
        </w:rPr>
      </w:pPr>
    </w:p>
    <w:p w:rsidR="0015517D" w:rsidRPr="00A21C77" w:rsidRDefault="0015517D" w:rsidP="0015517D">
      <w:pPr>
        <w:spacing w:after="0" w:line="360" w:lineRule="auto"/>
        <w:ind w:right="-186"/>
        <w:jc w:val="both"/>
        <w:rPr>
          <w:rFonts w:ascii="Times New Roman" w:hAnsi="Times New Roman"/>
          <w:lang w:val="kk-KZ"/>
        </w:rPr>
      </w:pPr>
      <w:r w:rsidRPr="00A21C77">
        <w:rPr>
          <w:rFonts w:ascii="Times New Roman" w:hAnsi="Times New Roman"/>
          <w:lang w:val="kk-KZ"/>
        </w:rPr>
        <w:t>Оқу және  ғылым істері жөніндегі  проректоры</w:t>
      </w:r>
      <w:r>
        <w:rPr>
          <w:rFonts w:ascii="Times New Roman" w:hAnsi="Times New Roman"/>
          <w:lang w:val="kk-KZ"/>
        </w:rPr>
        <w:t xml:space="preserve">  </w:t>
      </w:r>
      <w:r w:rsidRPr="00A21C77">
        <w:rPr>
          <w:rFonts w:ascii="Times New Roman" w:hAnsi="Times New Roman"/>
          <w:lang w:val="kk-KZ"/>
        </w:rPr>
        <w:t xml:space="preserve"> _______________</w:t>
      </w:r>
      <w:r>
        <w:rPr>
          <w:rFonts w:ascii="Times New Roman" w:hAnsi="Times New Roman"/>
          <w:lang w:val="kk-KZ"/>
        </w:rPr>
        <w:t xml:space="preserve">  </w:t>
      </w:r>
      <w:r w:rsidRPr="00A21C77">
        <w:rPr>
          <w:rFonts w:ascii="Times New Roman" w:hAnsi="Times New Roman"/>
          <w:lang w:val="kk-KZ"/>
        </w:rPr>
        <w:t>С.Ш. Куланова</w:t>
      </w:r>
    </w:p>
    <w:p w:rsidR="0015517D" w:rsidRPr="009F6685" w:rsidRDefault="0015517D" w:rsidP="0015517D">
      <w:pPr>
        <w:spacing w:after="0" w:line="360" w:lineRule="auto"/>
        <w:ind w:right="-186"/>
        <w:jc w:val="both"/>
        <w:rPr>
          <w:rFonts w:ascii="Times New Roman" w:hAnsi="Times New Roman"/>
          <w:lang w:val="kk-KZ"/>
        </w:rPr>
      </w:pPr>
      <w:r w:rsidRPr="00A21C77">
        <w:rPr>
          <w:rFonts w:ascii="Times New Roman" w:hAnsi="Times New Roman"/>
          <w:lang w:val="kk-KZ"/>
        </w:rPr>
        <w:t>Аккредиттеу және сапаны ішкі қамсыздандыру бөлімінің бастығы</w:t>
      </w:r>
      <w:r>
        <w:rPr>
          <w:rFonts w:ascii="Times New Roman" w:hAnsi="Times New Roman"/>
          <w:lang w:val="kk-KZ"/>
        </w:rPr>
        <w:t xml:space="preserve">  </w:t>
      </w:r>
      <w:r w:rsidRPr="00A21C77">
        <w:rPr>
          <w:rFonts w:ascii="Times New Roman" w:hAnsi="Times New Roman"/>
          <w:lang w:val="kk-KZ"/>
        </w:rPr>
        <w:t xml:space="preserve"> _______________</w:t>
      </w:r>
      <w:r>
        <w:rPr>
          <w:rFonts w:ascii="Times New Roman" w:hAnsi="Times New Roman"/>
          <w:lang w:val="kk-KZ"/>
        </w:rPr>
        <w:t xml:space="preserve">  А.Ш.Ториева</w:t>
      </w:r>
    </w:p>
    <w:p w:rsidR="0015517D" w:rsidRPr="00A21C77" w:rsidRDefault="0015517D" w:rsidP="0015517D">
      <w:pPr>
        <w:spacing w:after="0" w:line="360" w:lineRule="auto"/>
        <w:ind w:right="-186"/>
        <w:jc w:val="both"/>
        <w:rPr>
          <w:rFonts w:ascii="Times New Roman" w:hAnsi="Times New Roman"/>
          <w:lang w:val="kk-KZ"/>
        </w:rPr>
      </w:pPr>
      <w:r w:rsidRPr="00A21C77">
        <w:rPr>
          <w:rFonts w:ascii="Times New Roman" w:hAnsi="Times New Roman"/>
          <w:lang w:val="kk-KZ"/>
        </w:rPr>
        <w:t>Оқу процессін ұйымдастыру және мониторинг департаментінің бастығы</w:t>
      </w:r>
      <w:r>
        <w:rPr>
          <w:rFonts w:ascii="Times New Roman" w:hAnsi="Times New Roman"/>
          <w:lang w:val="kk-KZ"/>
        </w:rPr>
        <w:t xml:space="preserve">   </w:t>
      </w:r>
      <w:r w:rsidRPr="00A21C77">
        <w:rPr>
          <w:rFonts w:ascii="Times New Roman" w:hAnsi="Times New Roman"/>
          <w:lang w:val="kk-KZ"/>
        </w:rPr>
        <w:t>_______________</w:t>
      </w:r>
      <w:r>
        <w:rPr>
          <w:rFonts w:ascii="Times New Roman" w:hAnsi="Times New Roman"/>
          <w:lang w:val="kk-KZ"/>
        </w:rPr>
        <w:t xml:space="preserve">   </w:t>
      </w:r>
      <w:r w:rsidRPr="00A21C77">
        <w:rPr>
          <w:rFonts w:ascii="Times New Roman" w:hAnsi="Times New Roman"/>
          <w:lang w:val="kk-KZ"/>
        </w:rPr>
        <w:t>Сабдалина А.К.</w:t>
      </w:r>
    </w:p>
    <w:p w:rsidR="0015517D" w:rsidRPr="00A21C77" w:rsidRDefault="0015517D" w:rsidP="0015517D">
      <w:pPr>
        <w:autoSpaceDE w:val="0"/>
        <w:autoSpaceDN w:val="0"/>
        <w:adjustRightInd w:val="0"/>
        <w:spacing w:after="0" w:line="360" w:lineRule="auto"/>
        <w:jc w:val="both"/>
        <w:rPr>
          <w:rFonts w:ascii="Times New Roman" w:hAnsi="Times New Roman"/>
          <w:lang w:val="kk-KZ"/>
        </w:rPr>
      </w:pPr>
      <w:r>
        <w:rPr>
          <w:rFonts w:ascii="Times New Roman" w:hAnsi="Times New Roman"/>
          <w:lang w:val="kk-KZ"/>
        </w:rPr>
        <w:t>Факультет деканы</w:t>
      </w:r>
      <w:r w:rsidRPr="00A21C77">
        <w:rPr>
          <w:rFonts w:ascii="Times New Roman" w:hAnsi="Times New Roman"/>
          <w:lang w:val="kk-KZ"/>
        </w:rPr>
        <w:t xml:space="preserve">  _____________________________________  </w:t>
      </w:r>
      <w:r>
        <w:rPr>
          <w:rFonts w:ascii="Times New Roman" w:hAnsi="Times New Roman"/>
          <w:lang w:val="kk-KZ"/>
        </w:rPr>
        <w:t>Б.М.Шингисбаев</w:t>
      </w:r>
    </w:p>
    <w:p w:rsidR="0015517D" w:rsidRDefault="0015517D" w:rsidP="00084FD8">
      <w:pPr>
        <w:pStyle w:val="Default"/>
        <w:rPr>
          <w:color w:val="auto"/>
          <w:sz w:val="22"/>
          <w:szCs w:val="22"/>
          <w:lang w:val="kk-KZ"/>
        </w:rPr>
      </w:pPr>
    </w:p>
    <w:p w:rsidR="0015517D" w:rsidRDefault="0015517D" w:rsidP="00084FD8">
      <w:pPr>
        <w:pStyle w:val="Default"/>
        <w:rPr>
          <w:color w:val="auto"/>
          <w:sz w:val="22"/>
          <w:szCs w:val="22"/>
          <w:lang w:val="kk-KZ"/>
        </w:rPr>
      </w:pPr>
    </w:p>
    <w:p w:rsidR="007E5090" w:rsidRDefault="007E5090" w:rsidP="00084FD8">
      <w:pPr>
        <w:pStyle w:val="Default"/>
        <w:rPr>
          <w:color w:val="auto"/>
          <w:sz w:val="22"/>
          <w:szCs w:val="22"/>
          <w:lang w:val="kk-KZ"/>
        </w:rPr>
      </w:pPr>
    </w:p>
    <w:p w:rsidR="0015517D" w:rsidRDefault="0015517D" w:rsidP="00084FD8">
      <w:pPr>
        <w:pStyle w:val="Default"/>
        <w:rPr>
          <w:color w:val="auto"/>
          <w:sz w:val="22"/>
          <w:szCs w:val="22"/>
          <w:lang w:val="kk-KZ"/>
        </w:rPr>
      </w:pPr>
    </w:p>
    <w:p w:rsidR="00F5073A" w:rsidRPr="00551F7A" w:rsidRDefault="00F5073A" w:rsidP="00F5073A">
      <w:pPr>
        <w:spacing w:after="0" w:line="240" w:lineRule="auto"/>
        <w:ind w:right="-186"/>
        <w:jc w:val="center"/>
        <w:rPr>
          <w:rFonts w:ascii="Times New Roman" w:hAnsi="Times New Roman"/>
          <w:b/>
          <w:lang w:val="kk-KZ"/>
        </w:rPr>
      </w:pPr>
      <w:r w:rsidRPr="00551F7A">
        <w:rPr>
          <w:rFonts w:ascii="Times New Roman" w:hAnsi="Times New Roman"/>
          <w:b/>
          <w:lang w:val="kk-KZ"/>
        </w:rPr>
        <w:t>Бағдарламаны құрастырушылар тобы</w:t>
      </w:r>
    </w:p>
    <w:tbl>
      <w:tblPr>
        <w:tblStyle w:val="a9"/>
        <w:tblpPr w:leftFromText="180" w:rightFromText="180" w:vertAnchor="text" w:horzAnchor="page" w:tblpX="2385" w:tblpY="291"/>
        <w:tblW w:w="12582" w:type="dxa"/>
        <w:tblLook w:val="04A0" w:firstRow="1" w:lastRow="0" w:firstColumn="1" w:lastColumn="0" w:noHBand="0" w:noVBand="1"/>
      </w:tblPr>
      <w:tblGrid>
        <w:gridCol w:w="675"/>
        <w:gridCol w:w="3686"/>
        <w:gridCol w:w="4394"/>
        <w:gridCol w:w="3827"/>
      </w:tblGrid>
      <w:tr w:rsidR="00F5073A" w:rsidRPr="00551F7A" w:rsidTr="00C82B31">
        <w:tc>
          <w:tcPr>
            <w:tcW w:w="675" w:type="dxa"/>
          </w:tcPr>
          <w:p w:rsidR="00F5073A" w:rsidRPr="00551F7A" w:rsidRDefault="00F5073A" w:rsidP="00C82B31">
            <w:pPr>
              <w:tabs>
                <w:tab w:val="left" w:pos="3402"/>
              </w:tabs>
              <w:ind w:left="426" w:hanging="426"/>
              <w:jc w:val="center"/>
              <w:textAlignment w:val="baseline"/>
              <w:outlineLvl w:val="2"/>
              <w:rPr>
                <w:rFonts w:ascii="Times New Roman" w:hAnsi="Times New Roman"/>
                <w:b/>
                <w:sz w:val="22"/>
                <w:szCs w:val="22"/>
                <w:lang w:val="kk-KZ"/>
              </w:rPr>
            </w:pPr>
            <w:r w:rsidRPr="00551F7A">
              <w:rPr>
                <w:rFonts w:ascii="Times New Roman" w:hAnsi="Times New Roman"/>
                <w:b/>
                <w:sz w:val="22"/>
                <w:szCs w:val="22"/>
                <w:lang w:val="kk-KZ"/>
              </w:rPr>
              <w:t>№</w:t>
            </w:r>
          </w:p>
        </w:tc>
        <w:tc>
          <w:tcPr>
            <w:tcW w:w="3686" w:type="dxa"/>
          </w:tcPr>
          <w:p w:rsidR="00F5073A" w:rsidRPr="00551F7A" w:rsidRDefault="00F5073A" w:rsidP="00C82B31">
            <w:pPr>
              <w:tabs>
                <w:tab w:val="left" w:pos="3402"/>
              </w:tabs>
              <w:jc w:val="center"/>
              <w:textAlignment w:val="baseline"/>
              <w:outlineLvl w:val="2"/>
              <w:rPr>
                <w:rFonts w:ascii="Times New Roman" w:hAnsi="Times New Roman"/>
                <w:b/>
                <w:sz w:val="22"/>
                <w:szCs w:val="22"/>
                <w:lang w:val="kk-KZ"/>
              </w:rPr>
            </w:pPr>
            <w:r w:rsidRPr="00551F7A">
              <w:rPr>
                <w:rFonts w:ascii="Times New Roman" w:hAnsi="Times New Roman"/>
                <w:b/>
                <w:sz w:val="22"/>
                <w:szCs w:val="22"/>
                <w:lang w:val="kk-KZ"/>
              </w:rPr>
              <w:t>Аты-жөні</w:t>
            </w:r>
          </w:p>
        </w:tc>
        <w:tc>
          <w:tcPr>
            <w:tcW w:w="4394" w:type="dxa"/>
          </w:tcPr>
          <w:p w:rsidR="00F5073A" w:rsidRPr="00551F7A" w:rsidRDefault="00F5073A" w:rsidP="00C82B31">
            <w:pPr>
              <w:tabs>
                <w:tab w:val="left" w:pos="3402"/>
              </w:tabs>
              <w:jc w:val="center"/>
              <w:textAlignment w:val="baseline"/>
              <w:outlineLvl w:val="2"/>
              <w:rPr>
                <w:rFonts w:ascii="Times New Roman" w:hAnsi="Times New Roman"/>
                <w:b/>
                <w:sz w:val="22"/>
                <w:szCs w:val="22"/>
                <w:lang w:val="kk-KZ"/>
              </w:rPr>
            </w:pPr>
            <w:r w:rsidRPr="00551F7A">
              <w:rPr>
                <w:rFonts w:ascii="Times New Roman" w:hAnsi="Times New Roman"/>
                <w:b/>
                <w:sz w:val="22"/>
                <w:szCs w:val="22"/>
                <w:lang w:val="kk-KZ"/>
              </w:rPr>
              <w:t>Қызметі</w:t>
            </w:r>
          </w:p>
        </w:tc>
        <w:tc>
          <w:tcPr>
            <w:tcW w:w="3827" w:type="dxa"/>
          </w:tcPr>
          <w:p w:rsidR="00F5073A" w:rsidRPr="00551F7A" w:rsidRDefault="00F5073A" w:rsidP="00C82B31">
            <w:pPr>
              <w:tabs>
                <w:tab w:val="left" w:pos="3402"/>
              </w:tabs>
              <w:jc w:val="center"/>
              <w:textAlignment w:val="baseline"/>
              <w:outlineLvl w:val="2"/>
              <w:rPr>
                <w:rFonts w:ascii="Times New Roman" w:hAnsi="Times New Roman"/>
                <w:b/>
                <w:sz w:val="22"/>
                <w:szCs w:val="22"/>
                <w:lang w:val="kk-KZ"/>
              </w:rPr>
            </w:pPr>
            <w:r w:rsidRPr="00551F7A">
              <w:rPr>
                <w:rFonts w:ascii="Times New Roman" w:hAnsi="Times New Roman"/>
                <w:b/>
                <w:sz w:val="22"/>
                <w:szCs w:val="22"/>
                <w:lang w:val="kk-KZ"/>
              </w:rPr>
              <w:t>Байланыс деректері</w:t>
            </w:r>
          </w:p>
        </w:tc>
      </w:tr>
      <w:tr w:rsidR="00F5073A" w:rsidRPr="00551F7A" w:rsidTr="00C82B31">
        <w:trPr>
          <w:trHeight w:val="260"/>
        </w:trPr>
        <w:tc>
          <w:tcPr>
            <w:tcW w:w="675" w:type="dxa"/>
          </w:tcPr>
          <w:p w:rsidR="00F5073A" w:rsidRPr="00551F7A" w:rsidRDefault="00F5073A" w:rsidP="00C82B31">
            <w:pPr>
              <w:numPr>
                <w:ilvl w:val="0"/>
                <w:numId w:val="3"/>
              </w:numPr>
              <w:tabs>
                <w:tab w:val="left" w:pos="3402"/>
              </w:tabs>
              <w:ind w:left="426"/>
              <w:textAlignment w:val="baseline"/>
              <w:outlineLvl w:val="2"/>
              <w:rPr>
                <w:rFonts w:ascii="Times New Roman" w:hAnsi="Times New Roman"/>
                <w:sz w:val="22"/>
                <w:szCs w:val="22"/>
                <w:lang w:val="kk-KZ"/>
              </w:rPr>
            </w:pPr>
          </w:p>
        </w:tc>
        <w:tc>
          <w:tcPr>
            <w:tcW w:w="3686" w:type="dxa"/>
          </w:tcPr>
          <w:p w:rsidR="00F5073A" w:rsidRPr="00551F7A" w:rsidRDefault="00F5073A" w:rsidP="00C82B31">
            <w:pPr>
              <w:autoSpaceDE w:val="0"/>
              <w:autoSpaceDN w:val="0"/>
              <w:adjustRightInd w:val="0"/>
              <w:rPr>
                <w:rFonts w:ascii="Times New Roman" w:hAnsi="Times New Roman"/>
                <w:bCs/>
                <w:sz w:val="22"/>
                <w:szCs w:val="22"/>
                <w:lang w:val="kk-KZ"/>
              </w:rPr>
            </w:pPr>
            <w:r w:rsidRPr="00551F7A">
              <w:rPr>
                <w:rFonts w:ascii="Times New Roman" w:hAnsi="Times New Roman"/>
                <w:bCs/>
                <w:sz w:val="22"/>
                <w:szCs w:val="22"/>
                <w:lang w:val="kk-KZ"/>
              </w:rPr>
              <w:t>Аширбаева Салтанат Бибатровна</w:t>
            </w:r>
          </w:p>
        </w:tc>
        <w:tc>
          <w:tcPr>
            <w:tcW w:w="4394" w:type="dxa"/>
          </w:tcPr>
          <w:p w:rsidR="00F5073A" w:rsidRPr="00551F7A" w:rsidRDefault="00F5073A" w:rsidP="00C82B31">
            <w:pPr>
              <w:autoSpaceDE w:val="0"/>
              <w:autoSpaceDN w:val="0"/>
              <w:adjustRightInd w:val="0"/>
              <w:rPr>
                <w:rFonts w:ascii="Times New Roman" w:hAnsi="Times New Roman"/>
                <w:bCs/>
                <w:sz w:val="22"/>
                <w:szCs w:val="22"/>
                <w:lang w:val="kk-KZ"/>
              </w:rPr>
            </w:pPr>
            <w:r w:rsidRPr="00551F7A">
              <w:rPr>
                <w:rFonts w:ascii="Times New Roman" w:hAnsi="Times New Roman"/>
                <w:bCs/>
                <w:sz w:val="22"/>
                <w:szCs w:val="22"/>
                <w:lang w:val="kk-KZ"/>
              </w:rPr>
              <w:t>«</w:t>
            </w:r>
            <w:r w:rsidR="00373213">
              <w:rPr>
                <w:rFonts w:ascii="Times New Roman" w:hAnsi="Times New Roman"/>
                <w:lang w:val="kk-KZ"/>
              </w:rPr>
              <w:t xml:space="preserve"> Химия және биология</w:t>
            </w:r>
            <w:r w:rsidRPr="00551F7A">
              <w:rPr>
                <w:rFonts w:ascii="Times New Roman" w:hAnsi="Times New Roman"/>
                <w:bCs/>
                <w:sz w:val="22"/>
                <w:szCs w:val="22"/>
                <w:lang w:val="kk-KZ"/>
              </w:rPr>
              <w:t>»</w:t>
            </w:r>
            <w:r w:rsidR="00373213">
              <w:rPr>
                <w:rFonts w:ascii="Times New Roman" w:hAnsi="Times New Roman"/>
                <w:bCs/>
                <w:sz w:val="22"/>
                <w:szCs w:val="22"/>
                <w:lang w:val="kk-KZ"/>
              </w:rPr>
              <w:t xml:space="preserve"> </w:t>
            </w:r>
            <w:r w:rsidRPr="00551F7A">
              <w:rPr>
                <w:rFonts w:ascii="Times New Roman" w:hAnsi="Times New Roman"/>
                <w:bCs/>
                <w:sz w:val="22"/>
                <w:szCs w:val="22"/>
                <w:lang w:val="kk-KZ"/>
              </w:rPr>
              <w:t xml:space="preserve"> кафедрасының  химия магистрі, аға </w:t>
            </w:r>
            <w:r>
              <w:rPr>
                <w:rFonts w:ascii="Times New Roman" w:hAnsi="Times New Roman"/>
                <w:bCs/>
                <w:sz w:val="22"/>
                <w:szCs w:val="22"/>
                <w:lang w:val="kk-KZ"/>
              </w:rPr>
              <w:t xml:space="preserve"> </w:t>
            </w:r>
            <w:r w:rsidRPr="00551F7A">
              <w:rPr>
                <w:rFonts w:ascii="Times New Roman" w:hAnsi="Times New Roman"/>
                <w:bCs/>
                <w:sz w:val="22"/>
                <w:szCs w:val="22"/>
                <w:lang w:val="kk-KZ"/>
              </w:rPr>
              <w:t>оқытушысы</w:t>
            </w:r>
          </w:p>
        </w:tc>
        <w:tc>
          <w:tcPr>
            <w:tcW w:w="3827" w:type="dxa"/>
          </w:tcPr>
          <w:p w:rsidR="00F5073A" w:rsidRPr="00551F7A" w:rsidRDefault="00F5073A" w:rsidP="00C82B31">
            <w:pPr>
              <w:tabs>
                <w:tab w:val="left" w:pos="3402"/>
              </w:tabs>
              <w:jc w:val="center"/>
              <w:textAlignment w:val="baseline"/>
              <w:outlineLvl w:val="2"/>
              <w:rPr>
                <w:rFonts w:ascii="Times New Roman" w:hAnsi="Times New Roman"/>
                <w:sz w:val="22"/>
                <w:szCs w:val="22"/>
                <w:lang w:val="kk-KZ"/>
              </w:rPr>
            </w:pPr>
            <w:r w:rsidRPr="00551F7A">
              <w:rPr>
                <w:rFonts w:ascii="Times New Roman" w:hAnsi="Times New Roman"/>
                <w:sz w:val="22"/>
                <w:szCs w:val="22"/>
                <w:lang w:val="kk-KZ"/>
              </w:rPr>
              <w:t>87085747984</w:t>
            </w:r>
          </w:p>
        </w:tc>
      </w:tr>
      <w:tr w:rsidR="00F5073A" w:rsidRPr="00551F7A" w:rsidTr="00C82B31">
        <w:tc>
          <w:tcPr>
            <w:tcW w:w="675" w:type="dxa"/>
          </w:tcPr>
          <w:p w:rsidR="00F5073A" w:rsidRPr="00551F7A" w:rsidRDefault="00F5073A" w:rsidP="00C82B31">
            <w:pPr>
              <w:numPr>
                <w:ilvl w:val="0"/>
                <w:numId w:val="3"/>
              </w:numPr>
              <w:tabs>
                <w:tab w:val="left" w:pos="3402"/>
              </w:tabs>
              <w:ind w:left="426"/>
              <w:textAlignment w:val="baseline"/>
              <w:outlineLvl w:val="2"/>
              <w:rPr>
                <w:rFonts w:ascii="Times New Roman" w:hAnsi="Times New Roman"/>
                <w:sz w:val="22"/>
                <w:szCs w:val="22"/>
                <w:lang w:val="kk-KZ"/>
              </w:rPr>
            </w:pPr>
          </w:p>
        </w:tc>
        <w:tc>
          <w:tcPr>
            <w:tcW w:w="3686" w:type="dxa"/>
          </w:tcPr>
          <w:p w:rsidR="00F5073A" w:rsidRPr="00551F7A" w:rsidRDefault="00373213" w:rsidP="00C82B31">
            <w:pPr>
              <w:autoSpaceDE w:val="0"/>
              <w:autoSpaceDN w:val="0"/>
              <w:adjustRightInd w:val="0"/>
              <w:rPr>
                <w:rFonts w:ascii="Times New Roman" w:hAnsi="Times New Roman"/>
                <w:bCs/>
                <w:sz w:val="22"/>
                <w:szCs w:val="22"/>
                <w:lang w:val="kk-KZ"/>
              </w:rPr>
            </w:pPr>
            <w:r>
              <w:rPr>
                <w:rFonts w:ascii="Times New Roman" w:hAnsi="Times New Roman"/>
                <w:bCs/>
                <w:sz w:val="22"/>
                <w:szCs w:val="22"/>
                <w:lang w:val="kk-KZ"/>
              </w:rPr>
              <w:t xml:space="preserve">Жумадулаева </w:t>
            </w:r>
            <w:r w:rsidR="00F5073A" w:rsidRPr="00551F7A">
              <w:rPr>
                <w:rFonts w:ascii="Times New Roman" w:hAnsi="Times New Roman"/>
                <w:bCs/>
                <w:sz w:val="22"/>
                <w:szCs w:val="22"/>
                <w:lang w:val="kk-KZ"/>
              </w:rPr>
              <w:t>Алиса</w:t>
            </w:r>
            <w:r>
              <w:rPr>
                <w:rFonts w:ascii="Times New Roman" w:hAnsi="Times New Roman"/>
                <w:bCs/>
                <w:sz w:val="22"/>
                <w:szCs w:val="22"/>
                <w:lang w:val="kk-KZ"/>
              </w:rPr>
              <w:t xml:space="preserve"> </w:t>
            </w:r>
            <w:r w:rsidR="00F5073A" w:rsidRPr="00551F7A">
              <w:rPr>
                <w:rFonts w:ascii="Times New Roman" w:hAnsi="Times New Roman"/>
                <w:bCs/>
                <w:sz w:val="22"/>
                <w:szCs w:val="22"/>
                <w:lang w:val="kk-KZ"/>
              </w:rPr>
              <w:t xml:space="preserve"> Исаевна</w:t>
            </w:r>
          </w:p>
        </w:tc>
        <w:tc>
          <w:tcPr>
            <w:tcW w:w="4394" w:type="dxa"/>
          </w:tcPr>
          <w:p w:rsidR="00F5073A" w:rsidRPr="00551F7A" w:rsidRDefault="00F5073A" w:rsidP="00C82B31">
            <w:pPr>
              <w:autoSpaceDE w:val="0"/>
              <w:autoSpaceDN w:val="0"/>
              <w:adjustRightInd w:val="0"/>
              <w:rPr>
                <w:rFonts w:ascii="Times New Roman" w:hAnsi="Times New Roman"/>
                <w:bCs/>
                <w:sz w:val="22"/>
                <w:szCs w:val="22"/>
                <w:lang w:val="kk-KZ"/>
              </w:rPr>
            </w:pPr>
            <w:r w:rsidRPr="00551F7A">
              <w:rPr>
                <w:rFonts w:ascii="Times New Roman" w:hAnsi="Times New Roman"/>
                <w:bCs/>
                <w:sz w:val="22"/>
                <w:szCs w:val="22"/>
                <w:lang w:val="kk-KZ"/>
              </w:rPr>
              <w:t>«</w:t>
            </w:r>
            <w:r w:rsidR="00373213">
              <w:rPr>
                <w:rFonts w:ascii="Times New Roman" w:hAnsi="Times New Roman"/>
                <w:lang w:val="kk-KZ"/>
              </w:rPr>
              <w:t xml:space="preserve"> Химия және биология</w:t>
            </w:r>
            <w:r w:rsidR="00373213" w:rsidRPr="00551F7A">
              <w:rPr>
                <w:rFonts w:ascii="Times New Roman" w:hAnsi="Times New Roman"/>
                <w:bCs/>
                <w:sz w:val="22"/>
                <w:szCs w:val="22"/>
                <w:lang w:val="kk-KZ"/>
              </w:rPr>
              <w:t xml:space="preserve"> </w:t>
            </w:r>
            <w:r w:rsidRPr="00551F7A">
              <w:rPr>
                <w:rFonts w:ascii="Times New Roman" w:hAnsi="Times New Roman"/>
                <w:bCs/>
                <w:sz w:val="22"/>
                <w:szCs w:val="22"/>
                <w:lang w:val="kk-KZ"/>
              </w:rPr>
              <w:t xml:space="preserve">» </w:t>
            </w:r>
            <w:r>
              <w:rPr>
                <w:rFonts w:ascii="Times New Roman" w:hAnsi="Times New Roman"/>
                <w:bCs/>
                <w:sz w:val="22"/>
                <w:szCs w:val="22"/>
                <w:lang w:val="kk-KZ"/>
              </w:rPr>
              <w:t xml:space="preserve"> </w:t>
            </w:r>
            <w:r w:rsidRPr="00551F7A">
              <w:rPr>
                <w:rFonts w:ascii="Times New Roman" w:hAnsi="Times New Roman"/>
                <w:bCs/>
                <w:sz w:val="22"/>
                <w:szCs w:val="22"/>
                <w:lang w:val="kk-KZ"/>
              </w:rPr>
              <w:t xml:space="preserve">кафедрасының   меңгерушісі </w:t>
            </w:r>
            <w:r>
              <w:rPr>
                <w:rFonts w:ascii="Times New Roman" w:hAnsi="Times New Roman"/>
                <w:bCs/>
                <w:sz w:val="22"/>
                <w:szCs w:val="22"/>
                <w:lang w:val="kk-KZ"/>
              </w:rPr>
              <w:t xml:space="preserve"> а.ш.ғ.к.,</w:t>
            </w:r>
            <w:r w:rsidRPr="00551F7A">
              <w:rPr>
                <w:rFonts w:ascii="Times New Roman" w:hAnsi="Times New Roman"/>
                <w:bCs/>
                <w:sz w:val="22"/>
                <w:szCs w:val="22"/>
                <w:lang w:val="kk-KZ"/>
              </w:rPr>
              <w:t xml:space="preserve">аға оқытушы </w:t>
            </w:r>
          </w:p>
        </w:tc>
        <w:tc>
          <w:tcPr>
            <w:tcW w:w="3827" w:type="dxa"/>
          </w:tcPr>
          <w:p w:rsidR="00F5073A" w:rsidRPr="00551F7A" w:rsidRDefault="00F5073A" w:rsidP="00C82B31">
            <w:pPr>
              <w:tabs>
                <w:tab w:val="left" w:pos="3402"/>
              </w:tabs>
              <w:jc w:val="center"/>
              <w:textAlignment w:val="baseline"/>
              <w:outlineLvl w:val="2"/>
              <w:rPr>
                <w:rFonts w:ascii="Times New Roman" w:hAnsi="Times New Roman"/>
                <w:sz w:val="22"/>
                <w:szCs w:val="22"/>
                <w:lang w:val="kk-KZ"/>
              </w:rPr>
            </w:pPr>
            <w:r w:rsidRPr="00551F7A">
              <w:rPr>
                <w:rFonts w:ascii="Times New Roman" w:hAnsi="Times New Roman"/>
                <w:sz w:val="22"/>
                <w:szCs w:val="22"/>
                <w:lang w:val="kk-KZ"/>
              </w:rPr>
              <w:t>87027928807</w:t>
            </w:r>
          </w:p>
        </w:tc>
      </w:tr>
      <w:tr w:rsidR="00F5073A" w:rsidRPr="00373213" w:rsidTr="00C82B31">
        <w:tc>
          <w:tcPr>
            <w:tcW w:w="675" w:type="dxa"/>
          </w:tcPr>
          <w:p w:rsidR="00F5073A" w:rsidRPr="00551F7A" w:rsidRDefault="00F5073A" w:rsidP="00C82B31">
            <w:pPr>
              <w:numPr>
                <w:ilvl w:val="0"/>
                <w:numId w:val="3"/>
              </w:numPr>
              <w:tabs>
                <w:tab w:val="left" w:pos="3402"/>
              </w:tabs>
              <w:ind w:left="426"/>
              <w:textAlignment w:val="baseline"/>
              <w:outlineLvl w:val="2"/>
              <w:rPr>
                <w:rFonts w:ascii="Times New Roman" w:hAnsi="Times New Roman"/>
                <w:sz w:val="22"/>
                <w:szCs w:val="22"/>
                <w:lang w:val="kk-KZ"/>
              </w:rPr>
            </w:pPr>
          </w:p>
        </w:tc>
        <w:tc>
          <w:tcPr>
            <w:tcW w:w="3686" w:type="dxa"/>
          </w:tcPr>
          <w:p w:rsidR="00F5073A" w:rsidRPr="00551F7A" w:rsidRDefault="006F29D2" w:rsidP="00C82B31">
            <w:pPr>
              <w:autoSpaceDE w:val="0"/>
              <w:autoSpaceDN w:val="0"/>
              <w:adjustRightInd w:val="0"/>
              <w:rPr>
                <w:rFonts w:ascii="Times New Roman" w:hAnsi="Times New Roman"/>
                <w:bCs/>
                <w:sz w:val="22"/>
                <w:szCs w:val="22"/>
                <w:lang w:val="kk-KZ"/>
              </w:rPr>
            </w:pPr>
            <w:r>
              <w:rPr>
                <w:rFonts w:ascii="Times New Roman" w:hAnsi="Times New Roman"/>
                <w:bCs/>
                <w:sz w:val="22"/>
                <w:szCs w:val="22"/>
                <w:lang w:val="kk-KZ"/>
              </w:rPr>
              <w:t xml:space="preserve">Мамбетова  Лаззат  Маратовна </w:t>
            </w:r>
          </w:p>
        </w:tc>
        <w:tc>
          <w:tcPr>
            <w:tcW w:w="4394" w:type="dxa"/>
          </w:tcPr>
          <w:p w:rsidR="00F5073A" w:rsidRPr="00551F7A" w:rsidRDefault="00F5073A" w:rsidP="00C82B31">
            <w:pPr>
              <w:autoSpaceDE w:val="0"/>
              <w:autoSpaceDN w:val="0"/>
              <w:adjustRightInd w:val="0"/>
              <w:rPr>
                <w:rFonts w:ascii="Times New Roman" w:hAnsi="Times New Roman"/>
                <w:bCs/>
                <w:sz w:val="22"/>
                <w:szCs w:val="22"/>
                <w:lang w:val="kk-KZ"/>
              </w:rPr>
            </w:pPr>
            <w:r w:rsidRPr="00551F7A">
              <w:rPr>
                <w:rFonts w:ascii="Times New Roman" w:hAnsi="Times New Roman"/>
                <w:bCs/>
                <w:sz w:val="22"/>
                <w:szCs w:val="22"/>
                <w:lang w:val="kk-KZ"/>
              </w:rPr>
              <w:t>«</w:t>
            </w:r>
            <w:r w:rsidR="00373213">
              <w:rPr>
                <w:rFonts w:ascii="Times New Roman" w:hAnsi="Times New Roman"/>
                <w:lang w:val="kk-KZ"/>
              </w:rPr>
              <w:t xml:space="preserve"> </w:t>
            </w:r>
            <w:r w:rsidR="00373213" w:rsidRPr="006F29D2">
              <w:rPr>
                <w:rFonts w:ascii="Times New Roman" w:hAnsi="Times New Roman"/>
                <w:sz w:val="22"/>
                <w:szCs w:val="22"/>
                <w:lang w:val="kk-KZ"/>
              </w:rPr>
              <w:t>Химия және биология</w:t>
            </w:r>
            <w:r w:rsidRPr="006F29D2">
              <w:rPr>
                <w:rFonts w:ascii="Times New Roman" w:hAnsi="Times New Roman"/>
                <w:bCs/>
                <w:sz w:val="22"/>
                <w:szCs w:val="22"/>
                <w:lang w:val="kk-KZ"/>
              </w:rPr>
              <w:t xml:space="preserve">»  кафедрасының  </w:t>
            </w:r>
            <w:r w:rsidR="006F29D2" w:rsidRPr="006F29D2">
              <w:rPr>
                <w:rFonts w:ascii="Times New Roman" w:hAnsi="Times New Roman"/>
                <w:sz w:val="22"/>
                <w:szCs w:val="22"/>
                <w:lang w:val="kk-KZ"/>
              </w:rPr>
              <w:t xml:space="preserve"> а.ш.ғ.к., аға оқытушы</w:t>
            </w:r>
          </w:p>
        </w:tc>
        <w:tc>
          <w:tcPr>
            <w:tcW w:w="3827" w:type="dxa"/>
          </w:tcPr>
          <w:p w:rsidR="00F5073A" w:rsidRPr="00551F7A" w:rsidRDefault="006F29D2" w:rsidP="00C82B31">
            <w:pPr>
              <w:tabs>
                <w:tab w:val="left" w:pos="3402"/>
              </w:tabs>
              <w:jc w:val="center"/>
              <w:textAlignment w:val="baseline"/>
              <w:outlineLvl w:val="2"/>
              <w:rPr>
                <w:rFonts w:ascii="Times New Roman" w:hAnsi="Times New Roman"/>
                <w:sz w:val="22"/>
                <w:szCs w:val="22"/>
                <w:lang w:val="kk-KZ"/>
              </w:rPr>
            </w:pPr>
            <w:r>
              <w:rPr>
                <w:rFonts w:ascii="Times New Roman" w:hAnsi="Times New Roman"/>
                <w:sz w:val="22"/>
                <w:szCs w:val="22"/>
                <w:lang w:val="kk-KZ"/>
              </w:rPr>
              <w:t>87009579015</w:t>
            </w:r>
          </w:p>
        </w:tc>
      </w:tr>
      <w:tr w:rsidR="00F5073A" w:rsidRPr="00373213" w:rsidTr="00C82B31">
        <w:tc>
          <w:tcPr>
            <w:tcW w:w="675" w:type="dxa"/>
          </w:tcPr>
          <w:p w:rsidR="00F5073A" w:rsidRPr="00551F7A" w:rsidRDefault="00F5073A" w:rsidP="00C82B31">
            <w:pPr>
              <w:numPr>
                <w:ilvl w:val="0"/>
                <w:numId w:val="3"/>
              </w:numPr>
              <w:tabs>
                <w:tab w:val="left" w:pos="3402"/>
              </w:tabs>
              <w:ind w:left="426"/>
              <w:textAlignment w:val="baseline"/>
              <w:outlineLvl w:val="2"/>
              <w:rPr>
                <w:rFonts w:ascii="Times New Roman" w:hAnsi="Times New Roman"/>
                <w:sz w:val="22"/>
                <w:szCs w:val="22"/>
                <w:lang w:val="kk-KZ"/>
              </w:rPr>
            </w:pPr>
          </w:p>
        </w:tc>
        <w:tc>
          <w:tcPr>
            <w:tcW w:w="3686" w:type="dxa"/>
          </w:tcPr>
          <w:p w:rsidR="00F5073A" w:rsidRPr="009C3462" w:rsidRDefault="00F5073A" w:rsidP="00C82B31">
            <w:pPr>
              <w:ind w:right="-186"/>
              <w:jc w:val="both"/>
              <w:rPr>
                <w:rFonts w:ascii="Times New Roman" w:hAnsi="Times New Roman"/>
                <w:bCs/>
                <w:sz w:val="22"/>
                <w:szCs w:val="22"/>
                <w:lang w:val="kk-KZ"/>
              </w:rPr>
            </w:pPr>
            <w:r w:rsidRPr="009C3462">
              <w:rPr>
                <w:rFonts w:ascii="Times New Roman" w:hAnsi="Times New Roman"/>
                <w:bCs/>
                <w:sz w:val="22"/>
                <w:szCs w:val="22"/>
                <w:lang w:val="kk-KZ"/>
              </w:rPr>
              <w:t xml:space="preserve">Маханова Гулзада </w:t>
            </w:r>
          </w:p>
          <w:p w:rsidR="00F5073A" w:rsidRPr="009C3462" w:rsidRDefault="00F5073A" w:rsidP="00C82B31">
            <w:pPr>
              <w:ind w:right="-186"/>
              <w:jc w:val="both"/>
              <w:rPr>
                <w:rFonts w:ascii="Times New Roman" w:hAnsi="Times New Roman"/>
                <w:sz w:val="22"/>
                <w:szCs w:val="22"/>
                <w:lang w:val="kk-KZ"/>
              </w:rPr>
            </w:pPr>
            <w:r w:rsidRPr="009C3462">
              <w:rPr>
                <w:rFonts w:ascii="Times New Roman" w:hAnsi="Times New Roman"/>
                <w:bCs/>
                <w:sz w:val="22"/>
                <w:szCs w:val="22"/>
                <w:lang w:val="kk-KZ"/>
              </w:rPr>
              <w:t>Кайратбековна</w:t>
            </w:r>
          </w:p>
        </w:tc>
        <w:tc>
          <w:tcPr>
            <w:tcW w:w="4394" w:type="dxa"/>
          </w:tcPr>
          <w:p w:rsidR="00F5073A" w:rsidRPr="009C3462" w:rsidRDefault="00F5073A" w:rsidP="00C82B31">
            <w:pPr>
              <w:jc w:val="both"/>
              <w:rPr>
                <w:rFonts w:ascii="Times New Roman" w:hAnsi="Times New Roman"/>
                <w:sz w:val="22"/>
                <w:szCs w:val="22"/>
                <w:lang w:val="kk-KZ"/>
              </w:rPr>
            </w:pPr>
            <w:r w:rsidRPr="009C3462">
              <w:rPr>
                <w:rFonts w:ascii="Times New Roman" w:hAnsi="Times New Roman"/>
                <w:bCs/>
                <w:sz w:val="22"/>
                <w:szCs w:val="22"/>
                <w:lang w:val="kk-KZ"/>
              </w:rPr>
              <w:t>№102 жалпы орта мектебінің Оқу ісі жөніндегі орынбасары</w:t>
            </w:r>
          </w:p>
        </w:tc>
        <w:tc>
          <w:tcPr>
            <w:tcW w:w="3827" w:type="dxa"/>
          </w:tcPr>
          <w:p w:rsidR="00F5073A" w:rsidRPr="00551F7A" w:rsidRDefault="00F5073A" w:rsidP="00C82B31">
            <w:pPr>
              <w:ind w:right="-186"/>
              <w:jc w:val="center"/>
              <w:rPr>
                <w:rFonts w:ascii="Times New Roman" w:hAnsi="Times New Roman"/>
                <w:sz w:val="22"/>
                <w:szCs w:val="22"/>
                <w:lang w:val="kk-KZ"/>
              </w:rPr>
            </w:pPr>
            <w:r w:rsidRPr="00551F7A">
              <w:rPr>
                <w:rFonts w:ascii="Times New Roman" w:hAnsi="Times New Roman"/>
                <w:sz w:val="22"/>
                <w:szCs w:val="22"/>
                <w:lang w:val="kk-KZ"/>
              </w:rPr>
              <w:t>87476506537</w:t>
            </w:r>
          </w:p>
        </w:tc>
      </w:tr>
      <w:tr w:rsidR="00F5073A" w:rsidRPr="00551F7A" w:rsidTr="00C82B31">
        <w:tc>
          <w:tcPr>
            <w:tcW w:w="675" w:type="dxa"/>
          </w:tcPr>
          <w:p w:rsidR="00F5073A" w:rsidRPr="002B320B" w:rsidRDefault="00F5073A" w:rsidP="00C82B31">
            <w:pPr>
              <w:numPr>
                <w:ilvl w:val="0"/>
                <w:numId w:val="3"/>
              </w:numPr>
              <w:tabs>
                <w:tab w:val="left" w:pos="3402"/>
              </w:tabs>
              <w:ind w:left="426"/>
              <w:textAlignment w:val="baseline"/>
              <w:outlineLvl w:val="2"/>
              <w:rPr>
                <w:rFonts w:ascii="Times New Roman" w:hAnsi="Times New Roman"/>
                <w:sz w:val="22"/>
                <w:szCs w:val="22"/>
                <w:lang w:val="kk-KZ"/>
              </w:rPr>
            </w:pPr>
          </w:p>
        </w:tc>
        <w:tc>
          <w:tcPr>
            <w:tcW w:w="3686" w:type="dxa"/>
          </w:tcPr>
          <w:p w:rsidR="00F5073A" w:rsidRPr="0001589D" w:rsidRDefault="00B05E56" w:rsidP="00C82B31">
            <w:pPr>
              <w:ind w:right="-186"/>
              <w:jc w:val="both"/>
              <w:rPr>
                <w:rFonts w:ascii="Times New Roman" w:hAnsi="Times New Roman"/>
                <w:bCs/>
                <w:sz w:val="22"/>
                <w:szCs w:val="22"/>
                <w:highlight w:val="yellow"/>
                <w:lang w:val="kk-KZ"/>
              </w:rPr>
            </w:pPr>
            <w:r w:rsidRPr="0001589D">
              <w:rPr>
                <w:rFonts w:ascii="Times New Roman" w:hAnsi="Times New Roman"/>
                <w:sz w:val="22"/>
                <w:szCs w:val="22"/>
                <w:lang w:val="kk-KZ"/>
              </w:rPr>
              <w:t>Жұмаділла  Ұлдана  Ерғазықызы</w:t>
            </w:r>
          </w:p>
        </w:tc>
        <w:tc>
          <w:tcPr>
            <w:tcW w:w="4394" w:type="dxa"/>
          </w:tcPr>
          <w:p w:rsidR="00F5073A" w:rsidRPr="002B320B" w:rsidRDefault="002E5E11" w:rsidP="00C82B31">
            <w:pPr>
              <w:jc w:val="both"/>
              <w:rPr>
                <w:rFonts w:ascii="Times New Roman" w:hAnsi="Times New Roman"/>
                <w:bCs/>
                <w:sz w:val="22"/>
                <w:szCs w:val="22"/>
                <w:lang w:val="kk-KZ"/>
              </w:rPr>
            </w:pPr>
            <w:r>
              <w:rPr>
                <w:rFonts w:ascii="Times New Roman" w:hAnsi="Times New Roman"/>
                <w:bCs/>
                <w:sz w:val="22"/>
                <w:szCs w:val="22"/>
                <w:lang w:val="kk-KZ"/>
              </w:rPr>
              <w:t>БГп-11</w:t>
            </w:r>
            <w:r w:rsidR="001906F5">
              <w:rPr>
                <w:rFonts w:ascii="Times New Roman" w:hAnsi="Times New Roman"/>
                <w:bCs/>
                <w:sz w:val="22"/>
                <w:szCs w:val="22"/>
                <w:lang w:val="kk-KZ"/>
              </w:rPr>
              <w:t>8</w:t>
            </w:r>
            <w:r w:rsidR="00F5073A">
              <w:rPr>
                <w:rFonts w:ascii="Times New Roman" w:hAnsi="Times New Roman"/>
                <w:bCs/>
                <w:sz w:val="22"/>
                <w:szCs w:val="22"/>
                <w:lang w:val="kk-KZ"/>
              </w:rPr>
              <w:t xml:space="preserve"> </w:t>
            </w:r>
            <w:r w:rsidR="00F5073A" w:rsidRPr="002B320B">
              <w:rPr>
                <w:rFonts w:ascii="Times New Roman" w:hAnsi="Times New Roman"/>
                <w:bCs/>
                <w:sz w:val="22"/>
                <w:szCs w:val="22"/>
                <w:lang w:val="kk-KZ"/>
              </w:rPr>
              <w:t xml:space="preserve"> тобының  студенті</w:t>
            </w:r>
          </w:p>
        </w:tc>
        <w:tc>
          <w:tcPr>
            <w:tcW w:w="3827" w:type="dxa"/>
          </w:tcPr>
          <w:p w:rsidR="00F5073A" w:rsidRPr="002B320B" w:rsidRDefault="00F5073A" w:rsidP="00AD1C5C">
            <w:pPr>
              <w:ind w:right="-186"/>
              <w:jc w:val="center"/>
              <w:rPr>
                <w:rFonts w:ascii="Times New Roman" w:hAnsi="Times New Roman"/>
                <w:sz w:val="22"/>
                <w:szCs w:val="22"/>
                <w:lang w:val="kk-KZ"/>
              </w:rPr>
            </w:pPr>
            <w:r w:rsidRPr="002B320B">
              <w:rPr>
                <w:rFonts w:ascii="Times New Roman" w:hAnsi="Times New Roman"/>
                <w:sz w:val="22"/>
                <w:szCs w:val="22"/>
                <w:lang w:val="kk-KZ"/>
              </w:rPr>
              <w:t>87</w:t>
            </w:r>
            <w:r w:rsidR="00AD1C5C">
              <w:rPr>
                <w:rFonts w:ascii="Times New Roman" w:hAnsi="Times New Roman"/>
                <w:sz w:val="22"/>
                <w:szCs w:val="22"/>
                <w:lang w:val="kk-KZ"/>
              </w:rPr>
              <w:t>472633627</w:t>
            </w:r>
          </w:p>
        </w:tc>
      </w:tr>
    </w:tbl>
    <w:p w:rsidR="0015517D" w:rsidRDefault="0015517D" w:rsidP="00084FD8">
      <w:pPr>
        <w:pStyle w:val="Default"/>
        <w:rPr>
          <w:color w:val="auto"/>
          <w:sz w:val="22"/>
          <w:szCs w:val="22"/>
          <w:lang w:val="kk-KZ"/>
        </w:rPr>
      </w:pPr>
    </w:p>
    <w:p w:rsidR="0015517D" w:rsidRDefault="0015517D" w:rsidP="00084FD8">
      <w:pPr>
        <w:pStyle w:val="Default"/>
        <w:rPr>
          <w:color w:val="auto"/>
          <w:sz w:val="22"/>
          <w:szCs w:val="22"/>
          <w:lang w:val="kk-KZ"/>
        </w:rPr>
      </w:pPr>
    </w:p>
    <w:p w:rsidR="0015517D" w:rsidRPr="00551F7A" w:rsidRDefault="0015517D" w:rsidP="00084FD8">
      <w:pPr>
        <w:pStyle w:val="Default"/>
        <w:rPr>
          <w:color w:val="auto"/>
          <w:sz w:val="22"/>
          <w:szCs w:val="22"/>
          <w:lang w:val="kk-KZ"/>
        </w:rPr>
      </w:pPr>
    </w:p>
    <w:p w:rsidR="00C33D05" w:rsidRDefault="00C33D05" w:rsidP="00857637">
      <w:pPr>
        <w:spacing w:line="240" w:lineRule="auto"/>
        <w:jc w:val="center"/>
        <w:rPr>
          <w:rFonts w:ascii="Times New Roman" w:hAnsi="Times New Roman"/>
          <w:b/>
          <w:lang w:val="kk-KZ"/>
        </w:rPr>
      </w:pPr>
    </w:p>
    <w:p w:rsidR="00C33D05" w:rsidRDefault="00C33D05" w:rsidP="00857637">
      <w:pPr>
        <w:spacing w:line="240" w:lineRule="auto"/>
        <w:jc w:val="center"/>
        <w:rPr>
          <w:rFonts w:ascii="Times New Roman" w:hAnsi="Times New Roman"/>
          <w:b/>
          <w:lang w:val="kk-KZ"/>
        </w:rPr>
      </w:pPr>
    </w:p>
    <w:p w:rsidR="00C33D05" w:rsidRDefault="00C33D05" w:rsidP="00857637">
      <w:pPr>
        <w:spacing w:line="240" w:lineRule="auto"/>
        <w:jc w:val="center"/>
        <w:rPr>
          <w:rFonts w:ascii="Times New Roman" w:hAnsi="Times New Roman"/>
          <w:b/>
          <w:lang w:val="kk-KZ"/>
        </w:rPr>
      </w:pPr>
    </w:p>
    <w:p w:rsidR="00C33D05" w:rsidRDefault="00C33D05" w:rsidP="00857637">
      <w:pPr>
        <w:spacing w:line="240" w:lineRule="auto"/>
        <w:jc w:val="center"/>
        <w:rPr>
          <w:rFonts w:ascii="Times New Roman" w:hAnsi="Times New Roman"/>
          <w:b/>
          <w:lang w:val="kk-KZ"/>
        </w:rPr>
      </w:pPr>
    </w:p>
    <w:p w:rsidR="00C33D05" w:rsidRDefault="00C33D05" w:rsidP="00857637">
      <w:pPr>
        <w:spacing w:line="240" w:lineRule="auto"/>
        <w:jc w:val="center"/>
        <w:rPr>
          <w:rFonts w:ascii="Times New Roman" w:hAnsi="Times New Roman"/>
          <w:b/>
          <w:lang w:val="kk-KZ"/>
        </w:rPr>
      </w:pPr>
    </w:p>
    <w:p w:rsidR="00C33D05" w:rsidRDefault="00C33D05" w:rsidP="00857637">
      <w:pPr>
        <w:spacing w:line="240" w:lineRule="auto"/>
        <w:jc w:val="center"/>
        <w:rPr>
          <w:rFonts w:ascii="Times New Roman" w:hAnsi="Times New Roman"/>
          <w:b/>
          <w:lang w:val="kk-KZ"/>
        </w:rPr>
      </w:pPr>
    </w:p>
    <w:p w:rsidR="00C33D05" w:rsidRDefault="00C33D05" w:rsidP="00857637">
      <w:pPr>
        <w:spacing w:line="240" w:lineRule="auto"/>
        <w:jc w:val="center"/>
        <w:rPr>
          <w:rFonts w:ascii="Times New Roman" w:hAnsi="Times New Roman"/>
          <w:b/>
          <w:lang w:val="kk-KZ"/>
        </w:rPr>
      </w:pPr>
    </w:p>
    <w:p w:rsidR="00C33D05" w:rsidRDefault="00C33D05" w:rsidP="00857637">
      <w:pPr>
        <w:spacing w:line="240" w:lineRule="auto"/>
        <w:jc w:val="center"/>
        <w:rPr>
          <w:rFonts w:ascii="Times New Roman" w:hAnsi="Times New Roman"/>
          <w:b/>
          <w:lang w:val="kk-KZ"/>
        </w:rPr>
      </w:pPr>
    </w:p>
    <w:p w:rsidR="00857637" w:rsidRPr="00551F7A" w:rsidRDefault="00084FD8" w:rsidP="00857637">
      <w:pPr>
        <w:spacing w:line="240" w:lineRule="auto"/>
        <w:jc w:val="center"/>
        <w:rPr>
          <w:rFonts w:ascii="Times New Roman" w:hAnsi="Times New Roman"/>
          <w:b/>
          <w:lang w:val="kk-KZ"/>
        </w:rPr>
      </w:pPr>
      <w:r w:rsidRPr="00551F7A">
        <w:rPr>
          <w:rFonts w:ascii="Times New Roman" w:hAnsi="Times New Roman"/>
          <w:b/>
          <w:lang w:val="kk-KZ"/>
        </w:rPr>
        <w:t>МАЗМҰНЫ</w:t>
      </w:r>
    </w:p>
    <w:p w:rsidR="00857637" w:rsidRPr="00551F7A" w:rsidRDefault="00857637" w:rsidP="00857637">
      <w:pPr>
        <w:spacing w:line="240" w:lineRule="auto"/>
        <w:jc w:val="center"/>
        <w:rPr>
          <w:rFonts w:ascii="Times New Roman" w:hAnsi="Times New Roman"/>
          <w:b/>
          <w:lang w:val="kk-KZ"/>
        </w:rPr>
      </w:pPr>
    </w:p>
    <w:tbl>
      <w:tblPr>
        <w:tblStyle w:val="a9"/>
        <w:tblW w:w="0" w:type="auto"/>
        <w:tblLayout w:type="fixed"/>
        <w:tblLook w:val="04A0" w:firstRow="1" w:lastRow="0" w:firstColumn="1" w:lastColumn="0" w:noHBand="0" w:noVBand="1"/>
      </w:tblPr>
      <w:tblGrid>
        <w:gridCol w:w="534"/>
        <w:gridCol w:w="12299"/>
        <w:gridCol w:w="742"/>
      </w:tblGrid>
      <w:tr w:rsidR="00084FD8" w:rsidRPr="004340DE" w:rsidTr="00DF0A26">
        <w:tc>
          <w:tcPr>
            <w:tcW w:w="534" w:type="dxa"/>
            <w:tcBorders>
              <w:right w:val="single" w:sz="4" w:space="0" w:color="auto"/>
            </w:tcBorders>
          </w:tcPr>
          <w:p w:rsidR="00084FD8" w:rsidRPr="004340DE" w:rsidRDefault="00084FD8" w:rsidP="0048711B">
            <w:pPr>
              <w:tabs>
                <w:tab w:val="left" w:pos="7890"/>
              </w:tabs>
              <w:spacing w:after="30" w:line="360" w:lineRule="auto"/>
              <w:ind w:left="142"/>
              <w:rPr>
                <w:rFonts w:ascii="Times New Roman" w:hAnsi="Times New Roman"/>
                <w:sz w:val="22"/>
                <w:szCs w:val="22"/>
                <w:lang w:val="kk-KZ"/>
              </w:rPr>
            </w:pPr>
          </w:p>
        </w:tc>
        <w:tc>
          <w:tcPr>
            <w:tcW w:w="12299" w:type="dxa"/>
            <w:tcBorders>
              <w:right w:val="single" w:sz="4" w:space="0" w:color="auto"/>
            </w:tcBorders>
          </w:tcPr>
          <w:p w:rsidR="00084FD8" w:rsidRPr="004340DE" w:rsidRDefault="00084FD8" w:rsidP="00AC3061">
            <w:pPr>
              <w:pStyle w:val="af0"/>
              <w:numPr>
                <w:ilvl w:val="0"/>
                <w:numId w:val="1"/>
              </w:numPr>
              <w:tabs>
                <w:tab w:val="left" w:pos="7890"/>
              </w:tabs>
              <w:ind w:left="0" w:hanging="294"/>
              <w:jc w:val="both"/>
              <w:rPr>
                <w:rFonts w:ascii="Times New Roman" w:hAnsi="Times New Roman"/>
                <w:b/>
                <w:sz w:val="22"/>
                <w:szCs w:val="22"/>
                <w:lang w:val="kk-KZ"/>
              </w:rPr>
            </w:pPr>
            <w:r w:rsidRPr="004340DE">
              <w:rPr>
                <w:rFonts w:ascii="Times New Roman" w:hAnsi="Times New Roman"/>
                <w:b/>
                <w:sz w:val="22"/>
                <w:szCs w:val="22"/>
                <w:lang w:val="kk-KZ"/>
              </w:rPr>
              <w:t>БІЛІМ БЕРУ БАҒДАРЛАМАСЫНЫҢ ПАСПОРТЫ</w:t>
            </w:r>
          </w:p>
        </w:tc>
        <w:tc>
          <w:tcPr>
            <w:tcW w:w="742" w:type="dxa"/>
            <w:tcBorders>
              <w:left w:val="single" w:sz="4" w:space="0" w:color="auto"/>
            </w:tcBorders>
          </w:tcPr>
          <w:p w:rsidR="00084FD8" w:rsidRPr="004340DE" w:rsidRDefault="00AB1946" w:rsidP="00727B31">
            <w:pPr>
              <w:tabs>
                <w:tab w:val="left" w:pos="7890"/>
              </w:tabs>
              <w:spacing w:after="30" w:line="360" w:lineRule="auto"/>
              <w:jc w:val="center"/>
              <w:rPr>
                <w:rFonts w:ascii="Times New Roman" w:hAnsi="Times New Roman"/>
                <w:b/>
                <w:sz w:val="22"/>
                <w:szCs w:val="22"/>
                <w:lang w:val="kk-KZ"/>
              </w:rPr>
            </w:pPr>
            <w:r w:rsidRPr="004340DE">
              <w:rPr>
                <w:rFonts w:ascii="Times New Roman" w:hAnsi="Times New Roman"/>
                <w:b/>
                <w:sz w:val="22"/>
                <w:szCs w:val="22"/>
                <w:lang w:val="kk-KZ"/>
              </w:rPr>
              <w:t>4</w:t>
            </w:r>
          </w:p>
        </w:tc>
      </w:tr>
      <w:tr w:rsidR="00084FD8" w:rsidRPr="004340DE" w:rsidTr="00DF0A26">
        <w:tc>
          <w:tcPr>
            <w:tcW w:w="534" w:type="dxa"/>
            <w:tcBorders>
              <w:right w:val="single" w:sz="4" w:space="0" w:color="auto"/>
            </w:tcBorders>
          </w:tcPr>
          <w:p w:rsidR="00084FD8" w:rsidRPr="004340DE" w:rsidRDefault="00084FD8" w:rsidP="0048711B">
            <w:pPr>
              <w:tabs>
                <w:tab w:val="left" w:pos="7890"/>
              </w:tabs>
              <w:spacing w:after="30" w:line="360" w:lineRule="auto"/>
              <w:ind w:left="142"/>
              <w:rPr>
                <w:rFonts w:ascii="Times New Roman" w:hAnsi="Times New Roman"/>
                <w:sz w:val="22"/>
                <w:szCs w:val="22"/>
                <w:lang w:val="kk-KZ"/>
              </w:rPr>
            </w:pPr>
          </w:p>
        </w:tc>
        <w:tc>
          <w:tcPr>
            <w:tcW w:w="12299" w:type="dxa"/>
            <w:tcBorders>
              <w:right w:val="single" w:sz="4" w:space="0" w:color="auto"/>
            </w:tcBorders>
          </w:tcPr>
          <w:p w:rsidR="00084FD8" w:rsidRPr="004340DE" w:rsidRDefault="00084FD8" w:rsidP="00AC3061">
            <w:pPr>
              <w:pStyle w:val="af0"/>
              <w:numPr>
                <w:ilvl w:val="0"/>
                <w:numId w:val="1"/>
              </w:numPr>
              <w:tabs>
                <w:tab w:val="left" w:pos="7890"/>
              </w:tabs>
              <w:ind w:left="0" w:hanging="294"/>
              <w:jc w:val="both"/>
              <w:rPr>
                <w:rFonts w:ascii="Times New Roman" w:hAnsi="Times New Roman"/>
                <w:b/>
                <w:sz w:val="22"/>
                <w:szCs w:val="22"/>
                <w:lang w:val="kk-KZ"/>
              </w:rPr>
            </w:pPr>
            <w:r w:rsidRPr="004340DE">
              <w:rPr>
                <w:rFonts w:ascii="Times New Roman" w:hAnsi="Times New Roman"/>
                <w:b/>
                <w:sz w:val="22"/>
                <w:szCs w:val="22"/>
                <w:lang w:val="kk-KZ"/>
              </w:rPr>
              <w:t xml:space="preserve">НЕГІЗГЕ АЛЫНҒАН ҚҰЖАТТАР </w:t>
            </w:r>
          </w:p>
        </w:tc>
        <w:tc>
          <w:tcPr>
            <w:tcW w:w="742" w:type="dxa"/>
            <w:tcBorders>
              <w:left w:val="single" w:sz="4" w:space="0" w:color="auto"/>
            </w:tcBorders>
          </w:tcPr>
          <w:p w:rsidR="00084FD8" w:rsidRPr="004340DE" w:rsidRDefault="00AB1946" w:rsidP="00727B31">
            <w:pPr>
              <w:tabs>
                <w:tab w:val="left" w:pos="7890"/>
              </w:tabs>
              <w:spacing w:after="30" w:line="360" w:lineRule="auto"/>
              <w:jc w:val="center"/>
              <w:rPr>
                <w:rFonts w:ascii="Times New Roman" w:hAnsi="Times New Roman"/>
                <w:b/>
                <w:sz w:val="22"/>
                <w:szCs w:val="22"/>
                <w:lang w:val="kk-KZ"/>
              </w:rPr>
            </w:pPr>
            <w:r w:rsidRPr="004340DE">
              <w:rPr>
                <w:rFonts w:ascii="Times New Roman" w:hAnsi="Times New Roman"/>
                <w:b/>
                <w:sz w:val="22"/>
                <w:szCs w:val="22"/>
                <w:lang w:val="kk-KZ"/>
              </w:rPr>
              <w:t>5</w:t>
            </w:r>
          </w:p>
        </w:tc>
      </w:tr>
      <w:tr w:rsidR="00084FD8" w:rsidRPr="004340DE" w:rsidTr="00DF0A26">
        <w:tc>
          <w:tcPr>
            <w:tcW w:w="534" w:type="dxa"/>
            <w:tcBorders>
              <w:right w:val="single" w:sz="4" w:space="0" w:color="auto"/>
            </w:tcBorders>
          </w:tcPr>
          <w:p w:rsidR="00084FD8" w:rsidRPr="004340DE" w:rsidRDefault="00084FD8" w:rsidP="0048711B">
            <w:pPr>
              <w:tabs>
                <w:tab w:val="left" w:pos="7890"/>
              </w:tabs>
              <w:spacing w:after="30" w:line="360" w:lineRule="auto"/>
              <w:ind w:left="142"/>
              <w:rPr>
                <w:rFonts w:ascii="Times New Roman" w:hAnsi="Times New Roman"/>
                <w:sz w:val="22"/>
                <w:szCs w:val="22"/>
                <w:lang w:val="kk-KZ"/>
              </w:rPr>
            </w:pPr>
          </w:p>
        </w:tc>
        <w:tc>
          <w:tcPr>
            <w:tcW w:w="12299" w:type="dxa"/>
            <w:tcBorders>
              <w:right w:val="single" w:sz="4" w:space="0" w:color="auto"/>
            </w:tcBorders>
          </w:tcPr>
          <w:p w:rsidR="00084FD8" w:rsidRPr="004340DE" w:rsidRDefault="00084FD8" w:rsidP="00AC3061">
            <w:pPr>
              <w:pStyle w:val="af0"/>
              <w:numPr>
                <w:ilvl w:val="0"/>
                <w:numId w:val="1"/>
              </w:numPr>
              <w:tabs>
                <w:tab w:val="left" w:pos="7890"/>
              </w:tabs>
              <w:ind w:left="0" w:hanging="294"/>
              <w:jc w:val="both"/>
              <w:rPr>
                <w:rFonts w:ascii="Times New Roman" w:hAnsi="Times New Roman"/>
                <w:b/>
                <w:sz w:val="22"/>
                <w:szCs w:val="22"/>
                <w:lang w:val="kk-KZ"/>
              </w:rPr>
            </w:pPr>
            <w:r w:rsidRPr="004340DE">
              <w:rPr>
                <w:rFonts w:ascii="Times New Roman" w:hAnsi="Times New Roman"/>
                <w:b/>
                <w:sz w:val="22"/>
                <w:szCs w:val="22"/>
                <w:lang w:val="kk-KZ"/>
              </w:rPr>
              <w:t>АНЫҚТАМАЛАР МЕН ҚЫСҚАРТУЛАР</w:t>
            </w:r>
          </w:p>
        </w:tc>
        <w:tc>
          <w:tcPr>
            <w:tcW w:w="742" w:type="dxa"/>
            <w:tcBorders>
              <w:left w:val="single" w:sz="4" w:space="0" w:color="auto"/>
            </w:tcBorders>
          </w:tcPr>
          <w:p w:rsidR="00084FD8" w:rsidRPr="004340DE" w:rsidRDefault="00AB1946" w:rsidP="00727B31">
            <w:pPr>
              <w:tabs>
                <w:tab w:val="left" w:pos="7890"/>
              </w:tabs>
              <w:spacing w:after="30" w:line="360" w:lineRule="auto"/>
              <w:jc w:val="center"/>
              <w:rPr>
                <w:rFonts w:ascii="Times New Roman" w:hAnsi="Times New Roman"/>
                <w:b/>
                <w:sz w:val="22"/>
                <w:szCs w:val="22"/>
                <w:lang w:val="kk-KZ"/>
              </w:rPr>
            </w:pPr>
            <w:r w:rsidRPr="004340DE">
              <w:rPr>
                <w:rFonts w:ascii="Times New Roman" w:hAnsi="Times New Roman"/>
                <w:b/>
                <w:sz w:val="22"/>
                <w:szCs w:val="22"/>
                <w:lang w:val="kk-KZ"/>
              </w:rPr>
              <w:t>6</w:t>
            </w:r>
          </w:p>
        </w:tc>
      </w:tr>
      <w:tr w:rsidR="00084FD8" w:rsidRPr="004340DE" w:rsidTr="00DF0A26">
        <w:tc>
          <w:tcPr>
            <w:tcW w:w="534" w:type="dxa"/>
            <w:tcBorders>
              <w:right w:val="single" w:sz="4" w:space="0" w:color="auto"/>
            </w:tcBorders>
          </w:tcPr>
          <w:p w:rsidR="00084FD8" w:rsidRPr="004340DE" w:rsidRDefault="00084FD8" w:rsidP="0048711B">
            <w:pPr>
              <w:tabs>
                <w:tab w:val="left" w:pos="7890"/>
              </w:tabs>
              <w:spacing w:after="30" w:line="360" w:lineRule="auto"/>
              <w:ind w:left="142"/>
              <w:rPr>
                <w:rFonts w:ascii="Times New Roman" w:hAnsi="Times New Roman"/>
                <w:sz w:val="22"/>
                <w:szCs w:val="22"/>
                <w:lang w:val="kk-KZ"/>
              </w:rPr>
            </w:pPr>
          </w:p>
        </w:tc>
        <w:tc>
          <w:tcPr>
            <w:tcW w:w="12299" w:type="dxa"/>
            <w:tcBorders>
              <w:right w:val="single" w:sz="4" w:space="0" w:color="auto"/>
            </w:tcBorders>
          </w:tcPr>
          <w:p w:rsidR="00084FD8" w:rsidRPr="004340DE" w:rsidRDefault="00084FD8" w:rsidP="00AC3061">
            <w:pPr>
              <w:pStyle w:val="af0"/>
              <w:numPr>
                <w:ilvl w:val="0"/>
                <w:numId w:val="1"/>
              </w:numPr>
              <w:tabs>
                <w:tab w:val="left" w:pos="7890"/>
              </w:tabs>
              <w:ind w:left="0" w:hanging="294"/>
              <w:jc w:val="both"/>
              <w:rPr>
                <w:rFonts w:ascii="Times New Roman" w:hAnsi="Times New Roman"/>
                <w:b/>
                <w:sz w:val="22"/>
                <w:szCs w:val="22"/>
                <w:lang w:val="kk-KZ"/>
              </w:rPr>
            </w:pPr>
            <w:r w:rsidRPr="004340DE">
              <w:rPr>
                <w:rFonts w:ascii="Times New Roman" w:hAnsi="Times New Roman"/>
                <w:b/>
                <w:sz w:val="22"/>
                <w:szCs w:val="22"/>
                <w:lang w:val="kk-KZ"/>
              </w:rPr>
              <w:t xml:space="preserve">КІРІСПЕ </w:t>
            </w:r>
          </w:p>
        </w:tc>
        <w:tc>
          <w:tcPr>
            <w:tcW w:w="742" w:type="dxa"/>
            <w:tcBorders>
              <w:left w:val="single" w:sz="4" w:space="0" w:color="auto"/>
            </w:tcBorders>
          </w:tcPr>
          <w:p w:rsidR="00084FD8" w:rsidRPr="004340DE" w:rsidRDefault="00AB1946" w:rsidP="00727B31">
            <w:pPr>
              <w:tabs>
                <w:tab w:val="left" w:pos="7890"/>
              </w:tabs>
              <w:spacing w:after="30" w:line="360" w:lineRule="auto"/>
              <w:jc w:val="center"/>
              <w:rPr>
                <w:rFonts w:ascii="Times New Roman" w:hAnsi="Times New Roman"/>
                <w:b/>
                <w:sz w:val="22"/>
                <w:szCs w:val="22"/>
                <w:lang w:val="kk-KZ"/>
              </w:rPr>
            </w:pPr>
            <w:r w:rsidRPr="004340DE">
              <w:rPr>
                <w:rFonts w:ascii="Times New Roman" w:hAnsi="Times New Roman"/>
                <w:b/>
                <w:sz w:val="22"/>
                <w:szCs w:val="22"/>
                <w:lang w:val="kk-KZ"/>
              </w:rPr>
              <w:t>7</w:t>
            </w:r>
          </w:p>
        </w:tc>
      </w:tr>
      <w:tr w:rsidR="00084FD8" w:rsidRPr="004340DE" w:rsidTr="00DF0A26">
        <w:tc>
          <w:tcPr>
            <w:tcW w:w="534" w:type="dxa"/>
            <w:tcBorders>
              <w:right w:val="single" w:sz="4" w:space="0" w:color="auto"/>
            </w:tcBorders>
          </w:tcPr>
          <w:p w:rsidR="00084FD8" w:rsidRPr="004340DE" w:rsidRDefault="00084FD8" w:rsidP="0048711B">
            <w:pPr>
              <w:tabs>
                <w:tab w:val="left" w:pos="709"/>
              </w:tabs>
              <w:spacing w:after="30" w:line="360" w:lineRule="auto"/>
              <w:ind w:left="142"/>
              <w:rPr>
                <w:rFonts w:ascii="Times New Roman" w:hAnsi="Times New Roman"/>
                <w:sz w:val="22"/>
                <w:szCs w:val="22"/>
                <w:lang w:val="kk-KZ"/>
              </w:rPr>
            </w:pPr>
          </w:p>
        </w:tc>
        <w:tc>
          <w:tcPr>
            <w:tcW w:w="12299" w:type="dxa"/>
            <w:tcBorders>
              <w:right w:val="single" w:sz="4" w:space="0" w:color="auto"/>
            </w:tcBorders>
          </w:tcPr>
          <w:p w:rsidR="00084FD8" w:rsidRPr="004340DE" w:rsidRDefault="00084FD8" w:rsidP="00A80B20">
            <w:pPr>
              <w:jc w:val="both"/>
              <w:rPr>
                <w:rFonts w:ascii="Times New Roman" w:hAnsi="Times New Roman"/>
                <w:b/>
                <w:sz w:val="22"/>
                <w:szCs w:val="22"/>
                <w:lang w:val="kk-KZ"/>
              </w:rPr>
            </w:pPr>
            <w:r w:rsidRPr="004340DE">
              <w:rPr>
                <w:rFonts w:ascii="Times New Roman" w:hAnsi="Times New Roman"/>
                <w:b/>
                <w:sz w:val="22"/>
                <w:szCs w:val="22"/>
                <w:lang w:val="kk-KZ"/>
              </w:rPr>
              <w:t>Білім беру бағдарламасында қалыптасатын құзіреттіліктер мен күтілетін нәтижелері</w:t>
            </w:r>
          </w:p>
          <w:p w:rsidR="00084FD8" w:rsidRPr="002B71A3" w:rsidRDefault="00084FD8" w:rsidP="00A80B20">
            <w:pPr>
              <w:pStyle w:val="af0"/>
              <w:widowControl w:val="0"/>
              <w:ind w:left="0" w:right="-285"/>
              <w:jc w:val="both"/>
              <w:rPr>
                <w:rFonts w:ascii="Times New Roman" w:hAnsi="Times New Roman"/>
                <w:b/>
                <w:sz w:val="10"/>
                <w:szCs w:val="10"/>
                <w:lang w:val="kk-KZ"/>
              </w:rPr>
            </w:pPr>
          </w:p>
        </w:tc>
        <w:tc>
          <w:tcPr>
            <w:tcW w:w="742" w:type="dxa"/>
            <w:tcBorders>
              <w:left w:val="single" w:sz="4" w:space="0" w:color="auto"/>
            </w:tcBorders>
          </w:tcPr>
          <w:p w:rsidR="00084FD8" w:rsidRPr="00092828" w:rsidRDefault="00DA376A" w:rsidP="00092828">
            <w:pPr>
              <w:tabs>
                <w:tab w:val="left" w:pos="709"/>
              </w:tabs>
              <w:spacing w:after="30" w:line="360" w:lineRule="auto"/>
              <w:jc w:val="center"/>
              <w:rPr>
                <w:rFonts w:ascii="Times New Roman" w:hAnsi="Times New Roman"/>
                <w:b/>
                <w:sz w:val="22"/>
                <w:szCs w:val="22"/>
                <w:lang w:val="kk-KZ"/>
              </w:rPr>
            </w:pPr>
            <w:r w:rsidRPr="00092828">
              <w:rPr>
                <w:rFonts w:ascii="Times New Roman" w:hAnsi="Times New Roman"/>
                <w:b/>
                <w:sz w:val="22"/>
                <w:szCs w:val="22"/>
                <w:lang w:val="kk-KZ"/>
              </w:rPr>
              <w:t>8</w:t>
            </w:r>
          </w:p>
        </w:tc>
      </w:tr>
      <w:tr w:rsidR="00084FD8" w:rsidRPr="004340DE" w:rsidTr="00DF0A26">
        <w:tc>
          <w:tcPr>
            <w:tcW w:w="534" w:type="dxa"/>
            <w:tcBorders>
              <w:right w:val="single" w:sz="4" w:space="0" w:color="auto"/>
            </w:tcBorders>
          </w:tcPr>
          <w:p w:rsidR="00084FD8" w:rsidRPr="004340DE" w:rsidRDefault="00084FD8" w:rsidP="0048711B">
            <w:pPr>
              <w:tabs>
                <w:tab w:val="left" w:pos="709"/>
              </w:tabs>
              <w:spacing w:after="30" w:line="360" w:lineRule="auto"/>
              <w:ind w:left="142"/>
              <w:rPr>
                <w:rFonts w:ascii="Times New Roman" w:hAnsi="Times New Roman"/>
                <w:sz w:val="22"/>
                <w:szCs w:val="22"/>
                <w:lang w:val="kk-KZ"/>
              </w:rPr>
            </w:pPr>
          </w:p>
        </w:tc>
        <w:tc>
          <w:tcPr>
            <w:tcW w:w="12299" w:type="dxa"/>
            <w:tcBorders>
              <w:right w:val="single" w:sz="4" w:space="0" w:color="auto"/>
            </w:tcBorders>
          </w:tcPr>
          <w:p w:rsidR="00084FD8" w:rsidRPr="004340DE" w:rsidRDefault="00084FD8" w:rsidP="00A80B20">
            <w:pPr>
              <w:pStyle w:val="af0"/>
              <w:widowControl w:val="0"/>
              <w:ind w:left="0" w:right="-285"/>
              <w:jc w:val="both"/>
              <w:rPr>
                <w:rFonts w:ascii="Times New Roman" w:hAnsi="Times New Roman"/>
                <w:b/>
                <w:sz w:val="22"/>
                <w:szCs w:val="22"/>
                <w:lang w:val="en-US"/>
              </w:rPr>
            </w:pPr>
            <w:r w:rsidRPr="004340DE">
              <w:rPr>
                <w:rFonts w:ascii="Times New Roman" w:hAnsi="Times New Roman"/>
                <w:b/>
                <w:color w:val="000000" w:themeColor="text1"/>
                <w:sz w:val="22"/>
                <w:szCs w:val="22"/>
                <w:lang w:val="kk-KZ"/>
              </w:rPr>
              <w:t xml:space="preserve">Білім беру бағдарламасының мазмұны </w:t>
            </w:r>
          </w:p>
        </w:tc>
        <w:tc>
          <w:tcPr>
            <w:tcW w:w="742" w:type="dxa"/>
            <w:tcBorders>
              <w:left w:val="single" w:sz="4" w:space="0" w:color="auto"/>
            </w:tcBorders>
          </w:tcPr>
          <w:p w:rsidR="00084FD8" w:rsidRPr="00092828" w:rsidRDefault="006B758F" w:rsidP="00092828">
            <w:pPr>
              <w:tabs>
                <w:tab w:val="left" w:pos="709"/>
              </w:tabs>
              <w:spacing w:after="30" w:line="360" w:lineRule="auto"/>
              <w:jc w:val="center"/>
              <w:rPr>
                <w:rFonts w:ascii="Times New Roman" w:hAnsi="Times New Roman"/>
                <w:b/>
                <w:sz w:val="22"/>
                <w:szCs w:val="22"/>
                <w:lang w:val="kk-KZ"/>
              </w:rPr>
            </w:pPr>
            <w:r>
              <w:rPr>
                <w:rFonts w:ascii="Times New Roman" w:hAnsi="Times New Roman"/>
                <w:b/>
                <w:sz w:val="22"/>
                <w:szCs w:val="22"/>
                <w:lang w:val="kk-KZ"/>
              </w:rPr>
              <w:t>11</w:t>
            </w:r>
          </w:p>
        </w:tc>
      </w:tr>
      <w:tr w:rsidR="000B43A6" w:rsidRPr="004340DE" w:rsidTr="00DF0A26">
        <w:tc>
          <w:tcPr>
            <w:tcW w:w="534" w:type="dxa"/>
            <w:tcBorders>
              <w:right w:val="single" w:sz="4" w:space="0" w:color="auto"/>
            </w:tcBorders>
          </w:tcPr>
          <w:p w:rsidR="000B43A6" w:rsidRPr="004340DE" w:rsidRDefault="000B43A6" w:rsidP="0048711B">
            <w:pPr>
              <w:tabs>
                <w:tab w:val="left" w:pos="709"/>
                <w:tab w:val="left" w:pos="8145"/>
              </w:tabs>
              <w:spacing w:after="30" w:line="360" w:lineRule="auto"/>
              <w:ind w:left="142"/>
              <w:rPr>
                <w:rFonts w:ascii="Times New Roman" w:hAnsi="Times New Roman"/>
                <w:sz w:val="22"/>
                <w:szCs w:val="22"/>
                <w:lang w:val="kk-KZ"/>
              </w:rPr>
            </w:pPr>
          </w:p>
        </w:tc>
        <w:tc>
          <w:tcPr>
            <w:tcW w:w="12299" w:type="dxa"/>
            <w:tcBorders>
              <w:right w:val="single" w:sz="4" w:space="0" w:color="auto"/>
            </w:tcBorders>
          </w:tcPr>
          <w:p w:rsidR="00911E7D" w:rsidRPr="004340DE" w:rsidRDefault="00911E7D" w:rsidP="00911E7D">
            <w:pPr>
              <w:rPr>
                <w:rFonts w:ascii="Times New Roman" w:hAnsi="Times New Roman"/>
                <w:b/>
                <w:sz w:val="22"/>
                <w:szCs w:val="22"/>
                <w:lang w:val="kk-KZ"/>
              </w:rPr>
            </w:pPr>
            <w:r w:rsidRPr="004340DE">
              <w:rPr>
                <w:rFonts w:ascii="Times New Roman" w:hAnsi="Times New Roman"/>
                <w:b/>
                <w:sz w:val="22"/>
                <w:szCs w:val="22"/>
                <w:lang w:val="kk-KZ"/>
              </w:rPr>
              <w:t>Білім беру бағдарламасының модульдерінің (пәндерінің</w:t>
            </w:r>
            <w:r w:rsidR="00792926">
              <w:rPr>
                <w:rFonts w:ascii="Times New Roman" w:hAnsi="Times New Roman"/>
                <w:b/>
                <w:sz w:val="22"/>
                <w:szCs w:val="22"/>
                <w:lang w:val="kk-KZ"/>
              </w:rPr>
              <w:t>)</w:t>
            </w:r>
            <w:r w:rsidRPr="004340DE">
              <w:rPr>
                <w:rFonts w:ascii="Times New Roman" w:hAnsi="Times New Roman"/>
                <w:b/>
                <w:sz w:val="22"/>
                <w:szCs w:val="22"/>
                <w:lang w:val="kk-KZ"/>
              </w:rPr>
              <w:t xml:space="preserve"> оқыту нәтижелерімен үйлестірілу матрицасы</w:t>
            </w:r>
          </w:p>
          <w:p w:rsidR="000B43A6" w:rsidRPr="002B71A3" w:rsidRDefault="000B43A6" w:rsidP="00A80B20">
            <w:pPr>
              <w:tabs>
                <w:tab w:val="left" w:pos="709"/>
                <w:tab w:val="left" w:pos="8145"/>
              </w:tabs>
              <w:jc w:val="both"/>
              <w:rPr>
                <w:rFonts w:ascii="Times New Roman" w:hAnsi="Times New Roman"/>
                <w:b/>
                <w:sz w:val="10"/>
                <w:szCs w:val="10"/>
                <w:lang w:val="kk-KZ"/>
              </w:rPr>
            </w:pPr>
          </w:p>
        </w:tc>
        <w:tc>
          <w:tcPr>
            <w:tcW w:w="742" w:type="dxa"/>
            <w:tcBorders>
              <w:left w:val="single" w:sz="4" w:space="0" w:color="auto"/>
            </w:tcBorders>
          </w:tcPr>
          <w:p w:rsidR="000B43A6" w:rsidRPr="00092828" w:rsidRDefault="006B758F" w:rsidP="00092828">
            <w:pPr>
              <w:tabs>
                <w:tab w:val="left" w:pos="709"/>
                <w:tab w:val="left" w:pos="8145"/>
              </w:tabs>
              <w:spacing w:after="30" w:line="360" w:lineRule="auto"/>
              <w:jc w:val="center"/>
              <w:rPr>
                <w:rFonts w:ascii="Times New Roman" w:hAnsi="Times New Roman"/>
                <w:b/>
                <w:sz w:val="22"/>
                <w:szCs w:val="22"/>
                <w:lang w:val="kk-KZ"/>
              </w:rPr>
            </w:pPr>
            <w:r>
              <w:rPr>
                <w:rFonts w:ascii="Times New Roman" w:hAnsi="Times New Roman"/>
                <w:b/>
                <w:sz w:val="22"/>
                <w:szCs w:val="22"/>
                <w:lang w:val="kk-KZ"/>
              </w:rPr>
              <w:t>18</w:t>
            </w:r>
          </w:p>
        </w:tc>
      </w:tr>
      <w:tr w:rsidR="000B43A6" w:rsidRPr="004340DE" w:rsidTr="00DF0A26">
        <w:tc>
          <w:tcPr>
            <w:tcW w:w="534" w:type="dxa"/>
            <w:tcBorders>
              <w:right w:val="single" w:sz="4" w:space="0" w:color="auto"/>
            </w:tcBorders>
          </w:tcPr>
          <w:p w:rsidR="000B43A6" w:rsidRPr="004340DE" w:rsidRDefault="000B43A6" w:rsidP="0048711B">
            <w:pPr>
              <w:tabs>
                <w:tab w:val="left" w:pos="709"/>
                <w:tab w:val="left" w:pos="8190"/>
              </w:tabs>
              <w:spacing w:after="30" w:line="360" w:lineRule="auto"/>
              <w:ind w:left="142"/>
              <w:rPr>
                <w:rFonts w:ascii="Times New Roman" w:hAnsi="Times New Roman"/>
                <w:sz w:val="22"/>
                <w:szCs w:val="22"/>
                <w:lang w:val="kk-KZ"/>
              </w:rPr>
            </w:pPr>
          </w:p>
        </w:tc>
        <w:tc>
          <w:tcPr>
            <w:tcW w:w="12299" w:type="dxa"/>
            <w:tcBorders>
              <w:right w:val="single" w:sz="4" w:space="0" w:color="auto"/>
            </w:tcBorders>
          </w:tcPr>
          <w:p w:rsidR="008E2615" w:rsidRPr="004340DE" w:rsidRDefault="008E2615" w:rsidP="008E2615">
            <w:pPr>
              <w:rPr>
                <w:rFonts w:ascii="Times New Roman" w:hAnsi="Times New Roman"/>
                <w:sz w:val="22"/>
                <w:szCs w:val="22"/>
                <w:lang w:val="kk-KZ"/>
              </w:rPr>
            </w:pPr>
            <w:r w:rsidRPr="004340DE">
              <w:rPr>
                <w:rFonts w:ascii="Times New Roman" w:hAnsi="Times New Roman"/>
                <w:b/>
                <w:sz w:val="22"/>
                <w:szCs w:val="22"/>
                <w:lang w:val="kk-KZ"/>
              </w:rPr>
              <w:t>Білім беру бағдарламасы  пәндерінің оқыту нәтижелері мен сипаттамалары</w:t>
            </w:r>
          </w:p>
          <w:p w:rsidR="000B43A6" w:rsidRPr="002B71A3" w:rsidRDefault="000B43A6" w:rsidP="00A80B20">
            <w:pPr>
              <w:tabs>
                <w:tab w:val="left" w:pos="709"/>
                <w:tab w:val="left" w:pos="8190"/>
              </w:tabs>
              <w:jc w:val="both"/>
              <w:rPr>
                <w:rFonts w:ascii="Times New Roman" w:hAnsi="Times New Roman"/>
                <w:b/>
                <w:sz w:val="10"/>
                <w:szCs w:val="10"/>
                <w:lang w:val="kk-KZ"/>
              </w:rPr>
            </w:pPr>
          </w:p>
        </w:tc>
        <w:tc>
          <w:tcPr>
            <w:tcW w:w="742" w:type="dxa"/>
            <w:tcBorders>
              <w:left w:val="single" w:sz="4" w:space="0" w:color="auto"/>
            </w:tcBorders>
          </w:tcPr>
          <w:p w:rsidR="000B43A6" w:rsidRPr="00092828" w:rsidRDefault="00C03247" w:rsidP="00092828">
            <w:pPr>
              <w:tabs>
                <w:tab w:val="left" w:pos="709"/>
                <w:tab w:val="left" w:pos="8190"/>
              </w:tabs>
              <w:spacing w:after="30" w:line="360" w:lineRule="auto"/>
              <w:jc w:val="center"/>
              <w:rPr>
                <w:rFonts w:ascii="Times New Roman" w:hAnsi="Times New Roman"/>
                <w:b/>
                <w:sz w:val="22"/>
                <w:szCs w:val="22"/>
                <w:lang w:val="kk-KZ"/>
              </w:rPr>
            </w:pPr>
            <w:r>
              <w:rPr>
                <w:rFonts w:ascii="Times New Roman" w:hAnsi="Times New Roman"/>
                <w:b/>
                <w:sz w:val="22"/>
                <w:szCs w:val="22"/>
                <w:lang w:val="kk-KZ"/>
              </w:rPr>
              <w:t>21</w:t>
            </w:r>
          </w:p>
        </w:tc>
      </w:tr>
      <w:tr w:rsidR="00084FD8" w:rsidRPr="004340DE" w:rsidTr="00DF0A26">
        <w:tc>
          <w:tcPr>
            <w:tcW w:w="534" w:type="dxa"/>
            <w:tcBorders>
              <w:right w:val="single" w:sz="4" w:space="0" w:color="auto"/>
            </w:tcBorders>
          </w:tcPr>
          <w:p w:rsidR="00084FD8" w:rsidRPr="004340DE" w:rsidRDefault="00084FD8" w:rsidP="0048711B">
            <w:pPr>
              <w:tabs>
                <w:tab w:val="left" w:pos="709"/>
                <w:tab w:val="left" w:pos="8160"/>
              </w:tabs>
              <w:spacing w:after="30" w:line="360" w:lineRule="auto"/>
              <w:ind w:left="142"/>
              <w:rPr>
                <w:rFonts w:ascii="Times New Roman" w:hAnsi="Times New Roman"/>
                <w:sz w:val="22"/>
                <w:szCs w:val="22"/>
                <w:lang w:val="kk-KZ"/>
              </w:rPr>
            </w:pPr>
          </w:p>
        </w:tc>
        <w:tc>
          <w:tcPr>
            <w:tcW w:w="12299" w:type="dxa"/>
            <w:tcBorders>
              <w:right w:val="single" w:sz="4" w:space="0" w:color="auto"/>
            </w:tcBorders>
          </w:tcPr>
          <w:p w:rsidR="00084FD8" w:rsidRPr="004340DE" w:rsidRDefault="00022689" w:rsidP="00A80B20">
            <w:pPr>
              <w:tabs>
                <w:tab w:val="left" w:pos="709"/>
                <w:tab w:val="left" w:pos="8160"/>
              </w:tabs>
              <w:jc w:val="both"/>
              <w:rPr>
                <w:rFonts w:ascii="Times New Roman" w:hAnsi="Times New Roman"/>
                <w:b/>
                <w:sz w:val="22"/>
                <w:szCs w:val="22"/>
                <w:lang w:val="kk-KZ"/>
              </w:rPr>
            </w:pPr>
            <w:r w:rsidRPr="004340DE">
              <w:rPr>
                <w:rFonts w:ascii="Times New Roman" w:hAnsi="Times New Roman"/>
                <w:b/>
                <w:sz w:val="22"/>
                <w:szCs w:val="22"/>
                <w:lang w:val="kk-KZ"/>
              </w:rPr>
              <w:t>Оқу   үдерісін  ұйымдастыру  кестесі</w:t>
            </w:r>
          </w:p>
        </w:tc>
        <w:tc>
          <w:tcPr>
            <w:tcW w:w="742" w:type="dxa"/>
            <w:tcBorders>
              <w:left w:val="single" w:sz="4" w:space="0" w:color="auto"/>
            </w:tcBorders>
          </w:tcPr>
          <w:p w:rsidR="00084FD8" w:rsidRPr="00092828" w:rsidRDefault="00C03247" w:rsidP="00092828">
            <w:pPr>
              <w:tabs>
                <w:tab w:val="left" w:pos="709"/>
                <w:tab w:val="left" w:pos="8160"/>
              </w:tabs>
              <w:spacing w:after="30" w:line="360" w:lineRule="auto"/>
              <w:jc w:val="center"/>
              <w:rPr>
                <w:rFonts w:ascii="Times New Roman" w:hAnsi="Times New Roman"/>
                <w:b/>
                <w:sz w:val="22"/>
                <w:szCs w:val="22"/>
                <w:lang w:val="kk-KZ"/>
              </w:rPr>
            </w:pPr>
            <w:r>
              <w:rPr>
                <w:rFonts w:ascii="Times New Roman" w:hAnsi="Times New Roman"/>
                <w:b/>
                <w:sz w:val="22"/>
                <w:szCs w:val="22"/>
                <w:lang w:val="kk-KZ"/>
              </w:rPr>
              <w:t>35</w:t>
            </w:r>
          </w:p>
        </w:tc>
      </w:tr>
      <w:tr w:rsidR="00084FD8" w:rsidRPr="00092828" w:rsidTr="00DF0A26">
        <w:tc>
          <w:tcPr>
            <w:tcW w:w="534" w:type="dxa"/>
            <w:tcBorders>
              <w:right w:val="single" w:sz="4" w:space="0" w:color="auto"/>
            </w:tcBorders>
          </w:tcPr>
          <w:p w:rsidR="00084FD8" w:rsidRPr="00092828" w:rsidRDefault="00084FD8" w:rsidP="0048711B">
            <w:pPr>
              <w:tabs>
                <w:tab w:val="left" w:pos="851"/>
              </w:tabs>
              <w:spacing w:after="30" w:line="360" w:lineRule="auto"/>
              <w:ind w:left="142"/>
              <w:rPr>
                <w:rFonts w:ascii="Times New Roman" w:hAnsi="Times New Roman"/>
                <w:sz w:val="22"/>
                <w:szCs w:val="22"/>
                <w:lang w:val="kk-KZ"/>
              </w:rPr>
            </w:pPr>
          </w:p>
        </w:tc>
        <w:tc>
          <w:tcPr>
            <w:tcW w:w="12299" w:type="dxa"/>
            <w:tcBorders>
              <w:right w:val="single" w:sz="4" w:space="0" w:color="auto"/>
            </w:tcBorders>
          </w:tcPr>
          <w:p w:rsidR="0066046D" w:rsidRPr="00092828" w:rsidRDefault="0066046D" w:rsidP="0066046D">
            <w:pPr>
              <w:pStyle w:val="af0"/>
              <w:tabs>
                <w:tab w:val="left" w:pos="0"/>
              </w:tabs>
              <w:ind w:left="0"/>
              <w:rPr>
                <w:rFonts w:ascii="Times New Roman" w:hAnsi="Times New Roman"/>
                <w:b/>
                <w:sz w:val="22"/>
                <w:szCs w:val="22"/>
                <w:lang w:val="kk-KZ"/>
              </w:rPr>
            </w:pPr>
            <w:r w:rsidRPr="00092828">
              <w:rPr>
                <w:rFonts w:ascii="Times New Roman" w:hAnsi="Times New Roman"/>
                <w:b/>
                <w:sz w:val="22"/>
                <w:szCs w:val="22"/>
                <w:lang w:val="kk-KZ"/>
              </w:rPr>
              <w:t>Технологиялық  карта</w:t>
            </w:r>
          </w:p>
          <w:p w:rsidR="00084FD8" w:rsidRPr="00092828" w:rsidRDefault="00084FD8" w:rsidP="00A80B20">
            <w:pPr>
              <w:pStyle w:val="af0"/>
              <w:tabs>
                <w:tab w:val="left" w:pos="851"/>
              </w:tabs>
              <w:ind w:left="0"/>
              <w:jc w:val="both"/>
              <w:rPr>
                <w:rFonts w:ascii="Times New Roman" w:hAnsi="Times New Roman"/>
                <w:b/>
                <w:sz w:val="10"/>
                <w:szCs w:val="10"/>
                <w:lang w:val="kk-KZ"/>
              </w:rPr>
            </w:pPr>
          </w:p>
        </w:tc>
        <w:tc>
          <w:tcPr>
            <w:tcW w:w="742" w:type="dxa"/>
            <w:tcBorders>
              <w:left w:val="single" w:sz="4" w:space="0" w:color="auto"/>
            </w:tcBorders>
          </w:tcPr>
          <w:p w:rsidR="00084FD8" w:rsidRPr="00092828" w:rsidRDefault="00937A86" w:rsidP="00092828">
            <w:pPr>
              <w:tabs>
                <w:tab w:val="left" w:pos="851"/>
              </w:tabs>
              <w:spacing w:after="30" w:line="360" w:lineRule="auto"/>
              <w:jc w:val="center"/>
              <w:rPr>
                <w:rFonts w:ascii="Times New Roman" w:hAnsi="Times New Roman"/>
                <w:b/>
                <w:sz w:val="22"/>
                <w:szCs w:val="22"/>
                <w:lang w:val="kk-KZ"/>
              </w:rPr>
            </w:pPr>
            <w:r>
              <w:rPr>
                <w:rFonts w:ascii="Times New Roman" w:hAnsi="Times New Roman"/>
                <w:b/>
                <w:sz w:val="22"/>
                <w:szCs w:val="22"/>
                <w:lang w:val="kk-KZ"/>
              </w:rPr>
              <w:t>36</w:t>
            </w:r>
          </w:p>
        </w:tc>
      </w:tr>
      <w:tr w:rsidR="00084FD8" w:rsidRPr="00092828" w:rsidTr="00DF0A26">
        <w:tc>
          <w:tcPr>
            <w:tcW w:w="534" w:type="dxa"/>
            <w:tcBorders>
              <w:right w:val="single" w:sz="4" w:space="0" w:color="auto"/>
            </w:tcBorders>
          </w:tcPr>
          <w:p w:rsidR="00084FD8" w:rsidRPr="00092828" w:rsidRDefault="00084FD8" w:rsidP="0048711B">
            <w:pPr>
              <w:tabs>
                <w:tab w:val="left" w:pos="851"/>
              </w:tabs>
              <w:spacing w:after="30" w:line="360" w:lineRule="auto"/>
              <w:ind w:left="142"/>
              <w:rPr>
                <w:rFonts w:ascii="Times New Roman" w:hAnsi="Times New Roman"/>
                <w:sz w:val="22"/>
                <w:szCs w:val="22"/>
                <w:lang w:val="kk-KZ"/>
              </w:rPr>
            </w:pPr>
          </w:p>
        </w:tc>
        <w:tc>
          <w:tcPr>
            <w:tcW w:w="12299" w:type="dxa"/>
            <w:tcBorders>
              <w:right w:val="single" w:sz="4" w:space="0" w:color="auto"/>
            </w:tcBorders>
          </w:tcPr>
          <w:p w:rsidR="00084FD8" w:rsidRPr="00092828" w:rsidRDefault="001866C4" w:rsidP="001866C4">
            <w:pPr>
              <w:spacing w:after="120" w:line="276" w:lineRule="auto"/>
              <w:rPr>
                <w:rFonts w:ascii="Times New Roman" w:hAnsi="Times New Roman"/>
                <w:b/>
                <w:sz w:val="22"/>
                <w:szCs w:val="22"/>
                <w:lang w:val="kk-KZ"/>
              </w:rPr>
            </w:pPr>
            <w:r w:rsidRPr="00092828">
              <w:rPr>
                <w:rFonts w:ascii="Times New Roman" w:hAnsi="Times New Roman"/>
                <w:b/>
                <w:sz w:val="22"/>
                <w:szCs w:val="22"/>
                <w:lang w:val="kk-KZ"/>
              </w:rPr>
              <w:t>Оқыту  нәтижелерін бағалау критерийлері</w:t>
            </w:r>
          </w:p>
        </w:tc>
        <w:tc>
          <w:tcPr>
            <w:tcW w:w="742" w:type="dxa"/>
            <w:tcBorders>
              <w:left w:val="single" w:sz="4" w:space="0" w:color="auto"/>
            </w:tcBorders>
          </w:tcPr>
          <w:p w:rsidR="00084FD8" w:rsidRPr="00092828" w:rsidRDefault="00937A86" w:rsidP="00092828">
            <w:pPr>
              <w:tabs>
                <w:tab w:val="left" w:pos="851"/>
              </w:tabs>
              <w:spacing w:after="30" w:line="360" w:lineRule="auto"/>
              <w:jc w:val="center"/>
              <w:rPr>
                <w:rFonts w:ascii="Times New Roman" w:hAnsi="Times New Roman"/>
                <w:b/>
                <w:sz w:val="22"/>
                <w:szCs w:val="22"/>
                <w:lang w:val="kk-KZ"/>
              </w:rPr>
            </w:pPr>
            <w:r>
              <w:rPr>
                <w:rFonts w:ascii="Times New Roman" w:hAnsi="Times New Roman"/>
                <w:b/>
                <w:sz w:val="22"/>
                <w:szCs w:val="22"/>
                <w:lang w:val="kk-KZ"/>
              </w:rPr>
              <w:t>37</w:t>
            </w:r>
          </w:p>
        </w:tc>
      </w:tr>
      <w:tr w:rsidR="00084FD8" w:rsidRPr="004340DE" w:rsidTr="00DF0A26">
        <w:tc>
          <w:tcPr>
            <w:tcW w:w="534" w:type="dxa"/>
            <w:tcBorders>
              <w:right w:val="single" w:sz="4" w:space="0" w:color="auto"/>
            </w:tcBorders>
          </w:tcPr>
          <w:p w:rsidR="00084FD8" w:rsidRPr="004340DE" w:rsidRDefault="00084FD8" w:rsidP="0048711B">
            <w:pPr>
              <w:tabs>
                <w:tab w:val="left" w:pos="851"/>
              </w:tabs>
              <w:spacing w:after="30" w:line="360" w:lineRule="auto"/>
              <w:ind w:left="142"/>
              <w:rPr>
                <w:rFonts w:ascii="Times New Roman" w:hAnsi="Times New Roman"/>
                <w:sz w:val="22"/>
                <w:szCs w:val="22"/>
                <w:lang w:val="kk-KZ"/>
              </w:rPr>
            </w:pPr>
          </w:p>
        </w:tc>
        <w:tc>
          <w:tcPr>
            <w:tcW w:w="12299" w:type="dxa"/>
            <w:tcBorders>
              <w:right w:val="single" w:sz="4" w:space="0" w:color="auto"/>
            </w:tcBorders>
          </w:tcPr>
          <w:p w:rsidR="00084FD8" w:rsidRPr="004340DE" w:rsidRDefault="00084FD8" w:rsidP="00A80B20">
            <w:pPr>
              <w:tabs>
                <w:tab w:val="left" w:pos="851"/>
              </w:tabs>
              <w:jc w:val="both"/>
              <w:rPr>
                <w:rFonts w:ascii="Times New Roman" w:hAnsi="Times New Roman"/>
                <w:b/>
                <w:sz w:val="22"/>
                <w:szCs w:val="22"/>
                <w:lang w:val="kk-KZ"/>
              </w:rPr>
            </w:pPr>
            <w:r w:rsidRPr="004340DE">
              <w:rPr>
                <w:rFonts w:ascii="Times New Roman" w:hAnsi="Times New Roman"/>
                <w:b/>
                <w:sz w:val="22"/>
                <w:szCs w:val="22"/>
                <w:lang w:val="kk-KZ"/>
              </w:rPr>
              <w:t>КЕЛІСУ, САРАПТАУ ПАРАҒЫ</w:t>
            </w:r>
          </w:p>
        </w:tc>
        <w:tc>
          <w:tcPr>
            <w:tcW w:w="742" w:type="dxa"/>
            <w:tcBorders>
              <w:left w:val="single" w:sz="4" w:space="0" w:color="auto"/>
            </w:tcBorders>
          </w:tcPr>
          <w:p w:rsidR="00084FD8" w:rsidRPr="00092828" w:rsidRDefault="00937A86" w:rsidP="00092828">
            <w:pPr>
              <w:tabs>
                <w:tab w:val="left" w:pos="851"/>
              </w:tabs>
              <w:spacing w:after="30" w:line="360" w:lineRule="auto"/>
              <w:jc w:val="center"/>
              <w:rPr>
                <w:rFonts w:ascii="Times New Roman" w:hAnsi="Times New Roman"/>
                <w:b/>
                <w:sz w:val="22"/>
                <w:szCs w:val="22"/>
                <w:lang w:val="kk-KZ"/>
              </w:rPr>
            </w:pPr>
            <w:r>
              <w:rPr>
                <w:rFonts w:ascii="Times New Roman" w:hAnsi="Times New Roman"/>
                <w:b/>
                <w:sz w:val="22"/>
                <w:szCs w:val="22"/>
                <w:lang w:val="kk-KZ"/>
              </w:rPr>
              <w:t>39</w:t>
            </w:r>
          </w:p>
        </w:tc>
      </w:tr>
    </w:tbl>
    <w:p w:rsidR="00084FD8" w:rsidRPr="00551F7A" w:rsidRDefault="00084FD8" w:rsidP="00084FD8">
      <w:pPr>
        <w:spacing w:line="240" w:lineRule="auto"/>
        <w:jc w:val="both"/>
        <w:rPr>
          <w:rFonts w:ascii="Times New Roman" w:hAnsi="Times New Roman"/>
          <w:b/>
          <w:bCs/>
          <w:lang w:val="kk-KZ"/>
        </w:rPr>
      </w:pPr>
    </w:p>
    <w:p w:rsidR="00084FD8" w:rsidRPr="00551F7A" w:rsidRDefault="00084FD8" w:rsidP="00084FD8">
      <w:pPr>
        <w:spacing w:line="240" w:lineRule="auto"/>
        <w:jc w:val="both"/>
        <w:rPr>
          <w:rFonts w:ascii="Times New Roman" w:hAnsi="Times New Roman"/>
          <w:b/>
          <w:bCs/>
          <w:lang w:val="kk-KZ"/>
        </w:rPr>
      </w:pPr>
    </w:p>
    <w:p w:rsidR="00084FD8" w:rsidRDefault="00084FD8" w:rsidP="00084FD8">
      <w:pPr>
        <w:spacing w:line="240" w:lineRule="auto"/>
        <w:rPr>
          <w:rFonts w:ascii="Times New Roman" w:hAnsi="Times New Roman"/>
          <w:b/>
          <w:lang w:val="kk-KZ"/>
        </w:rPr>
      </w:pPr>
    </w:p>
    <w:p w:rsidR="00B668CA" w:rsidRDefault="00B668CA" w:rsidP="00084FD8">
      <w:pPr>
        <w:spacing w:line="240" w:lineRule="auto"/>
        <w:rPr>
          <w:rFonts w:ascii="Times New Roman" w:hAnsi="Times New Roman"/>
          <w:b/>
          <w:lang w:val="kk-KZ"/>
        </w:rPr>
      </w:pPr>
    </w:p>
    <w:p w:rsidR="00B668CA" w:rsidRDefault="00B668CA" w:rsidP="00084FD8">
      <w:pPr>
        <w:spacing w:line="240" w:lineRule="auto"/>
        <w:rPr>
          <w:rFonts w:ascii="Times New Roman" w:hAnsi="Times New Roman"/>
          <w:b/>
          <w:lang w:val="kk-KZ"/>
        </w:rPr>
      </w:pPr>
    </w:p>
    <w:p w:rsidR="00B668CA" w:rsidRPr="00551F7A" w:rsidRDefault="00B668CA" w:rsidP="00084FD8">
      <w:pPr>
        <w:spacing w:line="240" w:lineRule="auto"/>
        <w:rPr>
          <w:rFonts w:ascii="Times New Roman" w:hAnsi="Times New Roman"/>
          <w:b/>
          <w:lang w:val="kk-KZ"/>
        </w:rPr>
      </w:pPr>
    </w:p>
    <w:p w:rsidR="00084FD8" w:rsidRPr="00551F7A" w:rsidRDefault="00084FD8" w:rsidP="00084FD8">
      <w:pPr>
        <w:pStyle w:val="af0"/>
        <w:tabs>
          <w:tab w:val="center" w:pos="4677"/>
          <w:tab w:val="left" w:pos="5982"/>
        </w:tabs>
        <w:ind w:left="0"/>
        <w:jc w:val="center"/>
        <w:rPr>
          <w:rFonts w:ascii="Times New Roman" w:hAnsi="Times New Roman"/>
          <w:b/>
          <w:bCs/>
          <w:lang w:val="kk-KZ" w:eastAsia="ru-RU"/>
        </w:rPr>
      </w:pPr>
    </w:p>
    <w:p w:rsidR="006E75C6" w:rsidRPr="008C6A45" w:rsidRDefault="006E75C6" w:rsidP="006E75C6">
      <w:pPr>
        <w:jc w:val="right"/>
        <w:rPr>
          <w:rFonts w:ascii="Times New Roman" w:hAnsi="Times New Roman"/>
          <w:b/>
          <w:lang w:val="kk-KZ"/>
        </w:rPr>
      </w:pPr>
      <w:r w:rsidRPr="008C6A45">
        <w:rPr>
          <w:rFonts w:ascii="Times New Roman" w:hAnsi="Times New Roman"/>
          <w:b/>
          <w:lang w:val="kk-KZ"/>
        </w:rPr>
        <w:lastRenderedPageBreak/>
        <w:t>Ф-19-06/03</w:t>
      </w:r>
    </w:p>
    <w:p w:rsidR="00084FD8" w:rsidRDefault="00084FD8" w:rsidP="00084FD8">
      <w:pPr>
        <w:jc w:val="center"/>
        <w:rPr>
          <w:rFonts w:ascii="Times New Roman" w:hAnsi="Times New Roman"/>
          <w:b/>
          <w:lang w:val="kk-KZ"/>
        </w:rPr>
      </w:pPr>
      <w:r w:rsidRPr="00C9228D">
        <w:rPr>
          <w:rFonts w:ascii="Times New Roman" w:hAnsi="Times New Roman"/>
          <w:b/>
          <w:lang w:val="kk-KZ"/>
        </w:rPr>
        <w:t>БІЛІМ БЕРУ БАҒДАРЛАМАСЫНЫҢ ПАСПОРТЫ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4961"/>
        <w:gridCol w:w="8355"/>
      </w:tblGrid>
      <w:tr w:rsidR="009805B4" w:rsidRPr="00D00FFF" w:rsidTr="009805B4">
        <w:tc>
          <w:tcPr>
            <w:tcW w:w="684" w:type="dxa"/>
            <w:tcBorders>
              <w:right w:val="single" w:sz="4" w:space="0" w:color="auto"/>
            </w:tcBorders>
          </w:tcPr>
          <w:p w:rsidR="009805B4" w:rsidRPr="00D00FFF" w:rsidRDefault="009805B4" w:rsidP="00AD21D6">
            <w:pPr>
              <w:pStyle w:val="af0"/>
              <w:numPr>
                <w:ilvl w:val="0"/>
                <w:numId w:val="2"/>
              </w:numPr>
              <w:spacing w:after="0" w:line="240" w:lineRule="auto"/>
              <w:ind w:left="0"/>
              <w:rPr>
                <w:rFonts w:ascii="Times New Roman" w:hAnsi="Times New Roman"/>
                <w:sz w:val="24"/>
                <w:szCs w:val="24"/>
                <w:lang w:val="kk-KZ"/>
              </w:rPr>
            </w:pPr>
            <w:r w:rsidRPr="00D00FFF">
              <w:rPr>
                <w:rFonts w:ascii="Times New Roman" w:hAnsi="Times New Roman"/>
                <w:sz w:val="24"/>
                <w:szCs w:val="24"/>
                <w:lang w:val="kk-KZ"/>
              </w:rPr>
              <w:t>1</w:t>
            </w:r>
          </w:p>
        </w:tc>
        <w:tc>
          <w:tcPr>
            <w:tcW w:w="4961" w:type="dxa"/>
            <w:tcBorders>
              <w:left w:val="single" w:sz="4" w:space="0" w:color="auto"/>
              <w:right w:val="single" w:sz="4" w:space="0" w:color="auto"/>
            </w:tcBorders>
          </w:tcPr>
          <w:p w:rsidR="009805B4" w:rsidRPr="007B3B0C" w:rsidRDefault="009805B4" w:rsidP="00AD21D6">
            <w:pPr>
              <w:pStyle w:val="af0"/>
              <w:numPr>
                <w:ilvl w:val="0"/>
                <w:numId w:val="2"/>
              </w:numPr>
              <w:spacing w:after="0" w:line="240" w:lineRule="auto"/>
              <w:ind w:left="0"/>
              <w:rPr>
                <w:rFonts w:ascii="Times New Roman" w:hAnsi="Times New Roman"/>
                <w:b/>
                <w:sz w:val="24"/>
                <w:szCs w:val="24"/>
                <w:lang w:val="kk-KZ"/>
              </w:rPr>
            </w:pPr>
            <w:r w:rsidRPr="007B3B0C">
              <w:rPr>
                <w:rFonts w:ascii="Times New Roman" w:hAnsi="Times New Roman"/>
                <w:b/>
                <w:sz w:val="24"/>
                <w:szCs w:val="24"/>
                <w:lang w:val="kk-KZ"/>
              </w:rPr>
              <w:t xml:space="preserve">Білім беру бағдарламасының атауы </w:t>
            </w:r>
          </w:p>
        </w:tc>
        <w:tc>
          <w:tcPr>
            <w:tcW w:w="8355" w:type="dxa"/>
            <w:tcBorders>
              <w:left w:val="single" w:sz="4" w:space="0" w:color="auto"/>
            </w:tcBorders>
          </w:tcPr>
          <w:p w:rsidR="009805B4" w:rsidRPr="008631B7" w:rsidRDefault="009805B4" w:rsidP="00AD21D6">
            <w:pPr>
              <w:pStyle w:val="af0"/>
              <w:numPr>
                <w:ilvl w:val="0"/>
                <w:numId w:val="2"/>
              </w:numPr>
              <w:spacing w:after="0" w:line="240" w:lineRule="auto"/>
              <w:ind w:left="0"/>
              <w:rPr>
                <w:rFonts w:ascii="Times New Roman" w:hAnsi="Times New Roman"/>
                <w:b/>
                <w:lang w:val="kk-KZ"/>
              </w:rPr>
            </w:pPr>
            <w:r w:rsidRPr="008631B7">
              <w:rPr>
                <w:rFonts w:ascii="Times New Roman" w:hAnsi="Times New Roman"/>
                <w:b/>
                <w:lang w:val="kk-KZ"/>
              </w:rPr>
              <w:t>6В01504- «Биология»</w:t>
            </w:r>
          </w:p>
        </w:tc>
      </w:tr>
      <w:tr w:rsidR="009805B4" w:rsidRPr="00077562" w:rsidTr="009805B4">
        <w:trPr>
          <w:trHeight w:val="2254"/>
        </w:trPr>
        <w:tc>
          <w:tcPr>
            <w:tcW w:w="684" w:type="dxa"/>
            <w:tcBorders>
              <w:right w:val="single" w:sz="4" w:space="0" w:color="auto"/>
            </w:tcBorders>
          </w:tcPr>
          <w:p w:rsidR="009805B4" w:rsidRPr="00D00FFF" w:rsidRDefault="009805B4" w:rsidP="00AD21D6">
            <w:pPr>
              <w:pStyle w:val="af0"/>
              <w:numPr>
                <w:ilvl w:val="0"/>
                <w:numId w:val="2"/>
              </w:numPr>
              <w:spacing w:after="0" w:line="240" w:lineRule="auto"/>
              <w:ind w:left="0"/>
              <w:rPr>
                <w:rFonts w:ascii="Times New Roman" w:hAnsi="Times New Roman"/>
                <w:sz w:val="24"/>
                <w:szCs w:val="24"/>
                <w:lang w:val="kk-KZ"/>
              </w:rPr>
            </w:pPr>
            <w:r w:rsidRPr="00D00FFF">
              <w:rPr>
                <w:rFonts w:ascii="Times New Roman" w:hAnsi="Times New Roman"/>
                <w:sz w:val="24"/>
                <w:szCs w:val="24"/>
                <w:lang w:val="kk-KZ"/>
              </w:rPr>
              <w:t>2</w:t>
            </w:r>
          </w:p>
        </w:tc>
        <w:tc>
          <w:tcPr>
            <w:tcW w:w="4961" w:type="dxa"/>
            <w:tcBorders>
              <w:left w:val="single" w:sz="4" w:space="0" w:color="auto"/>
              <w:right w:val="single" w:sz="4" w:space="0" w:color="auto"/>
            </w:tcBorders>
          </w:tcPr>
          <w:p w:rsidR="009805B4" w:rsidRPr="007B3B0C" w:rsidRDefault="009805B4" w:rsidP="00AD21D6">
            <w:pPr>
              <w:pStyle w:val="af0"/>
              <w:numPr>
                <w:ilvl w:val="0"/>
                <w:numId w:val="2"/>
              </w:numPr>
              <w:spacing w:after="0" w:line="240" w:lineRule="auto"/>
              <w:ind w:left="0"/>
              <w:rPr>
                <w:rFonts w:ascii="Times New Roman" w:hAnsi="Times New Roman"/>
                <w:b/>
                <w:sz w:val="24"/>
                <w:szCs w:val="24"/>
                <w:lang w:val="kk-KZ"/>
              </w:rPr>
            </w:pPr>
            <w:r w:rsidRPr="007B3B0C">
              <w:rPr>
                <w:rFonts w:ascii="Times New Roman" w:hAnsi="Times New Roman"/>
                <w:b/>
                <w:sz w:val="24"/>
                <w:szCs w:val="24"/>
                <w:lang w:val="kk-KZ"/>
              </w:rPr>
              <w:t xml:space="preserve">Білім беру бағдарламасының мақсаты </w:t>
            </w:r>
          </w:p>
        </w:tc>
        <w:tc>
          <w:tcPr>
            <w:tcW w:w="8355" w:type="dxa"/>
            <w:tcBorders>
              <w:left w:val="single" w:sz="4" w:space="0" w:color="auto"/>
            </w:tcBorders>
          </w:tcPr>
          <w:p w:rsidR="009805B4" w:rsidRPr="00551F7A" w:rsidRDefault="009805B4" w:rsidP="00AD21D6">
            <w:pPr>
              <w:pStyle w:val="af2"/>
              <w:ind w:right="142"/>
              <w:jc w:val="both"/>
              <w:rPr>
                <w:rFonts w:ascii="Times New Roman" w:hAnsi="Times New Roman"/>
                <w:lang w:val="kk-KZ" w:eastAsia="en-US"/>
              </w:rPr>
            </w:pPr>
            <w:r w:rsidRPr="00551F7A">
              <w:rPr>
                <w:rFonts w:ascii="Times New Roman" w:hAnsi="Times New Roman"/>
                <w:color w:val="000000" w:themeColor="text1"/>
                <w:lang w:val="kk-KZ" w:eastAsia="en-US"/>
              </w:rPr>
              <w:t>1.</w:t>
            </w:r>
            <w:r w:rsidRPr="00551F7A">
              <w:rPr>
                <w:rFonts w:ascii="Times New Roman" w:hAnsi="Times New Roman"/>
                <w:lang w:val="kk-KZ" w:eastAsia="en-US"/>
              </w:rPr>
              <w:t>Ойлау мәдениеті және кең көлемде, жан - жақты көзқарасы дамыған жоғары дәрежедегі білімді тұлғаны қалыптастыру.</w:t>
            </w:r>
          </w:p>
          <w:p w:rsidR="009805B4" w:rsidRPr="00551F7A" w:rsidRDefault="009805B4" w:rsidP="00AD21D6">
            <w:pPr>
              <w:pStyle w:val="af2"/>
              <w:ind w:right="142"/>
              <w:jc w:val="both"/>
              <w:rPr>
                <w:rFonts w:ascii="Times New Roman" w:hAnsi="Times New Roman"/>
                <w:color w:val="000000" w:themeColor="text1"/>
                <w:lang w:val="kk-KZ" w:eastAsia="en-US"/>
              </w:rPr>
            </w:pPr>
            <w:r w:rsidRPr="00551F7A">
              <w:rPr>
                <w:rFonts w:ascii="Times New Roman" w:hAnsi="Times New Roman"/>
                <w:color w:val="000000" w:themeColor="text1"/>
                <w:lang w:val="kk-KZ" w:eastAsia="en-US"/>
              </w:rPr>
              <w:t>2.</w:t>
            </w:r>
            <w:r w:rsidRPr="00551F7A">
              <w:rPr>
                <w:rFonts w:ascii="Times New Roman" w:hAnsi="Times New Roman"/>
                <w:color w:val="000000" w:themeColor="text1"/>
                <w:lang w:val="kk-KZ"/>
              </w:rPr>
              <w:t xml:space="preserve"> Қазіргі еңбек нарығында бәсекеге қабілетті, озық ойлы, </w:t>
            </w:r>
            <w:r w:rsidRPr="00551F7A">
              <w:rPr>
                <w:rFonts w:ascii="Times New Roman" w:hAnsi="Times New Roman"/>
                <w:lang w:val="kk-KZ"/>
              </w:rPr>
              <w:t>барлық деңгейдегі тұтынушыларға сапалы білім беру негізінде замануи педагогика аймағындағы жалпы мәдениеттілік пен кәсіптік құзіреттілікті меңгерген, білім саласында сәтті жұмыс атқаратын, толерантты педагог даярлау.</w:t>
            </w:r>
          </w:p>
          <w:p w:rsidR="009805B4" w:rsidRPr="00551F7A" w:rsidRDefault="009805B4" w:rsidP="00AD21D6">
            <w:pPr>
              <w:spacing w:after="0" w:line="240" w:lineRule="auto"/>
              <w:jc w:val="both"/>
              <w:rPr>
                <w:rFonts w:ascii="Times New Roman" w:hAnsi="Times New Roman"/>
                <w:color w:val="000000"/>
                <w:lang w:val="kk-KZ"/>
              </w:rPr>
            </w:pPr>
            <w:r w:rsidRPr="00551F7A">
              <w:rPr>
                <w:rFonts w:ascii="Times New Roman" w:hAnsi="Times New Roman"/>
                <w:color w:val="000000" w:themeColor="text1"/>
                <w:lang w:val="kk-KZ"/>
              </w:rPr>
              <w:t xml:space="preserve">3. </w:t>
            </w:r>
            <w:r w:rsidRPr="00551F7A">
              <w:rPr>
                <w:rFonts w:ascii="Times New Roman" w:hAnsi="Times New Roman"/>
                <w:lang w:val="kk-KZ"/>
              </w:rPr>
              <w:t>Биология бойынша дербес жұмыс жасау үшін жоғары білімі бар мамандардың сапасына қойылатын заманауи талаптарға сай келетін білікті, бәсекеге қабілетті маман дайындау.</w:t>
            </w:r>
          </w:p>
        </w:tc>
      </w:tr>
      <w:tr w:rsidR="009805B4" w:rsidRPr="00D00FFF" w:rsidTr="009805B4">
        <w:tc>
          <w:tcPr>
            <w:tcW w:w="684" w:type="dxa"/>
            <w:tcBorders>
              <w:right w:val="single" w:sz="4" w:space="0" w:color="auto"/>
            </w:tcBorders>
          </w:tcPr>
          <w:p w:rsidR="009805B4" w:rsidRPr="00D00FFF" w:rsidRDefault="009805B4" w:rsidP="00AD21D6">
            <w:pPr>
              <w:pStyle w:val="af0"/>
              <w:numPr>
                <w:ilvl w:val="0"/>
                <w:numId w:val="2"/>
              </w:numPr>
              <w:spacing w:after="0" w:line="240" w:lineRule="auto"/>
              <w:ind w:left="0"/>
              <w:rPr>
                <w:rFonts w:ascii="Times New Roman" w:hAnsi="Times New Roman"/>
                <w:sz w:val="24"/>
                <w:szCs w:val="24"/>
                <w:lang w:val="kk-KZ"/>
              </w:rPr>
            </w:pPr>
            <w:r w:rsidRPr="00D00FFF">
              <w:rPr>
                <w:rFonts w:ascii="Times New Roman" w:hAnsi="Times New Roman"/>
                <w:sz w:val="24"/>
                <w:szCs w:val="24"/>
                <w:lang w:val="kk-KZ"/>
              </w:rPr>
              <w:t>3</w:t>
            </w:r>
          </w:p>
        </w:tc>
        <w:tc>
          <w:tcPr>
            <w:tcW w:w="4961" w:type="dxa"/>
            <w:tcBorders>
              <w:left w:val="single" w:sz="4" w:space="0" w:color="auto"/>
              <w:right w:val="single" w:sz="4" w:space="0" w:color="auto"/>
            </w:tcBorders>
          </w:tcPr>
          <w:p w:rsidR="009805B4" w:rsidRPr="007B3B0C" w:rsidRDefault="009805B4" w:rsidP="00AD21D6">
            <w:pPr>
              <w:pStyle w:val="af0"/>
              <w:numPr>
                <w:ilvl w:val="0"/>
                <w:numId w:val="2"/>
              </w:numPr>
              <w:spacing w:after="0" w:line="240" w:lineRule="auto"/>
              <w:ind w:left="0"/>
              <w:rPr>
                <w:rFonts w:ascii="Times New Roman" w:hAnsi="Times New Roman"/>
                <w:b/>
                <w:sz w:val="24"/>
                <w:szCs w:val="24"/>
                <w:lang w:val="kk-KZ"/>
              </w:rPr>
            </w:pPr>
            <w:r w:rsidRPr="007B3B0C">
              <w:rPr>
                <w:rFonts w:ascii="Times New Roman" w:hAnsi="Times New Roman"/>
                <w:b/>
                <w:sz w:val="24"/>
                <w:szCs w:val="24"/>
                <w:lang w:val="kk-KZ"/>
              </w:rPr>
              <w:t>Біліктілік деңгейі:  (ҰБШ, СБШ)</w:t>
            </w:r>
          </w:p>
        </w:tc>
        <w:tc>
          <w:tcPr>
            <w:tcW w:w="8355" w:type="dxa"/>
            <w:tcBorders>
              <w:left w:val="single" w:sz="4" w:space="0" w:color="auto"/>
            </w:tcBorders>
          </w:tcPr>
          <w:p w:rsidR="009805B4" w:rsidRPr="00D00FFF" w:rsidRDefault="00AD21D6" w:rsidP="00AD21D6">
            <w:pPr>
              <w:pStyle w:val="af0"/>
              <w:numPr>
                <w:ilvl w:val="0"/>
                <w:numId w:val="2"/>
              </w:numPr>
              <w:spacing w:after="0" w:line="240" w:lineRule="auto"/>
              <w:ind w:left="0"/>
              <w:rPr>
                <w:rFonts w:ascii="Times New Roman" w:hAnsi="Times New Roman"/>
                <w:b/>
                <w:sz w:val="24"/>
                <w:szCs w:val="24"/>
                <w:lang w:val="kk-KZ"/>
              </w:rPr>
            </w:pPr>
            <w:r w:rsidRPr="00551F7A">
              <w:rPr>
                <w:rFonts w:ascii="Times New Roman" w:hAnsi="Times New Roman"/>
                <w:b/>
                <w:lang w:val="kk-KZ"/>
              </w:rPr>
              <w:t>ҰБШ-6, СБШ-6.1</w:t>
            </w:r>
          </w:p>
        </w:tc>
      </w:tr>
      <w:tr w:rsidR="00AD21D6" w:rsidRPr="00D00FFF" w:rsidTr="009805B4">
        <w:tc>
          <w:tcPr>
            <w:tcW w:w="684" w:type="dxa"/>
            <w:tcBorders>
              <w:right w:val="single" w:sz="4" w:space="0" w:color="auto"/>
            </w:tcBorders>
          </w:tcPr>
          <w:p w:rsidR="00AD21D6" w:rsidRPr="00D00FFF" w:rsidRDefault="00AD21D6" w:rsidP="00AD21D6">
            <w:pPr>
              <w:pStyle w:val="af0"/>
              <w:spacing w:after="0" w:line="240" w:lineRule="auto"/>
              <w:ind w:left="0"/>
              <w:rPr>
                <w:rFonts w:ascii="Times New Roman" w:hAnsi="Times New Roman"/>
                <w:sz w:val="24"/>
                <w:szCs w:val="24"/>
                <w:lang w:val="kk-KZ"/>
              </w:rPr>
            </w:pPr>
            <w:r w:rsidRPr="00D00FFF">
              <w:rPr>
                <w:rFonts w:ascii="Times New Roman" w:hAnsi="Times New Roman"/>
                <w:sz w:val="24"/>
                <w:szCs w:val="24"/>
                <w:lang w:val="kk-KZ"/>
              </w:rPr>
              <w:t>4</w:t>
            </w:r>
          </w:p>
        </w:tc>
        <w:tc>
          <w:tcPr>
            <w:tcW w:w="4961" w:type="dxa"/>
            <w:tcBorders>
              <w:left w:val="single" w:sz="4" w:space="0" w:color="auto"/>
              <w:right w:val="single" w:sz="4" w:space="0" w:color="auto"/>
            </w:tcBorders>
          </w:tcPr>
          <w:p w:rsidR="00AD21D6" w:rsidRPr="007B3B0C" w:rsidRDefault="00AD21D6" w:rsidP="00AD21D6">
            <w:pPr>
              <w:pStyle w:val="af0"/>
              <w:spacing w:after="0" w:line="240" w:lineRule="auto"/>
              <w:ind w:left="0"/>
              <w:rPr>
                <w:rFonts w:ascii="Times New Roman" w:hAnsi="Times New Roman"/>
                <w:b/>
                <w:sz w:val="24"/>
                <w:szCs w:val="24"/>
                <w:lang w:val="kk-KZ"/>
              </w:rPr>
            </w:pPr>
            <w:r w:rsidRPr="007B3B0C">
              <w:rPr>
                <w:rFonts w:ascii="Times New Roman" w:hAnsi="Times New Roman"/>
                <w:b/>
                <w:sz w:val="24"/>
                <w:szCs w:val="24"/>
                <w:lang w:val="kk-KZ"/>
              </w:rPr>
              <w:t xml:space="preserve">Кәсіби қызмет саласы </w:t>
            </w:r>
          </w:p>
        </w:tc>
        <w:tc>
          <w:tcPr>
            <w:tcW w:w="8355" w:type="dxa"/>
            <w:tcBorders>
              <w:left w:val="single" w:sz="4" w:space="0" w:color="auto"/>
            </w:tcBorders>
          </w:tcPr>
          <w:p w:rsidR="00AD21D6" w:rsidRPr="00551F7A" w:rsidRDefault="00AD21D6" w:rsidP="00AD21D6">
            <w:pPr>
              <w:pStyle w:val="af0"/>
              <w:spacing w:after="0" w:line="240" w:lineRule="auto"/>
              <w:ind w:left="0"/>
              <w:rPr>
                <w:rFonts w:ascii="Times New Roman" w:hAnsi="Times New Roman"/>
                <w:lang w:val="kk-KZ"/>
              </w:rPr>
            </w:pPr>
            <w:r w:rsidRPr="00551F7A">
              <w:rPr>
                <w:rFonts w:ascii="Times New Roman" w:hAnsi="Times New Roman"/>
                <w:lang w:val="kk-KZ"/>
              </w:rPr>
              <w:t>Білім беру</w:t>
            </w:r>
          </w:p>
        </w:tc>
      </w:tr>
      <w:tr w:rsidR="00AD21D6" w:rsidRPr="00077562" w:rsidTr="009805B4">
        <w:tc>
          <w:tcPr>
            <w:tcW w:w="684" w:type="dxa"/>
            <w:tcBorders>
              <w:right w:val="single" w:sz="4" w:space="0" w:color="auto"/>
            </w:tcBorders>
          </w:tcPr>
          <w:p w:rsidR="00AD21D6" w:rsidRPr="00D00FFF" w:rsidRDefault="00AD21D6" w:rsidP="00AD21D6">
            <w:pPr>
              <w:pStyle w:val="af0"/>
              <w:spacing w:after="0" w:line="240" w:lineRule="auto"/>
              <w:ind w:left="0"/>
              <w:rPr>
                <w:rFonts w:ascii="Times New Roman" w:hAnsi="Times New Roman"/>
                <w:sz w:val="24"/>
                <w:szCs w:val="24"/>
                <w:lang w:val="kk-KZ"/>
              </w:rPr>
            </w:pPr>
            <w:r w:rsidRPr="00D00FFF">
              <w:rPr>
                <w:rFonts w:ascii="Times New Roman" w:hAnsi="Times New Roman"/>
                <w:sz w:val="24"/>
                <w:szCs w:val="24"/>
                <w:lang w:val="kk-KZ"/>
              </w:rPr>
              <w:t>5</w:t>
            </w:r>
          </w:p>
        </w:tc>
        <w:tc>
          <w:tcPr>
            <w:tcW w:w="4961" w:type="dxa"/>
            <w:tcBorders>
              <w:left w:val="single" w:sz="4" w:space="0" w:color="auto"/>
              <w:right w:val="single" w:sz="4" w:space="0" w:color="auto"/>
            </w:tcBorders>
          </w:tcPr>
          <w:p w:rsidR="00AD21D6" w:rsidRPr="007B3B0C" w:rsidRDefault="00AD21D6" w:rsidP="00AD21D6">
            <w:pPr>
              <w:pStyle w:val="af0"/>
              <w:spacing w:after="0" w:line="240" w:lineRule="auto"/>
              <w:ind w:left="0"/>
              <w:rPr>
                <w:rFonts w:ascii="Times New Roman" w:hAnsi="Times New Roman"/>
                <w:b/>
                <w:sz w:val="24"/>
                <w:szCs w:val="24"/>
                <w:lang w:val="kk-KZ"/>
              </w:rPr>
            </w:pPr>
            <w:r w:rsidRPr="007B3B0C">
              <w:rPr>
                <w:rFonts w:ascii="Times New Roman" w:hAnsi="Times New Roman"/>
                <w:b/>
                <w:sz w:val="24"/>
                <w:szCs w:val="24"/>
                <w:lang w:val="kk-KZ"/>
              </w:rPr>
              <w:t xml:space="preserve">Кәсіби қызмет нысандары (бітіруші түлектің бағдарлама бойынша жұмысқа орналастыру орны) </w:t>
            </w:r>
          </w:p>
        </w:tc>
        <w:tc>
          <w:tcPr>
            <w:tcW w:w="8355" w:type="dxa"/>
            <w:tcBorders>
              <w:left w:val="single" w:sz="4" w:space="0" w:color="auto"/>
            </w:tcBorders>
          </w:tcPr>
          <w:p w:rsidR="00AD21D6" w:rsidRPr="00C33D05" w:rsidRDefault="00AD21D6" w:rsidP="00AD21D6">
            <w:pPr>
              <w:tabs>
                <w:tab w:val="left" w:pos="1230"/>
              </w:tabs>
              <w:spacing w:after="0" w:line="240" w:lineRule="auto"/>
              <w:rPr>
                <w:rFonts w:ascii="Times New Roman" w:hAnsi="Times New Roman"/>
                <w:lang w:val="kk-KZ"/>
              </w:rPr>
            </w:pPr>
            <w:r w:rsidRPr="00C33D05">
              <w:rPr>
                <w:rFonts w:ascii="Times New Roman" w:hAnsi="Times New Roman"/>
                <w:shd w:val="clear" w:color="auto" w:fill="FFFFFF"/>
                <w:lang w:val="kk-KZ"/>
              </w:rPr>
              <w:t>– мектеп, лицей, гимназия, колледждерде (биология мұғалімі);</w:t>
            </w:r>
            <w:r w:rsidRPr="00C33D05">
              <w:rPr>
                <w:rFonts w:ascii="Times New Roman" w:hAnsi="Times New Roman"/>
                <w:lang w:val="kk-KZ"/>
              </w:rPr>
              <w:br/>
            </w:r>
            <w:r w:rsidRPr="00C33D05">
              <w:rPr>
                <w:rFonts w:ascii="Times New Roman" w:hAnsi="Times New Roman"/>
                <w:shd w:val="clear" w:color="auto" w:fill="FFFFFF"/>
                <w:lang w:val="kk-KZ"/>
              </w:rPr>
              <w:t>– жоғарғы оқу орындарында (лаборант, салалы кафедраларда);</w:t>
            </w:r>
            <w:r w:rsidRPr="00C33D05">
              <w:rPr>
                <w:rFonts w:ascii="Times New Roman" w:hAnsi="Times New Roman"/>
                <w:lang w:val="kk-KZ"/>
              </w:rPr>
              <w:br/>
            </w:r>
            <w:r w:rsidRPr="00C33D05">
              <w:rPr>
                <w:rFonts w:ascii="Times New Roman" w:hAnsi="Times New Roman"/>
                <w:shd w:val="clear" w:color="auto" w:fill="FFFFFF"/>
                <w:lang w:val="kk-KZ"/>
              </w:rPr>
              <w:t>– білім бөлімдерінде (маман);</w:t>
            </w:r>
            <w:r w:rsidRPr="00C33D05">
              <w:rPr>
                <w:rFonts w:ascii="Times New Roman" w:hAnsi="Times New Roman"/>
                <w:lang w:val="kk-KZ"/>
              </w:rPr>
              <w:br/>
            </w:r>
            <w:r w:rsidRPr="00C33D05">
              <w:rPr>
                <w:rFonts w:ascii="Times New Roman" w:hAnsi="Times New Roman"/>
                <w:shd w:val="clear" w:color="auto" w:fill="FFFFFF"/>
                <w:lang w:val="kk-KZ"/>
              </w:rPr>
              <w:t>– ғылыми зерттеу институты және лабараторияларда (маман, лаборант);</w:t>
            </w:r>
            <w:r w:rsidRPr="00C33D05">
              <w:rPr>
                <w:rFonts w:ascii="Times New Roman" w:hAnsi="Times New Roman"/>
                <w:lang w:val="kk-KZ"/>
              </w:rPr>
              <w:br/>
            </w:r>
            <w:r w:rsidRPr="00C33D05">
              <w:rPr>
                <w:rFonts w:ascii="Times New Roman" w:hAnsi="Times New Roman"/>
                <w:shd w:val="clear" w:color="auto" w:fill="FFFFFF"/>
                <w:lang w:val="kk-KZ"/>
              </w:rPr>
              <w:t>– жануар және өсімдік тектес шикізаттарды өңдейтін өндірістік лабараторияларда, экологиялық салалардағы ұйымдар (маман, лаборант);</w:t>
            </w:r>
            <w:r w:rsidRPr="00C33D05">
              <w:rPr>
                <w:rFonts w:ascii="Times New Roman" w:hAnsi="Times New Roman"/>
                <w:lang w:val="kk-KZ"/>
              </w:rPr>
              <w:br/>
            </w:r>
            <w:r w:rsidRPr="00C33D05">
              <w:rPr>
                <w:rFonts w:ascii="Times New Roman" w:hAnsi="Times New Roman"/>
                <w:shd w:val="clear" w:color="auto" w:fill="FFFFFF"/>
                <w:lang w:val="kk-KZ"/>
              </w:rPr>
              <w:t>– санитарлы-эпидемиологиялық станцияларда (лаборант)</w:t>
            </w:r>
            <w:r w:rsidRPr="00C33D05">
              <w:rPr>
                <w:rFonts w:ascii="Times New Roman" w:hAnsi="Times New Roman"/>
                <w:lang w:val="kk-KZ"/>
              </w:rPr>
              <w:br/>
            </w:r>
            <w:r w:rsidRPr="00C33D05">
              <w:rPr>
                <w:rFonts w:ascii="Times New Roman" w:hAnsi="Times New Roman"/>
                <w:shd w:val="clear" w:color="auto" w:fill="FFFFFF"/>
                <w:lang w:val="kk-KZ"/>
              </w:rPr>
              <w:t>– биологиялық орталықтарда, агробиостанцияларда (әдіскер, үйірме жұмысын басқарушы);</w:t>
            </w:r>
            <w:r w:rsidRPr="00C33D05">
              <w:rPr>
                <w:rFonts w:ascii="Times New Roman" w:hAnsi="Times New Roman"/>
                <w:lang w:val="kk-KZ"/>
              </w:rPr>
              <w:br/>
            </w:r>
            <w:r w:rsidRPr="00C33D05">
              <w:rPr>
                <w:rFonts w:ascii="Times New Roman" w:hAnsi="Times New Roman"/>
                <w:shd w:val="clear" w:color="auto" w:fill="FFFFFF"/>
                <w:lang w:val="kk-KZ"/>
              </w:rPr>
              <w:t>– көгалдандыру бойынша жобалық ұйымдарда (маман).</w:t>
            </w:r>
          </w:p>
        </w:tc>
      </w:tr>
      <w:tr w:rsidR="00AD21D6" w:rsidRPr="00077562" w:rsidTr="009805B4">
        <w:tc>
          <w:tcPr>
            <w:tcW w:w="684" w:type="dxa"/>
            <w:tcBorders>
              <w:right w:val="single" w:sz="4" w:space="0" w:color="auto"/>
            </w:tcBorders>
          </w:tcPr>
          <w:p w:rsidR="00AD21D6" w:rsidRPr="00D00FFF" w:rsidRDefault="00AD21D6" w:rsidP="00AD21D6">
            <w:pPr>
              <w:pStyle w:val="af0"/>
              <w:spacing w:after="0" w:line="240" w:lineRule="auto"/>
              <w:ind w:left="0"/>
              <w:rPr>
                <w:rFonts w:ascii="Times New Roman" w:hAnsi="Times New Roman"/>
                <w:sz w:val="24"/>
                <w:szCs w:val="24"/>
                <w:lang w:val="kk-KZ"/>
              </w:rPr>
            </w:pPr>
            <w:r w:rsidRPr="00D00FFF">
              <w:rPr>
                <w:rFonts w:ascii="Times New Roman" w:hAnsi="Times New Roman"/>
                <w:sz w:val="24"/>
                <w:szCs w:val="24"/>
                <w:lang w:val="kk-KZ"/>
              </w:rPr>
              <w:t>6</w:t>
            </w:r>
          </w:p>
        </w:tc>
        <w:tc>
          <w:tcPr>
            <w:tcW w:w="4961" w:type="dxa"/>
            <w:tcBorders>
              <w:left w:val="single" w:sz="4" w:space="0" w:color="auto"/>
              <w:right w:val="single" w:sz="4" w:space="0" w:color="auto"/>
            </w:tcBorders>
          </w:tcPr>
          <w:p w:rsidR="00AD21D6" w:rsidRPr="007B3B0C" w:rsidRDefault="00AD21D6" w:rsidP="00AD21D6">
            <w:pPr>
              <w:pStyle w:val="af0"/>
              <w:spacing w:after="0" w:line="240" w:lineRule="auto"/>
              <w:ind w:left="0"/>
              <w:rPr>
                <w:rFonts w:ascii="Times New Roman" w:hAnsi="Times New Roman"/>
                <w:b/>
                <w:sz w:val="24"/>
                <w:szCs w:val="24"/>
                <w:lang w:val="kk-KZ"/>
              </w:rPr>
            </w:pPr>
            <w:r w:rsidRPr="007B3B0C">
              <w:rPr>
                <w:rFonts w:ascii="Times New Roman" w:hAnsi="Times New Roman"/>
                <w:b/>
                <w:kern w:val="24"/>
                <w:sz w:val="24"/>
                <w:szCs w:val="24"/>
                <w:lang w:val="kk-KZ"/>
              </w:rPr>
              <w:t xml:space="preserve">Кәсіби қызмет </w:t>
            </w:r>
            <w:r w:rsidRPr="007B3B0C">
              <w:rPr>
                <w:rFonts w:ascii="Times New Roman" w:hAnsi="Times New Roman"/>
                <w:b/>
                <w:sz w:val="24"/>
                <w:szCs w:val="24"/>
                <w:lang w:val="kk-KZ"/>
              </w:rPr>
              <w:t xml:space="preserve"> түрлері</w:t>
            </w:r>
          </w:p>
        </w:tc>
        <w:tc>
          <w:tcPr>
            <w:tcW w:w="8355" w:type="dxa"/>
            <w:tcBorders>
              <w:left w:val="single" w:sz="4" w:space="0" w:color="auto"/>
            </w:tcBorders>
          </w:tcPr>
          <w:p w:rsidR="00AD21D6" w:rsidRPr="00551F7A" w:rsidRDefault="00AD21D6" w:rsidP="00AD21D6">
            <w:pPr>
              <w:pStyle w:val="af0"/>
              <w:spacing w:after="0" w:line="240" w:lineRule="auto"/>
              <w:ind w:left="0"/>
              <w:rPr>
                <w:rFonts w:ascii="Times New Roman" w:hAnsi="Times New Roman"/>
                <w:lang w:val="kk-KZ"/>
              </w:rPr>
            </w:pPr>
            <w:r w:rsidRPr="00551F7A">
              <w:rPr>
                <w:rFonts w:ascii="Times New Roman" w:hAnsi="Times New Roman"/>
                <w:lang w:val="kk-KZ"/>
              </w:rPr>
              <w:t xml:space="preserve">1. Оқытушылық, 2. Тәрбиелік,  3.Әдістемелік, 4. Зерттеушілік, </w:t>
            </w:r>
          </w:p>
          <w:p w:rsidR="00AD21D6" w:rsidRPr="00551F7A" w:rsidRDefault="00AD21D6" w:rsidP="00AD21D6">
            <w:pPr>
              <w:pStyle w:val="af0"/>
              <w:spacing w:after="0" w:line="240" w:lineRule="auto"/>
              <w:ind w:left="0"/>
              <w:rPr>
                <w:rFonts w:ascii="Times New Roman" w:hAnsi="Times New Roman"/>
                <w:lang w:val="kk-KZ"/>
              </w:rPr>
            </w:pPr>
            <w:r w:rsidRPr="00551F7A">
              <w:rPr>
                <w:rFonts w:ascii="Times New Roman" w:hAnsi="Times New Roman"/>
                <w:lang w:val="kk-KZ"/>
              </w:rPr>
              <w:t>5. Әлеуметтік - коммуникативтік</w:t>
            </w:r>
          </w:p>
        </w:tc>
      </w:tr>
      <w:tr w:rsidR="00AD21D6" w:rsidRPr="00D00FFF" w:rsidTr="009805B4">
        <w:tc>
          <w:tcPr>
            <w:tcW w:w="684" w:type="dxa"/>
            <w:tcBorders>
              <w:right w:val="single" w:sz="4" w:space="0" w:color="auto"/>
            </w:tcBorders>
          </w:tcPr>
          <w:p w:rsidR="00AD21D6" w:rsidRPr="00D00FFF" w:rsidRDefault="00AD21D6" w:rsidP="00AD21D6">
            <w:pPr>
              <w:pStyle w:val="af0"/>
              <w:spacing w:after="0" w:line="240" w:lineRule="auto"/>
              <w:ind w:left="0"/>
              <w:rPr>
                <w:rFonts w:ascii="Times New Roman" w:hAnsi="Times New Roman"/>
                <w:sz w:val="24"/>
                <w:szCs w:val="24"/>
                <w:lang w:val="kk-KZ"/>
              </w:rPr>
            </w:pPr>
            <w:r w:rsidRPr="00D00FFF">
              <w:rPr>
                <w:rFonts w:ascii="Times New Roman" w:hAnsi="Times New Roman"/>
                <w:sz w:val="24"/>
                <w:szCs w:val="24"/>
                <w:lang w:val="kk-KZ"/>
              </w:rPr>
              <w:t>7</w:t>
            </w:r>
          </w:p>
        </w:tc>
        <w:tc>
          <w:tcPr>
            <w:tcW w:w="4961" w:type="dxa"/>
            <w:tcBorders>
              <w:left w:val="single" w:sz="4" w:space="0" w:color="auto"/>
              <w:right w:val="single" w:sz="4" w:space="0" w:color="auto"/>
            </w:tcBorders>
          </w:tcPr>
          <w:p w:rsidR="00AD21D6" w:rsidRPr="007B3B0C" w:rsidRDefault="00AD21D6" w:rsidP="00AD21D6">
            <w:pPr>
              <w:pStyle w:val="af0"/>
              <w:spacing w:after="0" w:line="240" w:lineRule="auto"/>
              <w:ind w:left="0"/>
              <w:rPr>
                <w:rFonts w:ascii="Times New Roman" w:hAnsi="Times New Roman"/>
                <w:b/>
                <w:sz w:val="24"/>
                <w:szCs w:val="24"/>
                <w:lang w:val="kk-KZ"/>
              </w:rPr>
            </w:pPr>
            <w:r w:rsidRPr="007B3B0C">
              <w:rPr>
                <w:rFonts w:ascii="Times New Roman" w:hAnsi="Times New Roman"/>
                <w:b/>
                <w:sz w:val="24"/>
                <w:szCs w:val="24"/>
                <w:lang w:val="kk-KZ"/>
              </w:rPr>
              <w:t xml:space="preserve">Оқыту нысаны  </w:t>
            </w:r>
          </w:p>
        </w:tc>
        <w:tc>
          <w:tcPr>
            <w:tcW w:w="8355" w:type="dxa"/>
            <w:tcBorders>
              <w:left w:val="single" w:sz="4" w:space="0" w:color="auto"/>
            </w:tcBorders>
          </w:tcPr>
          <w:p w:rsidR="00AD21D6" w:rsidRPr="00551F7A" w:rsidRDefault="00AD21D6" w:rsidP="00AD21D6">
            <w:pPr>
              <w:pStyle w:val="af0"/>
              <w:spacing w:after="0" w:line="240" w:lineRule="auto"/>
              <w:ind w:left="0"/>
              <w:rPr>
                <w:rFonts w:ascii="Times New Roman" w:hAnsi="Times New Roman"/>
                <w:b/>
                <w:lang w:val="kk-KZ"/>
              </w:rPr>
            </w:pPr>
            <w:r w:rsidRPr="00551F7A">
              <w:rPr>
                <w:rFonts w:ascii="Times New Roman" w:hAnsi="Times New Roman"/>
                <w:b/>
                <w:lang w:val="kk-KZ"/>
              </w:rPr>
              <w:t>Күндізгі</w:t>
            </w:r>
          </w:p>
        </w:tc>
      </w:tr>
      <w:tr w:rsidR="00AD21D6" w:rsidRPr="00D00FFF" w:rsidTr="009805B4">
        <w:tc>
          <w:tcPr>
            <w:tcW w:w="684" w:type="dxa"/>
            <w:tcBorders>
              <w:right w:val="single" w:sz="4" w:space="0" w:color="auto"/>
            </w:tcBorders>
          </w:tcPr>
          <w:p w:rsidR="00AD21D6" w:rsidRPr="00D00FFF" w:rsidRDefault="00AD21D6" w:rsidP="00AD21D6">
            <w:pPr>
              <w:pStyle w:val="af0"/>
              <w:spacing w:after="0" w:line="240" w:lineRule="auto"/>
              <w:ind w:left="0"/>
              <w:rPr>
                <w:rFonts w:ascii="Times New Roman" w:hAnsi="Times New Roman"/>
                <w:sz w:val="24"/>
                <w:szCs w:val="24"/>
                <w:lang w:val="kk-KZ"/>
              </w:rPr>
            </w:pPr>
            <w:r w:rsidRPr="00D00FFF">
              <w:rPr>
                <w:rFonts w:ascii="Times New Roman" w:hAnsi="Times New Roman"/>
                <w:sz w:val="24"/>
                <w:szCs w:val="24"/>
                <w:lang w:val="kk-KZ"/>
              </w:rPr>
              <w:t>8</w:t>
            </w:r>
          </w:p>
        </w:tc>
        <w:tc>
          <w:tcPr>
            <w:tcW w:w="4961" w:type="dxa"/>
            <w:tcBorders>
              <w:left w:val="single" w:sz="4" w:space="0" w:color="auto"/>
              <w:right w:val="single" w:sz="4" w:space="0" w:color="auto"/>
            </w:tcBorders>
          </w:tcPr>
          <w:p w:rsidR="00AD21D6" w:rsidRPr="007B3B0C" w:rsidRDefault="00AD21D6" w:rsidP="00AD21D6">
            <w:pPr>
              <w:pStyle w:val="af0"/>
              <w:spacing w:after="0" w:line="240" w:lineRule="auto"/>
              <w:ind w:left="0"/>
              <w:rPr>
                <w:rFonts w:ascii="Times New Roman" w:hAnsi="Times New Roman"/>
                <w:b/>
                <w:sz w:val="24"/>
                <w:szCs w:val="24"/>
                <w:lang w:val="kk-KZ"/>
              </w:rPr>
            </w:pPr>
            <w:r w:rsidRPr="007B3B0C">
              <w:rPr>
                <w:rFonts w:ascii="Times New Roman" w:hAnsi="Times New Roman"/>
                <w:b/>
                <w:sz w:val="24"/>
                <w:szCs w:val="24"/>
                <w:shd w:val="clear" w:color="auto" w:fill="FFFFFF"/>
                <w:lang w:val="kk-KZ"/>
              </w:rPr>
              <w:t xml:space="preserve">Оқытудың мерзімі </w:t>
            </w:r>
          </w:p>
        </w:tc>
        <w:tc>
          <w:tcPr>
            <w:tcW w:w="8355" w:type="dxa"/>
            <w:tcBorders>
              <w:left w:val="single" w:sz="4" w:space="0" w:color="auto"/>
            </w:tcBorders>
          </w:tcPr>
          <w:p w:rsidR="00AD21D6" w:rsidRPr="00551F7A" w:rsidRDefault="00AD21D6" w:rsidP="00AD21D6">
            <w:pPr>
              <w:pStyle w:val="af0"/>
              <w:spacing w:after="0" w:line="240" w:lineRule="auto"/>
              <w:ind w:left="0"/>
              <w:rPr>
                <w:rFonts w:ascii="Times New Roman" w:hAnsi="Times New Roman"/>
                <w:b/>
                <w:lang w:val="kk-KZ"/>
              </w:rPr>
            </w:pPr>
            <w:r w:rsidRPr="00551F7A">
              <w:rPr>
                <w:rFonts w:ascii="Times New Roman" w:hAnsi="Times New Roman"/>
                <w:b/>
                <w:lang w:val="kk-KZ"/>
              </w:rPr>
              <w:t>4 жыл</w:t>
            </w:r>
          </w:p>
        </w:tc>
      </w:tr>
      <w:tr w:rsidR="00AD21D6" w:rsidRPr="00D00FFF" w:rsidTr="009805B4">
        <w:tc>
          <w:tcPr>
            <w:tcW w:w="684" w:type="dxa"/>
            <w:tcBorders>
              <w:right w:val="single" w:sz="4" w:space="0" w:color="auto"/>
            </w:tcBorders>
          </w:tcPr>
          <w:p w:rsidR="00AD21D6" w:rsidRPr="00D00FFF" w:rsidRDefault="00AD21D6" w:rsidP="00AD21D6">
            <w:pPr>
              <w:pStyle w:val="af0"/>
              <w:spacing w:after="0" w:line="240" w:lineRule="auto"/>
              <w:ind w:left="0"/>
              <w:rPr>
                <w:rFonts w:ascii="Times New Roman" w:hAnsi="Times New Roman"/>
                <w:sz w:val="24"/>
                <w:szCs w:val="24"/>
                <w:lang w:val="kk-KZ"/>
              </w:rPr>
            </w:pPr>
            <w:r w:rsidRPr="00D00FFF">
              <w:rPr>
                <w:rFonts w:ascii="Times New Roman" w:hAnsi="Times New Roman"/>
                <w:sz w:val="24"/>
                <w:szCs w:val="24"/>
                <w:lang w:val="kk-KZ"/>
              </w:rPr>
              <w:t>9</w:t>
            </w:r>
          </w:p>
        </w:tc>
        <w:tc>
          <w:tcPr>
            <w:tcW w:w="4961" w:type="dxa"/>
            <w:tcBorders>
              <w:left w:val="single" w:sz="4" w:space="0" w:color="auto"/>
              <w:right w:val="single" w:sz="4" w:space="0" w:color="auto"/>
            </w:tcBorders>
          </w:tcPr>
          <w:p w:rsidR="00AD21D6" w:rsidRPr="007B3B0C" w:rsidRDefault="00AD21D6" w:rsidP="00AD21D6">
            <w:pPr>
              <w:pStyle w:val="af0"/>
              <w:spacing w:after="0" w:line="240" w:lineRule="auto"/>
              <w:ind w:left="0"/>
              <w:rPr>
                <w:rFonts w:ascii="Times New Roman" w:hAnsi="Times New Roman"/>
                <w:b/>
                <w:sz w:val="24"/>
                <w:szCs w:val="24"/>
                <w:lang w:val="kk-KZ"/>
              </w:rPr>
            </w:pPr>
            <w:r w:rsidRPr="007B3B0C">
              <w:rPr>
                <w:rFonts w:ascii="Times New Roman" w:hAnsi="Times New Roman"/>
                <w:b/>
                <w:sz w:val="24"/>
                <w:szCs w:val="24"/>
                <w:lang w:val="kk-KZ"/>
              </w:rPr>
              <w:t xml:space="preserve">Оқыту тілі </w:t>
            </w:r>
          </w:p>
        </w:tc>
        <w:tc>
          <w:tcPr>
            <w:tcW w:w="8355" w:type="dxa"/>
            <w:tcBorders>
              <w:left w:val="single" w:sz="4" w:space="0" w:color="auto"/>
            </w:tcBorders>
          </w:tcPr>
          <w:p w:rsidR="00AD21D6" w:rsidRPr="00551F7A" w:rsidRDefault="00AD21D6" w:rsidP="00AD21D6">
            <w:pPr>
              <w:pStyle w:val="af0"/>
              <w:spacing w:after="0" w:line="240" w:lineRule="auto"/>
              <w:ind w:left="0"/>
              <w:rPr>
                <w:rFonts w:ascii="Times New Roman" w:hAnsi="Times New Roman"/>
                <w:b/>
                <w:lang w:val="kk-KZ"/>
              </w:rPr>
            </w:pPr>
            <w:r w:rsidRPr="00551F7A">
              <w:rPr>
                <w:rFonts w:ascii="Times New Roman" w:hAnsi="Times New Roman"/>
                <w:b/>
                <w:lang w:val="kk-KZ"/>
              </w:rPr>
              <w:t>Қазақ</w:t>
            </w:r>
          </w:p>
        </w:tc>
      </w:tr>
      <w:tr w:rsidR="00AD21D6" w:rsidRPr="00D00FFF" w:rsidTr="009805B4">
        <w:tc>
          <w:tcPr>
            <w:tcW w:w="684" w:type="dxa"/>
            <w:tcBorders>
              <w:right w:val="single" w:sz="4" w:space="0" w:color="auto"/>
            </w:tcBorders>
          </w:tcPr>
          <w:p w:rsidR="00AD21D6" w:rsidRPr="00D00FFF" w:rsidRDefault="00AD21D6" w:rsidP="00AD21D6">
            <w:pPr>
              <w:pStyle w:val="af0"/>
              <w:spacing w:after="0" w:line="240" w:lineRule="auto"/>
              <w:ind w:left="0"/>
              <w:rPr>
                <w:rFonts w:ascii="Times New Roman" w:hAnsi="Times New Roman"/>
                <w:sz w:val="24"/>
                <w:szCs w:val="24"/>
                <w:lang w:val="kk-KZ"/>
              </w:rPr>
            </w:pPr>
            <w:r w:rsidRPr="00D00FFF">
              <w:rPr>
                <w:rFonts w:ascii="Times New Roman" w:hAnsi="Times New Roman"/>
                <w:sz w:val="24"/>
                <w:szCs w:val="24"/>
                <w:lang w:val="kk-KZ"/>
              </w:rPr>
              <w:t>10</w:t>
            </w:r>
          </w:p>
        </w:tc>
        <w:tc>
          <w:tcPr>
            <w:tcW w:w="4961" w:type="dxa"/>
            <w:tcBorders>
              <w:left w:val="single" w:sz="4" w:space="0" w:color="auto"/>
              <w:right w:val="single" w:sz="4" w:space="0" w:color="auto"/>
            </w:tcBorders>
          </w:tcPr>
          <w:p w:rsidR="00AD21D6" w:rsidRPr="007B3B0C" w:rsidRDefault="00AD21D6" w:rsidP="00AD21D6">
            <w:pPr>
              <w:pStyle w:val="af0"/>
              <w:spacing w:after="0" w:line="240" w:lineRule="auto"/>
              <w:ind w:left="0"/>
              <w:rPr>
                <w:rFonts w:ascii="Times New Roman" w:hAnsi="Times New Roman"/>
                <w:b/>
                <w:sz w:val="24"/>
                <w:szCs w:val="24"/>
                <w:lang w:val="kk-KZ"/>
              </w:rPr>
            </w:pPr>
            <w:r w:rsidRPr="007B3B0C">
              <w:rPr>
                <w:rFonts w:ascii="Times New Roman" w:hAnsi="Times New Roman"/>
                <w:b/>
                <w:sz w:val="24"/>
                <w:szCs w:val="24"/>
                <w:lang w:val="kk-KZ"/>
              </w:rPr>
              <w:t xml:space="preserve">Кредиттердің көлемі </w:t>
            </w:r>
          </w:p>
        </w:tc>
        <w:tc>
          <w:tcPr>
            <w:tcW w:w="8355" w:type="dxa"/>
            <w:tcBorders>
              <w:left w:val="single" w:sz="4" w:space="0" w:color="auto"/>
            </w:tcBorders>
          </w:tcPr>
          <w:p w:rsidR="00AD21D6" w:rsidRPr="00551F7A" w:rsidRDefault="00AD21D6" w:rsidP="00AD21D6">
            <w:pPr>
              <w:pStyle w:val="af0"/>
              <w:spacing w:after="0" w:line="240" w:lineRule="auto"/>
              <w:ind w:left="0"/>
              <w:rPr>
                <w:rFonts w:ascii="Times New Roman" w:hAnsi="Times New Roman"/>
                <w:b/>
                <w:lang w:val="kk-KZ"/>
              </w:rPr>
            </w:pPr>
            <w:r w:rsidRPr="00551F7A">
              <w:rPr>
                <w:rFonts w:ascii="Times New Roman" w:hAnsi="Times New Roman"/>
                <w:b/>
                <w:lang w:val="kk-KZ"/>
              </w:rPr>
              <w:t>240</w:t>
            </w:r>
          </w:p>
        </w:tc>
      </w:tr>
      <w:tr w:rsidR="00AD21D6" w:rsidRPr="00D00FFF" w:rsidTr="009805B4">
        <w:tc>
          <w:tcPr>
            <w:tcW w:w="684" w:type="dxa"/>
            <w:tcBorders>
              <w:right w:val="single" w:sz="4" w:space="0" w:color="auto"/>
            </w:tcBorders>
          </w:tcPr>
          <w:p w:rsidR="00AD21D6" w:rsidRPr="00D00FFF" w:rsidRDefault="00AD21D6" w:rsidP="00AD21D6">
            <w:pPr>
              <w:pStyle w:val="af0"/>
              <w:spacing w:after="0" w:line="240" w:lineRule="auto"/>
              <w:ind w:left="0"/>
              <w:rPr>
                <w:rFonts w:ascii="Times New Roman" w:hAnsi="Times New Roman"/>
                <w:sz w:val="24"/>
                <w:szCs w:val="24"/>
                <w:lang w:val="kk-KZ"/>
              </w:rPr>
            </w:pPr>
            <w:r w:rsidRPr="00D00FFF">
              <w:rPr>
                <w:rFonts w:ascii="Times New Roman" w:hAnsi="Times New Roman"/>
                <w:sz w:val="24"/>
                <w:szCs w:val="24"/>
                <w:lang w:val="kk-KZ"/>
              </w:rPr>
              <w:t>11</w:t>
            </w:r>
          </w:p>
        </w:tc>
        <w:tc>
          <w:tcPr>
            <w:tcW w:w="4961" w:type="dxa"/>
            <w:tcBorders>
              <w:left w:val="single" w:sz="4" w:space="0" w:color="auto"/>
              <w:right w:val="single" w:sz="4" w:space="0" w:color="auto"/>
            </w:tcBorders>
          </w:tcPr>
          <w:p w:rsidR="00AD21D6" w:rsidRPr="007B3B0C" w:rsidRDefault="00AD21D6" w:rsidP="00AD21D6">
            <w:pPr>
              <w:pStyle w:val="af0"/>
              <w:spacing w:after="0" w:line="240" w:lineRule="auto"/>
              <w:ind w:left="0"/>
              <w:rPr>
                <w:rFonts w:ascii="Times New Roman" w:hAnsi="Times New Roman"/>
                <w:b/>
                <w:sz w:val="24"/>
                <w:szCs w:val="24"/>
                <w:lang w:val="kk-KZ"/>
              </w:rPr>
            </w:pPr>
            <w:r w:rsidRPr="007B3B0C">
              <w:rPr>
                <w:rFonts w:ascii="Times New Roman" w:hAnsi="Times New Roman"/>
                <w:b/>
                <w:sz w:val="24"/>
                <w:szCs w:val="24"/>
                <w:lang w:val="kk-KZ"/>
              </w:rPr>
              <w:t xml:space="preserve">Берілетін академиялық дәрежесі </w:t>
            </w:r>
          </w:p>
        </w:tc>
        <w:tc>
          <w:tcPr>
            <w:tcW w:w="8355" w:type="dxa"/>
            <w:tcBorders>
              <w:left w:val="single" w:sz="4" w:space="0" w:color="auto"/>
            </w:tcBorders>
          </w:tcPr>
          <w:p w:rsidR="00AD21D6" w:rsidRPr="00551F7A" w:rsidRDefault="00AD21D6" w:rsidP="00AD21D6">
            <w:pPr>
              <w:pStyle w:val="af0"/>
              <w:spacing w:after="0" w:line="240" w:lineRule="auto"/>
              <w:ind w:left="0"/>
              <w:rPr>
                <w:rFonts w:ascii="Times New Roman" w:hAnsi="Times New Roman"/>
                <w:b/>
                <w:lang w:val="kk-KZ"/>
              </w:rPr>
            </w:pPr>
            <w:r w:rsidRPr="00551F7A">
              <w:rPr>
                <w:rFonts w:ascii="Times New Roman" w:hAnsi="Times New Roman"/>
                <w:b/>
                <w:lang w:val="kk-KZ"/>
              </w:rPr>
              <w:t>«6В01504 - Биология» білім беру бағдарламасы бойынша білім бакалавры</w:t>
            </w:r>
          </w:p>
        </w:tc>
      </w:tr>
      <w:tr w:rsidR="00AD21D6" w:rsidRPr="00D00FFF" w:rsidTr="009805B4">
        <w:tc>
          <w:tcPr>
            <w:tcW w:w="684" w:type="dxa"/>
            <w:tcBorders>
              <w:right w:val="single" w:sz="4" w:space="0" w:color="auto"/>
            </w:tcBorders>
          </w:tcPr>
          <w:p w:rsidR="00AD21D6" w:rsidRPr="00D00FFF" w:rsidRDefault="00AD21D6" w:rsidP="00AD21D6">
            <w:pPr>
              <w:pStyle w:val="af0"/>
              <w:spacing w:after="0" w:line="240" w:lineRule="auto"/>
              <w:ind w:left="0"/>
              <w:rPr>
                <w:rFonts w:ascii="Times New Roman" w:hAnsi="Times New Roman"/>
                <w:sz w:val="24"/>
                <w:szCs w:val="24"/>
                <w:lang w:val="kk-KZ"/>
              </w:rPr>
            </w:pPr>
            <w:r w:rsidRPr="00D00FFF">
              <w:rPr>
                <w:rFonts w:ascii="Times New Roman" w:hAnsi="Times New Roman"/>
                <w:sz w:val="24"/>
                <w:szCs w:val="24"/>
                <w:lang w:val="kk-KZ"/>
              </w:rPr>
              <w:t>12</w:t>
            </w:r>
          </w:p>
        </w:tc>
        <w:tc>
          <w:tcPr>
            <w:tcW w:w="4961" w:type="dxa"/>
            <w:tcBorders>
              <w:left w:val="single" w:sz="4" w:space="0" w:color="auto"/>
              <w:right w:val="single" w:sz="4" w:space="0" w:color="auto"/>
            </w:tcBorders>
          </w:tcPr>
          <w:p w:rsidR="00AD21D6" w:rsidRPr="007B3B0C" w:rsidRDefault="00AD21D6" w:rsidP="00AD21D6">
            <w:pPr>
              <w:pStyle w:val="af0"/>
              <w:spacing w:after="0" w:line="240" w:lineRule="auto"/>
              <w:ind w:left="0"/>
              <w:rPr>
                <w:rFonts w:ascii="Times New Roman" w:hAnsi="Times New Roman"/>
                <w:b/>
                <w:sz w:val="24"/>
                <w:szCs w:val="24"/>
                <w:lang w:val="kk-KZ"/>
              </w:rPr>
            </w:pPr>
            <w:r w:rsidRPr="007B3B0C">
              <w:rPr>
                <w:rFonts w:ascii="Times New Roman" w:hAnsi="Times New Roman"/>
                <w:b/>
                <w:sz w:val="24"/>
                <w:szCs w:val="24"/>
                <w:lang w:val="kk-KZ"/>
              </w:rPr>
              <w:t>Аккредиттеу туралы куәліктің болуы</w:t>
            </w:r>
          </w:p>
        </w:tc>
        <w:tc>
          <w:tcPr>
            <w:tcW w:w="8355" w:type="dxa"/>
            <w:tcBorders>
              <w:left w:val="single" w:sz="4" w:space="0" w:color="auto"/>
            </w:tcBorders>
          </w:tcPr>
          <w:p w:rsidR="00AD21D6" w:rsidRPr="00D00FFF" w:rsidRDefault="00AD21D6" w:rsidP="00AD21D6">
            <w:pPr>
              <w:pStyle w:val="af0"/>
              <w:spacing w:after="0" w:line="240" w:lineRule="auto"/>
              <w:ind w:left="0"/>
              <w:rPr>
                <w:rFonts w:ascii="Times New Roman" w:hAnsi="Times New Roman"/>
                <w:b/>
                <w:sz w:val="24"/>
                <w:szCs w:val="24"/>
                <w:lang w:val="kk-KZ"/>
              </w:rPr>
            </w:pPr>
          </w:p>
        </w:tc>
      </w:tr>
      <w:tr w:rsidR="00AD21D6" w:rsidRPr="00D00FFF" w:rsidTr="009805B4">
        <w:tc>
          <w:tcPr>
            <w:tcW w:w="684" w:type="dxa"/>
            <w:tcBorders>
              <w:right w:val="single" w:sz="4" w:space="0" w:color="auto"/>
            </w:tcBorders>
          </w:tcPr>
          <w:p w:rsidR="00AD21D6" w:rsidRPr="00D00FFF" w:rsidRDefault="00AD21D6" w:rsidP="00AD21D6">
            <w:pPr>
              <w:pStyle w:val="af0"/>
              <w:spacing w:after="0" w:line="240" w:lineRule="auto"/>
              <w:ind w:left="0"/>
              <w:rPr>
                <w:rFonts w:ascii="Times New Roman" w:hAnsi="Times New Roman"/>
                <w:sz w:val="24"/>
                <w:szCs w:val="24"/>
                <w:lang w:val="en-US"/>
              </w:rPr>
            </w:pPr>
            <w:r w:rsidRPr="00D00FFF">
              <w:rPr>
                <w:rFonts w:ascii="Times New Roman" w:hAnsi="Times New Roman"/>
                <w:sz w:val="24"/>
                <w:szCs w:val="24"/>
                <w:lang w:val="en-US"/>
              </w:rPr>
              <w:t xml:space="preserve">13 </w:t>
            </w:r>
          </w:p>
        </w:tc>
        <w:tc>
          <w:tcPr>
            <w:tcW w:w="4961" w:type="dxa"/>
            <w:tcBorders>
              <w:left w:val="single" w:sz="4" w:space="0" w:color="auto"/>
              <w:right w:val="single" w:sz="4" w:space="0" w:color="auto"/>
            </w:tcBorders>
          </w:tcPr>
          <w:p w:rsidR="00AD21D6" w:rsidRPr="007B3B0C" w:rsidRDefault="00AD21D6" w:rsidP="00AD21D6">
            <w:pPr>
              <w:pStyle w:val="af0"/>
              <w:spacing w:after="0" w:line="240" w:lineRule="auto"/>
              <w:ind w:left="0"/>
              <w:rPr>
                <w:rFonts w:ascii="Times New Roman" w:hAnsi="Times New Roman"/>
                <w:b/>
                <w:sz w:val="24"/>
                <w:szCs w:val="24"/>
                <w:lang w:val="kk-KZ"/>
              </w:rPr>
            </w:pPr>
            <w:r w:rsidRPr="007B3B0C">
              <w:rPr>
                <w:rFonts w:ascii="Times New Roman" w:hAnsi="Times New Roman"/>
                <w:b/>
                <w:sz w:val="24"/>
                <w:szCs w:val="24"/>
                <w:lang w:val="kk-KZ"/>
              </w:rPr>
              <w:t xml:space="preserve">БББ даярлайтын кафедра </w:t>
            </w:r>
          </w:p>
        </w:tc>
        <w:tc>
          <w:tcPr>
            <w:tcW w:w="8355" w:type="dxa"/>
            <w:tcBorders>
              <w:left w:val="single" w:sz="4" w:space="0" w:color="auto"/>
            </w:tcBorders>
          </w:tcPr>
          <w:p w:rsidR="00AD21D6" w:rsidRPr="00AD21D6" w:rsidRDefault="00245BF2" w:rsidP="00AD21D6">
            <w:pPr>
              <w:pStyle w:val="af0"/>
              <w:spacing w:after="0" w:line="240" w:lineRule="auto"/>
              <w:ind w:left="0"/>
              <w:rPr>
                <w:rFonts w:ascii="Times New Roman" w:hAnsi="Times New Roman"/>
                <w:lang w:val="kk-KZ"/>
              </w:rPr>
            </w:pPr>
            <w:r>
              <w:rPr>
                <w:rFonts w:ascii="Times New Roman" w:hAnsi="Times New Roman"/>
                <w:lang w:val="kk-KZ"/>
              </w:rPr>
              <w:t>Химия  және  биология</w:t>
            </w:r>
            <w:r w:rsidR="00AD21D6" w:rsidRPr="00AD21D6">
              <w:rPr>
                <w:rFonts w:ascii="Times New Roman" w:hAnsi="Times New Roman"/>
                <w:lang w:val="kk-KZ"/>
              </w:rPr>
              <w:t xml:space="preserve">  кафедрасы</w:t>
            </w:r>
          </w:p>
        </w:tc>
      </w:tr>
    </w:tbl>
    <w:p w:rsidR="00E35769" w:rsidRDefault="00E35769" w:rsidP="00084FD8">
      <w:pPr>
        <w:jc w:val="center"/>
        <w:rPr>
          <w:rFonts w:ascii="Times New Roman" w:hAnsi="Times New Roman"/>
          <w:b/>
          <w:sz w:val="4"/>
          <w:szCs w:val="4"/>
          <w:lang w:val="kk-KZ"/>
        </w:rPr>
      </w:pPr>
    </w:p>
    <w:p w:rsidR="00884ED9" w:rsidRPr="00E35769" w:rsidRDefault="00884ED9" w:rsidP="009E4DDE">
      <w:pPr>
        <w:rPr>
          <w:rFonts w:ascii="Times New Roman" w:hAnsi="Times New Roman"/>
          <w:b/>
          <w:sz w:val="4"/>
          <w:szCs w:val="4"/>
          <w:lang w:val="kk-KZ"/>
        </w:rPr>
      </w:pPr>
    </w:p>
    <w:p w:rsidR="00084FD8" w:rsidRPr="003918CC" w:rsidRDefault="00084FD8" w:rsidP="00433814">
      <w:pPr>
        <w:jc w:val="center"/>
        <w:rPr>
          <w:rFonts w:ascii="Times New Roman" w:hAnsi="Times New Roman"/>
          <w:b/>
          <w:lang w:val="kk-KZ"/>
        </w:rPr>
      </w:pPr>
      <w:r w:rsidRPr="003918CC">
        <w:rPr>
          <w:rFonts w:ascii="Times New Roman" w:hAnsi="Times New Roman"/>
          <w:b/>
          <w:lang w:val="kk-KZ"/>
        </w:rPr>
        <w:lastRenderedPageBreak/>
        <w:t xml:space="preserve">НЕГІЗГЕ </w:t>
      </w:r>
      <w:r w:rsidR="00B77807">
        <w:rPr>
          <w:rFonts w:ascii="Times New Roman" w:hAnsi="Times New Roman"/>
          <w:b/>
          <w:lang w:val="kk-KZ"/>
        </w:rPr>
        <w:t xml:space="preserve"> </w:t>
      </w:r>
      <w:r w:rsidRPr="003918CC">
        <w:rPr>
          <w:rFonts w:ascii="Times New Roman" w:hAnsi="Times New Roman"/>
          <w:b/>
          <w:lang w:val="kk-KZ"/>
        </w:rPr>
        <w:t>АЛЫНҒАН</w:t>
      </w:r>
      <w:r w:rsidR="00B77807">
        <w:rPr>
          <w:rFonts w:ascii="Times New Roman" w:hAnsi="Times New Roman"/>
          <w:b/>
          <w:lang w:val="kk-KZ"/>
        </w:rPr>
        <w:t xml:space="preserve"> </w:t>
      </w:r>
      <w:r w:rsidRPr="003918CC">
        <w:rPr>
          <w:rFonts w:ascii="Times New Roman" w:hAnsi="Times New Roman"/>
          <w:b/>
          <w:lang w:val="kk-KZ"/>
        </w:rPr>
        <w:t xml:space="preserve"> ҚҰЖАТТАР</w:t>
      </w:r>
    </w:p>
    <w:p w:rsidR="00FA38FA" w:rsidRPr="003918CC" w:rsidRDefault="00FA38FA" w:rsidP="00433814">
      <w:pPr>
        <w:jc w:val="center"/>
        <w:rPr>
          <w:rFonts w:ascii="Times New Roman" w:hAnsi="Times New Roman"/>
          <w:b/>
          <w:sz w:val="4"/>
          <w:szCs w:val="4"/>
          <w:lang w:val="kk-KZ"/>
        </w:rPr>
      </w:pPr>
    </w:p>
    <w:p w:rsidR="009D062B" w:rsidRPr="003918CC" w:rsidRDefault="009D062B" w:rsidP="009D062B">
      <w:pPr>
        <w:pStyle w:val="af0"/>
        <w:numPr>
          <w:ilvl w:val="0"/>
          <w:numId w:val="26"/>
        </w:numPr>
        <w:tabs>
          <w:tab w:val="left" w:pos="142"/>
          <w:tab w:val="left" w:pos="851"/>
        </w:tabs>
        <w:spacing w:after="0" w:line="240" w:lineRule="auto"/>
        <w:jc w:val="both"/>
        <w:rPr>
          <w:rFonts w:ascii="Times New Roman" w:hAnsi="Times New Roman"/>
          <w:lang w:val="kk-KZ"/>
        </w:rPr>
      </w:pPr>
      <w:r w:rsidRPr="003918CC">
        <w:rPr>
          <w:rFonts w:ascii="Times New Roman" w:hAnsi="Times New Roman"/>
          <w:lang w:val="kk-KZ"/>
        </w:rPr>
        <w:t>Қазақстан Республикасының 2007 жылғы 27 шілдедегі «Білім туралы» № 319 Заңы (өзгерістер мен толықтырулар 06.05.2020 ж. № 323-VI бұйрығымен).</w:t>
      </w:r>
    </w:p>
    <w:p w:rsidR="009D062B" w:rsidRPr="003918CC" w:rsidRDefault="009D062B" w:rsidP="009D062B">
      <w:pPr>
        <w:pStyle w:val="af0"/>
        <w:tabs>
          <w:tab w:val="left" w:pos="142"/>
          <w:tab w:val="left" w:pos="851"/>
        </w:tabs>
        <w:spacing w:after="0" w:line="240" w:lineRule="auto"/>
        <w:jc w:val="both"/>
        <w:rPr>
          <w:rFonts w:ascii="Times New Roman" w:hAnsi="Times New Roman"/>
          <w:lang w:val="kk-KZ"/>
        </w:rPr>
      </w:pPr>
    </w:p>
    <w:p w:rsidR="009D062B" w:rsidRPr="003918CC" w:rsidRDefault="009D062B" w:rsidP="009D062B">
      <w:pPr>
        <w:pStyle w:val="af0"/>
        <w:numPr>
          <w:ilvl w:val="0"/>
          <w:numId w:val="26"/>
        </w:numPr>
        <w:tabs>
          <w:tab w:val="left" w:pos="851"/>
        </w:tabs>
        <w:spacing w:after="0" w:line="240" w:lineRule="auto"/>
        <w:jc w:val="both"/>
        <w:rPr>
          <w:rFonts w:ascii="Times New Roman" w:hAnsi="Times New Roman"/>
          <w:lang w:val="kk-KZ"/>
        </w:rPr>
      </w:pPr>
      <w:r w:rsidRPr="003918CC">
        <w:rPr>
          <w:rFonts w:ascii="Times New Roman" w:hAnsi="Times New Roman"/>
          <w:lang w:val="kk-KZ"/>
        </w:rPr>
        <w:t>Қазақстан Республикасы Білім және ғылым министрінің 2018 жылғы 31 қазандағы №604 бұйрығымен бекітілген «Білім берудің барлық деңгейінің мемлекеттік жалпыға міндетті білім беру  стандарттары». (өзгерістер мен толықтырулар  05.05.2020. № 128 бұйрығымен).</w:t>
      </w:r>
    </w:p>
    <w:p w:rsidR="009D062B" w:rsidRPr="003918CC" w:rsidRDefault="009D062B" w:rsidP="009D062B">
      <w:pPr>
        <w:tabs>
          <w:tab w:val="left" w:pos="851"/>
        </w:tabs>
        <w:spacing w:after="0" w:line="240" w:lineRule="auto"/>
        <w:jc w:val="both"/>
        <w:rPr>
          <w:rFonts w:ascii="Times New Roman" w:hAnsi="Times New Roman"/>
          <w:lang w:val="kk-KZ"/>
        </w:rPr>
      </w:pPr>
    </w:p>
    <w:p w:rsidR="009D062B" w:rsidRDefault="009D062B" w:rsidP="009D062B">
      <w:pPr>
        <w:pStyle w:val="af0"/>
        <w:numPr>
          <w:ilvl w:val="0"/>
          <w:numId w:val="26"/>
        </w:numPr>
        <w:tabs>
          <w:tab w:val="left" w:pos="851"/>
        </w:tabs>
        <w:spacing w:after="0" w:line="240" w:lineRule="auto"/>
        <w:jc w:val="both"/>
        <w:rPr>
          <w:rFonts w:ascii="Times New Roman" w:hAnsi="Times New Roman"/>
          <w:lang w:val="kk-KZ"/>
        </w:rPr>
      </w:pPr>
      <w:r w:rsidRPr="003918CC">
        <w:rPr>
          <w:rFonts w:ascii="Times New Roman" w:hAnsi="Times New Roman"/>
        </w:rPr>
        <w:t xml:space="preserve">Европейская рамка квалификаций для обучения в течение всей жизни </w:t>
      </w:r>
      <w:r w:rsidRPr="003918CC">
        <w:rPr>
          <w:rFonts w:ascii="Times New Roman" w:hAnsi="Times New Roman"/>
          <w:lang w:val="kk-KZ"/>
        </w:rPr>
        <w:t>(EQF)</w:t>
      </w:r>
      <w:r w:rsidRPr="003918CC">
        <w:rPr>
          <w:rFonts w:ascii="Times New Roman" w:hAnsi="Times New Roman"/>
        </w:rPr>
        <w:t>. Европейская комиссия, 2008</w:t>
      </w:r>
      <w:r w:rsidRPr="00897220">
        <w:rPr>
          <w:rFonts w:ascii="Times New Roman" w:hAnsi="Times New Roman"/>
        </w:rPr>
        <w:t>.</w:t>
      </w:r>
    </w:p>
    <w:p w:rsidR="009D062B" w:rsidRPr="00897220" w:rsidRDefault="009D062B" w:rsidP="009D062B">
      <w:pPr>
        <w:pStyle w:val="af0"/>
        <w:tabs>
          <w:tab w:val="left" w:pos="851"/>
        </w:tabs>
        <w:spacing w:after="0" w:line="240" w:lineRule="auto"/>
        <w:ind w:left="0"/>
        <w:jc w:val="both"/>
        <w:rPr>
          <w:rFonts w:ascii="Times New Roman" w:hAnsi="Times New Roman"/>
          <w:lang w:val="kk-KZ"/>
        </w:rPr>
      </w:pPr>
    </w:p>
    <w:p w:rsidR="009D062B" w:rsidRDefault="009D062B" w:rsidP="009D062B">
      <w:pPr>
        <w:pStyle w:val="af0"/>
        <w:numPr>
          <w:ilvl w:val="0"/>
          <w:numId w:val="26"/>
        </w:numPr>
        <w:tabs>
          <w:tab w:val="left" w:pos="851"/>
        </w:tabs>
        <w:spacing w:after="0" w:line="240" w:lineRule="auto"/>
        <w:jc w:val="both"/>
        <w:rPr>
          <w:rStyle w:val="fontstyle01"/>
          <w:rFonts w:ascii="Times New Roman" w:hAnsi="Times New Roman"/>
          <w:color w:val="auto"/>
          <w:sz w:val="22"/>
          <w:szCs w:val="22"/>
          <w:lang w:val="kk-KZ"/>
        </w:rPr>
      </w:pPr>
      <w:r w:rsidRPr="00897220">
        <w:rPr>
          <w:rFonts w:ascii="Times New Roman" w:hAnsi="Times New Roman"/>
          <w:lang w:val="kk-KZ"/>
        </w:rPr>
        <w:t xml:space="preserve">Ұлттық біліктілік шеңбері. </w:t>
      </w:r>
      <w:r w:rsidRPr="00897220">
        <w:rPr>
          <w:rStyle w:val="fontstyle01"/>
          <w:rFonts w:ascii="Times New Roman" w:hAnsi="Times New Roman"/>
          <w:color w:val="auto"/>
          <w:sz w:val="22"/>
          <w:szCs w:val="22"/>
          <w:lang w:val="kk-KZ"/>
        </w:rPr>
        <w:t>Әлеуметтік әріптестік пенәлеуметтік және еңбек</w:t>
      </w:r>
      <w:r w:rsidRPr="00C00DA9">
        <w:rPr>
          <w:rStyle w:val="fontstyle01"/>
          <w:rFonts w:ascii="Times New Roman" w:hAnsi="Times New Roman"/>
          <w:color w:val="auto"/>
          <w:sz w:val="22"/>
          <w:szCs w:val="22"/>
          <w:lang w:val="kk-KZ"/>
        </w:rPr>
        <w:t>қатынастарынреттеу жөніндегі республикалықүшжақты комиссияның 2016 жылғы 16 наурыздағы хаттамасыменбекітілген.</w:t>
      </w:r>
    </w:p>
    <w:p w:rsidR="009D062B" w:rsidRPr="00C00DA9" w:rsidRDefault="009D062B" w:rsidP="009D062B">
      <w:pPr>
        <w:pStyle w:val="af0"/>
        <w:tabs>
          <w:tab w:val="left" w:pos="851"/>
        </w:tabs>
        <w:spacing w:after="0" w:line="240" w:lineRule="auto"/>
        <w:ind w:left="567"/>
        <w:jc w:val="both"/>
        <w:rPr>
          <w:rFonts w:ascii="Times New Roman" w:hAnsi="Times New Roman"/>
          <w:lang w:val="kk-KZ"/>
        </w:rPr>
      </w:pPr>
    </w:p>
    <w:p w:rsidR="009D062B" w:rsidRDefault="009D062B" w:rsidP="009D062B">
      <w:pPr>
        <w:pStyle w:val="af0"/>
        <w:numPr>
          <w:ilvl w:val="0"/>
          <w:numId w:val="26"/>
        </w:numPr>
        <w:tabs>
          <w:tab w:val="left" w:pos="851"/>
        </w:tabs>
        <w:spacing w:after="0" w:line="240" w:lineRule="auto"/>
        <w:jc w:val="both"/>
        <w:rPr>
          <w:rFonts w:ascii="Times New Roman" w:hAnsi="Times New Roman"/>
          <w:lang w:val="kk-KZ"/>
        </w:rPr>
      </w:pPr>
      <w:r w:rsidRPr="00897220">
        <w:rPr>
          <w:rFonts w:ascii="Times New Roman" w:hAnsi="Times New Roman"/>
          <w:lang w:val="kk-KZ"/>
        </w:rPr>
        <w:t>Қазақстан Республикасы Білім және ғылым министрінің 2018 жылғы 13 қазандағы № 569 бұйрығымен бекітілген «Жоғары және жоғары оқу ор</w:t>
      </w:r>
      <w:r w:rsidRPr="00897220">
        <w:rPr>
          <w:rFonts w:ascii="Times New Roman" w:hAnsi="Times New Roman"/>
          <w:lang w:val="kk-KZ"/>
        </w:rPr>
        <w:softHyphen/>
        <w:t>ны</w:t>
      </w:r>
      <w:r w:rsidRPr="00897220">
        <w:rPr>
          <w:rFonts w:ascii="Times New Roman" w:hAnsi="Times New Roman"/>
          <w:lang w:val="kk-KZ"/>
        </w:rPr>
        <w:softHyphen/>
      </w:r>
      <w:r w:rsidRPr="00897220">
        <w:rPr>
          <w:rFonts w:ascii="Times New Roman" w:hAnsi="Times New Roman"/>
          <w:lang w:val="kk-KZ"/>
        </w:rPr>
        <w:softHyphen/>
        <w:t>нан кейінгі білімі бар кадрларды даярлау бағыттарының сыныптауы</w:t>
      </w:r>
      <w:r w:rsidRPr="00897220">
        <w:rPr>
          <w:rFonts w:ascii="Times New Roman" w:hAnsi="Times New Roman"/>
          <w:lang w:val="kk-KZ"/>
        </w:rPr>
        <w:softHyphen/>
        <w:t>шы».</w:t>
      </w:r>
      <w:r>
        <w:rPr>
          <w:rFonts w:ascii="Times New Roman" w:hAnsi="Times New Roman"/>
          <w:lang w:val="kk-KZ"/>
        </w:rPr>
        <w:t xml:space="preserve"> (өзгерістер мен толықтырулар 05.06.2020 ж № 234 бұйрығымен).</w:t>
      </w:r>
    </w:p>
    <w:p w:rsidR="009D062B" w:rsidRPr="00897220" w:rsidRDefault="009D062B" w:rsidP="009D062B">
      <w:pPr>
        <w:pStyle w:val="af0"/>
        <w:tabs>
          <w:tab w:val="left" w:pos="851"/>
        </w:tabs>
        <w:spacing w:after="0" w:line="240" w:lineRule="auto"/>
        <w:ind w:left="567"/>
        <w:jc w:val="both"/>
        <w:rPr>
          <w:rFonts w:ascii="Times New Roman" w:hAnsi="Times New Roman"/>
          <w:lang w:val="kk-KZ"/>
        </w:rPr>
      </w:pPr>
    </w:p>
    <w:p w:rsidR="009D062B" w:rsidRDefault="009D062B" w:rsidP="009D062B">
      <w:pPr>
        <w:pStyle w:val="af0"/>
        <w:numPr>
          <w:ilvl w:val="0"/>
          <w:numId w:val="26"/>
        </w:numPr>
        <w:tabs>
          <w:tab w:val="left" w:pos="851"/>
        </w:tabs>
        <w:spacing w:after="0" w:line="240" w:lineRule="auto"/>
        <w:jc w:val="both"/>
        <w:rPr>
          <w:rFonts w:ascii="Times New Roman" w:hAnsi="Times New Roman"/>
          <w:lang w:val="kk-KZ"/>
        </w:rPr>
      </w:pPr>
      <w:r w:rsidRPr="00897220">
        <w:rPr>
          <w:rFonts w:ascii="Times New Roman" w:hAnsi="Times New Roman"/>
          <w:lang w:val="kk-KZ"/>
        </w:rPr>
        <w:t>Қазақстан Республикасы Білім және ғылыми министрінің 2011 жылғы 20 сәуірдегі № 152 бұйрығымен бекітіліп, 2018 жылғы 12 қазандағы №563 бұйрығымен өзгерістер енгізілген «Оқытудың кредиттік технологиясы бойынша оқу процесін ұйымдастыру қағидалары».</w:t>
      </w:r>
    </w:p>
    <w:p w:rsidR="009D062B" w:rsidRPr="00897220" w:rsidRDefault="009D062B" w:rsidP="009D062B">
      <w:pPr>
        <w:pStyle w:val="af0"/>
        <w:tabs>
          <w:tab w:val="left" w:pos="851"/>
        </w:tabs>
        <w:spacing w:after="0" w:line="240" w:lineRule="auto"/>
        <w:ind w:left="567"/>
        <w:jc w:val="both"/>
        <w:rPr>
          <w:rFonts w:ascii="Times New Roman" w:hAnsi="Times New Roman"/>
          <w:lang w:val="kk-KZ"/>
        </w:rPr>
      </w:pPr>
    </w:p>
    <w:p w:rsidR="009D062B" w:rsidRDefault="009D062B" w:rsidP="009D062B">
      <w:pPr>
        <w:pStyle w:val="af0"/>
        <w:numPr>
          <w:ilvl w:val="0"/>
          <w:numId w:val="26"/>
        </w:numPr>
        <w:tabs>
          <w:tab w:val="left" w:pos="851"/>
        </w:tabs>
        <w:spacing w:after="0" w:line="240" w:lineRule="auto"/>
        <w:jc w:val="both"/>
        <w:rPr>
          <w:rFonts w:ascii="Times New Roman" w:hAnsi="Times New Roman"/>
          <w:lang w:val="kk-KZ"/>
        </w:rPr>
      </w:pPr>
      <w:r w:rsidRPr="00897220">
        <w:rPr>
          <w:rFonts w:ascii="Times New Roman" w:hAnsi="Times New Roman"/>
          <w:lang w:val="kk-KZ"/>
        </w:rPr>
        <w:t>Қазақстан Республикасы Білім және ғылым министрінің 2018 жылғы 30 қазандағы № 595 бұйрығымен бекітілген «Тиісті үлгідегі білім беру ұйымдары қызметінің үлгілік қағидалары». (өзгерістер мен толықтырулар 18.05.2020 ж. № 207 бұйрығымен)</w:t>
      </w:r>
      <w:r>
        <w:rPr>
          <w:rFonts w:ascii="Times New Roman" w:hAnsi="Times New Roman"/>
          <w:lang w:val="kk-KZ"/>
        </w:rPr>
        <w:t>.</w:t>
      </w:r>
    </w:p>
    <w:p w:rsidR="009D062B" w:rsidRPr="00897220" w:rsidRDefault="009D062B" w:rsidP="009D062B">
      <w:pPr>
        <w:pStyle w:val="af0"/>
        <w:tabs>
          <w:tab w:val="left" w:pos="851"/>
        </w:tabs>
        <w:spacing w:after="0" w:line="240" w:lineRule="auto"/>
        <w:ind w:left="567"/>
        <w:jc w:val="both"/>
        <w:rPr>
          <w:rFonts w:ascii="Times New Roman" w:hAnsi="Times New Roman"/>
          <w:lang w:val="kk-KZ"/>
        </w:rPr>
      </w:pPr>
    </w:p>
    <w:p w:rsidR="009D062B" w:rsidRDefault="009D062B" w:rsidP="009D062B">
      <w:pPr>
        <w:pStyle w:val="af0"/>
        <w:numPr>
          <w:ilvl w:val="0"/>
          <w:numId w:val="26"/>
        </w:numPr>
        <w:tabs>
          <w:tab w:val="left" w:pos="851"/>
        </w:tabs>
        <w:spacing w:after="0" w:line="240" w:lineRule="auto"/>
        <w:jc w:val="both"/>
        <w:rPr>
          <w:rFonts w:ascii="Times New Roman" w:hAnsi="Times New Roman"/>
          <w:lang w:val="kk-KZ"/>
        </w:rPr>
      </w:pPr>
      <w:r w:rsidRPr="00897220">
        <w:rPr>
          <w:rFonts w:ascii="Times New Roman" w:hAnsi="Times New Roman"/>
          <w:lang w:val="kk-KZ"/>
        </w:rPr>
        <w:t>Қазақстан Республикасы Білім және ғылым министрінің 2018 жылғы 31 қазандағы № 603 бұйрығымен бекітілген «Жоғары және (немесе) жоғары оқу орнынан кейінгі білім беру ұйымдары үшін жалпы білім беру пәндері циклінің үлгілік оқу бағдарламалары».</w:t>
      </w:r>
    </w:p>
    <w:p w:rsidR="009D062B" w:rsidRPr="00897220" w:rsidRDefault="009D062B" w:rsidP="009D062B">
      <w:pPr>
        <w:pStyle w:val="af0"/>
        <w:tabs>
          <w:tab w:val="left" w:pos="851"/>
        </w:tabs>
        <w:spacing w:after="0" w:line="240" w:lineRule="auto"/>
        <w:ind w:left="567"/>
        <w:jc w:val="both"/>
        <w:rPr>
          <w:rFonts w:ascii="Times New Roman" w:hAnsi="Times New Roman"/>
          <w:lang w:val="kk-KZ"/>
        </w:rPr>
      </w:pPr>
    </w:p>
    <w:p w:rsidR="009D062B" w:rsidRPr="00F50960" w:rsidRDefault="009D062B" w:rsidP="009D062B">
      <w:pPr>
        <w:pStyle w:val="af0"/>
        <w:numPr>
          <w:ilvl w:val="0"/>
          <w:numId w:val="26"/>
        </w:numPr>
        <w:tabs>
          <w:tab w:val="left" w:pos="709"/>
          <w:tab w:val="left" w:pos="993"/>
        </w:tabs>
        <w:spacing w:after="0" w:line="240" w:lineRule="auto"/>
        <w:jc w:val="both"/>
        <w:rPr>
          <w:rFonts w:ascii="Times New Roman" w:hAnsi="Times New Roman"/>
          <w:lang w:val="kk-KZ"/>
        </w:rPr>
      </w:pPr>
      <w:r w:rsidRPr="00F50960">
        <w:rPr>
          <w:rFonts w:ascii="Times New Roman" w:hAnsi="Times New Roman"/>
          <w:lang w:val="kk-KZ"/>
        </w:rPr>
        <w:t>Қазақстан Республикасы Білім және ғылым министрінің 2015 жылғы 17 маусымдағы №391 бұйрығымен бекітіліп, Қазақстан Республикасы Білім және ғылым министрінің 2018 жылғы 16 қарашадағы №634 бұйрығымен өзгерістер мен толықтырулар енгізілген «Білім беру қызметіне қойылатын біліктілік талаптарын және оларға сәйкестікті растайтын құжаттардың тізбесі». (өзгерістер мен толықтырулар 05.06.2020ж №231 бұйрығымен)</w:t>
      </w:r>
    </w:p>
    <w:p w:rsidR="009D062B" w:rsidRPr="00897220" w:rsidRDefault="009D062B" w:rsidP="009D062B">
      <w:pPr>
        <w:pStyle w:val="af0"/>
        <w:tabs>
          <w:tab w:val="left" w:pos="567"/>
          <w:tab w:val="left" w:pos="709"/>
          <w:tab w:val="left" w:pos="993"/>
        </w:tabs>
        <w:spacing w:after="0" w:line="240" w:lineRule="auto"/>
        <w:ind w:left="567"/>
        <w:jc w:val="both"/>
        <w:rPr>
          <w:rFonts w:ascii="Times New Roman" w:hAnsi="Times New Roman"/>
          <w:lang w:val="kk-KZ"/>
        </w:rPr>
      </w:pPr>
    </w:p>
    <w:p w:rsidR="009D062B" w:rsidRPr="00F50960" w:rsidRDefault="009D062B" w:rsidP="009D062B">
      <w:pPr>
        <w:pStyle w:val="af0"/>
        <w:numPr>
          <w:ilvl w:val="0"/>
          <w:numId w:val="26"/>
        </w:numPr>
        <w:tabs>
          <w:tab w:val="left" w:pos="284"/>
          <w:tab w:val="left" w:pos="567"/>
          <w:tab w:val="left" w:pos="709"/>
          <w:tab w:val="left" w:pos="993"/>
        </w:tabs>
        <w:spacing w:after="0" w:line="240" w:lineRule="auto"/>
        <w:jc w:val="both"/>
        <w:rPr>
          <w:rFonts w:ascii="Times New Roman" w:hAnsi="Times New Roman"/>
          <w:lang w:val="kk-KZ"/>
        </w:rPr>
      </w:pPr>
      <w:r w:rsidRPr="00F50960">
        <w:rPr>
          <w:rFonts w:ascii="Times New Roman" w:hAnsi="Times New Roman"/>
          <w:lang w:val="kk-KZ"/>
        </w:rPr>
        <w:t>«Атамекен» Қазақстан Республикасы Ұлттық кәсіпкерлер палатасы Басқарма төрағасының 2017 жылғы 8 маусымдағы № 133 бұйрығының «Педагогтің кәсіби стандарты» атты қосымшасы.</w:t>
      </w:r>
    </w:p>
    <w:p w:rsidR="00084FD8" w:rsidRPr="00551F7A" w:rsidRDefault="00084FD8" w:rsidP="00084FD8">
      <w:pPr>
        <w:rPr>
          <w:rFonts w:ascii="Times New Roman" w:hAnsi="Times New Roman"/>
          <w:b/>
          <w:bCs/>
          <w:lang w:val="kk-KZ"/>
        </w:rPr>
      </w:pPr>
      <w:r w:rsidRPr="00551F7A">
        <w:rPr>
          <w:rFonts w:ascii="Times New Roman" w:hAnsi="Times New Roman"/>
          <w:b/>
          <w:bCs/>
          <w:lang w:val="kk-KZ"/>
        </w:rPr>
        <w:br w:type="page"/>
      </w:r>
    </w:p>
    <w:p w:rsidR="00292660" w:rsidRPr="00080A49" w:rsidRDefault="00292660" w:rsidP="00292660">
      <w:pPr>
        <w:pStyle w:val="af0"/>
        <w:autoSpaceDE w:val="0"/>
        <w:autoSpaceDN w:val="0"/>
        <w:adjustRightInd w:val="0"/>
        <w:ind w:left="0"/>
        <w:jc w:val="center"/>
        <w:rPr>
          <w:rFonts w:ascii="Times New Roman" w:hAnsi="Times New Roman"/>
          <w:b/>
          <w:bCs/>
          <w:lang w:val="kk-KZ"/>
        </w:rPr>
      </w:pPr>
      <w:r w:rsidRPr="00080A49">
        <w:rPr>
          <w:rFonts w:ascii="Times New Roman" w:hAnsi="Times New Roman"/>
          <w:b/>
          <w:bCs/>
          <w:lang w:val="kk-KZ"/>
        </w:rPr>
        <w:lastRenderedPageBreak/>
        <w:t xml:space="preserve">АНЫҚТАМАЛАР </w:t>
      </w:r>
      <w:r w:rsidR="00C2718F">
        <w:rPr>
          <w:rFonts w:ascii="Times New Roman" w:hAnsi="Times New Roman"/>
          <w:b/>
          <w:bCs/>
          <w:lang w:val="kk-KZ"/>
        </w:rPr>
        <w:t xml:space="preserve"> </w:t>
      </w:r>
      <w:r w:rsidRPr="00080A49">
        <w:rPr>
          <w:rFonts w:ascii="Times New Roman" w:hAnsi="Times New Roman"/>
          <w:b/>
          <w:bCs/>
          <w:lang w:val="kk-KZ"/>
        </w:rPr>
        <w:t>МЕН</w:t>
      </w:r>
      <w:r w:rsidR="00C2718F">
        <w:rPr>
          <w:rFonts w:ascii="Times New Roman" w:hAnsi="Times New Roman"/>
          <w:b/>
          <w:bCs/>
          <w:lang w:val="kk-KZ"/>
        </w:rPr>
        <w:t xml:space="preserve"> </w:t>
      </w:r>
      <w:r w:rsidRPr="00080A49">
        <w:rPr>
          <w:rFonts w:ascii="Times New Roman" w:hAnsi="Times New Roman"/>
          <w:b/>
          <w:bCs/>
          <w:lang w:val="kk-KZ"/>
        </w:rPr>
        <w:t xml:space="preserve"> ҚЫСҚАРТУЛАР</w:t>
      </w:r>
    </w:p>
    <w:p w:rsidR="00292660" w:rsidRPr="00080A49" w:rsidRDefault="00292660" w:rsidP="00292660">
      <w:pPr>
        <w:autoSpaceDE w:val="0"/>
        <w:autoSpaceDN w:val="0"/>
        <w:adjustRightInd w:val="0"/>
        <w:spacing w:after="0" w:line="240" w:lineRule="auto"/>
        <w:rPr>
          <w:rFonts w:ascii="Times New Roman" w:hAnsi="Times New Roman"/>
          <w:sz w:val="20"/>
          <w:szCs w:val="20"/>
          <w:lang w:val="kk-KZ"/>
        </w:rPr>
      </w:pPr>
    </w:p>
    <w:p w:rsidR="00292660" w:rsidRPr="00080A49" w:rsidRDefault="00292660" w:rsidP="00AC7F47">
      <w:pPr>
        <w:pStyle w:val="Default"/>
        <w:jc w:val="both"/>
        <w:rPr>
          <w:bCs/>
          <w:color w:val="auto"/>
          <w:sz w:val="20"/>
          <w:szCs w:val="20"/>
          <w:lang w:val="kk-KZ"/>
        </w:rPr>
      </w:pPr>
      <w:r w:rsidRPr="00080A49">
        <w:rPr>
          <w:b/>
          <w:color w:val="auto"/>
          <w:sz w:val="20"/>
          <w:szCs w:val="20"/>
          <w:lang w:val="kk-KZ"/>
        </w:rPr>
        <w:t>Еуропалық біліктілік шеңбері</w:t>
      </w:r>
      <w:r w:rsidRPr="00080A49">
        <w:rPr>
          <w:b/>
          <w:bCs/>
          <w:color w:val="auto"/>
          <w:sz w:val="20"/>
          <w:szCs w:val="20"/>
          <w:lang w:val="kk-KZ"/>
        </w:rPr>
        <w:t xml:space="preserve"> (EQF)</w:t>
      </w:r>
      <w:r w:rsidR="00AC7F47">
        <w:rPr>
          <w:bCs/>
          <w:color w:val="auto"/>
          <w:sz w:val="20"/>
          <w:szCs w:val="20"/>
          <w:lang w:val="kk-KZ"/>
        </w:rPr>
        <w:t xml:space="preserve"> –  </w:t>
      </w:r>
      <w:r w:rsidRPr="00080A49">
        <w:rPr>
          <w:bCs/>
          <w:color w:val="auto"/>
          <w:sz w:val="20"/>
          <w:szCs w:val="20"/>
          <w:lang w:val="kk-KZ"/>
        </w:rPr>
        <w:t xml:space="preserve">ұлттық біліктіліктерді салыстыратын және білім терминінде, құзыреттілік және дағды терминдерінде әр қайсысы  </w:t>
      </w:r>
    </w:p>
    <w:p w:rsidR="00292660" w:rsidRPr="00080A49" w:rsidRDefault="00292660" w:rsidP="00AC7F47">
      <w:pPr>
        <w:pStyle w:val="Default"/>
        <w:jc w:val="both"/>
        <w:rPr>
          <w:bCs/>
          <w:color w:val="auto"/>
          <w:sz w:val="20"/>
          <w:szCs w:val="20"/>
          <w:lang w:val="kk-KZ"/>
        </w:rPr>
      </w:pPr>
      <w:r w:rsidRPr="00080A49">
        <w:rPr>
          <w:bCs/>
          <w:color w:val="auto"/>
          <w:sz w:val="20"/>
          <w:szCs w:val="20"/>
          <w:lang w:val="kk-KZ"/>
        </w:rPr>
        <w:t xml:space="preserve">сипатталған, бір біліктіліктің екінші біліктіліктен сапалық артықшылығын көрсететін сегіз деңгейден тұратын  </w:t>
      </w:r>
    </w:p>
    <w:p w:rsidR="00292660" w:rsidRDefault="00292660" w:rsidP="00AC7F47">
      <w:pPr>
        <w:pStyle w:val="Default"/>
        <w:jc w:val="both"/>
        <w:rPr>
          <w:bCs/>
          <w:color w:val="auto"/>
          <w:sz w:val="20"/>
          <w:szCs w:val="20"/>
          <w:lang w:val="kk-KZ"/>
        </w:rPr>
      </w:pPr>
      <w:r w:rsidRPr="00080A49">
        <w:rPr>
          <w:bCs/>
          <w:color w:val="auto"/>
          <w:sz w:val="20"/>
          <w:szCs w:val="20"/>
          <w:lang w:val="kk-KZ"/>
        </w:rPr>
        <w:t>құрылымдық кестені көрсетеді.</w:t>
      </w:r>
    </w:p>
    <w:p w:rsidR="00AC7F47" w:rsidRPr="00080A49" w:rsidRDefault="00AC7F47" w:rsidP="00AC7F47">
      <w:pPr>
        <w:pStyle w:val="Default"/>
        <w:ind w:left="3780"/>
        <w:jc w:val="both"/>
        <w:rPr>
          <w:color w:val="auto"/>
          <w:sz w:val="20"/>
          <w:szCs w:val="20"/>
          <w:lang w:val="kk-KZ"/>
        </w:rPr>
      </w:pPr>
    </w:p>
    <w:p w:rsidR="00292660" w:rsidRPr="00080A49" w:rsidRDefault="00292660" w:rsidP="00AC7F47">
      <w:pPr>
        <w:pStyle w:val="Default"/>
        <w:jc w:val="both"/>
        <w:rPr>
          <w:color w:val="auto"/>
          <w:spacing w:val="1"/>
          <w:sz w:val="20"/>
          <w:szCs w:val="20"/>
          <w:lang w:val="kk-KZ"/>
        </w:rPr>
      </w:pPr>
      <w:r w:rsidRPr="00080A49">
        <w:rPr>
          <w:b/>
          <w:color w:val="auto"/>
          <w:sz w:val="20"/>
          <w:szCs w:val="20"/>
          <w:lang w:val="kk-KZ"/>
        </w:rPr>
        <w:t>Ұлттық біліктілік шеңбері</w:t>
      </w:r>
      <w:r w:rsidRPr="00080A49">
        <w:rPr>
          <w:color w:val="auto"/>
          <w:sz w:val="20"/>
          <w:szCs w:val="20"/>
          <w:lang w:val="kk-KZ"/>
        </w:rPr>
        <w:t xml:space="preserve"> - </w:t>
      </w:r>
      <w:r w:rsidRPr="00080A49">
        <w:rPr>
          <w:color w:val="auto"/>
          <w:spacing w:val="1"/>
          <w:sz w:val="20"/>
          <w:szCs w:val="20"/>
          <w:lang w:val="kk-KZ"/>
        </w:rPr>
        <w:t xml:space="preserve">сегіз біліктілік деңгейінен тұрады, бұл Еуропалық біліктілік шеңберіне және 2007 жылғы 27 шілдедегі «Білім туралы» Қазақстан </w:t>
      </w:r>
    </w:p>
    <w:p w:rsidR="00292660" w:rsidRPr="00080A49" w:rsidRDefault="00292660" w:rsidP="003672D5">
      <w:pPr>
        <w:pStyle w:val="Default"/>
        <w:jc w:val="both"/>
        <w:rPr>
          <w:color w:val="auto"/>
          <w:spacing w:val="1"/>
          <w:sz w:val="20"/>
          <w:szCs w:val="20"/>
          <w:lang w:val="kk-KZ"/>
        </w:rPr>
      </w:pPr>
      <w:r w:rsidRPr="00080A49">
        <w:rPr>
          <w:color w:val="auto"/>
          <w:spacing w:val="1"/>
          <w:sz w:val="20"/>
          <w:szCs w:val="20"/>
          <w:lang w:val="kk-KZ"/>
        </w:rPr>
        <w:t>Республикасының </w:t>
      </w:r>
      <w:hyperlink r:id="rId10" w:anchor="z0" w:history="1">
        <w:r w:rsidRPr="00080A49">
          <w:rPr>
            <w:color w:val="auto"/>
            <w:spacing w:val="1"/>
            <w:sz w:val="20"/>
            <w:szCs w:val="20"/>
            <w:lang w:val="kk-KZ"/>
          </w:rPr>
          <w:t>Заңында</w:t>
        </w:r>
      </w:hyperlink>
      <w:r w:rsidRPr="00080A49">
        <w:rPr>
          <w:color w:val="auto"/>
          <w:spacing w:val="1"/>
          <w:sz w:val="20"/>
          <w:szCs w:val="20"/>
          <w:lang w:val="kk-KZ"/>
        </w:rPr>
        <w:t xml:space="preserve"> айқындалған білім деңгейлеріне сәйкес келеді. ҰБШ салалық біліктілік шеңберін, кәсіби </w:t>
      </w:r>
    </w:p>
    <w:p w:rsidR="00292660" w:rsidRDefault="00292660" w:rsidP="003672D5">
      <w:pPr>
        <w:pStyle w:val="Default"/>
        <w:jc w:val="both"/>
        <w:rPr>
          <w:color w:val="auto"/>
          <w:spacing w:val="1"/>
          <w:sz w:val="20"/>
          <w:szCs w:val="20"/>
          <w:lang w:val="kk-KZ"/>
        </w:rPr>
      </w:pPr>
      <w:r w:rsidRPr="00080A49">
        <w:rPr>
          <w:color w:val="auto"/>
          <w:spacing w:val="1"/>
          <w:sz w:val="20"/>
          <w:szCs w:val="20"/>
          <w:lang w:val="kk-KZ"/>
        </w:rPr>
        <w:t>стандарттарды әзірлеу үшін жалпы кәсіби құзыреттердің біліктілік деңгейлерінің бірыңғай уәкілін айқындайды.</w:t>
      </w:r>
    </w:p>
    <w:p w:rsidR="00AC7F47" w:rsidRPr="00080A49" w:rsidRDefault="00AC7F47" w:rsidP="00AC7F47">
      <w:pPr>
        <w:pStyle w:val="Default"/>
        <w:ind w:left="3780"/>
        <w:jc w:val="both"/>
        <w:rPr>
          <w:color w:val="auto"/>
          <w:sz w:val="20"/>
          <w:szCs w:val="20"/>
          <w:lang w:val="kk-KZ"/>
        </w:rPr>
      </w:pPr>
    </w:p>
    <w:p w:rsidR="00292660" w:rsidRPr="00080A49" w:rsidRDefault="00292660" w:rsidP="00AC7F47">
      <w:pPr>
        <w:pStyle w:val="Default"/>
        <w:jc w:val="both"/>
        <w:rPr>
          <w:color w:val="auto"/>
          <w:spacing w:val="2"/>
          <w:sz w:val="20"/>
          <w:szCs w:val="20"/>
          <w:lang w:val="kk-KZ"/>
        </w:rPr>
      </w:pPr>
      <w:r w:rsidRPr="00080A49">
        <w:rPr>
          <w:b/>
          <w:color w:val="auto"/>
          <w:sz w:val="20"/>
          <w:szCs w:val="20"/>
          <w:lang w:val="kk-KZ"/>
        </w:rPr>
        <w:t>Дескрипторлар</w:t>
      </w:r>
      <w:r w:rsidRPr="00080A49">
        <w:rPr>
          <w:color w:val="auto"/>
          <w:sz w:val="20"/>
          <w:szCs w:val="20"/>
          <w:lang w:val="kk-KZ"/>
        </w:rPr>
        <w:t xml:space="preserve"> - </w:t>
      </w:r>
      <w:r w:rsidRPr="00080A49">
        <w:rPr>
          <w:color w:val="auto"/>
          <w:spacing w:val="2"/>
          <w:sz w:val="20"/>
          <w:szCs w:val="20"/>
          <w:lang w:val="kk-KZ"/>
        </w:rPr>
        <w:t xml:space="preserve">студенттердің жоғары және жоғары оқу орнынан кейінгі білімнің тиісті деңгейінің (сатысының) білім беру бағдарламаларын аяқтаған соң ие </w:t>
      </w:r>
    </w:p>
    <w:p w:rsidR="00292660" w:rsidRDefault="00292660" w:rsidP="003672D5">
      <w:pPr>
        <w:pStyle w:val="Default"/>
        <w:jc w:val="both"/>
        <w:rPr>
          <w:color w:val="auto"/>
          <w:spacing w:val="2"/>
          <w:sz w:val="20"/>
          <w:szCs w:val="20"/>
          <w:lang w:val="kk-KZ"/>
        </w:rPr>
      </w:pPr>
      <w:r w:rsidRPr="00080A49">
        <w:rPr>
          <w:color w:val="auto"/>
          <w:spacing w:val="2"/>
          <w:sz w:val="20"/>
          <w:szCs w:val="20"/>
          <w:lang w:val="kk-KZ"/>
        </w:rPr>
        <w:t>болатын білім, білік, дағды және құзыретінің деңгейлері мен көлемінің сипаттамасы.</w:t>
      </w:r>
    </w:p>
    <w:p w:rsidR="00AC7F47" w:rsidRPr="00080A49" w:rsidRDefault="00AC7F47" w:rsidP="00AC7F47">
      <w:pPr>
        <w:pStyle w:val="Default"/>
        <w:ind w:left="3780"/>
        <w:jc w:val="both"/>
        <w:rPr>
          <w:color w:val="auto"/>
          <w:spacing w:val="2"/>
          <w:sz w:val="20"/>
          <w:szCs w:val="20"/>
          <w:lang w:val="kk-KZ"/>
        </w:rPr>
      </w:pPr>
    </w:p>
    <w:p w:rsidR="00292660" w:rsidRDefault="00292660" w:rsidP="00AC7F47">
      <w:pPr>
        <w:pStyle w:val="Default"/>
        <w:rPr>
          <w:color w:val="auto"/>
          <w:spacing w:val="2"/>
          <w:sz w:val="20"/>
          <w:szCs w:val="20"/>
          <w:lang w:val="kk-KZ"/>
        </w:rPr>
      </w:pPr>
      <w:r w:rsidRPr="00080A49">
        <w:rPr>
          <w:b/>
          <w:color w:val="auto"/>
          <w:spacing w:val="2"/>
          <w:sz w:val="20"/>
          <w:szCs w:val="20"/>
          <w:lang w:val="kk-KZ"/>
        </w:rPr>
        <w:t xml:space="preserve">Құзыреттер </w:t>
      </w:r>
      <w:r w:rsidRPr="00080A49">
        <w:rPr>
          <w:color w:val="auto"/>
          <w:spacing w:val="2"/>
          <w:sz w:val="20"/>
          <w:szCs w:val="20"/>
          <w:lang w:val="kk-KZ"/>
        </w:rPr>
        <w:t>– студенттердің оқыту процесі кезінде алған білім, шеберлік және дағдысын кәсіптік қызметте практикалық тұрғыдан қолдана білу қабілеті.</w:t>
      </w:r>
    </w:p>
    <w:p w:rsidR="00AC7F47" w:rsidRPr="00AC7F47" w:rsidRDefault="00AC7F47" w:rsidP="00AC7F47">
      <w:pPr>
        <w:pStyle w:val="Default"/>
        <w:rPr>
          <w:color w:val="auto"/>
          <w:spacing w:val="2"/>
          <w:sz w:val="20"/>
          <w:szCs w:val="20"/>
          <w:lang w:val="kk-KZ"/>
        </w:rPr>
      </w:pPr>
    </w:p>
    <w:p w:rsidR="00292660" w:rsidRPr="00080A49" w:rsidRDefault="00292660" w:rsidP="00AC7F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shd w:val="clear" w:color="auto" w:fill="FFFFFF"/>
          <w:lang w:val="kk-KZ" w:eastAsia="ru-RU"/>
        </w:rPr>
      </w:pPr>
      <w:r w:rsidRPr="00080A49">
        <w:rPr>
          <w:rFonts w:ascii="Times New Roman" w:hAnsi="Times New Roman"/>
          <w:b/>
          <w:sz w:val="20"/>
          <w:szCs w:val="20"/>
          <w:lang w:val="kk-KZ" w:eastAsia="ru-RU"/>
        </w:rPr>
        <w:t>Негізгі (түйінді)құзыреттілік</w:t>
      </w:r>
      <w:r w:rsidRPr="00080A49">
        <w:rPr>
          <w:rFonts w:ascii="Times New Roman" w:hAnsi="Times New Roman"/>
          <w:sz w:val="20"/>
          <w:szCs w:val="20"/>
          <w:lang w:val="kk-KZ" w:eastAsia="ru-RU"/>
        </w:rPr>
        <w:t xml:space="preserve"> – </w:t>
      </w:r>
      <w:r w:rsidRPr="00080A49">
        <w:rPr>
          <w:rFonts w:ascii="Times New Roman" w:hAnsi="Times New Roman"/>
          <w:sz w:val="20"/>
          <w:szCs w:val="20"/>
          <w:shd w:val="clear" w:color="auto" w:fill="FFFFFF"/>
          <w:lang w:val="kk-KZ" w:eastAsia="ru-RU"/>
        </w:rPr>
        <w:t xml:space="preserve">Негізгі құзыреттілік сала ерекшелігіне қарамастан барлық мамандар бойынан табылу керек деп қарастырылған, себебі                     </w:t>
      </w:r>
    </w:p>
    <w:p w:rsidR="00292660" w:rsidRDefault="00292660" w:rsidP="00AC7F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Times New Roman" w:hAnsi="Times New Roman"/>
          <w:sz w:val="20"/>
          <w:szCs w:val="20"/>
          <w:shd w:val="clear" w:color="auto" w:fill="FFFFFF"/>
          <w:lang w:val="kk-KZ" w:eastAsia="ru-RU"/>
        </w:rPr>
      </w:pPr>
      <w:r w:rsidRPr="00080A49">
        <w:rPr>
          <w:rFonts w:ascii="Times New Roman" w:hAnsi="Times New Roman"/>
          <w:sz w:val="20"/>
          <w:szCs w:val="20"/>
          <w:shd w:val="clear" w:color="auto" w:fill="FFFFFF"/>
          <w:lang w:val="kk-KZ" w:eastAsia="ru-RU"/>
        </w:rPr>
        <w:t>құзыреттілік маман біліктілігінің негізін құрайды</w:t>
      </w:r>
      <w:r w:rsidR="00AC7F47">
        <w:rPr>
          <w:rFonts w:ascii="Times New Roman" w:hAnsi="Times New Roman"/>
          <w:sz w:val="20"/>
          <w:szCs w:val="20"/>
          <w:shd w:val="clear" w:color="auto" w:fill="FFFFFF"/>
          <w:lang w:val="kk-KZ" w:eastAsia="ru-RU"/>
        </w:rPr>
        <w:t>.</w:t>
      </w:r>
    </w:p>
    <w:p w:rsidR="00AC7F47" w:rsidRPr="00080A49" w:rsidRDefault="00AC7F47" w:rsidP="00AC7F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Times New Roman" w:hAnsi="Times New Roman"/>
          <w:sz w:val="20"/>
          <w:szCs w:val="20"/>
          <w:lang w:val="kk-KZ" w:eastAsia="ru-RU"/>
        </w:rPr>
      </w:pPr>
    </w:p>
    <w:p w:rsidR="00292660" w:rsidRPr="00080A49" w:rsidRDefault="00292660" w:rsidP="00AC7F47">
      <w:pPr>
        <w:pStyle w:val="Default"/>
        <w:rPr>
          <w:color w:val="auto"/>
          <w:sz w:val="20"/>
          <w:szCs w:val="20"/>
          <w:shd w:val="clear" w:color="auto" w:fill="FFFFFF"/>
          <w:lang w:val="kk-KZ"/>
        </w:rPr>
      </w:pPr>
      <w:r w:rsidRPr="00080A49">
        <w:rPr>
          <w:b/>
          <w:color w:val="auto"/>
          <w:sz w:val="20"/>
          <w:szCs w:val="20"/>
          <w:shd w:val="clear" w:color="auto" w:fill="FFFFFF"/>
          <w:lang w:val="kk-KZ"/>
        </w:rPr>
        <w:t>Оқу нәтижелері</w:t>
      </w:r>
      <w:r w:rsidRPr="00080A49">
        <w:rPr>
          <w:color w:val="auto"/>
          <w:sz w:val="20"/>
          <w:szCs w:val="20"/>
          <w:shd w:val="clear" w:color="auto" w:fill="FFFFFF"/>
          <w:lang w:val="kk-KZ"/>
        </w:rPr>
        <w:t xml:space="preserve"> - білім, дағды, қабілеттер,  құзыреттілік тілінде көрсетілген және білім беру бағдарламасының барлығын немесе бір бөлігін аяқтау арқылы білім </w:t>
      </w:r>
    </w:p>
    <w:p w:rsidR="00292660" w:rsidRDefault="00292660" w:rsidP="003672D5">
      <w:pPr>
        <w:pStyle w:val="Default"/>
        <w:rPr>
          <w:color w:val="auto"/>
          <w:sz w:val="20"/>
          <w:szCs w:val="20"/>
          <w:shd w:val="clear" w:color="auto" w:fill="FFFFFF"/>
          <w:lang w:val="kk-KZ"/>
        </w:rPr>
      </w:pPr>
      <w:r w:rsidRPr="00080A49">
        <w:rPr>
          <w:color w:val="auto"/>
          <w:sz w:val="20"/>
          <w:szCs w:val="20"/>
          <w:shd w:val="clear" w:color="auto" w:fill="FFFFFF"/>
          <w:lang w:val="kk-KZ"/>
        </w:rPr>
        <w:t>алушылардың түлектердің не істей алатындығын сипаттайтын студенттер мен түлектердің күтілетін және өлшенетін нақты жетістіктері.</w:t>
      </w:r>
      <w:r w:rsidRPr="00080A49">
        <w:rPr>
          <w:color w:val="auto"/>
          <w:spacing w:val="2"/>
          <w:sz w:val="20"/>
          <w:szCs w:val="20"/>
          <w:lang w:val="kk-KZ"/>
        </w:rPr>
        <w:br/>
      </w:r>
    </w:p>
    <w:p w:rsidR="00264926" w:rsidRPr="003672D5" w:rsidRDefault="00264926" w:rsidP="003672D5">
      <w:pPr>
        <w:pStyle w:val="Default"/>
        <w:rPr>
          <w:color w:val="auto"/>
          <w:sz w:val="20"/>
          <w:szCs w:val="20"/>
          <w:shd w:val="clear" w:color="auto" w:fill="FFFFFF"/>
          <w:lang w:val="kk-KZ"/>
        </w:rPr>
      </w:pPr>
    </w:p>
    <w:p w:rsidR="00292660" w:rsidRPr="00080A49" w:rsidRDefault="00292660" w:rsidP="00292660">
      <w:pPr>
        <w:pStyle w:val="Default"/>
        <w:spacing w:line="360" w:lineRule="auto"/>
        <w:jc w:val="both"/>
        <w:rPr>
          <w:bCs/>
          <w:color w:val="auto"/>
          <w:sz w:val="20"/>
          <w:szCs w:val="20"/>
          <w:lang w:val="kk-KZ"/>
        </w:rPr>
      </w:pPr>
      <w:r w:rsidRPr="00080A49">
        <w:rPr>
          <w:bCs/>
          <w:color w:val="auto"/>
          <w:sz w:val="20"/>
          <w:szCs w:val="20"/>
          <w:lang w:val="kk-KZ"/>
        </w:rPr>
        <w:t>6B – бакалавриат</w:t>
      </w:r>
    </w:p>
    <w:p w:rsidR="00292660" w:rsidRPr="00080A49" w:rsidRDefault="00292660" w:rsidP="00292660">
      <w:pPr>
        <w:spacing w:after="0" w:line="360" w:lineRule="auto"/>
        <w:jc w:val="both"/>
        <w:rPr>
          <w:rFonts w:ascii="Times New Roman" w:hAnsi="Times New Roman"/>
          <w:bCs/>
          <w:sz w:val="20"/>
          <w:szCs w:val="20"/>
          <w:lang w:val="kk-KZ"/>
        </w:rPr>
      </w:pPr>
      <w:r w:rsidRPr="00080A49">
        <w:rPr>
          <w:rFonts w:ascii="Times New Roman" w:hAnsi="Times New Roman"/>
          <w:bCs/>
          <w:sz w:val="20"/>
          <w:szCs w:val="20"/>
          <w:lang w:val="kk-KZ"/>
        </w:rPr>
        <w:t>БББ – білім беру бағдарламасы</w:t>
      </w:r>
    </w:p>
    <w:p w:rsidR="00292660" w:rsidRPr="00080A49" w:rsidRDefault="00292660" w:rsidP="00292660">
      <w:pPr>
        <w:spacing w:after="0" w:line="360" w:lineRule="auto"/>
        <w:jc w:val="both"/>
        <w:rPr>
          <w:rFonts w:ascii="Times New Roman" w:hAnsi="Times New Roman"/>
          <w:bCs/>
          <w:sz w:val="20"/>
          <w:szCs w:val="20"/>
          <w:lang w:val="kk-KZ"/>
        </w:rPr>
      </w:pPr>
      <w:r w:rsidRPr="00080A49">
        <w:rPr>
          <w:rFonts w:ascii="Times New Roman" w:hAnsi="Times New Roman"/>
          <w:bCs/>
          <w:sz w:val="20"/>
          <w:szCs w:val="20"/>
          <w:lang w:val="kk-KZ"/>
        </w:rPr>
        <w:t>ЖОО – жоғары оқу орындары</w:t>
      </w:r>
    </w:p>
    <w:p w:rsidR="00292660" w:rsidRPr="00080A49" w:rsidRDefault="00292660" w:rsidP="00292660">
      <w:pPr>
        <w:spacing w:after="0" w:line="360" w:lineRule="auto"/>
        <w:rPr>
          <w:rFonts w:ascii="Times New Roman" w:hAnsi="Times New Roman"/>
          <w:bCs/>
          <w:sz w:val="20"/>
          <w:szCs w:val="20"/>
          <w:lang w:val="kk-KZ"/>
        </w:rPr>
      </w:pPr>
      <w:r w:rsidRPr="00080A49">
        <w:rPr>
          <w:rFonts w:ascii="Times New Roman" w:hAnsi="Times New Roman"/>
          <w:bCs/>
          <w:sz w:val="20"/>
          <w:szCs w:val="20"/>
          <w:lang w:val="kk-KZ"/>
        </w:rPr>
        <w:t>ЖК – жоғары оқу орнының компоненті</w:t>
      </w:r>
    </w:p>
    <w:p w:rsidR="00292660" w:rsidRPr="00080A49" w:rsidRDefault="00292660" w:rsidP="00292660">
      <w:pPr>
        <w:spacing w:after="0" w:line="360" w:lineRule="auto"/>
        <w:rPr>
          <w:rFonts w:ascii="Times New Roman" w:hAnsi="Times New Roman"/>
          <w:bCs/>
          <w:sz w:val="20"/>
          <w:szCs w:val="20"/>
          <w:lang w:val="kk-KZ"/>
        </w:rPr>
      </w:pPr>
      <w:r w:rsidRPr="00080A49">
        <w:rPr>
          <w:rFonts w:ascii="Times New Roman" w:hAnsi="Times New Roman"/>
          <w:bCs/>
          <w:sz w:val="20"/>
          <w:szCs w:val="20"/>
          <w:lang w:val="kk-KZ"/>
        </w:rPr>
        <w:t>ЖБП-жалпы базалық пандер</w:t>
      </w:r>
    </w:p>
    <w:p w:rsidR="00292660" w:rsidRPr="00080A49" w:rsidRDefault="00292660" w:rsidP="00292660">
      <w:pPr>
        <w:spacing w:after="0" w:line="360" w:lineRule="auto"/>
        <w:rPr>
          <w:rFonts w:ascii="Times New Roman" w:hAnsi="Times New Roman"/>
          <w:bCs/>
          <w:sz w:val="20"/>
          <w:szCs w:val="20"/>
          <w:lang w:val="kk-KZ"/>
        </w:rPr>
      </w:pPr>
      <w:r w:rsidRPr="00080A49">
        <w:rPr>
          <w:rFonts w:ascii="Times New Roman" w:hAnsi="Times New Roman"/>
          <w:bCs/>
          <w:sz w:val="20"/>
          <w:szCs w:val="20"/>
          <w:lang w:val="kk-KZ"/>
        </w:rPr>
        <w:t>МК-міндетті компонент</w:t>
      </w:r>
    </w:p>
    <w:p w:rsidR="00292660" w:rsidRPr="00080A49" w:rsidRDefault="00292660" w:rsidP="00292660">
      <w:pPr>
        <w:spacing w:after="0" w:line="360" w:lineRule="auto"/>
        <w:rPr>
          <w:rFonts w:ascii="Times New Roman" w:hAnsi="Times New Roman"/>
          <w:bCs/>
          <w:sz w:val="20"/>
          <w:szCs w:val="20"/>
          <w:lang w:val="kk-KZ"/>
        </w:rPr>
      </w:pPr>
      <w:r w:rsidRPr="00080A49">
        <w:rPr>
          <w:rFonts w:ascii="Times New Roman" w:hAnsi="Times New Roman"/>
          <w:bCs/>
          <w:sz w:val="20"/>
          <w:szCs w:val="20"/>
          <w:lang w:val="kk-KZ"/>
        </w:rPr>
        <w:t>БП-базалық компонент</w:t>
      </w:r>
    </w:p>
    <w:p w:rsidR="00292660" w:rsidRPr="00080A49" w:rsidRDefault="00292660" w:rsidP="00292660">
      <w:pPr>
        <w:spacing w:after="0" w:line="360" w:lineRule="auto"/>
        <w:rPr>
          <w:rFonts w:ascii="Times New Roman" w:hAnsi="Times New Roman"/>
          <w:bCs/>
          <w:sz w:val="20"/>
          <w:szCs w:val="20"/>
          <w:lang w:val="kk-KZ"/>
        </w:rPr>
      </w:pPr>
      <w:r w:rsidRPr="00080A49">
        <w:rPr>
          <w:rFonts w:ascii="Times New Roman" w:hAnsi="Times New Roman"/>
          <w:bCs/>
          <w:sz w:val="20"/>
          <w:szCs w:val="20"/>
          <w:lang w:val="kk-KZ"/>
        </w:rPr>
        <w:t>ТК-таңдау компоненті</w:t>
      </w:r>
    </w:p>
    <w:p w:rsidR="00292660" w:rsidRPr="00080A49" w:rsidRDefault="00292660" w:rsidP="00292660">
      <w:pPr>
        <w:spacing w:after="0" w:line="360" w:lineRule="auto"/>
        <w:rPr>
          <w:rFonts w:ascii="Times New Roman" w:hAnsi="Times New Roman"/>
          <w:bCs/>
          <w:sz w:val="20"/>
          <w:szCs w:val="20"/>
          <w:lang w:val="kk-KZ"/>
        </w:rPr>
      </w:pPr>
      <w:r w:rsidRPr="00080A49">
        <w:rPr>
          <w:rFonts w:ascii="Times New Roman" w:hAnsi="Times New Roman"/>
          <w:bCs/>
          <w:sz w:val="20"/>
          <w:szCs w:val="20"/>
          <w:lang w:val="kk-KZ"/>
        </w:rPr>
        <w:t>КП-кәсіптендіру компоненті</w:t>
      </w:r>
    </w:p>
    <w:p w:rsidR="00922BB8" w:rsidRDefault="00922BB8" w:rsidP="00922BB8">
      <w:pPr>
        <w:spacing w:after="0" w:line="240" w:lineRule="auto"/>
        <w:rPr>
          <w:rFonts w:ascii="Times New Roman" w:hAnsi="Times New Roman"/>
          <w:bCs/>
          <w:lang w:val="kk-KZ"/>
        </w:rPr>
      </w:pPr>
    </w:p>
    <w:p w:rsidR="00DA08F1" w:rsidRDefault="00DA08F1" w:rsidP="00296E8C">
      <w:pPr>
        <w:pStyle w:val="af0"/>
        <w:tabs>
          <w:tab w:val="center" w:pos="4677"/>
          <w:tab w:val="left" w:pos="5982"/>
        </w:tabs>
        <w:ind w:left="0"/>
        <w:rPr>
          <w:rFonts w:ascii="Times New Roman" w:hAnsi="Times New Roman"/>
          <w:b/>
          <w:lang w:val="kk-KZ"/>
        </w:rPr>
      </w:pPr>
    </w:p>
    <w:p w:rsidR="00264926" w:rsidRDefault="00264926" w:rsidP="00296E8C">
      <w:pPr>
        <w:pStyle w:val="af0"/>
        <w:tabs>
          <w:tab w:val="center" w:pos="4677"/>
          <w:tab w:val="left" w:pos="5982"/>
        </w:tabs>
        <w:ind w:left="0"/>
        <w:rPr>
          <w:rFonts w:ascii="Times New Roman" w:hAnsi="Times New Roman"/>
          <w:b/>
          <w:lang w:val="kk-KZ"/>
        </w:rPr>
      </w:pPr>
    </w:p>
    <w:p w:rsidR="00264926" w:rsidRPr="00551F7A" w:rsidRDefault="00264926" w:rsidP="00296E8C">
      <w:pPr>
        <w:pStyle w:val="af0"/>
        <w:tabs>
          <w:tab w:val="center" w:pos="4677"/>
          <w:tab w:val="left" w:pos="5982"/>
        </w:tabs>
        <w:ind w:left="0"/>
        <w:rPr>
          <w:rFonts w:ascii="Times New Roman" w:hAnsi="Times New Roman"/>
          <w:b/>
          <w:lang w:val="kk-KZ"/>
        </w:rPr>
      </w:pPr>
    </w:p>
    <w:p w:rsidR="00084FD8" w:rsidRPr="00551F7A" w:rsidRDefault="00084FD8" w:rsidP="00084FD8">
      <w:pPr>
        <w:pStyle w:val="af0"/>
        <w:tabs>
          <w:tab w:val="center" w:pos="4677"/>
          <w:tab w:val="left" w:pos="5982"/>
        </w:tabs>
        <w:ind w:left="0"/>
        <w:jc w:val="center"/>
        <w:rPr>
          <w:rFonts w:ascii="Times New Roman" w:hAnsi="Times New Roman"/>
          <w:b/>
          <w:lang w:val="kk-KZ"/>
        </w:rPr>
      </w:pPr>
      <w:r w:rsidRPr="00551F7A">
        <w:rPr>
          <w:rFonts w:ascii="Times New Roman" w:hAnsi="Times New Roman"/>
          <w:b/>
          <w:lang w:val="kk-KZ"/>
        </w:rPr>
        <w:lastRenderedPageBreak/>
        <w:t>КІРІСПЕ</w:t>
      </w:r>
    </w:p>
    <w:p w:rsidR="00084FD8" w:rsidRPr="00551F7A" w:rsidRDefault="00084FD8" w:rsidP="00084FD8">
      <w:pPr>
        <w:pStyle w:val="af0"/>
        <w:tabs>
          <w:tab w:val="center" w:pos="4677"/>
          <w:tab w:val="left" w:pos="5982"/>
        </w:tabs>
        <w:ind w:left="0"/>
        <w:rPr>
          <w:rFonts w:ascii="Times New Roman" w:hAnsi="Times New Roman"/>
          <w:b/>
          <w:lang w:val="kk-KZ"/>
        </w:rPr>
      </w:pPr>
    </w:p>
    <w:p w:rsidR="00084FD8" w:rsidRPr="00551F7A" w:rsidRDefault="00084FD8" w:rsidP="00F60A24">
      <w:pPr>
        <w:shd w:val="clear" w:color="auto" w:fill="FFFFFF"/>
        <w:spacing w:after="0" w:line="360" w:lineRule="auto"/>
        <w:ind w:firstLine="567"/>
        <w:jc w:val="both"/>
        <w:textAlignment w:val="baseline"/>
        <w:outlineLvl w:val="2"/>
        <w:rPr>
          <w:rFonts w:ascii="Times New Roman" w:hAnsi="Times New Roman"/>
          <w:spacing w:val="2"/>
          <w:lang w:val="kk-KZ" w:eastAsia="ru-RU"/>
        </w:rPr>
      </w:pPr>
      <w:r w:rsidRPr="00551F7A">
        <w:rPr>
          <w:rFonts w:ascii="Times New Roman" w:hAnsi="Times New Roman"/>
          <w:spacing w:val="2"/>
          <w:lang w:val="kk-KZ" w:eastAsia="ru-RU"/>
        </w:rPr>
        <w:t xml:space="preserve">Білім беру бағдарламасы Қазақстан Республикасының Білім туралы заңына, Еуропалық біліктілік шеңбері және </w:t>
      </w:r>
      <w:hyperlink r:id="rId11" w:anchor="z7" w:history="1">
        <w:r w:rsidRPr="00551F7A">
          <w:rPr>
            <w:rFonts w:ascii="Times New Roman" w:hAnsi="Times New Roman"/>
            <w:spacing w:val="2"/>
            <w:lang w:val="kk-KZ" w:eastAsia="ru-RU"/>
          </w:rPr>
          <w:t>Ұлттық біліктілік шеңберіне</w:t>
        </w:r>
      </w:hyperlink>
      <w:r w:rsidRPr="00551F7A">
        <w:rPr>
          <w:rFonts w:ascii="Times New Roman" w:hAnsi="Times New Roman"/>
          <w:spacing w:val="2"/>
          <w:lang w:val="kk-KZ" w:eastAsia="ru-RU"/>
        </w:rPr>
        <w:t xml:space="preserve">, Дублин дескрипторлары мен </w:t>
      </w:r>
      <w:r w:rsidRPr="00551F7A">
        <w:rPr>
          <w:rFonts w:ascii="Times New Roman" w:hAnsi="Times New Roman"/>
          <w:lang w:val="kk-KZ" w:eastAsia="ru-RU"/>
        </w:rPr>
        <w:t xml:space="preserve">жоғары білім берудің мемлекеттік жалпыға міндетті стандартына сәйкес </w:t>
      </w:r>
      <w:r w:rsidRPr="00551F7A">
        <w:rPr>
          <w:rFonts w:ascii="Times New Roman" w:hAnsi="Times New Roman"/>
          <w:spacing w:val="2"/>
          <w:lang w:val="kk-KZ" w:eastAsia="ru-RU"/>
        </w:rPr>
        <w:t>әзірленді.</w:t>
      </w:r>
    </w:p>
    <w:p w:rsidR="00084FD8" w:rsidRPr="00551F7A" w:rsidRDefault="00084FD8" w:rsidP="00F60A24">
      <w:pPr>
        <w:shd w:val="clear" w:color="auto" w:fill="FFFFFF"/>
        <w:spacing w:after="0" w:line="360" w:lineRule="auto"/>
        <w:ind w:firstLine="567"/>
        <w:jc w:val="both"/>
        <w:textAlignment w:val="baseline"/>
        <w:outlineLvl w:val="2"/>
        <w:rPr>
          <w:rFonts w:ascii="Times New Roman" w:hAnsi="Times New Roman"/>
          <w:lang w:val="kk-KZ"/>
        </w:rPr>
      </w:pPr>
      <w:r w:rsidRPr="00551F7A">
        <w:rPr>
          <w:rFonts w:ascii="Times New Roman" w:hAnsi="Times New Roman"/>
          <w:spacing w:val="2"/>
          <w:lang w:val="kk-KZ" w:eastAsia="ru-RU"/>
        </w:rPr>
        <w:t xml:space="preserve">Білім беру бағдарламасы  Университеттің миссиясы мен саясатын және стратегиялық жоспарын жүзеге асыруға бағытталған: </w:t>
      </w:r>
      <w:r w:rsidRPr="00551F7A">
        <w:rPr>
          <w:rFonts w:ascii="Times New Roman" w:hAnsi="Times New Roman"/>
          <w:lang w:val="kk-KZ"/>
        </w:rPr>
        <w:t xml:space="preserve">оңтүстік аймақтың әлеуметтік жағдайын, инновациялық әлеуетін көтеру мақсатында білім, ғылым және тәжірибе арасындағы өзара байланысты дамыта отырып, қоғам мен бизнестің қажеттіліктерін қанағаттандыра алатын бәсекелестікке қабілетті мамандар даярлау үшін білім беру қызметін ұсыну.  </w:t>
      </w:r>
    </w:p>
    <w:p w:rsidR="00084FD8" w:rsidRPr="00551F7A" w:rsidRDefault="00084FD8" w:rsidP="00F60A24">
      <w:pPr>
        <w:shd w:val="clear" w:color="auto" w:fill="FFFFFF"/>
        <w:spacing w:after="0" w:line="360" w:lineRule="auto"/>
        <w:ind w:firstLine="567"/>
        <w:jc w:val="both"/>
        <w:textAlignment w:val="baseline"/>
        <w:outlineLvl w:val="2"/>
        <w:rPr>
          <w:rFonts w:ascii="Times New Roman" w:hAnsi="Times New Roman"/>
          <w:spacing w:val="2"/>
          <w:lang w:val="kk-KZ"/>
        </w:rPr>
      </w:pPr>
      <w:r w:rsidRPr="00551F7A">
        <w:rPr>
          <w:rFonts w:ascii="Times New Roman" w:hAnsi="Times New Roman"/>
          <w:spacing w:val="2"/>
          <w:lang w:val="kk-KZ"/>
        </w:rPr>
        <w:t>Оқытудың нәтижелері Дублин дескрипторларының  деңгейлерінің негізінде анықталып, құзыреттер арқылы көрсетілді. Арнайы құзыреттері Қазақстан Республикасының мемлекеттік жалпыға міндетті білім беру стандартының талаптарына сәйкес жұмыс берушілердің, профессор-оқытушылар құрамының, бітірушілер мен қоғамның әлеуметтік сұраныстары ескеріле отырып анықталды.</w:t>
      </w:r>
    </w:p>
    <w:p w:rsidR="00084FD8" w:rsidRPr="00551F7A" w:rsidRDefault="00084FD8" w:rsidP="00F60A24">
      <w:pPr>
        <w:spacing w:after="0" w:line="360" w:lineRule="auto"/>
        <w:ind w:firstLine="540"/>
        <w:jc w:val="both"/>
        <w:rPr>
          <w:rFonts w:ascii="Times New Roman" w:hAnsi="Times New Roman"/>
          <w:lang w:val="kk-KZ"/>
        </w:rPr>
      </w:pPr>
      <w:r w:rsidRPr="00551F7A">
        <w:rPr>
          <w:rFonts w:ascii="Times New Roman" w:hAnsi="Times New Roman"/>
          <w:lang w:val="kk-KZ"/>
        </w:rPr>
        <w:t>Білім беру бағдарламасында оқыту және бағалау әдістері құзыреттілік бағыт идеологиясына сәйкес келтіріліп оқытудың соңғы нәтижесіне негізделіп жасалған.</w:t>
      </w:r>
    </w:p>
    <w:p w:rsidR="00084FD8" w:rsidRPr="00551F7A" w:rsidRDefault="00084FD8" w:rsidP="00F60A24">
      <w:pPr>
        <w:spacing w:after="0" w:line="360" w:lineRule="auto"/>
        <w:jc w:val="both"/>
        <w:rPr>
          <w:rFonts w:ascii="Times New Roman" w:hAnsi="Times New Roman"/>
          <w:lang w:val="kk-KZ"/>
        </w:rPr>
      </w:pPr>
      <w:r w:rsidRPr="00551F7A">
        <w:rPr>
          <w:rFonts w:ascii="Times New Roman" w:hAnsi="Times New Roman"/>
          <w:lang w:val="kk-KZ"/>
        </w:rPr>
        <w:t xml:space="preserve"> Білім беру бағдарламаларының құрылымы мен мазмұны толықтай сəйкестендірілген. Білім беру бағдарламалары жұмыс берушілердің сұраныстарына сəйкес жаңартылып отырады.</w:t>
      </w:r>
    </w:p>
    <w:p w:rsidR="00084FD8" w:rsidRPr="00551F7A" w:rsidRDefault="00084FD8" w:rsidP="00084FD8">
      <w:pPr>
        <w:rPr>
          <w:rFonts w:ascii="Times New Roman" w:hAnsi="Times New Roman"/>
          <w:b/>
          <w:bCs/>
          <w:lang w:val="kk-KZ" w:eastAsia="ru-RU"/>
        </w:rPr>
      </w:pPr>
    </w:p>
    <w:p w:rsidR="00084FD8" w:rsidRPr="00551F7A" w:rsidRDefault="00084FD8" w:rsidP="00084FD8">
      <w:pPr>
        <w:rPr>
          <w:rFonts w:ascii="Times New Roman" w:hAnsi="Times New Roman"/>
          <w:b/>
          <w:bCs/>
          <w:lang w:val="kk-KZ" w:eastAsia="ru-RU"/>
        </w:rPr>
      </w:pPr>
    </w:p>
    <w:p w:rsidR="00084FD8" w:rsidRPr="00551F7A" w:rsidRDefault="00084FD8" w:rsidP="00084FD8">
      <w:pPr>
        <w:rPr>
          <w:rFonts w:ascii="Times New Roman" w:hAnsi="Times New Roman"/>
          <w:b/>
          <w:bCs/>
          <w:lang w:val="kk-KZ" w:eastAsia="ru-RU"/>
        </w:rPr>
      </w:pPr>
    </w:p>
    <w:p w:rsidR="00084FD8" w:rsidRPr="00551F7A" w:rsidRDefault="00084FD8" w:rsidP="00084FD8">
      <w:pPr>
        <w:rPr>
          <w:rFonts w:ascii="Times New Roman" w:hAnsi="Times New Roman"/>
          <w:b/>
          <w:bCs/>
          <w:lang w:val="kk-KZ" w:eastAsia="ru-RU"/>
        </w:rPr>
      </w:pPr>
    </w:p>
    <w:p w:rsidR="00084FD8" w:rsidRPr="00551F7A" w:rsidRDefault="00084FD8" w:rsidP="00084FD8">
      <w:pPr>
        <w:rPr>
          <w:rFonts w:ascii="Times New Roman" w:hAnsi="Times New Roman"/>
          <w:b/>
          <w:bCs/>
          <w:lang w:val="kk-KZ" w:eastAsia="ru-RU"/>
        </w:rPr>
      </w:pPr>
    </w:p>
    <w:p w:rsidR="00084FD8" w:rsidRDefault="00084FD8" w:rsidP="00084FD8">
      <w:pPr>
        <w:rPr>
          <w:rFonts w:ascii="Times New Roman" w:hAnsi="Times New Roman"/>
          <w:b/>
          <w:bCs/>
          <w:lang w:val="kk-KZ" w:eastAsia="ru-RU"/>
        </w:rPr>
      </w:pPr>
    </w:p>
    <w:p w:rsidR="00E36077" w:rsidRPr="00551F7A" w:rsidRDefault="00E36077" w:rsidP="00084FD8">
      <w:pPr>
        <w:rPr>
          <w:rFonts w:ascii="Times New Roman" w:hAnsi="Times New Roman"/>
          <w:b/>
          <w:bCs/>
          <w:lang w:val="kk-KZ" w:eastAsia="ru-RU"/>
        </w:rPr>
      </w:pPr>
    </w:p>
    <w:p w:rsidR="00084FD8" w:rsidRPr="00551F7A" w:rsidRDefault="00084FD8" w:rsidP="00084FD8">
      <w:pPr>
        <w:rPr>
          <w:rFonts w:ascii="Times New Roman" w:hAnsi="Times New Roman"/>
          <w:b/>
          <w:bCs/>
          <w:lang w:val="kk-KZ" w:eastAsia="ru-RU"/>
        </w:rPr>
      </w:pPr>
    </w:p>
    <w:p w:rsidR="00084FD8" w:rsidRPr="00551F7A" w:rsidRDefault="00084FD8" w:rsidP="00084FD8">
      <w:pPr>
        <w:rPr>
          <w:rFonts w:ascii="Times New Roman" w:hAnsi="Times New Roman"/>
          <w:b/>
          <w:bCs/>
          <w:lang w:val="kk-KZ"/>
        </w:rPr>
      </w:pPr>
    </w:p>
    <w:p w:rsidR="00632623" w:rsidRPr="008C6A45" w:rsidRDefault="00632623" w:rsidP="00632623">
      <w:pPr>
        <w:pStyle w:val="Default"/>
        <w:jc w:val="right"/>
        <w:rPr>
          <w:b/>
          <w:color w:val="auto"/>
          <w:sz w:val="22"/>
          <w:szCs w:val="22"/>
          <w:lang w:val="kk-KZ"/>
        </w:rPr>
      </w:pPr>
      <w:r w:rsidRPr="008C6A45">
        <w:rPr>
          <w:b/>
          <w:color w:val="auto"/>
          <w:sz w:val="22"/>
          <w:szCs w:val="22"/>
          <w:lang w:val="kk-KZ"/>
        </w:rPr>
        <w:lastRenderedPageBreak/>
        <w:t>Ф-19-06 /04</w:t>
      </w:r>
    </w:p>
    <w:p w:rsidR="00632623" w:rsidRDefault="00632623" w:rsidP="00084FD8">
      <w:pPr>
        <w:pStyle w:val="Default"/>
        <w:jc w:val="center"/>
        <w:rPr>
          <w:b/>
          <w:color w:val="auto"/>
          <w:sz w:val="22"/>
          <w:szCs w:val="22"/>
          <w:lang w:val="kk-KZ"/>
        </w:rPr>
      </w:pPr>
    </w:p>
    <w:p w:rsidR="000D56C9" w:rsidRPr="00AE6426" w:rsidRDefault="00AE6426" w:rsidP="00AE6426">
      <w:pPr>
        <w:pStyle w:val="af0"/>
        <w:ind w:left="360"/>
        <w:jc w:val="center"/>
        <w:rPr>
          <w:rFonts w:ascii="Times New Roman" w:hAnsi="Times New Roman"/>
          <w:b/>
          <w:sz w:val="24"/>
          <w:szCs w:val="24"/>
          <w:lang w:val="kk-KZ"/>
        </w:rPr>
      </w:pPr>
      <w:r w:rsidRPr="00C9228D">
        <w:rPr>
          <w:rFonts w:ascii="Times New Roman" w:hAnsi="Times New Roman"/>
          <w:b/>
          <w:sz w:val="24"/>
          <w:szCs w:val="24"/>
          <w:lang w:val="kk-KZ"/>
        </w:rPr>
        <w:t>Білім беру бағдарламасында қалыптасатын құзіреттіліктермен күтілетін оқыту нәтижелері</w:t>
      </w:r>
    </w:p>
    <w:tbl>
      <w:tblPr>
        <w:tblStyle w:val="a9"/>
        <w:tblW w:w="14885" w:type="dxa"/>
        <w:tblInd w:w="-318" w:type="dxa"/>
        <w:tblLayout w:type="fixed"/>
        <w:tblLook w:val="04A0" w:firstRow="1" w:lastRow="0" w:firstColumn="1" w:lastColumn="0" w:noHBand="0" w:noVBand="1"/>
      </w:tblPr>
      <w:tblGrid>
        <w:gridCol w:w="2127"/>
        <w:gridCol w:w="4253"/>
        <w:gridCol w:w="8505"/>
      </w:tblGrid>
      <w:tr w:rsidR="00C947CF" w:rsidRPr="00551F7A" w:rsidTr="00CD22B8">
        <w:trPr>
          <w:trHeight w:val="256"/>
        </w:trPr>
        <w:tc>
          <w:tcPr>
            <w:tcW w:w="2127" w:type="dxa"/>
          </w:tcPr>
          <w:p w:rsidR="00C947CF" w:rsidRPr="00551F7A" w:rsidRDefault="00C947CF" w:rsidP="00CD22B8">
            <w:pPr>
              <w:jc w:val="center"/>
              <w:rPr>
                <w:rFonts w:ascii="Times New Roman" w:hAnsi="Times New Roman"/>
                <w:b/>
                <w:sz w:val="22"/>
                <w:szCs w:val="22"/>
                <w:lang w:val="kk-KZ"/>
              </w:rPr>
            </w:pPr>
            <w:r w:rsidRPr="00551F7A">
              <w:rPr>
                <w:rFonts w:ascii="Times New Roman" w:hAnsi="Times New Roman"/>
                <w:b/>
                <w:sz w:val="22"/>
                <w:szCs w:val="22"/>
                <w:lang w:val="kk-KZ"/>
              </w:rPr>
              <w:t>Түйінді құзіреттіліктер</w:t>
            </w:r>
          </w:p>
        </w:tc>
        <w:tc>
          <w:tcPr>
            <w:tcW w:w="4253" w:type="dxa"/>
          </w:tcPr>
          <w:p w:rsidR="00C947CF" w:rsidRPr="00551F7A" w:rsidRDefault="00C947CF" w:rsidP="00CD22B8">
            <w:pPr>
              <w:jc w:val="center"/>
              <w:rPr>
                <w:rFonts w:ascii="Times New Roman" w:hAnsi="Times New Roman"/>
                <w:b/>
                <w:sz w:val="22"/>
                <w:szCs w:val="22"/>
                <w:lang w:val="kk-KZ"/>
              </w:rPr>
            </w:pPr>
            <w:r w:rsidRPr="00551F7A">
              <w:rPr>
                <w:rFonts w:ascii="Times New Roman" w:hAnsi="Times New Roman"/>
                <w:b/>
                <w:sz w:val="22"/>
                <w:szCs w:val="22"/>
                <w:lang w:val="kk-KZ"/>
              </w:rPr>
              <w:t>Құзіреттіліктер</w:t>
            </w:r>
          </w:p>
        </w:tc>
        <w:tc>
          <w:tcPr>
            <w:tcW w:w="8505" w:type="dxa"/>
          </w:tcPr>
          <w:p w:rsidR="00C947CF" w:rsidRPr="00551F7A" w:rsidRDefault="00C947CF" w:rsidP="00CD22B8">
            <w:pPr>
              <w:jc w:val="center"/>
              <w:rPr>
                <w:rFonts w:ascii="Times New Roman" w:hAnsi="Times New Roman"/>
                <w:b/>
                <w:sz w:val="22"/>
                <w:szCs w:val="22"/>
              </w:rPr>
            </w:pPr>
            <w:r w:rsidRPr="00551F7A">
              <w:rPr>
                <w:rFonts w:ascii="Times New Roman" w:hAnsi="Times New Roman"/>
                <w:b/>
                <w:sz w:val="22"/>
                <w:szCs w:val="22"/>
                <w:lang w:val="kk-KZ"/>
              </w:rPr>
              <w:t>Күтілетін нәтижелер</w:t>
            </w:r>
          </w:p>
        </w:tc>
      </w:tr>
      <w:tr w:rsidR="00C947CF" w:rsidRPr="00077562" w:rsidTr="00CD22B8">
        <w:trPr>
          <w:trHeight w:val="302"/>
        </w:trPr>
        <w:tc>
          <w:tcPr>
            <w:tcW w:w="2127" w:type="dxa"/>
            <w:vMerge w:val="restart"/>
          </w:tcPr>
          <w:p w:rsidR="00C947CF" w:rsidRDefault="00C947CF" w:rsidP="00CD22B8">
            <w:pPr>
              <w:jc w:val="center"/>
              <w:rPr>
                <w:rFonts w:ascii="Times New Roman" w:hAnsi="Times New Roman"/>
                <w:sz w:val="22"/>
                <w:szCs w:val="22"/>
                <w:lang w:val="kk-KZ"/>
              </w:rPr>
            </w:pPr>
          </w:p>
          <w:p w:rsidR="00C947CF" w:rsidRDefault="00C947CF" w:rsidP="00CD22B8">
            <w:pPr>
              <w:jc w:val="center"/>
              <w:rPr>
                <w:rFonts w:ascii="Times New Roman" w:hAnsi="Times New Roman"/>
                <w:sz w:val="22"/>
                <w:szCs w:val="22"/>
                <w:lang w:val="kk-KZ"/>
              </w:rPr>
            </w:pPr>
          </w:p>
          <w:p w:rsidR="00C947CF" w:rsidRDefault="00C947CF" w:rsidP="00CD22B8">
            <w:pPr>
              <w:jc w:val="center"/>
              <w:rPr>
                <w:rFonts w:ascii="Times New Roman" w:hAnsi="Times New Roman"/>
                <w:sz w:val="22"/>
                <w:szCs w:val="22"/>
                <w:lang w:val="kk-KZ"/>
              </w:rPr>
            </w:pPr>
          </w:p>
          <w:p w:rsidR="00192567" w:rsidRDefault="00192567" w:rsidP="00CD22B8">
            <w:pPr>
              <w:jc w:val="center"/>
              <w:rPr>
                <w:rFonts w:ascii="Times New Roman" w:hAnsi="Times New Roman"/>
                <w:sz w:val="22"/>
                <w:szCs w:val="22"/>
                <w:lang w:val="kk-KZ"/>
              </w:rPr>
            </w:pPr>
          </w:p>
          <w:p w:rsidR="00192567" w:rsidRDefault="00192567" w:rsidP="00CD22B8">
            <w:pPr>
              <w:jc w:val="center"/>
              <w:rPr>
                <w:rFonts w:ascii="Times New Roman" w:hAnsi="Times New Roman"/>
                <w:sz w:val="22"/>
                <w:szCs w:val="22"/>
                <w:lang w:val="kk-KZ"/>
              </w:rPr>
            </w:pPr>
          </w:p>
          <w:p w:rsidR="00192567" w:rsidRDefault="00192567" w:rsidP="00CD22B8">
            <w:pPr>
              <w:jc w:val="center"/>
              <w:rPr>
                <w:rFonts w:ascii="Times New Roman" w:hAnsi="Times New Roman"/>
                <w:sz w:val="22"/>
                <w:szCs w:val="22"/>
                <w:lang w:val="kk-KZ"/>
              </w:rPr>
            </w:pPr>
          </w:p>
          <w:p w:rsidR="00192567" w:rsidRDefault="00192567" w:rsidP="00CD22B8">
            <w:pPr>
              <w:jc w:val="center"/>
              <w:rPr>
                <w:rFonts w:ascii="Times New Roman" w:hAnsi="Times New Roman"/>
                <w:sz w:val="22"/>
                <w:szCs w:val="22"/>
                <w:lang w:val="kk-KZ"/>
              </w:rPr>
            </w:pPr>
          </w:p>
          <w:p w:rsidR="00192567" w:rsidRDefault="00192567" w:rsidP="00CD22B8">
            <w:pPr>
              <w:jc w:val="center"/>
              <w:rPr>
                <w:rFonts w:ascii="Times New Roman" w:hAnsi="Times New Roman"/>
                <w:sz w:val="22"/>
                <w:szCs w:val="22"/>
                <w:lang w:val="kk-KZ"/>
              </w:rPr>
            </w:pPr>
          </w:p>
          <w:p w:rsidR="00192567" w:rsidRDefault="00192567" w:rsidP="00CD22B8">
            <w:pPr>
              <w:jc w:val="center"/>
              <w:rPr>
                <w:rFonts w:ascii="Times New Roman" w:hAnsi="Times New Roman"/>
                <w:sz w:val="22"/>
                <w:szCs w:val="22"/>
                <w:lang w:val="kk-KZ"/>
              </w:rPr>
            </w:pPr>
          </w:p>
          <w:p w:rsidR="00192567" w:rsidRDefault="00192567" w:rsidP="00CD22B8">
            <w:pPr>
              <w:jc w:val="center"/>
              <w:rPr>
                <w:rFonts w:ascii="Times New Roman" w:hAnsi="Times New Roman"/>
                <w:sz w:val="22"/>
                <w:szCs w:val="22"/>
                <w:lang w:val="kk-KZ"/>
              </w:rPr>
            </w:pPr>
          </w:p>
          <w:p w:rsidR="00C947CF" w:rsidRDefault="00C947CF" w:rsidP="00CD22B8">
            <w:pPr>
              <w:jc w:val="center"/>
              <w:rPr>
                <w:rFonts w:ascii="Times New Roman" w:hAnsi="Times New Roman"/>
                <w:sz w:val="22"/>
                <w:szCs w:val="22"/>
                <w:lang w:val="kk-KZ"/>
              </w:rPr>
            </w:pPr>
          </w:p>
          <w:p w:rsidR="00C947CF" w:rsidRPr="00551F7A" w:rsidRDefault="00C947CF" w:rsidP="00CD22B8">
            <w:pPr>
              <w:jc w:val="center"/>
              <w:rPr>
                <w:rFonts w:ascii="Times New Roman" w:hAnsi="Times New Roman"/>
                <w:sz w:val="22"/>
                <w:szCs w:val="22"/>
                <w:lang w:val="kk-KZ"/>
              </w:rPr>
            </w:pPr>
            <w:r w:rsidRPr="00551F7A">
              <w:rPr>
                <w:rFonts w:ascii="Times New Roman" w:hAnsi="Times New Roman"/>
                <w:sz w:val="22"/>
                <w:szCs w:val="22"/>
                <w:lang w:val="kk-KZ"/>
              </w:rPr>
              <w:t>Оқу-танымдық</w:t>
            </w:r>
          </w:p>
        </w:tc>
        <w:tc>
          <w:tcPr>
            <w:tcW w:w="4253" w:type="dxa"/>
            <w:vMerge w:val="restart"/>
          </w:tcPr>
          <w:p w:rsidR="00C947CF" w:rsidRDefault="00C947CF" w:rsidP="00CD22B8">
            <w:pPr>
              <w:jc w:val="center"/>
              <w:rPr>
                <w:rFonts w:ascii="Times New Roman" w:hAnsi="Times New Roman"/>
                <w:sz w:val="22"/>
                <w:szCs w:val="22"/>
                <w:lang w:val="kk-KZ"/>
              </w:rPr>
            </w:pPr>
          </w:p>
          <w:p w:rsidR="00C947CF" w:rsidRDefault="00C947CF" w:rsidP="00CD22B8">
            <w:pPr>
              <w:jc w:val="center"/>
              <w:rPr>
                <w:rFonts w:ascii="Times New Roman" w:hAnsi="Times New Roman"/>
                <w:sz w:val="22"/>
                <w:szCs w:val="22"/>
                <w:lang w:val="kk-KZ"/>
              </w:rPr>
            </w:pPr>
          </w:p>
          <w:p w:rsidR="00C947CF" w:rsidRDefault="00C947CF" w:rsidP="00CD22B8">
            <w:pPr>
              <w:jc w:val="center"/>
              <w:rPr>
                <w:rFonts w:ascii="Times New Roman" w:hAnsi="Times New Roman"/>
                <w:sz w:val="22"/>
                <w:szCs w:val="22"/>
                <w:lang w:val="kk-KZ"/>
              </w:rPr>
            </w:pPr>
          </w:p>
          <w:p w:rsidR="00C947CF" w:rsidRDefault="00C947CF" w:rsidP="00CD22B8">
            <w:pPr>
              <w:jc w:val="center"/>
              <w:rPr>
                <w:rFonts w:ascii="Times New Roman" w:hAnsi="Times New Roman"/>
                <w:sz w:val="22"/>
                <w:szCs w:val="22"/>
                <w:lang w:val="kk-KZ"/>
              </w:rPr>
            </w:pPr>
          </w:p>
          <w:p w:rsidR="00C947CF" w:rsidRDefault="00C947CF" w:rsidP="00CD22B8">
            <w:pPr>
              <w:jc w:val="center"/>
              <w:rPr>
                <w:rFonts w:ascii="Times New Roman" w:hAnsi="Times New Roman"/>
                <w:sz w:val="22"/>
                <w:szCs w:val="22"/>
                <w:lang w:val="kk-KZ"/>
              </w:rPr>
            </w:pPr>
          </w:p>
          <w:p w:rsidR="00C947CF" w:rsidRDefault="00C947CF" w:rsidP="00CD22B8">
            <w:pPr>
              <w:jc w:val="center"/>
              <w:rPr>
                <w:rFonts w:ascii="Times New Roman" w:hAnsi="Times New Roman"/>
                <w:sz w:val="22"/>
                <w:szCs w:val="22"/>
                <w:lang w:val="kk-KZ"/>
              </w:rPr>
            </w:pPr>
          </w:p>
          <w:p w:rsidR="00C947CF" w:rsidRPr="00551F7A" w:rsidRDefault="00C947CF" w:rsidP="00CD22B8">
            <w:pPr>
              <w:jc w:val="center"/>
              <w:rPr>
                <w:rFonts w:ascii="Times New Roman" w:hAnsi="Times New Roman"/>
                <w:sz w:val="22"/>
                <w:szCs w:val="22"/>
                <w:lang w:val="kk-KZ"/>
              </w:rPr>
            </w:pPr>
            <w:r w:rsidRPr="00551F7A">
              <w:rPr>
                <w:rFonts w:ascii="Times New Roman" w:hAnsi="Times New Roman"/>
                <w:sz w:val="22"/>
                <w:szCs w:val="22"/>
                <w:lang w:val="kk-KZ"/>
              </w:rPr>
              <w:t>Қ</w:t>
            </w:r>
            <w:r w:rsidRPr="00551F7A">
              <w:rPr>
                <w:rFonts w:ascii="Times New Roman" w:hAnsi="Times New Roman"/>
                <w:sz w:val="22"/>
                <w:szCs w:val="22"/>
              </w:rPr>
              <w:t>1.БІЛІМІН ҚОЛДАНУ</w:t>
            </w:r>
          </w:p>
        </w:tc>
        <w:tc>
          <w:tcPr>
            <w:tcW w:w="8505" w:type="dxa"/>
          </w:tcPr>
          <w:p w:rsidR="00C947CF" w:rsidRPr="00392DB0" w:rsidRDefault="00C947CF" w:rsidP="00CD22B8">
            <w:pPr>
              <w:ind w:right="-108"/>
              <w:rPr>
                <w:rFonts w:ascii="Times New Roman" w:eastAsia="Calibri" w:hAnsi="Times New Roman"/>
                <w:color w:val="000000" w:themeColor="text1"/>
                <w:sz w:val="22"/>
                <w:szCs w:val="22"/>
                <w:lang w:val="kk-KZ"/>
              </w:rPr>
            </w:pPr>
            <w:r w:rsidRPr="0094378E">
              <w:rPr>
                <w:rFonts w:ascii="Times New Roman" w:eastAsia="Calibri" w:hAnsi="Times New Roman"/>
                <w:color w:val="000000" w:themeColor="text1"/>
                <w:sz w:val="22"/>
                <w:szCs w:val="22"/>
                <w:lang w:val="kk-KZ"/>
              </w:rPr>
              <w:t>ON 1 -</w:t>
            </w:r>
            <w:r>
              <w:rPr>
                <w:rFonts w:ascii="Times New Roman" w:eastAsia="Calibri" w:hAnsi="Times New Roman"/>
                <w:color w:val="000000" w:themeColor="text1"/>
                <w:sz w:val="22"/>
                <w:szCs w:val="22"/>
                <w:lang w:val="kk-KZ"/>
              </w:rPr>
              <w:t xml:space="preserve"> </w:t>
            </w:r>
            <w:r w:rsidRPr="0094378E">
              <w:rPr>
                <w:rFonts w:ascii="Times New Roman" w:hAnsi="Times New Roman"/>
                <w:color w:val="000000"/>
                <w:sz w:val="22"/>
                <w:szCs w:val="22"/>
                <w:lang w:val="kk-KZ"/>
              </w:rPr>
              <w:t xml:space="preserve">Қазақстанның тарихи дамуының негізгі кезеңдерін, заңдылықтарын және өзіндік ерекшелігін терең түсіну және ғылыми талдау негізінде </w:t>
            </w:r>
            <w:r>
              <w:rPr>
                <w:rFonts w:ascii="Times New Roman" w:hAnsi="Times New Roman"/>
                <w:color w:val="000000"/>
                <w:sz w:val="22"/>
                <w:szCs w:val="22"/>
                <w:lang w:val="kk-KZ"/>
              </w:rPr>
              <w:t>аз</w:t>
            </w:r>
            <w:r w:rsidR="001A6D28">
              <w:rPr>
                <w:rFonts w:ascii="Times New Roman" w:hAnsi="Times New Roman"/>
                <w:color w:val="000000"/>
                <w:sz w:val="22"/>
                <w:szCs w:val="22"/>
                <w:lang w:val="kk-KZ"/>
              </w:rPr>
              <w:t>аматтық ұстанымын көрсете білу</w:t>
            </w:r>
            <w:r w:rsidRPr="0094378E">
              <w:rPr>
                <w:rFonts w:ascii="Times New Roman" w:hAnsi="Times New Roman"/>
                <w:color w:val="000000"/>
                <w:sz w:val="22"/>
                <w:szCs w:val="22"/>
                <w:lang w:val="kk-KZ"/>
              </w:rPr>
              <w:t>;</w:t>
            </w:r>
          </w:p>
          <w:p w:rsidR="00C947CF" w:rsidRPr="00173473" w:rsidRDefault="00C947CF" w:rsidP="00CD22B8">
            <w:pPr>
              <w:jc w:val="both"/>
              <w:rPr>
                <w:rFonts w:ascii="Times New Roman" w:hAnsi="Times New Roman"/>
                <w:sz w:val="22"/>
                <w:szCs w:val="22"/>
                <w:lang w:val="kk-KZ"/>
              </w:rPr>
            </w:pPr>
            <w:r>
              <w:rPr>
                <w:rFonts w:ascii="Times New Roman" w:hAnsi="Times New Roman"/>
                <w:sz w:val="22"/>
                <w:szCs w:val="22"/>
                <w:lang w:val="kk-KZ"/>
              </w:rPr>
              <w:t>Биология</w:t>
            </w:r>
            <w:r w:rsidRPr="0094378E">
              <w:rPr>
                <w:rFonts w:ascii="Times New Roman" w:hAnsi="Times New Roman"/>
                <w:sz w:val="22"/>
                <w:szCs w:val="22"/>
                <w:lang w:val="kk-KZ"/>
              </w:rPr>
              <w:t xml:space="preserve"> сала</w:t>
            </w:r>
            <w:r>
              <w:rPr>
                <w:rFonts w:ascii="Times New Roman" w:hAnsi="Times New Roman"/>
                <w:sz w:val="22"/>
                <w:szCs w:val="22"/>
                <w:lang w:val="kk-KZ"/>
              </w:rPr>
              <w:t>сын</w:t>
            </w:r>
            <w:r w:rsidRPr="0094378E">
              <w:rPr>
                <w:rFonts w:ascii="Times New Roman" w:hAnsi="Times New Roman"/>
                <w:sz w:val="22"/>
                <w:szCs w:val="22"/>
                <w:lang w:val="kk-KZ"/>
              </w:rPr>
              <w:t>дағы озық білімге негізделген, зерттелетін саладағы</w:t>
            </w:r>
            <w:r>
              <w:rPr>
                <w:rFonts w:ascii="Times New Roman" w:hAnsi="Times New Roman"/>
                <w:sz w:val="22"/>
                <w:szCs w:val="22"/>
                <w:lang w:val="kk-KZ"/>
              </w:rPr>
              <w:t xml:space="preserve"> білімі мен түсініктері</w:t>
            </w:r>
            <w:r w:rsidR="002A40FE">
              <w:rPr>
                <w:rFonts w:ascii="Times New Roman" w:hAnsi="Times New Roman"/>
                <w:sz w:val="22"/>
                <w:szCs w:val="22"/>
                <w:lang w:val="kk-KZ"/>
              </w:rPr>
              <w:t>н көрсете алу</w:t>
            </w:r>
            <w:r w:rsidRPr="0094378E">
              <w:rPr>
                <w:rFonts w:ascii="Times New Roman" w:hAnsi="Times New Roman"/>
                <w:sz w:val="22"/>
                <w:szCs w:val="22"/>
                <w:lang w:val="kk-KZ"/>
              </w:rPr>
              <w:t>;</w:t>
            </w:r>
          </w:p>
        </w:tc>
      </w:tr>
      <w:tr w:rsidR="00C947CF" w:rsidRPr="00077562" w:rsidTr="00CD22B8">
        <w:trPr>
          <w:trHeight w:val="250"/>
        </w:trPr>
        <w:tc>
          <w:tcPr>
            <w:tcW w:w="2127" w:type="dxa"/>
            <w:vMerge/>
          </w:tcPr>
          <w:p w:rsidR="00C947CF" w:rsidRPr="00551F7A" w:rsidRDefault="00C947CF" w:rsidP="00CD22B8">
            <w:pPr>
              <w:jc w:val="center"/>
              <w:rPr>
                <w:rFonts w:ascii="Times New Roman" w:hAnsi="Times New Roman"/>
                <w:sz w:val="22"/>
                <w:szCs w:val="22"/>
                <w:lang w:val="kk-KZ"/>
              </w:rPr>
            </w:pPr>
          </w:p>
        </w:tc>
        <w:tc>
          <w:tcPr>
            <w:tcW w:w="4253" w:type="dxa"/>
            <w:vMerge/>
          </w:tcPr>
          <w:p w:rsidR="00C947CF" w:rsidRPr="00551F7A" w:rsidRDefault="00C947CF" w:rsidP="00CD22B8">
            <w:pPr>
              <w:jc w:val="center"/>
              <w:rPr>
                <w:rFonts w:ascii="Times New Roman" w:hAnsi="Times New Roman"/>
                <w:sz w:val="22"/>
                <w:szCs w:val="22"/>
                <w:lang w:val="kk-KZ"/>
              </w:rPr>
            </w:pPr>
          </w:p>
        </w:tc>
        <w:tc>
          <w:tcPr>
            <w:tcW w:w="8505" w:type="dxa"/>
          </w:tcPr>
          <w:p w:rsidR="00C947CF" w:rsidRPr="0094378E" w:rsidRDefault="00C947CF" w:rsidP="00CD22B8">
            <w:pPr>
              <w:jc w:val="both"/>
              <w:rPr>
                <w:rFonts w:ascii="Times New Roman" w:hAnsi="Times New Roman"/>
                <w:color w:val="000000"/>
                <w:sz w:val="22"/>
                <w:szCs w:val="22"/>
                <w:lang w:val="kk-KZ"/>
              </w:rPr>
            </w:pPr>
            <w:r w:rsidRPr="00551F7A">
              <w:rPr>
                <w:rFonts w:ascii="Times New Roman" w:eastAsia="Calibri" w:hAnsi="Times New Roman"/>
                <w:color w:val="000000" w:themeColor="text1"/>
                <w:sz w:val="22"/>
                <w:szCs w:val="22"/>
                <w:lang w:val="kk-KZ"/>
              </w:rPr>
              <w:t xml:space="preserve">ON 2 - </w:t>
            </w:r>
            <w:r>
              <w:rPr>
                <w:rFonts w:ascii="Times New Roman" w:hAnsi="Times New Roman"/>
                <w:color w:val="000000"/>
                <w:sz w:val="22"/>
                <w:szCs w:val="22"/>
                <w:lang w:val="kk-KZ"/>
              </w:rPr>
              <w:t>Ғ</w:t>
            </w:r>
            <w:r w:rsidRPr="0094378E">
              <w:rPr>
                <w:rFonts w:ascii="Times New Roman" w:hAnsi="Times New Roman"/>
                <w:color w:val="000000"/>
                <w:sz w:val="22"/>
                <w:szCs w:val="22"/>
                <w:lang w:val="kk-KZ"/>
              </w:rPr>
              <w:t>ылыми және философиялық таным әдістерімен табиғи және әлеуметтік әлемді ғылыми тұрғыда түсінуді және зерттеуді қамтамасыз ететін философия негіздерін білу арқылы қалыптасқан дүниетанымдық ұстанымдар негізінде қо</w:t>
            </w:r>
            <w:r>
              <w:rPr>
                <w:rFonts w:ascii="Times New Roman" w:hAnsi="Times New Roman"/>
                <w:color w:val="000000"/>
                <w:sz w:val="22"/>
                <w:szCs w:val="22"/>
                <w:lang w:val="kk-KZ"/>
              </w:rPr>
              <w:t xml:space="preserve">ршаған шындыққа </w:t>
            </w:r>
            <w:r w:rsidR="002A40FE">
              <w:rPr>
                <w:rFonts w:ascii="Times New Roman" w:hAnsi="Times New Roman"/>
                <w:color w:val="000000"/>
                <w:sz w:val="22"/>
                <w:szCs w:val="22"/>
                <w:lang w:val="kk-KZ"/>
              </w:rPr>
              <w:t>баға бере алу</w:t>
            </w:r>
            <w:r>
              <w:rPr>
                <w:rFonts w:ascii="Times New Roman" w:hAnsi="Times New Roman"/>
                <w:color w:val="000000"/>
                <w:sz w:val="22"/>
                <w:szCs w:val="22"/>
                <w:lang w:val="kk-KZ"/>
              </w:rPr>
              <w:t>;</w:t>
            </w:r>
          </w:p>
          <w:p w:rsidR="00C947CF" w:rsidRDefault="00C947CF" w:rsidP="00CD22B8">
            <w:pPr>
              <w:jc w:val="both"/>
              <w:rPr>
                <w:rFonts w:ascii="Times New Roman" w:hAnsi="Times New Roman"/>
                <w:color w:val="000000"/>
                <w:sz w:val="22"/>
                <w:szCs w:val="22"/>
                <w:lang w:val="kk-KZ"/>
              </w:rPr>
            </w:pPr>
            <w:r>
              <w:rPr>
                <w:rFonts w:ascii="Times New Roman" w:hAnsi="Times New Roman"/>
                <w:color w:val="000000"/>
                <w:sz w:val="22"/>
                <w:szCs w:val="22"/>
                <w:lang w:val="kk-KZ"/>
              </w:rPr>
              <w:t>М</w:t>
            </w:r>
            <w:r w:rsidRPr="0094378E">
              <w:rPr>
                <w:rFonts w:ascii="Times New Roman" w:hAnsi="Times New Roman"/>
                <w:color w:val="000000"/>
                <w:sz w:val="22"/>
                <w:szCs w:val="22"/>
                <w:lang w:val="kk-KZ"/>
              </w:rPr>
              <w:t>ифологиялық, діни және ғылыми дүниетанымның мазмұнын және</w:t>
            </w:r>
            <w:r>
              <w:rPr>
                <w:rFonts w:ascii="Times New Roman" w:hAnsi="Times New Roman"/>
                <w:color w:val="000000"/>
                <w:sz w:val="22"/>
                <w:szCs w:val="22"/>
                <w:lang w:val="kk-KZ"/>
              </w:rPr>
              <w:t xml:space="preserve"> ерекше</w:t>
            </w:r>
            <w:r w:rsidR="002A40FE">
              <w:rPr>
                <w:rFonts w:ascii="Times New Roman" w:hAnsi="Times New Roman"/>
                <w:color w:val="000000"/>
                <w:sz w:val="22"/>
                <w:szCs w:val="22"/>
                <w:lang w:val="kk-KZ"/>
              </w:rPr>
              <w:t>ліктерін интерпретациялай білу</w:t>
            </w:r>
            <w:r w:rsidRPr="0094378E">
              <w:rPr>
                <w:rFonts w:ascii="Times New Roman" w:hAnsi="Times New Roman"/>
                <w:color w:val="000000"/>
                <w:sz w:val="22"/>
                <w:szCs w:val="22"/>
                <w:lang w:val="kk-KZ"/>
              </w:rPr>
              <w:t>;</w:t>
            </w:r>
          </w:p>
          <w:p w:rsidR="00C947CF" w:rsidRPr="00E644BB" w:rsidRDefault="00C947CF" w:rsidP="00CD22B8">
            <w:pPr>
              <w:jc w:val="both"/>
              <w:rPr>
                <w:rFonts w:ascii="Times New Roman" w:eastAsia="Calibri" w:hAnsi="Times New Roman"/>
                <w:color w:val="000000" w:themeColor="text1"/>
                <w:sz w:val="22"/>
                <w:szCs w:val="22"/>
                <w:lang w:val="kk-KZ"/>
              </w:rPr>
            </w:pPr>
            <w:r w:rsidRPr="00551F7A">
              <w:rPr>
                <w:rFonts w:ascii="Times New Roman" w:eastAsia="Calibri" w:hAnsi="Times New Roman"/>
                <w:color w:val="000000" w:themeColor="text1"/>
                <w:sz w:val="22"/>
                <w:szCs w:val="22"/>
                <w:lang w:val="kk-KZ"/>
              </w:rPr>
              <w:t>Ұлттық мәдениеттің құндылығын тану, тарихи мұраны және мәдени дәстүрді құрметтеу және с</w:t>
            </w:r>
            <w:r>
              <w:rPr>
                <w:rFonts w:ascii="Times New Roman" w:eastAsia="Calibri" w:hAnsi="Times New Roman"/>
                <w:color w:val="000000" w:themeColor="text1"/>
                <w:sz w:val="22"/>
                <w:szCs w:val="22"/>
                <w:lang w:val="kk-KZ"/>
              </w:rPr>
              <w:t>ақтау</w:t>
            </w:r>
            <w:r w:rsidR="002A40FE">
              <w:rPr>
                <w:rFonts w:ascii="Times New Roman" w:eastAsia="Calibri" w:hAnsi="Times New Roman"/>
                <w:color w:val="000000" w:themeColor="text1"/>
                <w:sz w:val="22"/>
                <w:szCs w:val="22"/>
                <w:lang w:val="kk-KZ"/>
              </w:rPr>
              <w:t xml:space="preserve"> қабілеттіліктерін ұлғайту</w:t>
            </w:r>
            <w:r>
              <w:rPr>
                <w:rFonts w:ascii="Times New Roman" w:eastAsia="Calibri" w:hAnsi="Times New Roman"/>
                <w:color w:val="000000" w:themeColor="text1"/>
                <w:sz w:val="22"/>
                <w:szCs w:val="22"/>
                <w:lang w:val="kk-KZ"/>
              </w:rPr>
              <w:t>;</w:t>
            </w:r>
          </w:p>
        </w:tc>
      </w:tr>
      <w:tr w:rsidR="00C947CF" w:rsidRPr="00077562" w:rsidTr="00CD22B8">
        <w:trPr>
          <w:trHeight w:val="300"/>
        </w:trPr>
        <w:tc>
          <w:tcPr>
            <w:tcW w:w="2127" w:type="dxa"/>
            <w:vMerge/>
          </w:tcPr>
          <w:p w:rsidR="00C947CF" w:rsidRPr="00551F7A" w:rsidRDefault="00C947CF" w:rsidP="00CD22B8">
            <w:pPr>
              <w:jc w:val="center"/>
              <w:rPr>
                <w:rFonts w:ascii="Times New Roman" w:hAnsi="Times New Roman"/>
                <w:sz w:val="22"/>
                <w:szCs w:val="22"/>
                <w:lang w:val="kk-KZ"/>
              </w:rPr>
            </w:pPr>
          </w:p>
        </w:tc>
        <w:tc>
          <w:tcPr>
            <w:tcW w:w="4253" w:type="dxa"/>
            <w:vMerge w:val="restart"/>
          </w:tcPr>
          <w:p w:rsidR="00C947CF" w:rsidRDefault="00C947CF" w:rsidP="00CD22B8">
            <w:pPr>
              <w:jc w:val="center"/>
              <w:rPr>
                <w:rFonts w:ascii="Times New Roman" w:hAnsi="Times New Roman"/>
                <w:sz w:val="22"/>
                <w:szCs w:val="22"/>
                <w:lang w:val="kk-KZ"/>
              </w:rPr>
            </w:pPr>
          </w:p>
          <w:p w:rsidR="00C947CF" w:rsidRDefault="00C947CF" w:rsidP="00CD22B8">
            <w:pPr>
              <w:jc w:val="center"/>
              <w:rPr>
                <w:rFonts w:ascii="Times New Roman" w:hAnsi="Times New Roman"/>
                <w:sz w:val="22"/>
                <w:szCs w:val="22"/>
                <w:lang w:val="kk-KZ"/>
              </w:rPr>
            </w:pPr>
          </w:p>
          <w:p w:rsidR="00C947CF" w:rsidRDefault="00C947CF" w:rsidP="00CD22B8">
            <w:pPr>
              <w:jc w:val="center"/>
              <w:rPr>
                <w:rFonts w:ascii="Times New Roman" w:hAnsi="Times New Roman"/>
                <w:sz w:val="22"/>
                <w:szCs w:val="22"/>
                <w:lang w:val="kk-KZ"/>
              </w:rPr>
            </w:pPr>
          </w:p>
          <w:p w:rsidR="00C947CF" w:rsidRDefault="00C947CF" w:rsidP="00CD22B8">
            <w:pPr>
              <w:jc w:val="center"/>
              <w:rPr>
                <w:rFonts w:ascii="Times New Roman" w:hAnsi="Times New Roman"/>
                <w:sz w:val="22"/>
                <w:szCs w:val="22"/>
                <w:lang w:val="kk-KZ"/>
              </w:rPr>
            </w:pPr>
          </w:p>
          <w:p w:rsidR="00C947CF" w:rsidRDefault="00C947CF" w:rsidP="00CD22B8">
            <w:pPr>
              <w:jc w:val="center"/>
              <w:rPr>
                <w:rFonts w:ascii="Times New Roman" w:hAnsi="Times New Roman"/>
                <w:sz w:val="22"/>
                <w:szCs w:val="22"/>
                <w:lang w:val="kk-KZ"/>
              </w:rPr>
            </w:pPr>
          </w:p>
          <w:p w:rsidR="00C947CF" w:rsidRPr="00551F7A" w:rsidRDefault="00C947CF" w:rsidP="00CD22B8">
            <w:pPr>
              <w:jc w:val="center"/>
              <w:rPr>
                <w:rFonts w:ascii="Times New Roman" w:hAnsi="Times New Roman"/>
                <w:sz w:val="22"/>
                <w:szCs w:val="22"/>
              </w:rPr>
            </w:pPr>
            <w:r w:rsidRPr="00551F7A">
              <w:rPr>
                <w:rFonts w:ascii="Times New Roman" w:hAnsi="Times New Roman"/>
                <w:sz w:val="22"/>
                <w:szCs w:val="22"/>
                <w:lang w:val="kk-KZ"/>
              </w:rPr>
              <w:t>КҚ</w:t>
            </w:r>
            <w:r>
              <w:rPr>
                <w:rFonts w:ascii="Times New Roman" w:hAnsi="Times New Roman"/>
                <w:sz w:val="22"/>
                <w:szCs w:val="22"/>
                <w:lang w:val="kk-KZ"/>
              </w:rPr>
              <w:t>2.</w:t>
            </w:r>
            <w:r w:rsidRPr="00551F7A">
              <w:rPr>
                <w:rFonts w:ascii="Times New Roman" w:hAnsi="Times New Roman"/>
                <w:sz w:val="22"/>
                <w:szCs w:val="22"/>
                <w:lang w:val="kk-KZ"/>
              </w:rPr>
              <w:t>ҰЙЫМДАСТЫРУШЫЛЫҚ - БАСҚАРУШЫЛЫҚ</w:t>
            </w:r>
          </w:p>
        </w:tc>
        <w:tc>
          <w:tcPr>
            <w:tcW w:w="8505" w:type="dxa"/>
          </w:tcPr>
          <w:p w:rsidR="00C947CF" w:rsidRPr="00C37D43" w:rsidRDefault="00C947CF" w:rsidP="00CD22B8">
            <w:pPr>
              <w:jc w:val="both"/>
              <w:rPr>
                <w:rFonts w:ascii="Times New Roman" w:hAnsi="Times New Roman"/>
                <w:sz w:val="22"/>
                <w:szCs w:val="22"/>
                <w:lang w:val="kk-KZ"/>
              </w:rPr>
            </w:pPr>
            <w:r w:rsidRPr="00C37D43">
              <w:rPr>
                <w:rFonts w:ascii="Times New Roman" w:eastAsia="Calibri" w:hAnsi="Times New Roman"/>
                <w:color w:val="000000" w:themeColor="text1"/>
                <w:sz w:val="22"/>
                <w:szCs w:val="22"/>
                <w:lang w:val="kk-KZ"/>
              </w:rPr>
              <w:t xml:space="preserve">ON 3 - </w:t>
            </w:r>
            <w:r>
              <w:rPr>
                <w:rFonts w:ascii="Times New Roman" w:hAnsi="Times New Roman"/>
                <w:color w:val="000000"/>
                <w:sz w:val="22"/>
                <w:szCs w:val="22"/>
                <w:lang w:val="kk-KZ"/>
              </w:rPr>
              <w:t>Ж</w:t>
            </w:r>
            <w:r w:rsidRPr="00C37D43">
              <w:rPr>
                <w:rFonts w:ascii="Times New Roman" w:hAnsi="Times New Roman"/>
                <w:color w:val="000000"/>
                <w:sz w:val="22"/>
                <w:szCs w:val="22"/>
                <w:lang w:val="kk-KZ"/>
              </w:rPr>
              <w:t>еке және кәсіб</w:t>
            </w:r>
            <w:r>
              <w:rPr>
                <w:rFonts w:ascii="Times New Roman" w:hAnsi="Times New Roman"/>
                <w:color w:val="000000"/>
                <w:sz w:val="22"/>
                <w:szCs w:val="22"/>
                <w:lang w:val="kk-KZ"/>
              </w:rPr>
              <w:t xml:space="preserve">и </w:t>
            </w:r>
            <w:r w:rsidR="00F8572D">
              <w:rPr>
                <w:rFonts w:ascii="Times New Roman" w:hAnsi="Times New Roman"/>
                <w:color w:val="000000"/>
                <w:sz w:val="22"/>
                <w:szCs w:val="22"/>
                <w:lang w:val="kk-KZ"/>
              </w:rPr>
              <w:t>бәсекеге қабілеттілігін таныту</w:t>
            </w:r>
            <w:r w:rsidRPr="00C37D43">
              <w:rPr>
                <w:rFonts w:ascii="Times New Roman" w:hAnsi="Times New Roman"/>
                <w:color w:val="000000"/>
                <w:sz w:val="22"/>
                <w:szCs w:val="22"/>
                <w:lang w:val="kk-KZ"/>
              </w:rPr>
              <w:t>;</w:t>
            </w:r>
          </w:p>
          <w:p w:rsidR="00C947CF" w:rsidRDefault="00C947CF" w:rsidP="00CD22B8">
            <w:pPr>
              <w:jc w:val="both"/>
              <w:rPr>
                <w:rFonts w:ascii="Times New Roman" w:hAnsi="Times New Roman"/>
                <w:sz w:val="22"/>
                <w:szCs w:val="22"/>
                <w:lang w:val="kk-KZ"/>
              </w:rPr>
            </w:pPr>
            <w:r>
              <w:rPr>
                <w:rFonts w:ascii="Times New Roman" w:hAnsi="Times New Roman"/>
                <w:sz w:val="22"/>
                <w:szCs w:val="22"/>
                <w:lang w:val="kk-KZ"/>
              </w:rPr>
              <w:t>А</w:t>
            </w:r>
            <w:r w:rsidRPr="00C37D43">
              <w:rPr>
                <w:rFonts w:ascii="Times New Roman" w:hAnsi="Times New Roman"/>
                <w:sz w:val="22"/>
                <w:szCs w:val="22"/>
                <w:lang w:val="kk-KZ"/>
              </w:rPr>
              <w:t>кадемиялық адалдық принциптері</w:t>
            </w:r>
            <w:r>
              <w:rPr>
                <w:rFonts w:ascii="Times New Roman" w:hAnsi="Times New Roman"/>
                <w:sz w:val="22"/>
                <w:szCs w:val="22"/>
                <w:lang w:val="kk-KZ"/>
              </w:rPr>
              <w:t xml:space="preserve"> </w:t>
            </w:r>
            <w:r w:rsidR="003B7D5E">
              <w:rPr>
                <w:rFonts w:ascii="Times New Roman" w:hAnsi="Times New Roman"/>
                <w:sz w:val="22"/>
                <w:szCs w:val="22"/>
                <w:lang w:val="kk-KZ"/>
              </w:rPr>
              <w:t>мен мәдениетінің маңызын ұғыну</w:t>
            </w:r>
            <w:r>
              <w:rPr>
                <w:rFonts w:ascii="Times New Roman" w:hAnsi="Times New Roman"/>
                <w:sz w:val="22"/>
                <w:szCs w:val="22"/>
                <w:lang w:val="kk-KZ"/>
              </w:rPr>
              <w:t>;</w:t>
            </w:r>
          </w:p>
          <w:p w:rsidR="00C77509" w:rsidRPr="00C77509" w:rsidRDefault="00C77509" w:rsidP="00CD22B8">
            <w:pPr>
              <w:jc w:val="both"/>
              <w:rPr>
                <w:rFonts w:ascii="Times New Roman" w:hAnsi="Times New Roman"/>
                <w:sz w:val="22"/>
                <w:szCs w:val="22"/>
                <w:lang w:val="kk-KZ"/>
              </w:rPr>
            </w:pPr>
            <w:r w:rsidRPr="00C77509">
              <w:rPr>
                <w:rFonts w:ascii="Times New Roman" w:hAnsi="Times New Roman"/>
                <w:color w:val="000000"/>
                <w:sz w:val="22"/>
                <w:szCs w:val="22"/>
                <w:lang w:val="kk-KZ"/>
              </w:rPr>
              <w:t>Байланысқа қатысушыл</w:t>
            </w:r>
            <w:r>
              <w:rPr>
                <w:rFonts w:ascii="Times New Roman" w:hAnsi="Times New Roman"/>
                <w:color w:val="000000"/>
                <w:sz w:val="22"/>
                <w:szCs w:val="22"/>
                <w:lang w:val="kk-KZ"/>
              </w:rPr>
              <w:t>ардың</w:t>
            </w:r>
            <w:r w:rsidR="003B7D5E">
              <w:rPr>
                <w:rFonts w:ascii="Times New Roman" w:hAnsi="Times New Roman"/>
                <w:color w:val="000000"/>
                <w:sz w:val="22"/>
                <w:szCs w:val="22"/>
                <w:lang w:val="kk-KZ"/>
              </w:rPr>
              <w:t xml:space="preserve"> іс-әрекеттеріне баға беру алу</w:t>
            </w:r>
            <w:r>
              <w:rPr>
                <w:rFonts w:ascii="Times New Roman" w:hAnsi="Times New Roman"/>
                <w:color w:val="000000"/>
                <w:sz w:val="22"/>
                <w:szCs w:val="22"/>
                <w:lang w:val="kk-KZ"/>
              </w:rPr>
              <w:t>;</w:t>
            </w:r>
          </w:p>
          <w:p w:rsidR="00C947CF" w:rsidRPr="00E1346C" w:rsidRDefault="00C947CF" w:rsidP="00CD22B8">
            <w:pPr>
              <w:jc w:val="both"/>
              <w:rPr>
                <w:rFonts w:ascii="Times New Roman" w:eastAsia="Calibri" w:hAnsi="Times New Roman"/>
                <w:color w:val="000000" w:themeColor="text1"/>
                <w:sz w:val="22"/>
                <w:szCs w:val="22"/>
                <w:lang w:val="kk-KZ"/>
              </w:rPr>
            </w:pPr>
            <w:r w:rsidRPr="00C37D43">
              <w:rPr>
                <w:rFonts w:ascii="Times New Roman" w:eastAsia="Calibri" w:hAnsi="Times New Roman"/>
                <w:color w:val="000000" w:themeColor="text1"/>
                <w:sz w:val="22"/>
                <w:szCs w:val="22"/>
                <w:lang w:val="kk-KZ"/>
              </w:rPr>
              <w:t>Интеллектуалдық, моральдық - адамгершілік, коммуникативтік, ұйымдастырушылық-басқар</w:t>
            </w:r>
            <w:r w:rsidR="003B7D5E">
              <w:rPr>
                <w:rFonts w:ascii="Times New Roman" w:eastAsia="Calibri" w:hAnsi="Times New Roman"/>
                <w:color w:val="000000" w:themeColor="text1"/>
                <w:sz w:val="22"/>
                <w:szCs w:val="22"/>
                <w:lang w:val="kk-KZ"/>
              </w:rPr>
              <w:t>ушылық дағдыларын дамыта білу</w:t>
            </w:r>
            <w:r>
              <w:rPr>
                <w:rFonts w:ascii="Times New Roman" w:eastAsia="Calibri" w:hAnsi="Times New Roman"/>
                <w:color w:val="000000" w:themeColor="text1"/>
                <w:sz w:val="22"/>
                <w:szCs w:val="22"/>
                <w:lang w:val="kk-KZ"/>
              </w:rPr>
              <w:t>;</w:t>
            </w:r>
          </w:p>
        </w:tc>
      </w:tr>
      <w:tr w:rsidR="00C947CF" w:rsidRPr="00077562" w:rsidTr="00CD22B8">
        <w:trPr>
          <w:trHeight w:val="300"/>
        </w:trPr>
        <w:tc>
          <w:tcPr>
            <w:tcW w:w="2127" w:type="dxa"/>
            <w:vMerge/>
          </w:tcPr>
          <w:p w:rsidR="00C947CF" w:rsidRPr="00551F7A" w:rsidRDefault="00C947CF" w:rsidP="00CD22B8">
            <w:pPr>
              <w:jc w:val="center"/>
              <w:rPr>
                <w:rFonts w:ascii="Times New Roman" w:hAnsi="Times New Roman"/>
                <w:lang w:val="kk-KZ"/>
              </w:rPr>
            </w:pPr>
          </w:p>
        </w:tc>
        <w:tc>
          <w:tcPr>
            <w:tcW w:w="4253" w:type="dxa"/>
            <w:vMerge/>
          </w:tcPr>
          <w:p w:rsidR="00C947CF" w:rsidRPr="00551F7A" w:rsidRDefault="00C947CF" w:rsidP="00CD22B8">
            <w:pPr>
              <w:jc w:val="center"/>
              <w:rPr>
                <w:rFonts w:ascii="Times New Roman" w:hAnsi="Times New Roman"/>
                <w:lang w:val="kk-KZ"/>
              </w:rPr>
            </w:pPr>
          </w:p>
        </w:tc>
        <w:tc>
          <w:tcPr>
            <w:tcW w:w="8505" w:type="dxa"/>
          </w:tcPr>
          <w:p w:rsidR="00C947CF" w:rsidRPr="00C37D43" w:rsidRDefault="00C947CF" w:rsidP="00CD22B8">
            <w:pPr>
              <w:jc w:val="both"/>
              <w:rPr>
                <w:rFonts w:ascii="Times New Roman" w:hAnsi="Times New Roman"/>
                <w:sz w:val="22"/>
                <w:szCs w:val="22"/>
                <w:lang w:val="kk-KZ"/>
              </w:rPr>
            </w:pPr>
            <w:r>
              <w:rPr>
                <w:rFonts w:ascii="Times New Roman" w:eastAsia="Calibri" w:hAnsi="Times New Roman"/>
                <w:color w:val="000000" w:themeColor="text1"/>
                <w:sz w:val="22"/>
                <w:szCs w:val="22"/>
                <w:lang w:val="kk-KZ"/>
              </w:rPr>
              <w:t>ON 4</w:t>
            </w:r>
            <w:r w:rsidRPr="00C37D43">
              <w:rPr>
                <w:rFonts w:ascii="Times New Roman" w:eastAsia="Calibri" w:hAnsi="Times New Roman"/>
                <w:color w:val="000000" w:themeColor="text1"/>
                <w:sz w:val="22"/>
                <w:szCs w:val="22"/>
                <w:lang w:val="kk-KZ"/>
              </w:rPr>
              <w:t xml:space="preserve"> - </w:t>
            </w:r>
            <w:r w:rsidRPr="00C37D43">
              <w:rPr>
                <w:rFonts w:ascii="Times New Roman" w:hAnsi="Times New Roman"/>
                <w:color w:val="000000"/>
                <w:sz w:val="22"/>
                <w:szCs w:val="22"/>
                <w:lang w:val="kk-KZ"/>
              </w:rPr>
              <w:t>Қазақстанның қазіргі заманғы оқиғаларының себептері мен салдарын талдау үшін тарихи сипаттау әдіс</w:t>
            </w:r>
            <w:r>
              <w:rPr>
                <w:rFonts w:ascii="Times New Roman" w:hAnsi="Times New Roman"/>
                <w:color w:val="000000"/>
                <w:sz w:val="22"/>
                <w:szCs w:val="22"/>
                <w:lang w:val="kk-KZ"/>
              </w:rPr>
              <w:t>те</w:t>
            </w:r>
            <w:r w:rsidR="00C826F3">
              <w:rPr>
                <w:rFonts w:ascii="Times New Roman" w:hAnsi="Times New Roman"/>
                <w:color w:val="000000"/>
                <w:sz w:val="22"/>
                <w:szCs w:val="22"/>
                <w:lang w:val="kk-KZ"/>
              </w:rPr>
              <w:t>рі мен тәсілдерін қолдана білу</w:t>
            </w:r>
            <w:r w:rsidRPr="00C37D43">
              <w:rPr>
                <w:rFonts w:ascii="Times New Roman" w:hAnsi="Times New Roman"/>
                <w:color w:val="000000"/>
                <w:sz w:val="22"/>
                <w:szCs w:val="22"/>
                <w:lang w:val="kk-KZ"/>
              </w:rPr>
              <w:t>;</w:t>
            </w:r>
          </w:p>
          <w:p w:rsidR="00C947CF" w:rsidRPr="00C37D43" w:rsidRDefault="00C947CF" w:rsidP="00CD22B8">
            <w:pPr>
              <w:jc w:val="both"/>
              <w:rPr>
                <w:rFonts w:ascii="Times New Roman" w:hAnsi="Times New Roman"/>
                <w:color w:val="000000"/>
                <w:sz w:val="22"/>
                <w:szCs w:val="22"/>
                <w:lang w:val="kk-KZ"/>
              </w:rPr>
            </w:pPr>
            <w:r>
              <w:rPr>
                <w:rFonts w:ascii="Times New Roman" w:hAnsi="Times New Roman"/>
                <w:color w:val="000000"/>
                <w:sz w:val="22"/>
                <w:szCs w:val="22"/>
                <w:lang w:val="kk-KZ"/>
              </w:rPr>
              <w:t>Ә</w:t>
            </w:r>
            <w:r w:rsidRPr="00C37D43">
              <w:rPr>
                <w:rFonts w:ascii="Times New Roman" w:hAnsi="Times New Roman"/>
                <w:color w:val="000000"/>
                <w:sz w:val="22"/>
                <w:szCs w:val="22"/>
                <w:lang w:val="kk-KZ"/>
              </w:rPr>
              <w:t>леуметтік және өндірістік салаларда болып жатқан ба</w:t>
            </w:r>
            <w:r>
              <w:rPr>
                <w:rFonts w:ascii="Times New Roman" w:hAnsi="Times New Roman"/>
                <w:color w:val="000000"/>
                <w:sz w:val="22"/>
                <w:szCs w:val="22"/>
                <w:lang w:val="kk-KZ"/>
              </w:rPr>
              <w:t>рлық қ</w:t>
            </w:r>
            <w:r w:rsidR="00C826F3">
              <w:rPr>
                <w:rFonts w:ascii="Times New Roman" w:hAnsi="Times New Roman"/>
                <w:color w:val="000000"/>
                <w:sz w:val="22"/>
                <w:szCs w:val="22"/>
                <w:lang w:val="kk-KZ"/>
              </w:rPr>
              <w:t>ұбылыстарға жеке баға бере алу</w:t>
            </w:r>
            <w:r w:rsidRPr="00C37D43">
              <w:rPr>
                <w:rFonts w:ascii="Times New Roman" w:hAnsi="Times New Roman"/>
                <w:color w:val="000000"/>
                <w:sz w:val="22"/>
                <w:szCs w:val="22"/>
                <w:lang w:val="kk-KZ"/>
              </w:rPr>
              <w:t>;</w:t>
            </w:r>
          </w:p>
          <w:p w:rsidR="00C947CF" w:rsidRPr="00C37D43" w:rsidRDefault="00C947CF" w:rsidP="00CD22B8">
            <w:pPr>
              <w:jc w:val="both"/>
              <w:rPr>
                <w:rFonts w:ascii="Times New Roman" w:hAnsi="Times New Roman"/>
                <w:sz w:val="22"/>
                <w:szCs w:val="22"/>
                <w:lang w:val="kk-KZ"/>
              </w:rPr>
            </w:pPr>
            <w:r>
              <w:rPr>
                <w:rFonts w:ascii="Times New Roman" w:hAnsi="Times New Roman"/>
                <w:color w:val="000000"/>
                <w:sz w:val="22"/>
                <w:szCs w:val="22"/>
                <w:lang w:val="kk-KZ"/>
              </w:rPr>
              <w:t>Ә</w:t>
            </w:r>
            <w:r w:rsidRPr="00C37D43">
              <w:rPr>
                <w:rFonts w:ascii="Times New Roman" w:hAnsi="Times New Roman"/>
                <w:color w:val="000000"/>
                <w:sz w:val="22"/>
                <w:szCs w:val="22"/>
                <w:lang w:val="kk-KZ"/>
              </w:rPr>
              <w:t>леуметтану, саясаттану, мәдениеттану, психологияның базалық білімі негізінде түрлі тұлғааралық, әлеуметтік және кәсіби қарым-қатынас салаларындағы жағдайл</w:t>
            </w:r>
            <w:r w:rsidR="00C826F3">
              <w:rPr>
                <w:rFonts w:ascii="Times New Roman" w:hAnsi="Times New Roman"/>
                <w:color w:val="000000"/>
                <w:sz w:val="22"/>
                <w:szCs w:val="22"/>
                <w:lang w:val="kk-KZ"/>
              </w:rPr>
              <w:t>арға баға бере алу</w:t>
            </w:r>
            <w:r w:rsidRPr="00C37D43">
              <w:rPr>
                <w:rFonts w:ascii="Times New Roman" w:hAnsi="Times New Roman"/>
                <w:color w:val="000000"/>
                <w:sz w:val="22"/>
                <w:szCs w:val="22"/>
                <w:lang w:val="kk-KZ"/>
              </w:rPr>
              <w:t>;</w:t>
            </w:r>
          </w:p>
        </w:tc>
      </w:tr>
      <w:tr w:rsidR="00192567" w:rsidRPr="00077562" w:rsidTr="00CD22B8">
        <w:trPr>
          <w:trHeight w:val="94"/>
        </w:trPr>
        <w:tc>
          <w:tcPr>
            <w:tcW w:w="2127" w:type="dxa"/>
            <w:vMerge w:val="restart"/>
          </w:tcPr>
          <w:p w:rsidR="00192567" w:rsidRDefault="00192567" w:rsidP="00CD22B8">
            <w:pPr>
              <w:jc w:val="center"/>
              <w:rPr>
                <w:rFonts w:ascii="Times New Roman" w:hAnsi="Times New Roman"/>
                <w:sz w:val="22"/>
                <w:szCs w:val="22"/>
                <w:lang w:val="kk-KZ"/>
              </w:rPr>
            </w:pPr>
          </w:p>
          <w:p w:rsidR="00192567" w:rsidRDefault="00192567" w:rsidP="00CD22B8">
            <w:pPr>
              <w:jc w:val="center"/>
              <w:rPr>
                <w:rFonts w:ascii="Times New Roman" w:hAnsi="Times New Roman"/>
                <w:sz w:val="22"/>
                <w:szCs w:val="22"/>
                <w:lang w:val="kk-KZ"/>
              </w:rPr>
            </w:pPr>
          </w:p>
          <w:p w:rsidR="00192567" w:rsidRDefault="00192567" w:rsidP="00CD22B8">
            <w:pPr>
              <w:jc w:val="center"/>
              <w:rPr>
                <w:rFonts w:ascii="Times New Roman" w:hAnsi="Times New Roman"/>
                <w:sz w:val="22"/>
                <w:szCs w:val="22"/>
                <w:lang w:val="kk-KZ"/>
              </w:rPr>
            </w:pPr>
          </w:p>
          <w:p w:rsidR="00192567" w:rsidRDefault="00192567" w:rsidP="00CD22B8">
            <w:pPr>
              <w:jc w:val="center"/>
              <w:rPr>
                <w:rFonts w:ascii="Times New Roman" w:hAnsi="Times New Roman"/>
                <w:sz w:val="22"/>
                <w:szCs w:val="22"/>
                <w:lang w:val="kk-KZ"/>
              </w:rPr>
            </w:pPr>
          </w:p>
          <w:p w:rsidR="00192567" w:rsidRPr="00551F7A" w:rsidRDefault="00192567" w:rsidP="00CD22B8">
            <w:pPr>
              <w:jc w:val="center"/>
              <w:rPr>
                <w:rFonts w:ascii="Times New Roman" w:hAnsi="Times New Roman"/>
                <w:sz w:val="22"/>
                <w:szCs w:val="22"/>
                <w:lang w:val="kk-KZ"/>
              </w:rPr>
            </w:pPr>
            <w:r w:rsidRPr="00551F7A">
              <w:rPr>
                <w:rFonts w:ascii="Times New Roman" w:hAnsi="Times New Roman"/>
                <w:sz w:val="22"/>
                <w:szCs w:val="22"/>
                <w:lang w:val="kk-KZ"/>
              </w:rPr>
              <w:t>Жеке тұлғалық</w:t>
            </w:r>
          </w:p>
          <w:p w:rsidR="00192567" w:rsidRDefault="00192567" w:rsidP="00CD22B8">
            <w:pPr>
              <w:jc w:val="center"/>
              <w:rPr>
                <w:rFonts w:ascii="Times New Roman" w:hAnsi="Times New Roman"/>
                <w:sz w:val="22"/>
                <w:szCs w:val="22"/>
                <w:lang w:val="kk-KZ"/>
              </w:rPr>
            </w:pPr>
          </w:p>
          <w:p w:rsidR="00192567" w:rsidRDefault="00192567" w:rsidP="00CD22B8">
            <w:pPr>
              <w:jc w:val="center"/>
              <w:rPr>
                <w:rFonts w:ascii="Times New Roman" w:hAnsi="Times New Roman"/>
                <w:sz w:val="22"/>
                <w:szCs w:val="22"/>
                <w:lang w:val="kk-KZ"/>
              </w:rPr>
            </w:pPr>
          </w:p>
          <w:p w:rsidR="00192567" w:rsidRDefault="00192567" w:rsidP="00CD22B8">
            <w:pPr>
              <w:jc w:val="center"/>
              <w:rPr>
                <w:rFonts w:ascii="Times New Roman" w:hAnsi="Times New Roman"/>
                <w:sz w:val="22"/>
                <w:szCs w:val="22"/>
                <w:lang w:val="kk-KZ"/>
              </w:rPr>
            </w:pPr>
          </w:p>
          <w:p w:rsidR="00192567" w:rsidRDefault="00192567" w:rsidP="00CD22B8">
            <w:pPr>
              <w:jc w:val="center"/>
              <w:rPr>
                <w:rFonts w:ascii="Times New Roman" w:hAnsi="Times New Roman"/>
                <w:sz w:val="22"/>
                <w:szCs w:val="22"/>
                <w:lang w:val="kk-KZ"/>
              </w:rPr>
            </w:pPr>
          </w:p>
          <w:p w:rsidR="00192567" w:rsidRPr="00551F7A" w:rsidRDefault="00192567" w:rsidP="00CD22B8">
            <w:pPr>
              <w:jc w:val="center"/>
              <w:rPr>
                <w:rFonts w:ascii="Times New Roman" w:hAnsi="Times New Roman"/>
                <w:sz w:val="22"/>
                <w:szCs w:val="22"/>
                <w:lang w:val="kk-KZ"/>
              </w:rPr>
            </w:pPr>
          </w:p>
        </w:tc>
        <w:tc>
          <w:tcPr>
            <w:tcW w:w="4253" w:type="dxa"/>
            <w:vMerge w:val="restart"/>
          </w:tcPr>
          <w:p w:rsidR="00192567" w:rsidRDefault="00192567" w:rsidP="00CD22B8">
            <w:pPr>
              <w:jc w:val="center"/>
              <w:rPr>
                <w:rFonts w:ascii="Times New Roman" w:hAnsi="Times New Roman"/>
                <w:sz w:val="22"/>
                <w:szCs w:val="22"/>
                <w:lang w:val="kk-KZ"/>
              </w:rPr>
            </w:pPr>
          </w:p>
          <w:p w:rsidR="00192567" w:rsidRDefault="00192567" w:rsidP="00CD22B8">
            <w:pPr>
              <w:jc w:val="center"/>
              <w:rPr>
                <w:rFonts w:ascii="Times New Roman" w:hAnsi="Times New Roman"/>
                <w:sz w:val="22"/>
                <w:szCs w:val="22"/>
                <w:lang w:val="kk-KZ"/>
              </w:rPr>
            </w:pPr>
          </w:p>
          <w:p w:rsidR="00192567" w:rsidRDefault="00192567" w:rsidP="00CD22B8">
            <w:pPr>
              <w:jc w:val="center"/>
              <w:rPr>
                <w:rFonts w:ascii="Times New Roman" w:hAnsi="Times New Roman"/>
                <w:sz w:val="22"/>
                <w:szCs w:val="22"/>
                <w:lang w:val="kk-KZ"/>
              </w:rPr>
            </w:pPr>
          </w:p>
          <w:p w:rsidR="00192567" w:rsidRPr="00551F7A" w:rsidRDefault="00192567" w:rsidP="00CD22B8">
            <w:pPr>
              <w:jc w:val="center"/>
              <w:rPr>
                <w:rFonts w:ascii="Times New Roman" w:hAnsi="Times New Roman"/>
                <w:sz w:val="22"/>
                <w:szCs w:val="22"/>
                <w:lang w:val="kk-KZ"/>
              </w:rPr>
            </w:pPr>
            <w:r w:rsidRPr="00551F7A">
              <w:rPr>
                <w:rFonts w:ascii="Times New Roman" w:hAnsi="Times New Roman"/>
                <w:sz w:val="22"/>
                <w:szCs w:val="22"/>
                <w:lang w:val="kk-KZ"/>
              </w:rPr>
              <w:t>Қ</w:t>
            </w:r>
            <w:r w:rsidRPr="00551F7A">
              <w:rPr>
                <w:rFonts w:ascii="Times New Roman" w:hAnsi="Times New Roman"/>
                <w:sz w:val="22"/>
                <w:szCs w:val="22"/>
                <w:lang w:val="en-US"/>
              </w:rPr>
              <w:t>3</w:t>
            </w:r>
            <w:r w:rsidRPr="00551F7A">
              <w:rPr>
                <w:rFonts w:ascii="Times New Roman" w:hAnsi="Times New Roman"/>
                <w:sz w:val="22"/>
                <w:szCs w:val="22"/>
                <w:lang w:val="kk-KZ"/>
              </w:rPr>
              <w:t>. ӨЗІН-ӨЗІ ДАМЫТУ</w:t>
            </w:r>
          </w:p>
        </w:tc>
        <w:tc>
          <w:tcPr>
            <w:tcW w:w="8505" w:type="dxa"/>
          </w:tcPr>
          <w:p w:rsidR="00B53E9D" w:rsidRDefault="00A14A86" w:rsidP="00B53E9D">
            <w:pPr>
              <w:jc w:val="both"/>
              <w:rPr>
                <w:rFonts w:ascii="Times New Roman" w:hAnsi="Times New Roman"/>
                <w:sz w:val="22"/>
                <w:szCs w:val="22"/>
                <w:lang w:val="kk-KZ"/>
              </w:rPr>
            </w:pPr>
            <w:r w:rsidRPr="00786F3C">
              <w:rPr>
                <w:rFonts w:ascii="Times New Roman" w:eastAsia="Calibri" w:hAnsi="Times New Roman"/>
                <w:color w:val="000000" w:themeColor="text1"/>
                <w:sz w:val="22"/>
                <w:szCs w:val="22"/>
                <w:lang w:val="kk-KZ"/>
              </w:rPr>
              <w:t xml:space="preserve">ON </w:t>
            </w:r>
            <w:r>
              <w:rPr>
                <w:rFonts w:ascii="Times New Roman" w:eastAsia="Calibri" w:hAnsi="Times New Roman"/>
                <w:color w:val="000000" w:themeColor="text1"/>
                <w:sz w:val="22"/>
                <w:szCs w:val="22"/>
                <w:lang w:val="kk-KZ"/>
              </w:rPr>
              <w:t>5</w:t>
            </w:r>
            <w:r w:rsidRPr="00786F3C">
              <w:rPr>
                <w:rFonts w:ascii="Times New Roman" w:eastAsia="Calibri" w:hAnsi="Times New Roman"/>
                <w:color w:val="000000" w:themeColor="text1"/>
                <w:sz w:val="22"/>
                <w:szCs w:val="22"/>
                <w:lang w:val="kk-KZ"/>
              </w:rPr>
              <w:t xml:space="preserve"> - </w:t>
            </w:r>
            <w:r w:rsidR="00B53E9D">
              <w:rPr>
                <w:rFonts w:ascii="Times New Roman" w:hAnsi="Times New Roman"/>
                <w:sz w:val="22"/>
                <w:szCs w:val="22"/>
                <w:lang w:val="kk-KZ"/>
              </w:rPr>
              <w:t>Биология</w:t>
            </w:r>
            <w:r w:rsidR="00B53E9D" w:rsidRPr="00A6197B">
              <w:rPr>
                <w:rFonts w:ascii="Times New Roman" w:hAnsi="Times New Roman"/>
                <w:sz w:val="22"/>
                <w:szCs w:val="22"/>
                <w:lang w:val="kk-KZ"/>
              </w:rPr>
              <w:t xml:space="preserve"> сала</w:t>
            </w:r>
            <w:r w:rsidR="00B53E9D">
              <w:rPr>
                <w:rFonts w:ascii="Times New Roman" w:hAnsi="Times New Roman"/>
                <w:sz w:val="22"/>
                <w:szCs w:val="22"/>
                <w:lang w:val="kk-KZ"/>
              </w:rPr>
              <w:t>сын</w:t>
            </w:r>
            <w:r w:rsidR="00B53E9D" w:rsidRPr="00A6197B">
              <w:rPr>
                <w:rFonts w:ascii="Times New Roman" w:hAnsi="Times New Roman"/>
                <w:sz w:val="22"/>
                <w:szCs w:val="22"/>
                <w:lang w:val="kk-KZ"/>
              </w:rPr>
              <w:t>да</w:t>
            </w:r>
            <w:r w:rsidR="00B53E9D">
              <w:rPr>
                <w:rFonts w:ascii="Times New Roman" w:hAnsi="Times New Roman"/>
                <w:sz w:val="22"/>
                <w:szCs w:val="22"/>
                <w:lang w:val="kk-KZ"/>
              </w:rPr>
              <w:t xml:space="preserve"> </w:t>
            </w:r>
            <w:r w:rsidR="00B53E9D" w:rsidRPr="003918D3">
              <w:rPr>
                <w:rFonts w:ascii="Times New Roman" w:hAnsi="Times New Roman"/>
                <w:sz w:val="22"/>
                <w:szCs w:val="22"/>
                <w:lang w:val="kk-KZ"/>
              </w:rPr>
              <w:t>одан әрі оқуды өз бетінше жалғастыру үшін қажетті оқыту дағдылары</w:t>
            </w:r>
            <w:r w:rsidR="00C826F3">
              <w:rPr>
                <w:rFonts w:ascii="Times New Roman" w:hAnsi="Times New Roman"/>
                <w:sz w:val="22"/>
                <w:szCs w:val="22"/>
                <w:lang w:val="kk-KZ"/>
              </w:rPr>
              <w:t>н қолдана білу</w:t>
            </w:r>
            <w:r w:rsidR="00B53E9D" w:rsidRPr="003918D3">
              <w:rPr>
                <w:rFonts w:ascii="Times New Roman" w:hAnsi="Times New Roman"/>
                <w:sz w:val="22"/>
                <w:szCs w:val="22"/>
                <w:lang w:val="kk-KZ"/>
              </w:rPr>
              <w:t>;</w:t>
            </w:r>
          </w:p>
          <w:p w:rsidR="00B53E9D" w:rsidRDefault="00B53E9D" w:rsidP="00B53E9D">
            <w:pPr>
              <w:jc w:val="both"/>
              <w:rPr>
                <w:rFonts w:ascii="Times New Roman" w:hAnsi="Times New Roman"/>
                <w:color w:val="000000" w:themeColor="text1"/>
                <w:sz w:val="22"/>
                <w:szCs w:val="22"/>
                <w:lang w:val="kk-KZ"/>
              </w:rPr>
            </w:pPr>
            <w:r w:rsidRPr="003918D3">
              <w:rPr>
                <w:rFonts w:ascii="Times New Roman" w:hAnsi="Times New Roman"/>
                <w:color w:val="000000" w:themeColor="text1"/>
                <w:sz w:val="22"/>
                <w:szCs w:val="22"/>
                <w:lang w:val="kk-KZ"/>
              </w:rPr>
              <w:t>Заманауи білім беру және ақпараттық технологияларды пайдалана отырып жаңа</w:t>
            </w:r>
            <w:r>
              <w:rPr>
                <w:rFonts w:ascii="Times New Roman" w:hAnsi="Times New Roman"/>
                <w:color w:val="000000" w:themeColor="text1"/>
                <w:sz w:val="22"/>
                <w:szCs w:val="22"/>
                <w:lang w:val="kk-KZ"/>
              </w:rPr>
              <w:t xml:space="preserve">  біл</w:t>
            </w:r>
            <w:r w:rsidR="00C826F3">
              <w:rPr>
                <w:rFonts w:ascii="Times New Roman" w:hAnsi="Times New Roman"/>
                <w:color w:val="000000" w:themeColor="text1"/>
                <w:sz w:val="22"/>
                <w:szCs w:val="22"/>
                <w:lang w:val="kk-KZ"/>
              </w:rPr>
              <w:t>імдерді өз бетінше қолдана алу</w:t>
            </w:r>
            <w:r>
              <w:rPr>
                <w:rFonts w:ascii="Times New Roman" w:hAnsi="Times New Roman"/>
                <w:color w:val="000000" w:themeColor="text1"/>
                <w:sz w:val="22"/>
                <w:szCs w:val="22"/>
                <w:lang w:val="kk-KZ"/>
              </w:rPr>
              <w:t>;</w:t>
            </w:r>
          </w:p>
          <w:p w:rsidR="00B53E9D" w:rsidRDefault="00B53E9D" w:rsidP="00B53E9D">
            <w:pPr>
              <w:jc w:val="both"/>
              <w:rPr>
                <w:rFonts w:ascii="Times New Roman" w:hAnsi="Times New Roman"/>
                <w:color w:val="000000" w:themeColor="text1"/>
                <w:sz w:val="22"/>
                <w:szCs w:val="22"/>
                <w:lang w:val="kk-KZ"/>
              </w:rPr>
            </w:pPr>
            <w:r w:rsidRPr="00551F7A">
              <w:rPr>
                <w:rFonts w:ascii="Times New Roman" w:hAnsi="Times New Roman"/>
                <w:color w:val="000000" w:themeColor="text1"/>
                <w:sz w:val="22"/>
                <w:szCs w:val="22"/>
                <w:lang w:val="kk-KZ"/>
              </w:rPr>
              <w:t xml:space="preserve">Гуманитарлық, әлеуметтік, экономикалық және экологиялық салаларда алынған білімді ескере отырып, тұлғааралық, әлеуметтік және кәсіби қарым-қатынастарда кәсіби </w:t>
            </w:r>
            <w:r w:rsidRPr="00551F7A">
              <w:rPr>
                <w:rFonts w:ascii="Times New Roman" w:hAnsi="Times New Roman"/>
                <w:color w:val="000000" w:themeColor="text1"/>
                <w:sz w:val="22"/>
                <w:szCs w:val="22"/>
                <w:lang w:val="kk-KZ"/>
              </w:rPr>
              <w:lastRenderedPageBreak/>
              <w:t>дағдылар негізінд</w:t>
            </w:r>
            <w:r>
              <w:rPr>
                <w:rFonts w:ascii="Times New Roman" w:hAnsi="Times New Roman"/>
                <w:color w:val="000000" w:themeColor="text1"/>
                <w:sz w:val="22"/>
                <w:szCs w:val="22"/>
                <w:lang w:val="kk-KZ"/>
              </w:rPr>
              <w:t>е туын</w:t>
            </w:r>
            <w:r w:rsidR="00C826F3">
              <w:rPr>
                <w:rFonts w:ascii="Times New Roman" w:hAnsi="Times New Roman"/>
                <w:color w:val="000000" w:themeColor="text1"/>
                <w:sz w:val="22"/>
                <w:szCs w:val="22"/>
                <w:lang w:val="kk-KZ"/>
              </w:rPr>
              <w:t>дайтын проблемаларды шеше білу</w:t>
            </w:r>
            <w:r>
              <w:rPr>
                <w:rFonts w:ascii="Times New Roman" w:hAnsi="Times New Roman"/>
                <w:color w:val="000000" w:themeColor="text1"/>
                <w:sz w:val="22"/>
                <w:szCs w:val="22"/>
                <w:lang w:val="kk-KZ"/>
              </w:rPr>
              <w:t>;</w:t>
            </w:r>
          </w:p>
          <w:p w:rsidR="00192567" w:rsidRPr="00B53E9D" w:rsidRDefault="00B53E9D" w:rsidP="00CD22B8">
            <w:pPr>
              <w:jc w:val="both"/>
              <w:rPr>
                <w:rFonts w:ascii="Times New Roman" w:eastAsia="Calibri" w:hAnsi="Times New Roman"/>
                <w:color w:val="000000" w:themeColor="text1"/>
                <w:sz w:val="22"/>
                <w:szCs w:val="22"/>
                <w:lang w:val="kk-KZ"/>
              </w:rPr>
            </w:pPr>
            <w:r w:rsidRPr="00551F7A">
              <w:rPr>
                <w:rFonts w:ascii="Times New Roman" w:eastAsia="Calibri" w:hAnsi="Times New Roman"/>
                <w:color w:val="000000" w:themeColor="text1"/>
                <w:sz w:val="22"/>
                <w:szCs w:val="22"/>
                <w:lang w:val="kk-KZ"/>
              </w:rPr>
              <w:t>Мәселелерді шешу үшін логи</w:t>
            </w:r>
            <w:r>
              <w:rPr>
                <w:rFonts w:ascii="Times New Roman" w:eastAsia="Calibri" w:hAnsi="Times New Roman"/>
                <w:color w:val="000000" w:themeColor="text1"/>
                <w:sz w:val="22"/>
                <w:szCs w:val="22"/>
                <w:lang w:val="kk-KZ"/>
              </w:rPr>
              <w:t>к</w:t>
            </w:r>
            <w:r w:rsidR="00C826F3">
              <w:rPr>
                <w:rFonts w:ascii="Times New Roman" w:eastAsia="Calibri" w:hAnsi="Times New Roman"/>
                <w:color w:val="000000" w:themeColor="text1"/>
                <w:sz w:val="22"/>
                <w:szCs w:val="22"/>
                <w:lang w:val="kk-KZ"/>
              </w:rPr>
              <w:t>алық және сыни ойлауды қолдану</w:t>
            </w:r>
            <w:r>
              <w:rPr>
                <w:rFonts w:ascii="Times New Roman" w:eastAsia="Calibri" w:hAnsi="Times New Roman"/>
                <w:color w:val="000000" w:themeColor="text1"/>
                <w:sz w:val="22"/>
                <w:szCs w:val="22"/>
                <w:lang w:val="kk-KZ"/>
              </w:rPr>
              <w:t>;</w:t>
            </w:r>
          </w:p>
        </w:tc>
      </w:tr>
      <w:tr w:rsidR="00192567" w:rsidRPr="00077562" w:rsidTr="00FD21EE">
        <w:trPr>
          <w:trHeight w:val="132"/>
        </w:trPr>
        <w:tc>
          <w:tcPr>
            <w:tcW w:w="2127" w:type="dxa"/>
            <w:vMerge/>
            <w:tcBorders>
              <w:bottom w:val="single" w:sz="4" w:space="0" w:color="auto"/>
            </w:tcBorders>
          </w:tcPr>
          <w:p w:rsidR="00192567" w:rsidRPr="00551F7A" w:rsidRDefault="00192567" w:rsidP="00CD22B8">
            <w:pPr>
              <w:jc w:val="center"/>
              <w:rPr>
                <w:rFonts w:ascii="Times New Roman" w:hAnsi="Times New Roman"/>
                <w:sz w:val="22"/>
                <w:szCs w:val="22"/>
                <w:lang w:val="kk-KZ"/>
              </w:rPr>
            </w:pPr>
          </w:p>
        </w:tc>
        <w:tc>
          <w:tcPr>
            <w:tcW w:w="4253" w:type="dxa"/>
            <w:vMerge/>
            <w:tcBorders>
              <w:bottom w:val="single" w:sz="4" w:space="0" w:color="auto"/>
            </w:tcBorders>
          </w:tcPr>
          <w:p w:rsidR="00192567" w:rsidRPr="00551F7A" w:rsidRDefault="00192567" w:rsidP="00CD22B8">
            <w:pPr>
              <w:jc w:val="center"/>
              <w:rPr>
                <w:rFonts w:ascii="Times New Roman" w:hAnsi="Times New Roman"/>
                <w:sz w:val="22"/>
                <w:szCs w:val="22"/>
                <w:lang w:val="kk-KZ"/>
              </w:rPr>
            </w:pPr>
          </w:p>
        </w:tc>
        <w:tc>
          <w:tcPr>
            <w:tcW w:w="8505" w:type="dxa"/>
            <w:tcBorders>
              <w:bottom w:val="single" w:sz="4" w:space="0" w:color="auto"/>
            </w:tcBorders>
          </w:tcPr>
          <w:p w:rsidR="00B53E9D" w:rsidRPr="00786F3C" w:rsidRDefault="00A14A86" w:rsidP="00B53E9D">
            <w:pPr>
              <w:jc w:val="both"/>
              <w:rPr>
                <w:rFonts w:ascii="Times New Roman" w:hAnsi="Times New Roman"/>
                <w:color w:val="000000"/>
                <w:sz w:val="22"/>
                <w:szCs w:val="22"/>
                <w:lang w:val="kk-KZ"/>
              </w:rPr>
            </w:pPr>
            <w:r w:rsidRPr="00551F7A">
              <w:rPr>
                <w:rFonts w:ascii="Times New Roman" w:eastAsia="Calibri" w:hAnsi="Times New Roman"/>
                <w:color w:val="000000" w:themeColor="text1"/>
                <w:sz w:val="22"/>
                <w:szCs w:val="22"/>
                <w:lang w:val="kk-KZ"/>
              </w:rPr>
              <w:t xml:space="preserve">ON </w:t>
            </w:r>
            <w:r w:rsidR="002E01E5">
              <w:rPr>
                <w:rFonts w:ascii="Times New Roman" w:eastAsia="Calibri" w:hAnsi="Times New Roman"/>
                <w:color w:val="000000" w:themeColor="text1"/>
                <w:sz w:val="22"/>
                <w:szCs w:val="22"/>
                <w:lang w:val="kk-KZ"/>
              </w:rPr>
              <w:t>6</w:t>
            </w:r>
            <w:r w:rsidRPr="00551F7A">
              <w:rPr>
                <w:rFonts w:ascii="Times New Roman" w:eastAsia="Calibri" w:hAnsi="Times New Roman"/>
                <w:color w:val="000000" w:themeColor="text1"/>
                <w:sz w:val="22"/>
                <w:szCs w:val="22"/>
                <w:lang w:val="kk-KZ"/>
              </w:rPr>
              <w:t xml:space="preserve"> - </w:t>
            </w:r>
            <w:r w:rsidR="00B53E9D" w:rsidRPr="00786F3C">
              <w:rPr>
                <w:rFonts w:ascii="Times New Roman" w:eastAsia="Calibri" w:hAnsi="Times New Roman"/>
                <w:color w:val="000000" w:themeColor="text1"/>
                <w:sz w:val="22"/>
                <w:szCs w:val="22"/>
                <w:lang w:val="kk-KZ"/>
              </w:rPr>
              <w:t>Білім алушының тәрбиелік және тұлғалық рухани-адами міндеттерін дамыту.</w:t>
            </w:r>
            <w:r w:rsidR="00B53E9D" w:rsidRPr="00786F3C">
              <w:rPr>
                <w:rFonts w:ascii="Times New Roman" w:hAnsi="Times New Roman"/>
                <w:color w:val="000000"/>
                <w:sz w:val="22"/>
                <w:szCs w:val="22"/>
                <w:lang w:val="kk-KZ"/>
              </w:rPr>
              <w:t xml:space="preserve"> Өзінің моральдық ж</w:t>
            </w:r>
            <w:r w:rsidR="000B0F5C">
              <w:rPr>
                <w:rFonts w:ascii="Times New Roman" w:hAnsi="Times New Roman"/>
                <w:color w:val="000000"/>
                <w:sz w:val="22"/>
                <w:szCs w:val="22"/>
                <w:lang w:val="kk-KZ"/>
              </w:rPr>
              <w:t>әне азаматтық ұстанымын дамыту</w:t>
            </w:r>
            <w:r w:rsidR="00B53E9D" w:rsidRPr="00786F3C">
              <w:rPr>
                <w:rFonts w:ascii="Times New Roman" w:hAnsi="Times New Roman"/>
                <w:color w:val="000000"/>
                <w:sz w:val="22"/>
                <w:szCs w:val="22"/>
                <w:lang w:val="kk-KZ"/>
              </w:rPr>
              <w:t>;</w:t>
            </w:r>
          </w:p>
          <w:p w:rsidR="00192567" w:rsidRPr="003918D3" w:rsidRDefault="00B53E9D" w:rsidP="00CD22B8">
            <w:pPr>
              <w:jc w:val="both"/>
              <w:rPr>
                <w:rFonts w:ascii="Times New Roman" w:hAnsi="Times New Roman"/>
                <w:sz w:val="22"/>
                <w:szCs w:val="22"/>
                <w:lang w:val="kk-KZ"/>
              </w:rPr>
            </w:pPr>
            <w:r>
              <w:rPr>
                <w:rFonts w:ascii="Times New Roman" w:hAnsi="Times New Roman"/>
                <w:color w:val="000000"/>
                <w:sz w:val="22"/>
                <w:szCs w:val="22"/>
                <w:lang w:val="kk-KZ"/>
              </w:rPr>
              <w:t>Ө</w:t>
            </w:r>
            <w:r w:rsidRPr="00786F3C">
              <w:rPr>
                <w:rFonts w:ascii="Times New Roman" w:hAnsi="Times New Roman"/>
                <w:color w:val="000000"/>
                <w:sz w:val="22"/>
                <w:szCs w:val="22"/>
                <w:lang w:val="kk-KZ"/>
              </w:rPr>
              <w:t>зін-өзі дамыту және мансаптық өсу үшін өмір бойына жеке білім беру траекториясын құру, дене шынықтыру әдістері мен құралдары арқылы толыққанды әлеуметтік және кәсіби қызметті қамтамасыз ету ү</w:t>
            </w:r>
            <w:r>
              <w:rPr>
                <w:rFonts w:ascii="Times New Roman" w:hAnsi="Times New Roman"/>
                <w:color w:val="000000"/>
                <w:sz w:val="22"/>
                <w:szCs w:val="22"/>
                <w:lang w:val="kk-KZ"/>
              </w:rPr>
              <w:t>шін сал</w:t>
            </w:r>
            <w:r w:rsidR="000B0F5C">
              <w:rPr>
                <w:rFonts w:ascii="Times New Roman" w:hAnsi="Times New Roman"/>
                <w:color w:val="000000"/>
                <w:sz w:val="22"/>
                <w:szCs w:val="22"/>
                <w:lang w:val="kk-KZ"/>
              </w:rPr>
              <w:t>ауатты өмір салтын ұстана білу</w:t>
            </w:r>
            <w:r>
              <w:rPr>
                <w:rFonts w:ascii="Times New Roman" w:hAnsi="Times New Roman"/>
                <w:color w:val="000000"/>
                <w:sz w:val="22"/>
                <w:szCs w:val="22"/>
                <w:lang w:val="kk-KZ"/>
              </w:rPr>
              <w:t>;</w:t>
            </w:r>
          </w:p>
        </w:tc>
      </w:tr>
      <w:tr w:rsidR="00192567" w:rsidRPr="00077562" w:rsidTr="00FD21EE">
        <w:trPr>
          <w:trHeight w:val="1150"/>
        </w:trPr>
        <w:tc>
          <w:tcPr>
            <w:tcW w:w="2127" w:type="dxa"/>
            <w:vMerge w:val="restart"/>
            <w:tcBorders>
              <w:top w:val="single" w:sz="4" w:space="0" w:color="auto"/>
            </w:tcBorders>
          </w:tcPr>
          <w:p w:rsidR="00192567" w:rsidRPr="00551F7A" w:rsidRDefault="00192567" w:rsidP="00CD22B8">
            <w:pPr>
              <w:jc w:val="center"/>
              <w:rPr>
                <w:rFonts w:ascii="Times New Roman" w:hAnsi="Times New Roman"/>
                <w:sz w:val="22"/>
                <w:szCs w:val="22"/>
                <w:lang w:val="kk-KZ"/>
              </w:rPr>
            </w:pPr>
          </w:p>
        </w:tc>
        <w:tc>
          <w:tcPr>
            <w:tcW w:w="4253" w:type="dxa"/>
            <w:vMerge w:val="restart"/>
            <w:tcBorders>
              <w:top w:val="single" w:sz="4" w:space="0" w:color="auto"/>
            </w:tcBorders>
          </w:tcPr>
          <w:p w:rsidR="00192567" w:rsidRDefault="00192567" w:rsidP="00CD22B8">
            <w:pPr>
              <w:jc w:val="center"/>
              <w:rPr>
                <w:rFonts w:ascii="Times New Roman" w:hAnsi="Times New Roman"/>
                <w:sz w:val="22"/>
                <w:szCs w:val="22"/>
                <w:lang w:val="kk-KZ"/>
              </w:rPr>
            </w:pPr>
          </w:p>
          <w:p w:rsidR="00192567" w:rsidRPr="0009760A" w:rsidRDefault="00192567" w:rsidP="00CD22B8">
            <w:pPr>
              <w:jc w:val="center"/>
              <w:rPr>
                <w:rFonts w:ascii="Times New Roman" w:hAnsi="Times New Roman"/>
                <w:sz w:val="38"/>
                <w:szCs w:val="38"/>
                <w:lang w:val="kk-KZ"/>
              </w:rPr>
            </w:pPr>
          </w:p>
          <w:p w:rsidR="00192567" w:rsidRDefault="00192567" w:rsidP="00CD22B8">
            <w:pPr>
              <w:jc w:val="center"/>
              <w:rPr>
                <w:rFonts w:ascii="Times New Roman" w:hAnsi="Times New Roman"/>
                <w:sz w:val="22"/>
                <w:szCs w:val="22"/>
                <w:lang w:val="kk-KZ"/>
              </w:rPr>
            </w:pPr>
          </w:p>
          <w:p w:rsidR="00192567" w:rsidRPr="00551F7A" w:rsidRDefault="00192567" w:rsidP="00CD22B8">
            <w:pPr>
              <w:jc w:val="center"/>
              <w:rPr>
                <w:rFonts w:ascii="Times New Roman" w:hAnsi="Times New Roman"/>
                <w:sz w:val="22"/>
                <w:szCs w:val="22"/>
                <w:lang w:val="kk-KZ"/>
              </w:rPr>
            </w:pPr>
            <w:r w:rsidRPr="00551F7A">
              <w:rPr>
                <w:rFonts w:ascii="Times New Roman" w:hAnsi="Times New Roman"/>
                <w:sz w:val="22"/>
                <w:szCs w:val="22"/>
                <w:lang w:val="kk-KZ"/>
              </w:rPr>
              <w:t>Қ</w:t>
            </w:r>
            <w:r w:rsidRPr="00551F7A">
              <w:rPr>
                <w:rFonts w:ascii="Times New Roman" w:hAnsi="Times New Roman"/>
                <w:sz w:val="22"/>
                <w:szCs w:val="22"/>
                <w:lang w:val="en-US"/>
              </w:rPr>
              <w:t>4</w:t>
            </w:r>
            <w:r w:rsidRPr="00551F7A">
              <w:rPr>
                <w:rFonts w:ascii="Times New Roman" w:hAnsi="Times New Roman"/>
                <w:sz w:val="22"/>
                <w:szCs w:val="22"/>
                <w:lang w:val="kk-KZ"/>
              </w:rPr>
              <w:t>. КОММУНИКАТИВТІК ДАҒДЫЛАРДЫ ҚОЛДАНУ</w:t>
            </w:r>
          </w:p>
        </w:tc>
        <w:tc>
          <w:tcPr>
            <w:tcW w:w="8505" w:type="dxa"/>
          </w:tcPr>
          <w:p w:rsidR="002E01E5" w:rsidRDefault="002E01E5" w:rsidP="002E01E5">
            <w:pPr>
              <w:tabs>
                <w:tab w:val="left" w:pos="851"/>
                <w:tab w:val="left" w:pos="1393"/>
              </w:tabs>
              <w:spacing w:line="234" w:lineRule="auto"/>
              <w:contextualSpacing/>
              <w:jc w:val="both"/>
              <w:rPr>
                <w:rFonts w:ascii="Times New Roman" w:hAnsi="Times New Roman"/>
                <w:sz w:val="22"/>
                <w:szCs w:val="22"/>
                <w:lang w:val="kk-KZ"/>
              </w:rPr>
            </w:pPr>
            <w:r w:rsidRPr="003918D3">
              <w:rPr>
                <w:rFonts w:ascii="Times New Roman" w:hAnsi="Times New Roman"/>
                <w:color w:val="000000" w:themeColor="text1"/>
                <w:sz w:val="22"/>
                <w:szCs w:val="22"/>
                <w:lang w:val="kk-KZ"/>
              </w:rPr>
              <w:t>ON</w:t>
            </w:r>
            <w:r>
              <w:rPr>
                <w:rFonts w:ascii="Times New Roman" w:hAnsi="Times New Roman"/>
                <w:color w:val="000000" w:themeColor="text1"/>
                <w:sz w:val="22"/>
                <w:szCs w:val="22"/>
                <w:lang w:val="kk-KZ"/>
              </w:rPr>
              <w:t xml:space="preserve"> 7</w:t>
            </w:r>
            <w:r w:rsidRPr="003918D3">
              <w:rPr>
                <w:rFonts w:ascii="Times New Roman" w:hAnsi="Times New Roman"/>
                <w:color w:val="000000" w:themeColor="text1"/>
                <w:sz w:val="22"/>
                <w:szCs w:val="22"/>
                <w:lang w:val="kk-KZ"/>
              </w:rPr>
              <w:t xml:space="preserve"> - </w:t>
            </w:r>
            <w:r>
              <w:rPr>
                <w:rFonts w:ascii="Times New Roman" w:hAnsi="Times New Roman"/>
                <w:sz w:val="22"/>
                <w:szCs w:val="22"/>
                <w:lang w:val="kk-KZ"/>
              </w:rPr>
              <w:t>Ә</w:t>
            </w:r>
            <w:r w:rsidRPr="003918D3">
              <w:rPr>
                <w:rFonts w:ascii="Times New Roman" w:hAnsi="Times New Roman"/>
                <w:sz w:val="22"/>
                <w:szCs w:val="22"/>
                <w:lang w:val="kk-KZ"/>
              </w:rPr>
              <w:t>леуметтік, этикалық және ғылыми жинақтарды ескере отырып, пайымдаулар қалыптастыру үшін ақпаратты жинау</w:t>
            </w:r>
            <w:r>
              <w:rPr>
                <w:rFonts w:ascii="Times New Roman" w:hAnsi="Times New Roman"/>
                <w:sz w:val="22"/>
                <w:szCs w:val="22"/>
                <w:lang w:val="kk-KZ"/>
              </w:rPr>
              <w:t>ды және</w:t>
            </w:r>
            <w:r w:rsidR="000B0F5C">
              <w:rPr>
                <w:rFonts w:ascii="Times New Roman" w:hAnsi="Times New Roman"/>
                <w:sz w:val="22"/>
                <w:szCs w:val="22"/>
                <w:lang w:val="kk-KZ"/>
              </w:rPr>
              <w:t xml:space="preserve"> түсіндіруді жүзеге асыра білу</w:t>
            </w:r>
            <w:r w:rsidRPr="003918D3">
              <w:rPr>
                <w:rFonts w:ascii="Times New Roman" w:hAnsi="Times New Roman"/>
                <w:sz w:val="22"/>
                <w:szCs w:val="22"/>
                <w:lang w:val="kk-KZ"/>
              </w:rPr>
              <w:t>;</w:t>
            </w:r>
          </w:p>
          <w:p w:rsidR="00192567" w:rsidRPr="00994CBB" w:rsidRDefault="002E01E5" w:rsidP="00CD22B8">
            <w:pPr>
              <w:jc w:val="both"/>
              <w:rPr>
                <w:rFonts w:ascii="Times New Roman" w:hAnsi="Times New Roman"/>
                <w:sz w:val="22"/>
                <w:szCs w:val="22"/>
                <w:lang w:val="kk-KZ"/>
              </w:rPr>
            </w:pPr>
            <w:r w:rsidRPr="003918D3">
              <w:rPr>
                <w:rFonts w:ascii="Times New Roman" w:hAnsi="Times New Roman"/>
                <w:color w:val="000000" w:themeColor="text1"/>
                <w:sz w:val="22"/>
                <w:szCs w:val="22"/>
                <w:lang w:val="kk-KZ"/>
              </w:rPr>
              <w:t>Коммуникативтілік таныту: кәсіби қызметінде білім алушы  әріптестерімен, ата-аналармен диалог жүргізу, әлеуметтік серіктестерімен ынтымақтастық қарым-қатынаста б</w:t>
            </w:r>
            <w:r>
              <w:rPr>
                <w:rFonts w:ascii="Times New Roman" w:hAnsi="Times New Roman"/>
                <w:color w:val="000000" w:themeColor="text1"/>
                <w:sz w:val="22"/>
                <w:szCs w:val="22"/>
                <w:lang w:val="kk-KZ"/>
              </w:rPr>
              <w:t>о</w:t>
            </w:r>
            <w:r w:rsidR="000B0F5C">
              <w:rPr>
                <w:rFonts w:ascii="Times New Roman" w:hAnsi="Times New Roman"/>
                <w:color w:val="000000" w:themeColor="text1"/>
                <w:sz w:val="22"/>
                <w:szCs w:val="22"/>
                <w:lang w:val="kk-KZ"/>
              </w:rPr>
              <w:t>лу, командада жұмыс істей білу</w:t>
            </w:r>
            <w:r>
              <w:rPr>
                <w:rFonts w:ascii="Times New Roman" w:hAnsi="Times New Roman"/>
                <w:color w:val="000000" w:themeColor="text1"/>
                <w:sz w:val="22"/>
                <w:szCs w:val="22"/>
                <w:lang w:val="kk-KZ"/>
              </w:rPr>
              <w:t>;</w:t>
            </w:r>
          </w:p>
        </w:tc>
      </w:tr>
      <w:tr w:rsidR="00192567" w:rsidRPr="00077562" w:rsidTr="002F6C7E">
        <w:trPr>
          <w:trHeight w:val="391"/>
        </w:trPr>
        <w:tc>
          <w:tcPr>
            <w:tcW w:w="2127" w:type="dxa"/>
            <w:vMerge/>
          </w:tcPr>
          <w:p w:rsidR="00192567" w:rsidRPr="00551F7A" w:rsidRDefault="00192567" w:rsidP="00CD22B8">
            <w:pPr>
              <w:jc w:val="center"/>
              <w:rPr>
                <w:rFonts w:ascii="Times New Roman" w:hAnsi="Times New Roman"/>
                <w:lang w:val="kk-KZ"/>
              </w:rPr>
            </w:pPr>
          </w:p>
        </w:tc>
        <w:tc>
          <w:tcPr>
            <w:tcW w:w="4253" w:type="dxa"/>
            <w:vMerge/>
            <w:tcBorders>
              <w:bottom w:val="single" w:sz="4" w:space="0" w:color="auto"/>
            </w:tcBorders>
          </w:tcPr>
          <w:p w:rsidR="00192567" w:rsidRPr="00551F7A" w:rsidRDefault="00192567" w:rsidP="00CD22B8">
            <w:pPr>
              <w:jc w:val="center"/>
              <w:rPr>
                <w:rFonts w:ascii="Times New Roman" w:hAnsi="Times New Roman"/>
                <w:lang w:val="kk-KZ"/>
              </w:rPr>
            </w:pPr>
          </w:p>
        </w:tc>
        <w:tc>
          <w:tcPr>
            <w:tcW w:w="8505" w:type="dxa"/>
          </w:tcPr>
          <w:p w:rsidR="002E01E5" w:rsidRPr="00994CBB" w:rsidRDefault="002E01E5" w:rsidP="002E01E5">
            <w:pPr>
              <w:jc w:val="both"/>
              <w:rPr>
                <w:rFonts w:ascii="Times New Roman" w:hAnsi="Times New Roman"/>
                <w:color w:val="000000"/>
                <w:sz w:val="22"/>
                <w:szCs w:val="22"/>
                <w:lang w:val="kk-KZ"/>
              </w:rPr>
            </w:pPr>
            <w:r w:rsidRPr="00994CBB">
              <w:rPr>
                <w:rFonts w:ascii="Times New Roman" w:hAnsi="Times New Roman"/>
                <w:color w:val="000000" w:themeColor="text1"/>
                <w:sz w:val="22"/>
                <w:szCs w:val="22"/>
                <w:lang w:val="kk-KZ"/>
              </w:rPr>
              <w:t xml:space="preserve">ON 8 – </w:t>
            </w:r>
            <w:r w:rsidRPr="00994CBB">
              <w:rPr>
                <w:rFonts w:ascii="Times New Roman" w:hAnsi="Times New Roman"/>
                <w:color w:val="000000"/>
                <w:sz w:val="22"/>
                <w:szCs w:val="22"/>
                <w:lang w:val="kk-KZ"/>
              </w:rPr>
              <w:t xml:space="preserve">Тұлғаралық, мәдениетаралық және өндірістік (кәсіби) қарым-қатынас мәселелерін шешу мақсатында қазақ, орыс және шет тілдерінде ауызша және жазбаша </w:t>
            </w:r>
            <w:r w:rsidR="00472AD2">
              <w:rPr>
                <w:rFonts w:ascii="Times New Roman" w:hAnsi="Times New Roman"/>
                <w:color w:val="000000"/>
                <w:sz w:val="22"/>
                <w:szCs w:val="22"/>
                <w:lang w:val="kk-KZ"/>
              </w:rPr>
              <w:t>түрде қарым-қатынас жасай білу</w:t>
            </w:r>
            <w:r w:rsidRPr="00994CBB">
              <w:rPr>
                <w:rFonts w:ascii="Times New Roman" w:hAnsi="Times New Roman"/>
                <w:color w:val="000000"/>
                <w:sz w:val="22"/>
                <w:szCs w:val="22"/>
                <w:lang w:val="kk-KZ"/>
              </w:rPr>
              <w:t>;</w:t>
            </w:r>
          </w:p>
          <w:p w:rsidR="002E01E5" w:rsidRPr="00994CBB" w:rsidRDefault="002E01E5" w:rsidP="002E01E5">
            <w:pPr>
              <w:jc w:val="both"/>
              <w:rPr>
                <w:rFonts w:ascii="Times New Roman" w:hAnsi="Times New Roman"/>
                <w:sz w:val="22"/>
                <w:szCs w:val="22"/>
                <w:lang w:val="kk-KZ"/>
              </w:rPr>
            </w:pPr>
            <w:r>
              <w:rPr>
                <w:rFonts w:ascii="Times New Roman" w:hAnsi="Times New Roman"/>
                <w:color w:val="000000"/>
                <w:sz w:val="22"/>
                <w:szCs w:val="22"/>
                <w:lang w:val="kk-KZ"/>
              </w:rPr>
              <w:t>Г</w:t>
            </w:r>
            <w:r w:rsidRPr="00994CBB">
              <w:rPr>
                <w:rFonts w:ascii="Times New Roman" w:hAnsi="Times New Roman"/>
                <w:color w:val="000000"/>
                <w:sz w:val="22"/>
                <w:szCs w:val="22"/>
                <w:lang w:val="kk-KZ"/>
              </w:rPr>
              <w:t xml:space="preserve">рамматикалық білімдер жүйесін, белгілі бір тілде тиісті ниет білдірудің прагматикалық құралдарын жеткілікті көлемде түсіну негізінде лингвистикалық және сөйлеу </w:t>
            </w:r>
            <w:r>
              <w:rPr>
                <w:rFonts w:ascii="Times New Roman" w:hAnsi="Times New Roman"/>
                <w:color w:val="000000"/>
                <w:sz w:val="22"/>
                <w:szCs w:val="22"/>
                <w:lang w:val="kk-KZ"/>
              </w:rPr>
              <w:t>ре</w:t>
            </w:r>
            <w:r w:rsidR="00472AD2">
              <w:rPr>
                <w:rFonts w:ascii="Times New Roman" w:hAnsi="Times New Roman"/>
                <w:color w:val="000000"/>
                <w:sz w:val="22"/>
                <w:szCs w:val="22"/>
                <w:lang w:val="kk-KZ"/>
              </w:rPr>
              <w:t>сурстарын дұрыс пайдалана білу</w:t>
            </w:r>
            <w:r w:rsidRPr="00994CBB">
              <w:rPr>
                <w:rFonts w:ascii="Times New Roman" w:hAnsi="Times New Roman"/>
                <w:color w:val="000000"/>
                <w:sz w:val="22"/>
                <w:szCs w:val="22"/>
                <w:lang w:val="kk-KZ"/>
              </w:rPr>
              <w:t>;</w:t>
            </w:r>
          </w:p>
          <w:p w:rsidR="00192567" w:rsidRPr="003918D3" w:rsidRDefault="002E01E5" w:rsidP="002E01E5">
            <w:pPr>
              <w:tabs>
                <w:tab w:val="left" w:pos="851"/>
                <w:tab w:val="left" w:pos="1393"/>
              </w:tabs>
              <w:spacing w:line="234" w:lineRule="auto"/>
              <w:contextualSpacing/>
              <w:jc w:val="both"/>
              <w:rPr>
                <w:rFonts w:ascii="Times New Roman" w:hAnsi="Times New Roman"/>
                <w:color w:val="000000" w:themeColor="text1"/>
                <w:sz w:val="22"/>
                <w:szCs w:val="22"/>
                <w:lang w:val="kk-KZ"/>
              </w:rPr>
            </w:pPr>
            <w:r w:rsidRPr="00994CBB">
              <w:rPr>
                <w:rFonts w:ascii="Times New Roman" w:eastAsia="Calibri" w:hAnsi="Times New Roman"/>
                <w:color w:val="000000" w:themeColor="text1"/>
                <w:sz w:val="22"/>
                <w:szCs w:val="22"/>
                <w:lang w:val="kk-KZ"/>
              </w:rPr>
              <w:t>Сөйлеуі жақсы дамыған, гуманитарлық ойлау мәдениетіне және еңбекті ғылыми</w:t>
            </w:r>
            <w:r w:rsidR="00472AD2">
              <w:rPr>
                <w:rFonts w:ascii="Times New Roman" w:eastAsia="Calibri" w:hAnsi="Times New Roman"/>
                <w:color w:val="000000" w:themeColor="text1"/>
                <w:sz w:val="22"/>
                <w:szCs w:val="22"/>
                <w:lang w:val="kk-KZ"/>
              </w:rPr>
              <w:t xml:space="preserve"> ұйымдастыру дағдысына ие болу</w:t>
            </w:r>
            <w:r w:rsidRPr="00994CBB">
              <w:rPr>
                <w:rFonts w:ascii="Times New Roman" w:eastAsia="Calibri" w:hAnsi="Times New Roman"/>
                <w:color w:val="000000" w:themeColor="text1"/>
                <w:sz w:val="22"/>
                <w:szCs w:val="22"/>
                <w:lang w:val="kk-KZ"/>
              </w:rPr>
              <w:t>;</w:t>
            </w:r>
          </w:p>
        </w:tc>
      </w:tr>
      <w:tr w:rsidR="00192567" w:rsidRPr="00077562" w:rsidTr="002F6C7E">
        <w:trPr>
          <w:trHeight w:val="431"/>
        </w:trPr>
        <w:tc>
          <w:tcPr>
            <w:tcW w:w="2127" w:type="dxa"/>
            <w:vMerge/>
            <w:tcBorders>
              <w:bottom w:val="single" w:sz="4" w:space="0" w:color="auto"/>
            </w:tcBorders>
          </w:tcPr>
          <w:p w:rsidR="00192567" w:rsidRPr="00551F7A" w:rsidRDefault="00192567" w:rsidP="00CD22B8">
            <w:pPr>
              <w:jc w:val="center"/>
              <w:rPr>
                <w:rFonts w:ascii="Times New Roman" w:hAnsi="Times New Roman"/>
                <w:sz w:val="22"/>
                <w:szCs w:val="22"/>
                <w:lang w:val="kk-KZ"/>
              </w:rPr>
            </w:pPr>
          </w:p>
        </w:tc>
        <w:tc>
          <w:tcPr>
            <w:tcW w:w="4253" w:type="dxa"/>
          </w:tcPr>
          <w:p w:rsidR="00192567" w:rsidRPr="00551F7A" w:rsidRDefault="00192567" w:rsidP="00CD22B8">
            <w:pPr>
              <w:ind w:right="-108"/>
              <w:jc w:val="center"/>
              <w:rPr>
                <w:rFonts w:ascii="Times New Roman" w:hAnsi="Times New Roman"/>
                <w:sz w:val="22"/>
                <w:szCs w:val="22"/>
                <w:lang w:val="kk-KZ"/>
              </w:rPr>
            </w:pPr>
            <w:r>
              <w:rPr>
                <w:rFonts w:ascii="Times New Roman" w:hAnsi="Times New Roman"/>
                <w:sz w:val="22"/>
                <w:szCs w:val="22"/>
                <w:lang w:val="kk-KZ"/>
              </w:rPr>
              <w:t>Қ5</w:t>
            </w:r>
            <w:r w:rsidRPr="00551F7A">
              <w:rPr>
                <w:rFonts w:ascii="Times New Roman" w:hAnsi="Times New Roman"/>
                <w:sz w:val="22"/>
                <w:szCs w:val="22"/>
                <w:lang w:val="kk-KZ"/>
              </w:rPr>
              <w:t xml:space="preserve">. АҚПАРАТТЫҚ КОММУНИКАЦИЯЛЫҚ ТЕХНОЛОГИЯЛАРДЫ ҚОЛДАНУ </w:t>
            </w:r>
          </w:p>
        </w:tc>
        <w:tc>
          <w:tcPr>
            <w:tcW w:w="8505" w:type="dxa"/>
          </w:tcPr>
          <w:p w:rsidR="00192567" w:rsidRPr="00956FC2" w:rsidRDefault="00192567" w:rsidP="00956FC2">
            <w:pPr>
              <w:rPr>
                <w:rFonts w:ascii="Times New Roman" w:hAnsi="Times New Roman"/>
                <w:color w:val="000000" w:themeColor="text1"/>
                <w:sz w:val="22"/>
                <w:szCs w:val="22"/>
                <w:lang w:val="kk-KZ"/>
              </w:rPr>
            </w:pPr>
            <w:r w:rsidRPr="00956FC2">
              <w:rPr>
                <w:rFonts w:ascii="Times New Roman" w:hAnsi="Times New Roman"/>
                <w:color w:val="000000" w:themeColor="text1"/>
                <w:sz w:val="22"/>
                <w:szCs w:val="22"/>
                <w:lang w:val="kk-KZ"/>
              </w:rPr>
              <w:t xml:space="preserve">ON </w:t>
            </w:r>
            <w:r w:rsidR="00531269">
              <w:rPr>
                <w:rFonts w:ascii="Times New Roman" w:hAnsi="Times New Roman"/>
                <w:color w:val="000000" w:themeColor="text1"/>
                <w:sz w:val="22"/>
                <w:szCs w:val="22"/>
                <w:lang w:val="kk-KZ"/>
              </w:rPr>
              <w:t>9</w:t>
            </w:r>
            <w:r w:rsidRPr="00956FC2">
              <w:rPr>
                <w:rFonts w:ascii="Times New Roman" w:hAnsi="Times New Roman"/>
                <w:color w:val="000000" w:themeColor="text1"/>
                <w:sz w:val="22"/>
                <w:szCs w:val="22"/>
                <w:lang w:val="kk-KZ"/>
              </w:rPr>
              <w:t xml:space="preserve"> - Кәсіби қызметінде ақпараттық-коммуникациялық технологи</w:t>
            </w:r>
            <w:r w:rsidR="00472AD2">
              <w:rPr>
                <w:rFonts w:ascii="Times New Roman" w:hAnsi="Times New Roman"/>
                <w:color w:val="000000" w:themeColor="text1"/>
                <w:sz w:val="22"/>
                <w:szCs w:val="22"/>
                <w:lang w:val="kk-KZ"/>
              </w:rPr>
              <w:t>яларды практикада  қолдана алу;</w:t>
            </w:r>
          </w:p>
          <w:p w:rsidR="00192567" w:rsidRPr="00956FC2" w:rsidRDefault="00192567" w:rsidP="00956FC2">
            <w:pPr>
              <w:jc w:val="both"/>
              <w:rPr>
                <w:rFonts w:ascii="Times New Roman" w:hAnsi="Times New Roman"/>
                <w:sz w:val="22"/>
                <w:szCs w:val="22"/>
                <w:lang w:val="kk-KZ"/>
              </w:rPr>
            </w:pPr>
            <w:r w:rsidRPr="00956FC2">
              <w:rPr>
                <w:rFonts w:ascii="Times New Roman" w:hAnsi="Times New Roman"/>
                <w:color w:val="000000"/>
                <w:sz w:val="22"/>
                <w:szCs w:val="22"/>
                <w:lang w:val="kk-KZ"/>
              </w:rPr>
              <w:t>Жеке іс-әрекеттерінде түрлі ақпараттық және коммуникациялық технологияларды: интернет-ресурстары, ақпаратты іздеу, сақтау, өңдеу, қорғау және тарату бойынша бұлтты және моб</w:t>
            </w:r>
            <w:r w:rsidR="00472AD2">
              <w:rPr>
                <w:rFonts w:ascii="Times New Roman" w:hAnsi="Times New Roman"/>
                <w:color w:val="000000"/>
                <w:sz w:val="22"/>
                <w:szCs w:val="22"/>
                <w:lang w:val="kk-KZ"/>
              </w:rPr>
              <w:t>ильді қызметтерді қолдана білу</w:t>
            </w:r>
            <w:r w:rsidRPr="00956FC2">
              <w:rPr>
                <w:rFonts w:ascii="Times New Roman" w:hAnsi="Times New Roman"/>
                <w:color w:val="000000"/>
                <w:sz w:val="22"/>
                <w:szCs w:val="22"/>
                <w:lang w:val="kk-KZ"/>
              </w:rPr>
              <w:t>;</w:t>
            </w:r>
          </w:p>
        </w:tc>
      </w:tr>
      <w:tr w:rsidR="00C947CF" w:rsidRPr="00077562" w:rsidTr="00371AE7">
        <w:trPr>
          <w:trHeight w:val="367"/>
        </w:trPr>
        <w:tc>
          <w:tcPr>
            <w:tcW w:w="2127" w:type="dxa"/>
            <w:vMerge w:val="restart"/>
            <w:tcBorders>
              <w:top w:val="single" w:sz="4" w:space="0" w:color="auto"/>
            </w:tcBorders>
          </w:tcPr>
          <w:p w:rsidR="00371AE7" w:rsidRDefault="00371AE7" w:rsidP="00CD22B8">
            <w:pPr>
              <w:jc w:val="center"/>
              <w:rPr>
                <w:rFonts w:ascii="Times New Roman" w:hAnsi="Times New Roman"/>
                <w:sz w:val="22"/>
                <w:szCs w:val="22"/>
                <w:lang w:val="kk-KZ"/>
              </w:rPr>
            </w:pPr>
          </w:p>
          <w:p w:rsidR="00192567" w:rsidRDefault="00192567" w:rsidP="00CD22B8">
            <w:pPr>
              <w:jc w:val="center"/>
              <w:rPr>
                <w:rFonts w:ascii="Times New Roman" w:hAnsi="Times New Roman"/>
                <w:sz w:val="22"/>
                <w:szCs w:val="22"/>
                <w:lang w:val="kk-KZ"/>
              </w:rPr>
            </w:pPr>
          </w:p>
          <w:p w:rsidR="00192567" w:rsidRDefault="00192567" w:rsidP="00CD22B8">
            <w:pPr>
              <w:jc w:val="center"/>
              <w:rPr>
                <w:rFonts w:ascii="Times New Roman" w:hAnsi="Times New Roman"/>
                <w:sz w:val="22"/>
                <w:szCs w:val="22"/>
                <w:lang w:val="kk-KZ"/>
              </w:rPr>
            </w:pPr>
          </w:p>
          <w:p w:rsidR="00192567" w:rsidRDefault="00192567" w:rsidP="00CD22B8">
            <w:pPr>
              <w:jc w:val="center"/>
              <w:rPr>
                <w:rFonts w:ascii="Times New Roman" w:hAnsi="Times New Roman"/>
                <w:sz w:val="22"/>
                <w:szCs w:val="22"/>
                <w:lang w:val="kk-KZ"/>
              </w:rPr>
            </w:pPr>
          </w:p>
          <w:p w:rsidR="00192567" w:rsidRDefault="00192567" w:rsidP="00CD22B8">
            <w:pPr>
              <w:jc w:val="center"/>
              <w:rPr>
                <w:rFonts w:ascii="Times New Roman" w:hAnsi="Times New Roman"/>
                <w:sz w:val="22"/>
                <w:szCs w:val="22"/>
                <w:lang w:val="kk-KZ"/>
              </w:rPr>
            </w:pPr>
          </w:p>
          <w:p w:rsidR="00192567" w:rsidRDefault="00192567" w:rsidP="00CD22B8">
            <w:pPr>
              <w:jc w:val="center"/>
              <w:rPr>
                <w:rFonts w:ascii="Times New Roman" w:hAnsi="Times New Roman"/>
                <w:sz w:val="22"/>
                <w:szCs w:val="22"/>
                <w:lang w:val="kk-KZ"/>
              </w:rPr>
            </w:pPr>
          </w:p>
          <w:p w:rsidR="00192567" w:rsidRDefault="00192567" w:rsidP="00CD22B8">
            <w:pPr>
              <w:jc w:val="center"/>
              <w:rPr>
                <w:rFonts w:ascii="Times New Roman" w:hAnsi="Times New Roman"/>
                <w:sz w:val="22"/>
                <w:szCs w:val="22"/>
                <w:lang w:val="kk-KZ"/>
              </w:rPr>
            </w:pPr>
          </w:p>
          <w:p w:rsidR="00C947CF" w:rsidRPr="00551F7A" w:rsidRDefault="00371AE7" w:rsidP="00CD22B8">
            <w:pPr>
              <w:jc w:val="center"/>
              <w:rPr>
                <w:rFonts w:ascii="Times New Roman" w:eastAsia="Calibri" w:hAnsi="Times New Roman"/>
                <w:sz w:val="22"/>
                <w:szCs w:val="22"/>
                <w:lang w:val="kk-KZ"/>
              </w:rPr>
            </w:pPr>
            <w:r w:rsidRPr="00551F7A">
              <w:rPr>
                <w:rFonts w:ascii="Times New Roman" w:hAnsi="Times New Roman"/>
                <w:sz w:val="22"/>
                <w:szCs w:val="22"/>
                <w:lang w:val="kk-KZ"/>
              </w:rPr>
              <w:t>Кәсіби</w:t>
            </w:r>
          </w:p>
        </w:tc>
        <w:tc>
          <w:tcPr>
            <w:tcW w:w="4253" w:type="dxa"/>
            <w:vMerge w:val="restart"/>
          </w:tcPr>
          <w:p w:rsidR="00C947CF" w:rsidRDefault="00C947CF" w:rsidP="00CD22B8">
            <w:pPr>
              <w:jc w:val="center"/>
              <w:rPr>
                <w:rFonts w:ascii="Times New Roman" w:eastAsia="Calibri" w:hAnsi="Times New Roman"/>
                <w:sz w:val="22"/>
                <w:szCs w:val="22"/>
                <w:lang w:val="kk-KZ"/>
              </w:rPr>
            </w:pPr>
          </w:p>
          <w:p w:rsidR="00C947CF" w:rsidRPr="00361598" w:rsidRDefault="00C947CF" w:rsidP="00CD22B8">
            <w:pPr>
              <w:jc w:val="center"/>
              <w:rPr>
                <w:rFonts w:ascii="Times New Roman" w:eastAsia="Calibri" w:hAnsi="Times New Roman"/>
                <w:sz w:val="12"/>
                <w:szCs w:val="12"/>
                <w:lang w:val="kk-KZ"/>
              </w:rPr>
            </w:pPr>
          </w:p>
          <w:p w:rsidR="00C947CF" w:rsidRDefault="00C947CF" w:rsidP="00CD22B8">
            <w:pPr>
              <w:jc w:val="center"/>
              <w:rPr>
                <w:rFonts w:ascii="Times New Roman" w:eastAsia="Calibri" w:hAnsi="Times New Roman"/>
                <w:sz w:val="22"/>
                <w:szCs w:val="22"/>
                <w:lang w:val="kk-KZ"/>
              </w:rPr>
            </w:pPr>
          </w:p>
          <w:p w:rsidR="00C947CF" w:rsidRDefault="00C947CF" w:rsidP="00CD22B8">
            <w:pPr>
              <w:jc w:val="center"/>
              <w:rPr>
                <w:rFonts w:ascii="Times New Roman" w:eastAsia="Calibri" w:hAnsi="Times New Roman"/>
                <w:sz w:val="22"/>
                <w:szCs w:val="22"/>
                <w:lang w:val="kk-KZ"/>
              </w:rPr>
            </w:pPr>
          </w:p>
          <w:p w:rsidR="00C947CF" w:rsidRDefault="00C947CF" w:rsidP="00CD22B8">
            <w:pPr>
              <w:jc w:val="center"/>
              <w:rPr>
                <w:rFonts w:ascii="Times New Roman" w:eastAsia="Calibri" w:hAnsi="Times New Roman"/>
                <w:sz w:val="22"/>
                <w:szCs w:val="22"/>
                <w:lang w:val="kk-KZ"/>
              </w:rPr>
            </w:pPr>
          </w:p>
          <w:p w:rsidR="00C947CF" w:rsidRPr="00551F7A" w:rsidRDefault="00C947CF" w:rsidP="00CD22B8">
            <w:pPr>
              <w:jc w:val="center"/>
              <w:rPr>
                <w:rFonts w:ascii="Times New Roman" w:hAnsi="Times New Roman"/>
                <w:b/>
                <w:sz w:val="22"/>
                <w:szCs w:val="22"/>
                <w:lang w:val="kk-KZ"/>
              </w:rPr>
            </w:pPr>
            <w:r w:rsidRPr="00551F7A">
              <w:rPr>
                <w:rFonts w:ascii="Times New Roman" w:eastAsia="Calibri" w:hAnsi="Times New Roman"/>
                <w:sz w:val="22"/>
                <w:szCs w:val="22"/>
                <w:lang w:val="kk-KZ"/>
              </w:rPr>
              <w:t xml:space="preserve">КҚ6. </w:t>
            </w:r>
            <w:r w:rsidRPr="00551F7A">
              <w:rPr>
                <w:rFonts w:ascii="Times New Roman" w:hAnsi="Times New Roman"/>
                <w:color w:val="000000" w:themeColor="text1"/>
                <w:sz w:val="22"/>
                <w:szCs w:val="22"/>
                <w:lang w:val="kk-KZ"/>
              </w:rPr>
              <w:t>ОҚЫТУШЫЛЫҚ - ТӘРБИЕЛІК</w:t>
            </w:r>
          </w:p>
        </w:tc>
        <w:tc>
          <w:tcPr>
            <w:tcW w:w="8505" w:type="dxa"/>
          </w:tcPr>
          <w:p w:rsidR="00C947CF" w:rsidRPr="003918D3" w:rsidRDefault="00C947CF" w:rsidP="00CD22B8">
            <w:pPr>
              <w:jc w:val="both"/>
              <w:rPr>
                <w:rFonts w:ascii="Times New Roman" w:hAnsi="Times New Roman"/>
                <w:color w:val="000000"/>
                <w:sz w:val="22"/>
                <w:szCs w:val="22"/>
                <w:lang w:val="kk-KZ"/>
              </w:rPr>
            </w:pPr>
            <w:r>
              <w:rPr>
                <w:rFonts w:ascii="Times New Roman" w:eastAsia="Calibri" w:hAnsi="Times New Roman"/>
                <w:color w:val="000000" w:themeColor="text1"/>
                <w:sz w:val="22"/>
                <w:szCs w:val="22"/>
                <w:lang w:val="kk-KZ"/>
              </w:rPr>
              <w:t>ON 1</w:t>
            </w:r>
            <w:r w:rsidR="00531269">
              <w:rPr>
                <w:rFonts w:ascii="Times New Roman" w:eastAsia="Calibri" w:hAnsi="Times New Roman"/>
                <w:color w:val="000000" w:themeColor="text1"/>
                <w:sz w:val="22"/>
                <w:szCs w:val="22"/>
                <w:lang w:val="kk-KZ"/>
              </w:rPr>
              <w:t>0</w:t>
            </w:r>
            <w:r w:rsidRPr="003918D3">
              <w:rPr>
                <w:rFonts w:ascii="Times New Roman" w:eastAsia="Calibri" w:hAnsi="Times New Roman"/>
                <w:color w:val="000000" w:themeColor="text1"/>
                <w:sz w:val="22"/>
                <w:szCs w:val="22"/>
                <w:lang w:val="kk-KZ"/>
              </w:rPr>
              <w:t xml:space="preserve"> - </w:t>
            </w:r>
            <w:r>
              <w:rPr>
                <w:rFonts w:ascii="Times New Roman" w:hAnsi="Times New Roman"/>
                <w:color w:val="000000"/>
                <w:sz w:val="22"/>
                <w:szCs w:val="22"/>
                <w:lang w:val="kk-KZ"/>
              </w:rPr>
              <w:t>Қ</w:t>
            </w:r>
            <w:r w:rsidRPr="003918D3">
              <w:rPr>
                <w:rFonts w:ascii="Times New Roman" w:hAnsi="Times New Roman"/>
                <w:color w:val="000000"/>
                <w:sz w:val="22"/>
                <w:szCs w:val="22"/>
                <w:lang w:val="kk-KZ"/>
              </w:rPr>
              <w:t>азақстандық қоғамның іскерлік, мәдени, құқықтық жә</w:t>
            </w:r>
            <w:r>
              <w:rPr>
                <w:rFonts w:ascii="Times New Roman" w:hAnsi="Times New Roman"/>
                <w:color w:val="000000"/>
                <w:sz w:val="22"/>
                <w:szCs w:val="22"/>
                <w:lang w:val="kk-KZ"/>
              </w:rPr>
              <w:t>не эти</w:t>
            </w:r>
            <w:r w:rsidR="00DA5686">
              <w:rPr>
                <w:rFonts w:ascii="Times New Roman" w:hAnsi="Times New Roman"/>
                <w:color w:val="000000"/>
                <w:sz w:val="22"/>
                <w:szCs w:val="22"/>
                <w:lang w:val="kk-KZ"/>
              </w:rPr>
              <w:t>калық нормаларын пайдалана алу</w:t>
            </w:r>
            <w:r w:rsidRPr="003918D3">
              <w:rPr>
                <w:rFonts w:ascii="Times New Roman" w:hAnsi="Times New Roman"/>
                <w:color w:val="000000"/>
                <w:sz w:val="22"/>
                <w:szCs w:val="22"/>
                <w:lang w:val="kk-KZ"/>
              </w:rPr>
              <w:t>;</w:t>
            </w:r>
          </w:p>
          <w:p w:rsidR="00C947CF" w:rsidRDefault="00C947CF" w:rsidP="00CD22B8">
            <w:pPr>
              <w:jc w:val="both"/>
              <w:rPr>
                <w:rFonts w:ascii="Times New Roman" w:hAnsi="Times New Roman"/>
                <w:sz w:val="22"/>
                <w:szCs w:val="22"/>
                <w:lang w:val="kk-KZ"/>
              </w:rPr>
            </w:pPr>
            <w:r>
              <w:rPr>
                <w:rFonts w:ascii="Times New Roman" w:hAnsi="Times New Roman"/>
                <w:sz w:val="22"/>
                <w:szCs w:val="22"/>
                <w:lang w:val="kk-KZ"/>
              </w:rPr>
              <w:t>К</w:t>
            </w:r>
            <w:r w:rsidRPr="003918D3">
              <w:rPr>
                <w:rFonts w:ascii="Times New Roman" w:hAnsi="Times New Roman"/>
                <w:sz w:val="22"/>
                <w:szCs w:val="22"/>
                <w:lang w:val="kk-KZ"/>
              </w:rPr>
              <w:t>әсіби деңгейде білім мен түсінуді қолдану, дәлелдерді қалыптастыру және оқыт</w:t>
            </w:r>
            <w:r>
              <w:rPr>
                <w:rFonts w:ascii="Times New Roman" w:hAnsi="Times New Roman"/>
                <w:sz w:val="22"/>
                <w:szCs w:val="22"/>
                <w:lang w:val="kk-KZ"/>
              </w:rPr>
              <w:t xml:space="preserve">ылатын </w:t>
            </w:r>
            <w:r w:rsidR="00DA5686">
              <w:rPr>
                <w:rFonts w:ascii="Times New Roman" w:hAnsi="Times New Roman"/>
                <w:sz w:val="22"/>
                <w:szCs w:val="22"/>
                <w:lang w:val="kk-KZ"/>
              </w:rPr>
              <w:t>саладағы мәселелерді шеше білу</w:t>
            </w:r>
            <w:r w:rsidRPr="003918D3">
              <w:rPr>
                <w:rFonts w:ascii="Times New Roman" w:hAnsi="Times New Roman"/>
                <w:sz w:val="22"/>
                <w:szCs w:val="22"/>
                <w:lang w:val="kk-KZ"/>
              </w:rPr>
              <w:t>;</w:t>
            </w:r>
          </w:p>
          <w:p w:rsidR="00C947CF" w:rsidRPr="00A02CD1" w:rsidRDefault="00C947CF" w:rsidP="00CD22B8">
            <w:pPr>
              <w:jc w:val="both"/>
              <w:rPr>
                <w:rFonts w:ascii="Times New Roman" w:hAnsi="Times New Roman"/>
                <w:color w:val="000000"/>
                <w:sz w:val="22"/>
                <w:szCs w:val="22"/>
                <w:lang w:val="kk-KZ"/>
              </w:rPr>
            </w:pPr>
            <w:r w:rsidRPr="003918D3">
              <w:rPr>
                <w:rFonts w:ascii="Times New Roman" w:eastAsia="Calibri" w:hAnsi="Times New Roman"/>
                <w:color w:val="000000" w:themeColor="text1"/>
                <w:sz w:val="22"/>
                <w:szCs w:val="22"/>
                <w:lang w:val="kk-KZ"/>
              </w:rPr>
              <w:t xml:space="preserve">Өзінің тұлғалық даму мақсаттарын қалыптастыруға және шынайы бағалауға қабілетті, сондай-ақ, оқушылардың </w:t>
            </w:r>
            <w:r>
              <w:rPr>
                <w:rFonts w:ascii="Times New Roman" w:eastAsia="Calibri" w:hAnsi="Times New Roman"/>
                <w:color w:val="000000" w:themeColor="text1"/>
                <w:sz w:val="22"/>
                <w:szCs w:val="22"/>
                <w:lang w:val="kk-KZ"/>
              </w:rPr>
              <w:t>з</w:t>
            </w:r>
            <w:r w:rsidR="00DA5686">
              <w:rPr>
                <w:rFonts w:ascii="Times New Roman" w:eastAsia="Calibri" w:hAnsi="Times New Roman"/>
                <w:color w:val="000000" w:themeColor="text1"/>
                <w:sz w:val="22"/>
                <w:szCs w:val="22"/>
                <w:lang w:val="kk-KZ"/>
              </w:rPr>
              <w:t>ияткерлік даму деңгейін кеңейту;</w:t>
            </w:r>
            <w:r w:rsidRPr="003918D3">
              <w:rPr>
                <w:rFonts w:ascii="Times New Roman" w:hAnsi="Times New Roman"/>
                <w:color w:val="000000"/>
                <w:sz w:val="22"/>
                <w:szCs w:val="22"/>
                <w:lang w:val="kk-KZ"/>
              </w:rPr>
              <w:t xml:space="preserve"> </w:t>
            </w:r>
          </w:p>
        </w:tc>
      </w:tr>
      <w:tr w:rsidR="00C947CF" w:rsidRPr="00077562" w:rsidTr="00CD22B8">
        <w:trPr>
          <w:trHeight w:val="1000"/>
        </w:trPr>
        <w:tc>
          <w:tcPr>
            <w:tcW w:w="2127" w:type="dxa"/>
            <w:vMerge/>
          </w:tcPr>
          <w:p w:rsidR="00C947CF" w:rsidRPr="00551F7A" w:rsidRDefault="00C947CF" w:rsidP="00CD22B8">
            <w:pPr>
              <w:jc w:val="center"/>
              <w:rPr>
                <w:rFonts w:ascii="Times New Roman" w:eastAsia="Calibri" w:hAnsi="Times New Roman"/>
                <w:sz w:val="22"/>
                <w:szCs w:val="22"/>
                <w:lang w:val="kk-KZ"/>
              </w:rPr>
            </w:pPr>
          </w:p>
        </w:tc>
        <w:tc>
          <w:tcPr>
            <w:tcW w:w="4253" w:type="dxa"/>
            <w:vMerge/>
            <w:tcBorders>
              <w:bottom w:val="single" w:sz="4" w:space="0" w:color="auto"/>
            </w:tcBorders>
          </w:tcPr>
          <w:p w:rsidR="00C947CF" w:rsidRPr="00551F7A" w:rsidRDefault="00C947CF" w:rsidP="00CD22B8">
            <w:pPr>
              <w:jc w:val="center"/>
              <w:rPr>
                <w:rFonts w:ascii="Times New Roman" w:hAnsi="Times New Roman"/>
                <w:b/>
                <w:sz w:val="22"/>
                <w:szCs w:val="22"/>
                <w:lang w:val="kk-KZ"/>
              </w:rPr>
            </w:pPr>
          </w:p>
        </w:tc>
        <w:tc>
          <w:tcPr>
            <w:tcW w:w="8505" w:type="dxa"/>
            <w:tcBorders>
              <w:bottom w:val="single" w:sz="4" w:space="0" w:color="000000"/>
            </w:tcBorders>
          </w:tcPr>
          <w:p w:rsidR="00C947CF" w:rsidRPr="003918D3" w:rsidRDefault="00C947CF" w:rsidP="00CD22B8">
            <w:pPr>
              <w:tabs>
                <w:tab w:val="left" w:pos="327"/>
                <w:tab w:val="left" w:pos="629"/>
              </w:tabs>
              <w:rPr>
                <w:rFonts w:ascii="Times New Roman" w:eastAsia="Calibri" w:hAnsi="Times New Roman"/>
                <w:color w:val="000000" w:themeColor="text1"/>
                <w:sz w:val="22"/>
                <w:szCs w:val="22"/>
                <w:lang w:val="kk-KZ"/>
              </w:rPr>
            </w:pPr>
            <w:r>
              <w:rPr>
                <w:rFonts w:ascii="Times New Roman" w:eastAsia="Calibri" w:hAnsi="Times New Roman"/>
                <w:color w:val="000000" w:themeColor="text1"/>
                <w:sz w:val="22"/>
                <w:szCs w:val="22"/>
                <w:lang w:val="kk-KZ"/>
              </w:rPr>
              <w:t>ON 1</w:t>
            </w:r>
            <w:r w:rsidR="00531269">
              <w:rPr>
                <w:rFonts w:ascii="Times New Roman" w:eastAsia="Calibri" w:hAnsi="Times New Roman"/>
                <w:color w:val="000000" w:themeColor="text1"/>
                <w:sz w:val="22"/>
                <w:szCs w:val="22"/>
                <w:lang w:val="kk-KZ"/>
              </w:rPr>
              <w:t>1</w:t>
            </w:r>
            <w:r w:rsidRPr="003918D3">
              <w:rPr>
                <w:rFonts w:ascii="Times New Roman" w:eastAsia="Calibri" w:hAnsi="Times New Roman"/>
                <w:color w:val="000000" w:themeColor="text1"/>
                <w:sz w:val="22"/>
                <w:szCs w:val="22"/>
                <w:lang w:val="kk-KZ"/>
              </w:rPr>
              <w:t xml:space="preserve"> - Денсаулығын сақтауды, физикалық қабілеттерін дамытуды және жетілдіруді қамтамасыз ететін</w:t>
            </w:r>
            <w:r>
              <w:rPr>
                <w:rFonts w:ascii="Times New Roman" w:eastAsia="Calibri" w:hAnsi="Times New Roman"/>
                <w:color w:val="000000" w:themeColor="text1"/>
                <w:sz w:val="22"/>
                <w:szCs w:val="22"/>
                <w:lang w:val="kk-KZ"/>
              </w:rPr>
              <w:t xml:space="preserve"> білім мен дағды</w:t>
            </w:r>
            <w:r w:rsidR="005951EA">
              <w:rPr>
                <w:rFonts w:ascii="Times New Roman" w:eastAsia="Calibri" w:hAnsi="Times New Roman"/>
                <w:color w:val="000000" w:themeColor="text1"/>
                <w:sz w:val="22"/>
                <w:szCs w:val="22"/>
                <w:lang w:val="kk-KZ"/>
              </w:rPr>
              <w:t>ларды меңгеру</w:t>
            </w:r>
            <w:r>
              <w:rPr>
                <w:rFonts w:ascii="Times New Roman" w:eastAsia="Calibri" w:hAnsi="Times New Roman"/>
                <w:color w:val="000000" w:themeColor="text1"/>
                <w:sz w:val="22"/>
                <w:szCs w:val="22"/>
                <w:lang w:val="kk-KZ"/>
              </w:rPr>
              <w:t>;</w:t>
            </w:r>
          </w:p>
          <w:p w:rsidR="00C947CF" w:rsidRPr="003918D3" w:rsidRDefault="00C947CF" w:rsidP="00CD22B8">
            <w:pPr>
              <w:tabs>
                <w:tab w:val="left" w:pos="327"/>
                <w:tab w:val="left" w:pos="629"/>
              </w:tabs>
              <w:rPr>
                <w:rFonts w:ascii="Times New Roman" w:eastAsia="Calibri" w:hAnsi="Times New Roman"/>
                <w:color w:val="000000" w:themeColor="text1"/>
                <w:sz w:val="22"/>
                <w:szCs w:val="22"/>
                <w:lang w:val="kk-KZ"/>
              </w:rPr>
            </w:pPr>
            <w:r w:rsidRPr="003918D3">
              <w:rPr>
                <w:rFonts w:ascii="Times New Roman" w:eastAsia="Calibri" w:hAnsi="Times New Roman"/>
                <w:color w:val="000000" w:themeColor="text1"/>
                <w:sz w:val="22"/>
                <w:szCs w:val="22"/>
                <w:lang w:val="kk-KZ"/>
              </w:rPr>
              <w:t>Оқу-тәрбие үдерісінде, сабақтан тыс іс-әрекеттерде оқушылардың өмірі мен денсаулығын қорғауды</w:t>
            </w:r>
            <w:r>
              <w:rPr>
                <w:rFonts w:ascii="Times New Roman" w:eastAsia="Calibri" w:hAnsi="Times New Roman"/>
                <w:color w:val="000000" w:themeColor="text1"/>
                <w:sz w:val="22"/>
                <w:szCs w:val="22"/>
                <w:lang w:val="kk-KZ"/>
              </w:rPr>
              <w:t xml:space="preserve"> қамтамасыз</w:t>
            </w:r>
            <w:r w:rsidR="005951EA">
              <w:rPr>
                <w:rFonts w:ascii="Times New Roman" w:eastAsia="Calibri" w:hAnsi="Times New Roman"/>
                <w:color w:val="000000" w:themeColor="text1"/>
                <w:sz w:val="22"/>
                <w:szCs w:val="22"/>
                <w:lang w:val="kk-KZ"/>
              </w:rPr>
              <w:t xml:space="preserve"> етуге дайындай білу</w:t>
            </w:r>
            <w:r>
              <w:rPr>
                <w:rFonts w:ascii="Times New Roman" w:eastAsia="Calibri" w:hAnsi="Times New Roman"/>
                <w:color w:val="000000" w:themeColor="text1"/>
                <w:sz w:val="22"/>
                <w:szCs w:val="22"/>
                <w:lang w:val="kk-KZ"/>
              </w:rPr>
              <w:t>;</w:t>
            </w:r>
          </w:p>
        </w:tc>
      </w:tr>
      <w:tr w:rsidR="00C947CF" w:rsidRPr="002C439C" w:rsidTr="00CD22B8">
        <w:trPr>
          <w:trHeight w:val="268"/>
        </w:trPr>
        <w:tc>
          <w:tcPr>
            <w:tcW w:w="2127" w:type="dxa"/>
            <w:vMerge/>
          </w:tcPr>
          <w:p w:rsidR="00C947CF" w:rsidRPr="00551F7A" w:rsidRDefault="00C947CF" w:rsidP="00CD22B8">
            <w:pPr>
              <w:jc w:val="center"/>
              <w:rPr>
                <w:rFonts w:ascii="Times New Roman" w:eastAsia="Calibri" w:hAnsi="Times New Roman"/>
                <w:sz w:val="22"/>
                <w:szCs w:val="22"/>
                <w:lang w:val="kk-KZ"/>
              </w:rPr>
            </w:pPr>
          </w:p>
        </w:tc>
        <w:tc>
          <w:tcPr>
            <w:tcW w:w="4253" w:type="dxa"/>
            <w:vMerge w:val="restart"/>
            <w:tcBorders>
              <w:top w:val="single" w:sz="4" w:space="0" w:color="auto"/>
            </w:tcBorders>
          </w:tcPr>
          <w:p w:rsidR="00C947CF" w:rsidRDefault="00C947CF" w:rsidP="00CD22B8">
            <w:pPr>
              <w:jc w:val="center"/>
              <w:rPr>
                <w:rFonts w:ascii="Times New Roman" w:eastAsia="Calibri" w:hAnsi="Times New Roman"/>
                <w:sz w:val="22"/>
                <w:szCs w:val="22"/>
                <w:lang w:val="kk-KZ"/>
              </w:rPr>
            </w:pPr>
          </w:p>
          <w:p w:rsidR="00C947CF" w:rsidRDefault="00C947CF" w:rsidP="00CD22B8">
            <w:pPr>
              <w:jc w:val="center"/>
              <w:rPr>
                <w:rFonts w:ascii="Times New Roman" w:eastAsia="Calibri" w:hAnsi="Times New Roman"/>
                <w:sz w:val="22"/>
                <w:szCs w:val="22"/>
                <w:lang w:val="kk-KZ"/>
              </w:rPr>
            </w:pPr>
          </w:p>
          <w:p w:rsidR="00C947CF" w:rsidRDefault="00C947CF" w:rsidP="00CD22B8">
            <w:pPr>
              <w:jc w:val="center"/>
              <w:rPr>
                <w:rFonts w:ascii="Times New Roman" w:eastAsia="Calibri" w:hAnsi="Times New Roman"/>
                <w:sz w:val="22"/>
                <w:szCs w:val="22"/>
                <w:lang w:val="kk-KZ"/>
              </w:rPr>
            </w:pPr>
          </w:p>
          <w:p w:rsidR="00C947CF" w:rsidRPr="0009760A" w:rsidRDefault="00C947CF" w:rsidP="00CD22B8">
            <w:pPr>
              <w:jc w:val="center"/>
              <w:rPr>
                <w:rFonts w:ascii="Times New Roman" w:eastAsia="Calibri" w:hAnsi="Times New Roman"/>
                <w:sz w:val="30"/>
                <w:szCs w:val="30"/>
                <w:lang w:val="kk-KZ"/>
              </w:rPr>
            </w:pPr>
          </w:p>
          <w:p w:rsidR="00C947CF" w:rsidRPr="00551F7A" w:rsidRDefault="00C947CF" w:rsidP="00CD22B8">
            <w:pPr>
              <w:jc w:val="center"/>
              <w:rPr>
                <w:rFonts w:ascii="Times New Roman" w:eastAsia="Calibri" w:hAnsi="Times New Roman"/>
                <w:sz w:val="22"/>
                <w:szCs w:val="22"/>
                <w:lang w:val="kk-KZ"/>
              </w:rPr>
            </w:pPr>
            <w:r w:rsidRPr="00551F7A">
              <w:rPr>
                <w:rFonts w:ascii="Times New Roman" w:eastAsia="Calibri" w:hAnsi="Times New Roman"/>
                <w:sz w:val="22"/>
                <w:szCs w:val="22"/>
                <w:lang w:val="kk-KZ"/>
              </w:rPr>
              <w:t>КҚ</w:t>
            </w:r>
            <w:r w:rsidRPr="00551F7A">
              <w:rPr>
                <w:rFonts w:ascii="Times New Roman" w:eastAsia="Calibri" w:hAnsi="Times New Roman"/>
                <w:sz w:val="22"/>
                <w:szCs w:val="22"/>
                <w:lang w:val="en-US"/>
              </w:rPr>
              <w:t>7</w:t>
            </w:r>
            <w:r w:rsidRPr="00551F7A">
              <w:rPr>
                <w:rFonts w:ascii="Times New Roman" w:eastAsia="Calibri" w:hAnsi="Times New Roman"/>
                <w:sz w:val="22"/>
                <w:szCs w:val="22"/>
                <w:lang w:val="kk-KZ"/>
              </w:rPr>
              <w:t>.</w:t>
            </w:r>
            <w:r w:rsidRPr="00551F7A">
              <w:rPr>
                <w:rFonts w:ascii="Times New Roman" w:hAnsi="Times New Roman"/>
                <w:sz w:val="22"/>
                <w:szCs w:val="22"/>
                <w:lang w:val="kk-KZ"/>
              </w:rPr>
              <w:t>ПЕДАГОГИКАЛЫҚ ӘДІСНАМА</w:t>
            </w:r>
          </w:p>
        </w:tc>
        <w:tc>
          <w:tcPr>
            <w:tcW w:w="8505" w:type="dxa"/>
          </w:tcPr>
          <w:p w:rsidR="00531269" w:rsidRPr="001774C8" w:rsidRDefault="00531269" w:rsidP="00531269">
            <w:pPr>
              <w:jc w:val="both"/>
              <w:rPr>
                <w:rFonts w:ascii="Times New Roman" w:hAnsi="Times New Roman"/>
                <w:sz w:val="22"/>
                <w:szCs w:val="22"/>
                <w:lang w:val="kk-KZ"/>
              </w:rPr>
            </w:pPr>
            <w:r>
              <w:rPr>
                <w:rFonts w:ascii="Times New Roman" w:eastAsia="Calibri" w:hAnsi="Times New Roman"/>
                <w:color w:val="000000" w:themeColor="text1"/>
                <w:sz w:val="22"/>
                <w:szCs w:val="22"/>
                <w:lang w:val="kk-KZ"/>
              </w:rPr>
              <w:lastRenderedPageBreak/>
              <w:t>ON 1</w:t>
            </w:r>
            <w:r w:rsidR="002F6C7E">
              <w:rPr>
                <w:rFonts w:ascii="Times New Roman" w:eastAsia="Calibri" w:hAnsi="Times New Roman"/>
                <w:color w:val="000000" w:themeColor="text1"/>
                <w:sz w:val="22"/>
                <w:szCs w:val="22"/>
                <w:lang w:val="kk-KZ"/>
              </w:rPr>
              <w:t>2</w:t>
            </w:r>
            <w:r w:rsidRPr="001774C8">
              <w:rPr>
                <w:rFonts w:ascii="Times New Roman" w:eastAsia="Calibri" w:hAnsi="Times New Roman"/>
                <w:color w:val="000000" w:themeColor="text1"/>
                <w:sz w:val="22"/>
                <w:szCs w:val="22"/>
                <w:lang w:val="kk-KZ"/>
              </w:rPr>
              <w:t xml:space="preserve"> - </w:t>
            </w:r>
            <w:r>
              <w:rPr>
                <w:rFonts w:ascii="Times New Roman" w:hAnsi="Times New Roman"/>
                <w:sz w:val="22"/>
                <w:szCs w:val="22"/>
                <w:lang w:val="kk-KZ"/>
              </w:rPr>
              <w:t>Биология</w:t>
            </w:r>
            <w:r w:rsidRPr="00A6197B">
              <w:rPr>
                <w:rFonts w:ascii="Times New Roman" w:hAnsi="Times New Roman"/>
                <w:sz w:val="22"/>
                <w:szCs w:val="22"/>
                <w:lang w:val="kk-KZ"/>
              </w:rPr>
              <w:t xml:space="preserve"> сала</w:t>
            </w:r>
            <w:r>
              <w:rPr>
                <w:rFonts w:ascii="Times New Roman" w:hAnsi="Times New Roman"/>
                <w:sz w:val="22"/>
                <w:szCs w:val="22"/>
                <w:lang w:val="kk-KZ"/>
              </w:rPr>
              <w:t>сын</w:t>
            </w:r>
            <w:r w:rsidRPr="00A6197B">
              <w:rPr>
                <w:rFonts w:ascii="Times New Roman" w:hAnsi="Times New Roman"/>
                <w:sz w:val="22"/>
                <w:szCs w:val="22"/>
                <w:lang w:val="kk-KZ"/>
              </w:rPr>
              <w:t xml:space="preserve">да </w:t>
            </w:r>
            <w:r w:rsidRPr="001774C8">
              <w:rPr>
                <w:rFonts w:ascii="Times New Roman" w:hAnsi="Times New Roman"/>
                <w:sz w:val="22"/>
                <w:szCs w:val="22"/>
                <w:lang w:val="kk-KZ"/>
              </w:rPr>
              <w:t xml:space="preserve">оқу-практикалық және кәсіби міндеттерді шешу үшін теориялық </w:t>
            </w:r>
            <w:r>
              <w:rPr>
                <w:rFonts w:ascii="Times New Roman" w:hAnsi="Times New Roman"/>
                <w:sz w:val="22"/>
                <w:szCs w:val="22"/>
                <w:lang w:val="kk-KZ"/>
              </w:rPr>
              <w:t>және п</w:t>
            </w:r>
            <w:r w:rsidR="005951EA">
              <w:rPr>
                <w:rFonts w:ascii="Times New Roman" w:hAnsi="Times New Roman"/>
                <w:sz w:val="22"/>
                <w:szCs w:val="22"/>
                <w:lang w:val="kk-KZ"/>
              </w:rPr>
              <w:t>рактикалық білімді қолдана алу</w:t>
            </w:r>
            <w:r w:rsidRPr="001774C8">
              <w:rPr>
                <w:rFonts w:ascii="Times New Roman" w:hAnsi="Times New Roman"/>
                <w:sz w:val="22"/>
                <w:szCs w:val="22"/>
                <w:lang w:val="kk-KZ"/>
              </w:rPr>
              <w:t>;</w:t>
            </w:r>
          </w:p>
          <w:p w:rsidR="00C947CF" w:rsidRPr="00BD0528" w:rsidRDefault="00531269" w:rsidP="00CD22B8">
            <w:pPr>
              <w:jc w:val="both"/>
              <w:rPr>
                <w:rFonts w:ascii="Times New Roman" w:eastAsia="Calibri" w:hAnsi="Times New Roman"/>
                <w:color w:val="000000" w:themeColor="text1"/>
                <w:sz w:val="22"/>
                <w:szCs w:val="22"/>
                <w:lang w:val="kk-KZ"/>
              </w:rPr>
            </w:pPr>
            <w:r>
              <w:rPr>
                <w:rFonts w:ascii="Times New Roman" w:hAnsi="Times New Roman"/>
                <w:sz w:val="22"/>
                <w:szCs w:val="22"/>
                <w:lang w:val="kk-KZ"/>
              </w:rPr>
              <w:lastRenderedPageBreak/>
              <w:t>Биология</w:t>
            </w:r>
            <w:r w:rsidRPr="001774C8">
              <w:rPr>
                <w:rFonts w:ascii="Times New Roman" w:hAnsi="Times New Roman"/>
                <w:sz w:val="22"/>
                <w:szCs w:val="22"/>
                <w:lang w:val="kk-KZ"/>
              </w:rPr>
              <w:t xml:space="preserve"> сала</w:t>
            </w:r>
            <w:r>
              <w:rPr>
                <w:rFonts w:ascii="Times New Roman" w:hAnsi="Times New Roman"/>
                <w:sz w:val="22"/>
                <w:szCs w:val="22"/>
                <w:lang w:val="kk-KZ"/>
              </w:rPr>
              <w:t>сын</w:t>
            </w:r>
            <w:r w:rsidRPr="001774C8">
              <w:rPr>
                <w:rFonts w:ascii="Times New Roman" w:hAnsi="Times New Roman"/>
                <w:sz w:val="22"/>
                <w:szCs w:val="22"/>
                <w:lang w:val="kk-KZ"/>
              </w:rPr>
              <w:t>да фактілерді, құбылыстарды, теорияларды және олардың арас</w:t>
            </w:r>
            <w:r>
              <w:rPr>
                <w:rFonts w:ascii="Times New Roman" w:hAnsi="Times New Roman"/>
                <w:sz w:val="22"/>
                <w:szCs w:val="22"/>
                <w:lang w:val="kk-KZ"/>
              </w:rPr>
              <w:t>ындағы күрделі т</w:t>
            </w:r>
            <w:r w:rsidR="005B027B">
              <w:rPr>
                <w:rFonts w:ascii="Times New Roman" w:hAnsi="Times New Roman"/>
                <w:sz w:val="22"/>
                <w:szCs w:val="22"/>
                <w:lang w:val="kk-KZ"/>
              </w:rPr>
              <w:t>әуелділікті білу және түсіну</w:t>
            </w:r>
            <w:r w:rsidRPr="001774C8">
              <w:rPr>
                <w:rFonts w:ascii="Times New Roman" w:hAnsi="Times New Roman"/>
                <w:sz w:val="22"/>
                <w:szCs w:val="22"/>
                <w:lang w:val="kk-KZ"/>
              </w:rPr>
              <w:t>;</w:t>
            </w:r>
          </w:p>
        </w:tc>
      </w:tr>
      <w:tr w:rsidR="00C947CF" w:rsidRPr="002C439C" w:rsidTr="00CD22B8">
        <w:trPr>
          <w:trHeight w:val="268"/>
        </w:trPr>
        <w:tc>
          <w:tcPr>
            <w:tcW w:w="2127" w:type="dxa"/>
            <w:vMerge/>
          </w:tcPr>
          <w:p w:rsidR="00C947CF" w:rsidRPr="00551F7A" w:rsidRDefault="00C947CF" w:rsidP="00CD22B8">
            <w:pPr>
              <w:jc w:val="center"/>
              <w:rPr>
                <w:rFonts w:ascii="Times New Roman" w:eastAsia="Calibri" w:hAnsi="Times New Roman"/>
                <w:lang w:val="kk-KZ"/>
              </w:rPr>
            </w:pPr>
          </w:p>
        </w:tc>
        <w:tc>
          <w:tcPr>
            <w:tcW w:w="4253" w:type="dxa"/>
            <w:vMerge/>
          </w:tcPr>
          <w:p w:rsidR="00C947CF" w:rsidRPr="00551F7A" w:rsidRDefault="00C947CF" w:rsidP="00CD22B8">
            <w:pPr>
              <w:jc w:val="center"/>
              <w:rPr>
                <w:rFonts w:ascii="Times New Roman" w:eastAsia="Calibri" w:hAnsi="Times New Roman"/>
                <w:lang w:val="kk-KZ"/>
              </w:rPr>
            </w:pPr>
          </w:p>
        </w:tc>
        <w:tc>
          <w:tcPr>
            <w:tcW w:w="8505" w:type="dxa"/>
          </w:tcPr>
          <w:p w:rsidR="00531269" w:rsidRPr="001774C8" w:rsidRDefault="00531269" w:rsidP="00531269">
            <w:pPr>
              <w:jc w:val="both"/>
              <w:rPr>
                <w:rFonts w:ascii="Times New Roman" w:hAnsi="Times New Roman"/>
                <w:sz w:val="22"/>
                <w:szCs w:val="22"/>
                <w:lang w:val="kk-KZ"/>
              </w:rPr>
            </w:pPr>
            <w:r w:rsidRPr="001774C8">
              <w:rPr>
                <w:rFonts w:ascii="Times New Roman" w:eastAsia="Calibri" w:hAnsi="Times New Roman"/>
                <w:color w:val="000000" w:themeColor="text1"/>
                <w:sz w:val="22"/>
                <w:szCs w:val="22"/>
                <w:lang w:val="kk-KZ"/>
              </w:rPr>
              <w:t xml:space="preserve">ON 13 - </w:t>
            </w:r>
            <w:r>
              <w:rPr>
                <w:rFonts w:ascii="Times New Roman" w:hAnsi="Times New Roman"/>
                <w:color w:val="000000"/>
                <w:sz w:val="22"/>
                <w:szCs w:val="22"/>
                <w:lang w:val="kk-KZ"/>
              </w:rPr>
              <w:t>Ә</w:t>
            </w:r>
            <w:r w:rsidRPr="001774C8">
              <w:rPr>
                <w:rFonts w:ascii="Times New Roman" w:hAnsi="Times New Roman"/>
                <w:color w:val="000000"/>
                <w:sz w:val="22"/>
                <w:szCs w:val="22"/>
                <w:lang w:val="kk-KZ"/>
              </w:rPr>
              <w:t>лемде танылған әлеуметтік-гуманитарлық ғылымдар саласында</w:t>
            </w:r>
            <w:r>
              <w:rPr>
                <w:rFonts w:ascii="Times New Roman" w:hAnsi="Times New Roman"/>
                <w:color w:val="000000"/>
                <w:sz w:val="22"/>
                <w:szCs w:val="22"/>
                <w:lang w:val="kk-KZ"/>
              </w:rPr>
              <w:t>ғы</w:t>
            </w:r>
            <w:r w:rsidR="00967DD3">
              <w:rPr>
                <w:rFonts w:ascii="Times New Roman" w:hAnsi="Times New Roman"/>
                <w:color w:val="000000"/>
                <w:sz w:val="22"/>
                <w:szCs w:val="22"/>
                <w:lang w:val="kk-KZ"/>
              </w:rPr>
              <w:t xml:space="preserve"> пәнді практикада қолдана білу</w:t>
            </w:r>
            <w:r w:rsidRPr="001774C8">
              <w:rPr>
                <w:rFonts w:ascii="Times New Roman" w:hAnsi="Times New Roman"/>
                <w:color w:val="000000"/>
                <w:sz w:val="22"/>
                <w:szCs w:val="22"/>
                <w:lang w:val="kk-KZ"/>
              </w:rPr>
              <w:t>;</w:t>
            </w:r>
          </w:p>
          <w:p w:rsidR="00531269" w:rsidRDefault="00531269" w:rsidP="00531269">
            <w:pPr>
              <w:jc w:val="both"/>
              <w:rPr>
                <w:rFonts w:ascii="Times New Roman" w:hAnsi="Times New Roman"/>
                <w:color w:val="000000"/>
                <w:sz w:val="22"/>
                <w:szCs w:val="22"/>
                <w:lang w:val="kk-KZ"/>
              </w:rPr>
            </w:pPr>
            <w:r>
              <w:rPr>
                <w:rFonts w:ascii="Times New Roman" w:hAnsi="Times New Roman"/>
                <w:color w:val="000000"/>
                <w:sz w:val="22"/>
                <w:szCs w:val="22"/>
                <w:lang w:val="kk-KZ"/>
              </w:rPr>
              <w:t>Та</w:t>
            </w:r>
            <w:r w:rsidR="002C439C">
              <w:rPr>
                <w:rFonts w:ascii="Times New Roman" w:hAnsi="Times New Roman"/>
                <w:color w:val="000000"/>
                <w:sz w:val="22"/>
                <w:szCs w:val="22"/>
                <w:lang w:val="kk-KZ"/>
              </w:rPr>
              <w:t>лдаудың әдіснамасын таңда</w:t>
            </w:r>
            <w:bookmarkStart w:id="0" w:name="_GoBack"/>
            <w:bookmarkEnd w:id="0"/>
            <w:r w:rsidR="00967DD3">
              <w:rPr>
                <w:rFonts w:ascii="Times New Roman" w:hAnsi="Times New Roman"/>
                <w:color w:val="000000"/>
                <w:sz w:val="22"/>
                <w:szCs w:val="22"/>
                <w:lang w:val="kk-KZ"/>
              </w:rPr>
              <w:t>у</w:t>
            </w:r>
            <w:r w:rsidRPr="00BD0528">
              <w:rPr>
                <w:rFonts w:ascii="Times New Roman" w:hAnsi="Times New Roman"/>
                <w:color w:val="000000"/>
                <w:sz w:val="22"/>
                <w:szCs w:val="22"/>
                <w:lang w:val="kk-KZ"/>
              </w:rPr>
              <w:t>;</w:t>
            </w:r>
          </w:p>
          <w:p w:rsidR="00C947CF" w:rsidRPr="001774C8" w:rsidRDefault="00531269" w:rsidP="00531269">
            <w:pPr>
              <w:jc w:val="both"/>
              <w:rPr>
                <w:rFonts w:ascii="Times New Roman" w:hAnsi="Times New Roman"/>
                <w:sz w:val="22"/>
                <w:szCs w:val="22"/>
                <w:lang w:val="kk-KZ"/>
              </w:rPr>
            </w:pPr>
            <w:r w:rsidRPr="001774C8">
              <w:rPr>
                <w:rFonts w:ascii="Times New Roman" w:eastAsia="Calibri" w:hAnsi="Times New Roman"/>
                <w:color w:val="000000" w:themeColor="text1"/>
                <w:sz w:val="22"/>
                <w:szCs w:val="22"/>
                <w:lang w:val="kk-KZ"/>
              </w:rPr>
              <w:t>Білім беру үдерісінің ерекшелігін, тәрбие міндеттерін және тұлғаның дамуын ескере отырып заманауи педагогика</w:t>
            </w:r>
            <w:r>
              <w:rPr>
                <w:rFonts w:ascii="Times New Roman" w:eastAsia="Calibri" w:hAnsi="Times New Roman"/>
                <w:color w:val="000000" w:themeColor="text1"/>
                <w:sz w:val="22"/>
                <w:szCs w:val="22"/>
                <w:lang w:val="kk-KZ"/>
              </w:rPr>
              <w:t>л</w:t>
            </w:r>
            <w:r w:rsidR="00967DD3">
              <w:rPr>
                <w:rFonts w:ascii="Times New Roman" w:eastAsia="Calibri" w:hAnsi="Times New Roman"/>
                <w:color w:val="000000" w:themeColor="text1"/>
                <w:sz w:val="22"/>
                <w:szCs w:val="22"/>
                <w:lang w:val="kk-KZ"/>
              </w:rPr>
              <w:t>ық технологиялар дайындай білу</w:t>
            </w:r>
            <w:r w:rsidRPr="001774C8">
              <w:rPr>
                <w:rFonts w:ascii="Times New Roman" w:eastAsia="Calibri" w:hAnsi="Times New Roman"/>
                <w:color w:val="000000" w:themeColor="text1"/>
                <w:sz w:val="22"/>
                <w:szCs w:val="22"/>
                <w:lang w:val="kk-KZ"/>
              </w:rPr>
              <w:t>;</w:t>
            </w:r>
          </w:p>
        </w:tc>
      </w:tr>
      <w:tr w:rsidR="00C947CF" w:rsidRPr="002C439C" w:rsidTr="00CD22B8">
        <w:trPr>
          <w:trHeight w:val="500"/>
        </w:trPr>
        <w:tc>
          <w:tcPr>
            <w:tcW w:w="2127" w:type="dxa"/>
            <w:vMerge/>
          </w:tcPr>
          <w:p w:rsidR="00C947CF" w:rsidRPr="00551F7A" w:rsidRDefault="00C947CF" w:rsidP="00CD22B8">
            <w:pPr>
              <w:jc w:val="center"/>
              <w:rPr>
                <w:rFonts w:ascii="Times New Roman" w:eastAsia="Calibri" w:hAnsi="Times New Roman"/>
                <w:sz w:val="22"/>
                <w:szCs w:val="22"/>
                <w:lang w:val="kk-KZ"/>
              </w:rPr>
            </w:pPr>
          </w:p>
        </w:tc>
        <w:tc>
          <w:tcPr>
            <w:tcW w:w="4253" w:type="dxa"/>
          </w:tcPr>
          <w:p w:rsidR="00C947CF" w:rsidRPr="00551F7A" w:rsidRDefault="00C947CF" w:rsidP="00CD22B8">
            <w:pPr>
              <w:pStyle w:val="Default"/>
              <w:jc w:val="center"/>
              <w:rPr>
                <w:rFonts w:eastAsia="Calibri"/>
                <w:lang w:val="kk-KZ"/>
              </w:rPr>
            </w:pPr>
            <w:r w:rsidRPr="00551F7A">
              <w:rPr>
                <w:rFonts w:eastAsia="Calibri"/>
                <w:lang w:val="kk-KZ"/>
              </w:rPr>
              <w:t>КҚ</w:t>
            </w:r>
            <w:r w:rsidRPr="00551F7A">
              <w:rPr>
                <w:rFonts w:eastAsia="Calibri"/>
                <w:lang w:val="en-US"/>
              </w:rPr>
              <w:t>8</w:t>
            </w:r>
            <w:r w:rsidRPr="00551F7A">
              <w:rPr>
                <w:rFonts w:eastAsia="Calibri"/>
                <w:lang w:val="kk-KZ"/>
              </w:rPr>
              <w:t xml:space="preserve">. </w:t>
            </w:r>
            <w:r w:rsidRPr="00551F7A">
              <w:rPr>
                <w:lang w:val="kk-KZ"/>
              </w:rPr>
              <w:t>ЭКСПЕРИМЕНТТІК  ЗЕРТТЕУ</w:t>
            </w:r>
          </w:p>
        </w:tc>
        <w:tc>
          <w:tcPr>
            <w:tcW w:w="8505" w:type="dxa"/>
          </w:tcPr>
          <w:p w:rsidR="00C947CF" w:rsidRPr="001774C8" w:rsidRDefault="00C947CF" w:rsidP="00CD22B8">
            <w:pPr>
              <w:jc w:val="both"/>
              <w:rPr>
                <w:rFonts w:ascii="Times New Roman" w:hAnsi="Times New Roman"/>
                <w:sz w:val="22"/>
                <w:szCs w:val="22"/>
                <w:lang w:val="kk-KZ"/>
              </w:rPr>
            </w:pPr>
            <w:r w:rsidRPr="00551F7A">
              <w:rPr>
                <w:rFonts w:ascii="Times New Roman" w:eastAsia="Calibri" w:hAnsi="Times New Roman"/>
                <w:color w:val="000000" w:themeColor="text1"/>
                <w:sz w:val="22"/>
                <w:szCs w:val="22"/>
                <w:lang w:val="kk-KZ"/>
              </w:rPr>
              <w:t>ON 1</w:t>
            </w:r>
            <w:r w:rsidR="00B2471C">
              <w:rPr>
                <w:rFonts w:ascii="Times New Roman" w:eastAsia="Calibri" w:hAnsi="Times New Roman"/>
                <w:color w:val="000000" w:themeColor="text1"/>
                <w:sz w:val="22"/>
                <w:szCs w:val="22"/>
                <w:lang w:val="kk-KZ"/>
              </w:rPr>
              <w:t>4</w:t>
            </w:r>
            <w:r w:rsidRPr="00551F7A">
              <w:rPr>
                <w:rFonts w:ascii="Times New Roman" w:eastAsia="Calibri" w:hAnsi="Times New Roman"/>
                <w:color w:val="000000" w:themeColor="text1"/>
                <w:sz w:val="22"/>
                <w:szCs w:val="22"/>
                <w:lang w:val="kk-KZ"/>
              </w:rPr>
              <w:t xml:space="preserve"> </w:t>
            </w:r>
            <w:r w:rsidR="00B45D4D">
              <w:rPr>
                <w:rFonts w:ascii="Times New Roman" w:eastAsia="Calibri" w:hAnsi="Times New Roman"/>
                <w:color w:val="000000" w:themeColor="text1"/>
                <w:sz w:val="22"/>
                <w:szCs w:val="22"/>
                <w:lang w:val="kk-KZ"/>
              </w:rPr>
              <w:t>–</w:t>
            </w:r>
            <w:r w:rsidRPr="00551F7A">
              <w:rPr>
                <w:rFonts w:ascii="Times New Roman" w:eastAsia="Calibri" w:hAnsi="Times New Roman"/>
                <w:color w:val="000000" w:themeColor="text1"/>
                <w:sz w:val="22"/>
                <w:szCs w:val="22"/>
                <w:lang w:val="kk-KZ"/>
              </w:rPr>
              <w:t xml:space="preserve"> </w:t>
            </w:r>
            <w:r w:rsidR="00B45D4D">
              <w:rPr>
                <w:rFonts w:ascii="Times New Roman" w:hAnsi="Times New Roman"/>
                <w:sz w:val="22"/>
                <w:szCs w:val="22"/>
                <w:lang w:val="kk-KZ"/>
              </w:rPr>
              <w:t xml:space="preserve">Биология </w:t>
            </w:r>
            <w:r w:rsidRPr="001774C8">
              <w:rPr>
                <w:rFonts w:ascii="Times New Roman" w:hAnsi="Times New Roman"/>
                <w:color w:val="000000"/>
                <w:sz w:val="22"/>
                <w:szCs w:val="22"/>
                <w:lang w:val="kk-KZ"/>
              </w:rPr>
              <w:t xml:space="preserve"> ғылымдар</w:t>
            </w:r>
            <w:r w:rsidR="00B45D4D">
              <w:rPr>
                <w:rFonts w:ascii="Times New Roman" w:hAnsi="Times New Roman"/>
                <w:color w:val="000000"/>
                <w:sz w:val="22"/>
                <w:szCs w:val="22"/>
                <w:lang w:val="kk-KZ"/>
              </w:rPr>
              <w:t>ын</w:t>
            </w:r>
            <w:r w:rsidRPr="001774C8">
              <w:rPr>
                <w:rFonts w:ascii="Times New Roman" w:hAnsi="Times New Roman"/>
                <w:color w:val="000000"/>
                <w:sz w:val="22"/>
                <w:szCs w:val="22"/>
                <w:lang w:val="kk-KZ"/>
              </w:rPr>
              <w:t>дағы білімді интеграциялық процестердің қазіргі</w:t>
            </w:r>
            <w:r>
              <w:rPr>
                <w:rFonts w:ascii="Times New Roman" w:hAnsi="Times New Roman"/>
                <w:color w:val="000000"/>
                <w:sz w:val="22"/>
                <w:szCs w:val="22"/>
                <w:lang w:val="kk-KZ"/>
              </w:rPr>
              <w:t xml:space="preserve"> заман</w:t>
            </w:r>
            <w:r w:rsidR="00967DD3">
              <w:rPr>
                <w:rFonts w:ascii="Times New Roman" w:hAnsi="Times New Roman"/>
                <w:color w:val="000000"/>
                <w:sz w:val="22"/>
                <w:szCs w:val="22"/>
                <w:lang w:val="kk-KZ"/>
              </w:rPr>
              <w:t>ғы өнімі ретінде синтездей алу</w:t>
            </w:r>
            <w:r w:rsidRPr="001774C8">
              <w:rPr>
                <w:rFonts w:ascii="Times New Roman" w:hAnsi="Times New Roman"/>
                <w:color w:val="000000"/>
                <w:sz w:val="22"/>
                <w:szCs w:val="22"/>
                <w:lang w:val="kk-KZ"/>
              </w:rPr>
              <w:t>;</w:t>
            </w:r>
          </w:p>
          <w:p w:rsidR="00C947CF" w:rsidRPr="001774C8" w:rsidRDefault="00C947CF" w:rsidP="00CD22B8">
            <w:pPr>
              <w:jc w:val="both"/>
              <w:rPr>
                <w:rFonts w:ascii="Times New Roman" w:hAnsi="Times New Roman"/>
                <w:sz w:val="22"/>
                <w:szCs w:val="22"/>
                <w:lang w:val="kk-KZ"/>
              </w:rPr>
            </w:pPr>
            <w:r>
              <w:rPr>
                <w:rFonts w:ascii="Times New Roman" w:hAnsi="Times New Roman"/>
                <w:color w:val="000000"/>
                <w:sz w:val="22"/>
                <w:szCs w:val="22"/>
                <w:lang w:val="kk-KZ"/>
              </w:rPr>
              <w:t>Н</w:t>
            </w:r>
            <w:r w:rsidRPr="001774C8">
              <w:rPr>
                <w:rFonts w:ascii="Times New Roman" w:hAnsi="Times New Roman"/>
                <w:color w:val="000000"/>
                <w:sz w:val="22"/>
                <w:szCs w:val="22"/>
                <w:lang w:val="kk-KZ"/>
              </w:rPr>
              <w:t>ақты ғылымды, сондай-ақ бүкіл әлеуметтік-саяси кластерді зерттеуге арналған ғылыми әді</w:t>
            </w:r>
            <w:r>
              <w:rPr>
                <w:rFonts w:ascii="Times New Roman" w:hAnsi="Times New Roman"/>
                <w:color w:val="000000"/>
                <w:sz w:val="22"/>
                <w:szCs w:val="22"/>
                <w:lang w:val="kk-KZ"/>
              </w:rPr>
              <w:t xml:space="preserve">стер мен тәсілдерді </w:t>
            </w:r>
            <w:r w:rsidR="00967DD3">
              <w:rPr>
                <w:rFonts w:ascii="Times New Roman" w:hAnsi="Times New Roman"/>
                <w:color w:val="000000"/>
                <w:sz w:val="22"/>
                <w:szCs w:val="22"/>
                <w:lang w:val="kk-KZ"/>
              </w:rPr>
              <w:t>қолдана білу</w:t>
            </w:r>
            <w:r w:rsidRPr="001774C8">
              <w:rPr>
                <w:rFonts w:ascii="Times New Roman" w:hAnsi="Times New Roman"/>
                <w:color w:val="000000"/>
                <w:sz w:val="22"/>
                <w:szCs w:val="22"/>
                <w:lang w:val="kk-KZ"/>
              </w:rPr>
              <w:t>;</w:t>
            </w:r>
          </w:p>
          <w:p w:rsidR="00C947CF" w:rsidRPr="001774C8" w:rsidRDefault="00C947CF" w:rsidP="00CD22B8">
            <w:pPr>
              <w:jc w:val="both"/>
              <w:rPr>
                <w:rFonts w:ascii="Times New Roman" w:hAnsi="Times New Roman"/>
                <w:sz w:val="22"/>
                <w:szCs w:val="22"/>
                <w:lang w:val="kk-KZ"/>
              </w:rPr>
            </w:pPr>
            <w:r>
              <w:rPr>
                <w:rFonts w:ascii="Times New Roman" w:hAnsi="Times New Roman"/>
                <w:color w:val="000000"/>
                <w:sz w:val="22"/>
                <w:szCs w:val="22"/>
                <w:lang w:val="kk-KZ"/>
              </w:rPr>
              <w:t>З</w:t>
            </w:r>
            <w:r w:rsidRPr="001774C8">
              <w:rPr>
                <w:rFonts w:ascii="Times New Roman" w:hAnsi="Times New Roman"/>
                <w:color w:val="000000"/>
                <w:sz w:val="22"/>
                <w:szCs w:val="22"/>
                <w:lang w:val="kk-KZ"/>
              </w:rPr>
              <w:t>ерт</w:t>
            </w:r>
            <w:r>
              <w:rPr>
                <w:rFonts w:ascii="Times New Roman" w:hAnsi="Times New Roman"/>
                <w:color w:val="000000"/>
                <w:sz w:val="22"/>
                <w:szCs w:val="22"/>
                <w:lang w:val="kk-KZ"/>
              </w:rPr>
              <w:t>те</w:t>
            </w:r>
            <w:r w:rsidR="00967DD3">
              <w:rPr>
                <w:rFonts w:ascii="Times New Roman" w:hAnsi="Times New Roman"/>
                <w:color w:val="000000"/>
                <w:sz w:val="22"/>
                <w:szCs w:val="22"/>
                <w:lang w:val="kk-KZ"/>
              </w:rPr>
              <w:t>удің нәтижелерін жинақтай білу</w:t>
            </w:r>
            <w:r w:rsidRPr="001774C8">
              <w:rPr>
                <w:rFonts w:ascii="Times New Roman" w:hAnsi="Times New Roman"/>
                <w:color w:val="000000"/>
                <w:sz w:val="22"/>
                <w:szCs w:val="22"/>
                <w:lang w:val="kk-KZ"/>
              </w:rPr>
              <w:t>;</w:t>
            </w:r>
          </w:p>
          <w:p w:rsidR="00C947CF" w:rsidRPr="004D3D70" w:rsidRDefault="00C947CF" w:rsidP="00CD22B8">
            <w:pPr>
              <w:jc w:val="both"/>
              <w:rPr>
                <w:rFonts w:ascii="Times New Roman" w:hAnsi="Times New Roman"/>
                <w:color w:val="000000"/>
                <w:sz w:val="22"/>
                <w:szCs w:val="22"/>
                <w:lang w:val="kk-KZ"/>
              </w:rPr>
            </w:pPr>
            <w:r>
              <w:rPr>
                <w:rFonts w:ascii="Times New Roman" w:hAnsi="Times New Roman"/>
                <w:color w:val="000000"/>
                <w:sz w:val="22"/>
                <w:szCs w:val="22"/>
                <w:lang w:val="kk-KZ"/>
              </w:rPr>
              <w:t>Ж</w:t>
            </w:r>
            <w:r w:rsidRPr="001774C8">
              <w:rPr>
                <w:rFonts w:ascii="Times New Roman" w:hAnsi="Times New Roman"/>
                <w:color w:val="000000"/>
                <w:sz w:val="22"/>
                <w:szCs w:val="22"/>
                <w:lang w:val="kk-KZ"/>
              </w:rPr>
              <w:t xml:space="preserve">аңа </w:t>
            </w:r>
            <w:r w:rsidRPr="004D3D70">
              <w:rPr>
                <w:rFonts w:ascii="Times New Roman" w:hAnsi="Times New Roman"/>
                <w:color w:val="000000"/>
                <w:sz w:val="22"/>
                <w:szCs w:val="22"/>
                <w:lang w:val="kk-KZ"/>
              </w:rPr>
              <w:t>білімді синтездеу және оны гуманитарлық әлеуметт</w:t>
            </w:r>
            <w:r>
              <w:rPr>
                <w:rFonts w:ascii="Times New Roman" w:hAnsi="Times New Roman"/>
                <w:color w:val="000000"/>
                <w:sz w:val="22"/>
                <w:szCs w:val="22"/>
                <w:lang w:val="kk-KZ"/>
              </w:rPr>
              <w:t>ік маң</w:t>
            </w:r>
            <w:r w:rsidR="00967DD3">
              <w:rPr>
                <w:rFonts w:ascii="Times New Roman" w:hAnsi="Times New Roman"/>
                <w:color w:val="000000"/>
                <w:sz w:val="22"/>
                <w:szCs w:val="22"/>
                <w:lang w:val="kk-KZ"/>
              </w:rPr>
              <w:t>ызды өнімдер түрінде ұсына алу</w:t>
            </w:r>
            <w:r w:rsidRPr="004D3D70">
              <w:rPr>
                <w:rFonts w:ascii="Times New Roman" w:hAnsi="Times New Roman"/>
                <w:color w:val="000000"/>
                <w:sz w:val="22"/>
                <w:szCs w:val="22"/>
                <w:lang w:val="kk-KZ"/>
              </w:rPr>
              <w:t>;</w:t>
            </w:r>
          </w:p>
          <w:p w:rsidR="00C947CF" w:rsidRPr="004D3D70" w:rsidRDefault="00C947CF" w:rsidP="00CD22B8">
            <w:pPr>
              <w:jc w:val="both"/>
              <w:rPr>
                <w:rFonts w:ascii="Times New Roman" w:hAnsi="Times New Roman"/>
                <w:sz w:val="22"/>
                <w:szCs w:val="22"/>
                <w:lang w:val="kk-KZ"/>
              </w:rPr>
            </w:pPr>
            <w:r w:rsidRPr="004D3D70">
              <w:rPr>
                <w:rFonts w:ascii="Times New Roman" w:hAnsi="Times New Roman"/>
                <w:sz w:val="22"/>
                <w:szCs w:val="22"/>
                <w:lang w:val="kk-KZ"/>
              </w:rPr>
              <w:t>Ғылыми зерттеулердің әдіст</w:t>
            </w:r>
            <w:r>
              <w:rPr>
                <w:rFonts w:ascii="Times New Roman" w:hAnsi="Times New Roman"/>
                <w:sz w:val="22"/>
                <w:szCs w:val="22"/>
                <w:lang w:val="kk-KZ"/>
              </w:rPr>
              <w:t>ерін және академиялық хатты біледі</w:t>
            </w:r>
            <w:r w:rsidRPr="004D3D70">
              <w:rPr>
                <w:rFonts w:ascii="Times New Roman" w:hAnsi="Times New Roman"/>
                <w:sz w:val="22"/>
                <w:szCs w:val="22"/>
                <w:lang w:val="kk-KZ"/>
              </w:rPr>
              <w:t xml:space="preserve"> және </w:t>
            </w:r>
            <w:r>
              <w:rPr>
                <w:rFonts w:ascii="Times New Roman" w:hAnsi="Times New Roman"/>
                <w:sz w:val="22"/>
                <w:szCs w:val="22"/>
                <w:lang w:val="kk-KZ"/>
              </w:rPr>
              <w:t>оларды</w:t>
            </w:r>
            <w:r w:rsidR="00363BAF">
              <w:rPr>
                <w:rFonts w:ascii="Times New Roman" w:hAnsi="Times New Roman"/>
                <w:sz w:val="22"/>
                <w:szCs w:val="22"/>
                <w:lang w:val="kk-KZ"/>
              </w:rPr>
              <w:t xml:space="preserve"> оқытылатын салада қолдана алу</w:t>
            </w:r>
            <w:r w:rsidRPr="004D3D70">
              <w:rPr>
                <w:rFonts w:ascii="Times New Roman" w:hAnsi="Times New Roman"/>
                <w:sz w:val="22"/>
                <w:szCs w:val="22"/>
                <w:lang w:val="kk-KZ"/>
              </w:rPr>
              <w:t>;</w:t>
            </w:r>
          </w:p>
          <w:p w:rsidR="00C947CF" w:rsidRPr="0009760A" w:rsidRDefault="00C947CF" w:rsidP="00CD22B8">
            <w:pPr>
              <w:jc w:val="both"/>
              <w:rPr>
                <w:rFonts w:ascii="Times New Roman" w:eastAsia="Calibri" w:hAnsi="Times New Roman"/>
                <w:color w:val="000000" w:themeColor="text1"/>
                <w:sz w:val="22"/>
                <w:szCs w:val="22"/>
                <w:lang w:val="kk-KZ"/>
              </w:rPr>
            </w:pPr>
            <w:r w:rsidRPr="001774C8">
              <w:rPr>
                <w:rFonts w:ascii="Times New Roman" w:eastAsia="Calibri" w:hAnsi="Times New Roman"/>
                <w:color w:val="000000" w:themeColor="text1"/>
                <w:sz w:val="22"/>
                <w:szCs w:val="22"/>
                <w:lang w:val="kk-KZ"/>
              </w:rPr>
              <w:t>Білімдерді практикада қолдану дағдылары, олардың қызмет етуінің тиімділігін талдау, мектептерде, техникалық және кәсіптік оқу</w:t>
            </w:r>
            <w:r>
              <w:rPr>
                <w:rFonts w:ascii="Times New Roman" w:eastAsia="Calibri" w:hAnsi="Times New Roman"/>
                <w:color w:val="000000" w:themeColor="text1"/>
                <w:sz w:val="22"/>
                <w:szCs w:val="22"/>
                <w:lang w:val="kk-KZ"/>
              </w:rPr>
              <w:t xml:space="preserve"> </w:t>
            </w:r>
            <w:r w:rsidR="00363BAF">
              <w:rPr>
                <w:rFonts w:ascii="Times New Roman" w:eastAsia="Calibri" w:hAnsi="Times New Roman"/>
                <w:color w:val="000000" w:themeColor="text1"/>
                <w:sz w:val="22"/>
                <w:szCs w:val="22"/>
                <w:lang w:val="kk-KZ"/>
              </w:rPr>
              <w:t>орындарында сабақ жүргізе білу</w:t>
            </w:r>
            <w:r>
              <w:rPr>
                <w:rFonts w:ascii="Times New Roman" w:eastAsia="Calibri" w:hAnsi="Times New Roman"/>
                <w:color w:val="000000" w:themeColor="text1"/>
                <w:sz w:val="22"/>
                <w:szCs w:val="22"/>
                <w:lang w:val="kk-KZ"/>
              </w:rPr>
              <w:t>;</w:t>
            </w:r>
          </w:p>
        </w:tc>
      </w:tr>
    </w:tbl>
    <w:p w:rsidR="00FE1610" w:rsidRPr="00551F7A" w:rsidRDefault="00FE1610" w:rsidP="003245DB">
      <w:pPr>
        <w:pStyle w:val="Default"/>
        <w:rPr>
          <w:b/>
          <w:color w:val="auto"/>
          <w:sz w:val="22"/>
          <w:szCs w:val="22"/>
          <w:lang w:val="kk-KZ"/>
        </w:rPr>
      </w:pPr>
    </w:p>
    <w:p w:rsidR="007D59E3" w:rsidRPr="00551F7A" w:rsidRDefault="007D59E3" w:rsidP="003245DB">
      <w:pPr>
        <w:pStyle w:val="Default"/>
        <w:rPr>
          <w:b/>
          <w:color w:val="auto"/>
          <w:sz w:val="22"/>
          <w:szCs w:val="22"/>
          <w:lang w:val="kk-KZ"/>
        </w:rPr>
      </w:pPr>
    </w:p>
    <w:p w:rsidR="007D59E3" w:rsidRDefault="007D59E3" w:rsidP="003245DB">
      <w:pPr>
        <w:pStyle w:val="Default"/>
        <w:rPr>
          <w:b/>
          <w:color w:val="auto"/>
          <w:sz w:val="22"/>
          <w:szCs w:val="22"/>
          <w:lang w:val="kk-KZ"/>
        </w:rPr>
      </w:pPr>
    </w:p>
    <w:p w:rsidR="00D60B05" w:rsidRDefault="00D60B05" w:rsidP="003245DB">
      <w:pPr>
        <w:pStyle w:val="Default"/>
        <w:rPr>
          <w:b/>
          <w:color w:val="auto"/>
          <w:sz w:val="22"/>
          <w:szCs w:val="22"/>
          <w:lang w:val="kk-KZ"/>
        </w:rPr>
      </w:pPr>
    </w:p>
    <w:p w:rsidR="00D60B05" w:rsidRDefault="00D60B05" w:rsidP="003245DB">
      <w:pPr>
        <w:pStyle w:val="Default"/>
        <w:rPr>
          <w:b/>
          <w:color w:val="auto"/>
          <w:sz w:val="22"/>
          <w:szCs w:val="22"/>
          <w:lang w:val="kk-KZ"/>
        </w:rPr>
      </w:pPr>
    </w:p>
    <w:p w:rsidR="00D60B05" w:rsidRDefault="00D60B05" w:rsidP="003245DB">
      <w:pPr>
        <w:pStyle w:val="Default"/>
        <w:rPr>
          <w:b/>
          <w:color w:val="auto"/>
          <w:sz w:val="22"/>
          <w:szCs w:val="22"/>
          <w:lang w:val="kk-KZ"/>
        </w:rPr>
      </w:pPr>
    </w:p>
    <w:p w:rsidR="00D60B05" w:rsidRDefault="00D60B05" w:rsidP="003245DB">
      <w:pPr>
        <w:pStyle w:val="Default"/>
        <w:rPr>
          <w:b/>
          <w:color w:val="auto"/>
          <w:sz w:val="22"/>
          <w:szCs w:val="22"/>
          <w:lang w:val="kk-KZ"/>
        </w:rPr>
      </w:pPr>
    </w:p>
    <w:p w:rsidR="00D60B05" w:rsidRDefault="00D60B05" w:rsidP="003245DB">
      <w:pPr>
        <w:pStyle w:val="Default"/>
        <w:rPr>
          <w:b/>
          <w:color w:val="auto"/>
          <w:sz w:val="22"/>
          <w:szCs w:val="22"/>
          <w:lang w:val="kk-KZ"/>
        </w:rPr>
      </w:pPr>
    </w:p>
    <w:p w:rsidR="00D60B05" w:rsidRDefault="00D60B05" w:rsidP="003245DB">
      <w:pPr>
        <w:pStyle w:val="Default"/>
        <w:rPr>
          <w:b/>
          <w:color w:val="auto"/>
          <w:sz w:val="22"/>
          <w:szCs w:val="22"/>
          <w:lang w:val="kk-KZ"/>
        </w:rPr>
      </w:pPr>
    </w:p>
    <w:p w:rsidR="00D60B05" w:rsidRDefault="00D60B05" w:rsidP="003245DB">
      <w:pPr>
        <w:pStyle w:val="Default"/>
        <w:rPr>
          <w:b/>
          <w:color w:val="auto"/>
          <w:sz w:val="22"/>
          <w:szCs w:val="22"/>
          <w:lang w:val="kk-KZ"/>
        </w:rPr>
      </w:pPr>
    </w:p>
    <w:p w:rsidR="00D60B05" w:rsidRDefault="00D60B05" w:rsidP="003245DB">
      <w:pPr>
        <w:pStyle w:val="Default"/>
        <w:rPr>
          <w:b/>
          <w:color w:val="auto"/>
          <w:sz w:val="22"/>
          <w:szCs w:val="22"/>
          <w:lang w:val="kk-KZ"/>
        </w:rPr>
      </w:pPr>
    </w:p>
    <w:p w:rsidR="00D60B05" w:rsidRDefault="00D60B05" w:rsidP="003245DB">
      <w:pPr>
        <w:pStyle w:val="Default"/>
        <w:rPr>
          <w:b/>
          <w:color w:val="auto"/>
          <w:sz w:val="22"/>
          <w:szCs w:val="22"/>
          <w:lang w:val="kk-KZ"/>
        </w:rPr>
      </w:pPr>
    </w:p>
    <w:p w:rsidR="00D60B05" w:rsidRDefault="00D60B05" w:rsidP="003245DB">
      <w:pPr>
        <w:pStyle w:val="Default"/>
        <w:rPr>
          <w:b/>
          <w:color w:val="auto"/>
          <w:sz w:val="22"/>
          <w:szCs w:val="22"/>
          <w:lang w:val="kk-KZ"/>
        </w:rPr>
      </w:pPr>
    </w:p>
    <w:p w:rsidR="00D60B05" w:rsidRDefault="00D60B05" w:rsidP="003245DB">
      <w:pPr>
        <w:pStyle w:val="Default"/>
        <w:rPr>
          <w:b/>
          <w:color w:val="auto"/>
          <w:sz w:val="22"/>
          <w:szCs w:val="22"/>
          <w:lang w:val="kk-KZ"/>
        </w:rPr>
      </w:pPr>
    </w:p>
    <w:p w:rsidR="00D60B05" w:rsidRDefault="00D60B05" w:rsidP="003245DB">
      <w:pPr>
        <w:pStyle w:val="Default"/>
        <w:rPr>
          <w:b/>
          <w:color w:val="auto"/>
          <w:sz w:val="22"/>
          <w:szCs w:val="22"/>
          <w:lang w:val="kk-KZ"/>
        </w:rPr>
      </w:pPr>
    </w:p>
    <w:p w:rsidR="009B2FE2" w:rsidRDefault="009B2FE2" w:rsidP="003245DB">
      <w:pPr>
        <w:pStyle w:val="Default"/>
        <w:rPr>
          <w:b/>
          <w:color w:val="auto"/>
          <w:sz w:val="22"/>
          <w:szCs w:val="22"/>
          <w:lang w:val="kk-KZ"/>
        </w:rPr>
      </w:pPr>
    </w:p>
    <w:p w:rsidR="00C0329D" w:rsidRDefault="00C0329D" w:rsidP="003245DB">
      <w:pPr>
        <w:pStyle w:val="Default"/>
        <w:rPr>
          <w:b/>
          <w:color w:val="auto"/>
          <w:sz w:val="22"/>
          <w:szCs w:val="22"/>
          <w:lang w:val="kk-KZ"/>
        </w:rPr>
      </w:pPr>
    </w:p>
    <w:p w:rsidR="00F97063" w:rsidRDefault="00F97063" w:rsidP="003245DB">
      <w:pPr>
        <w:pStyle w:val="Default"/>
        <w:rPr>
          <w:b/>
          <w:color w:val="auto"/>
          <w:sz w:val="22"/>
          <w:szCs w:val="22"/>
          <w:lang w:val="kk-KZ"/>
        </w:rPr>
      </w:pPr>
    </w:p>
    <w:p w:rsidR="00F97063" w:rsidRDefault="00F97063" w:rsidP="003245DB">
      <w:pPr>
        <w:pStyle w:val="Default"/>
        <w:rPr>
          <w:b/>
          <w:color w:val="auto"/>
          <w:sz w:val="22"/>
          <w:szCs w:val="22"/>
          <w:lang w:val="kk-KZ"/>
        </w:rPr>
      </w:pPr>
    </w:p>
    <w:p w:rsidR="00795ACE" w:rsidRPr="00F300A9" w:rsidRDefault="00795ACE" w:rsidP="003245DB">
      <w:pPr>
        <w:pStyle w:val="Default"/>
        <w:rPr>
          <w:b/>
          <w:color w:val="auto"/>
          <w:sz w:val="22"/>
          <w:szCs w:val="22"/>
          <w:lang w:val="kk-KZ"/>
        </w:rPr>
      </w:pPr>
    </w:p>
    <w:p w:rsidR="00D60B05" w:rsidRPr="00FD614F" w:rsidRDefault="00795ACE" w:rsidP="00795ACE">
      <w:pPr>
        <w:pStyle w:val="Default"/>
        <w:jc w:val="right"/>
        <w:rPr>
          <w:b/>
          <w:color w:val="auto"/>
          <w:sz w:val="22"/>
          <w:szCs w:val="22"/>
          <w:lang w:val="kk-KZ"/>
        </w:rPr>
      </w:pPr>
      <w:r w:rsidRPr="00FD614F">
        <w:rPr>
          <w:b/>
          <w:color w:val="auto"/>
          <w:sz w:val="22"/>
          <w:szCs w:val="22"/>
          <w:lang w:val="kk-KZ"/>
        </w:rPr>
        <w:lastRenderedPageBreak/>
        <w:t>Ф-19-0 6/05</w:t>
      </w:r>
    </w:p>
    <w:p w:rsidR="00D60B05" w:rsidRPr="00FD614F" w:rsidRDefault="00D60B05" w:rsidP="003245DB">
      <w:pPr>
        <w:pStyle w:val="Default"/>
        <w:rPr>
          <w:b/>
          <w:color w:val="auto"/>
          <w:sz w:val="8"/>
          <w:szCs w:val="8"/>
          <w:lang w:val="kk-KZ"/>
        </w:rPr>
      </w:pPr>
    </w:p>
    <w:p w:rsidR="00877327" w:rsidRPr="00FD614F" w:rsidRDefault="00084FD8" w:rsidP="009B2FE2">
      <w:pPr>
        <w:pStyle w:val="Default"/>
        <w:jc w:val="center"/>
        <w:rPr>
          <w:rFonts w:eastAsia="Calibri"/>
          <w:b/>
          <w:color w:val="auto"/>
          <w:sz w:val="22"/>
          <w:szCs w:val="22"/>
          <w:lang w:val="kk-KZ"/>
        </w:rPr>
      </w:pPr>
      <w:r w:rsidRPr="00FD614F">
        <w:rPr>
          <w:b/>
          <w:color w:val="auto"/>
          <w:sz w:val="22"/>
          <w:szCs w:val="22"/>
          <w:lang w:val="kk-KZ"/>
        </w:rPr>
        <w:t>Білім беру бағдарламасының мазмұны</w:t>
      </w:r>
    </w:p>
    <w:tbl>
      <w:tblPr>
        <w:tblpPr w:leftFromText="180" w:rightFromText="180" w:vertAnchor="text" w:horzAnchor="margin" w:tblpXSpec="center" w:tblpY="213"/>
        <w:tblOverlap w:val="never"/>
        <w:tblW w:w="15641" w:type="dxa"/>
        <w:tblLayout w:type="fixed"/>
        <w:tblLook w:val="04A0" w:firstRow="1" w:lastRow="0" w:firstColumn="1" w:lastColumn="0" w:noHBand="0" w:noVBand="1"/>
      </w:tblPr>
      <w:tblGrid>
        <w:gridCol w:w="3225"/>
        <w:gridCol w:w="6"/>
        <w:gridCol w:w="138"/>
        <w:gridCol w:w="990"/>
        <w:gridCol w:w="95"/>
        <w:gridCol w:w="1181"/>
        <w:gridCol w:w="46"/>
        <w:gridCol w:w="2288"/>
        <w:gridCol w:w="8"/>
        <w:gridCol w:w="2695"/>
        <w:gridCol w:w="282"/>
        <w:gridCol w:w="2744"/>
        <w:gridCol w:w="18"/>
        <w:gridCol w:w="1418"/>
        <w:gridCol w:w="507"/>
      </w:tblGrid>
      <w:tr w:rsidR="00086038" w:rsidRPr="00FD614F" w:rsidTr="00D660C5">
        <w:trPr>
          <w:gridAfter w:val="1"/>
          <w:wAfter w:w="507" w:type="dxa"/>
          <w:cantSplit/>
          <w:trHeight w:val="1516"/>
        </w:trPr>
        <w:tc>
          <w:tcPr>
            <w:tcW w:w="3231" w:type="dxa"/>
            <w:gridSpan w:val="2"/>
            <w:tcBorders>
              <w:top w:val="single" w:sz="8" w:space="0" w:color="auto"/>
              <w:left w:val="single" w:sz="4" w:space="0" w:color="auto"/>
              <w:bottom w:val="single" w:sz="8" w:space="0" w:color="000000"/>
              <w:right w:val="nil"/>
            </w:tcBorders>
            <w:shd w:val="clear" w:color="auto" w:fill="auto"/>
            <w:vAlign w:val="center"/>
            <w:hideMark/>
          </w:tcPr>
          <w:p w:rsidR="00086038" w:rsidRPr="00FD614F" w:rsidRDefault="00FC0DDF" w:rsidP="00D660C5">
            <w:pPr>
              <w:spacing w:after="0"/>
              <w:jc w:val="center"/>
              <w:rPr>
                <w:rFonts w:ascii="Times New Roman" w:hAnsi="Times New Roman"/>
                <w:b/>
                <w:lang w:val="kk-KZ"/>
              </w:rPr>
            </w:pPr>
            <w:r>
              <w:rPr>
                <w:rFonts w:ascii="Times New Roman" w:hAnsi="Times New Roman"/>
                <w:b/>
                <w:lang w:val="kk-KZ"/>
              </w:rPr>
              <w:t xml:space="preserve">Модульдің атауы </w:t>
            </w:r>
            <w:r w:rsidR="00086038" w:rsidRPr="00FD614F">
              <w:rPr>
                <w:rFonts w:ascii="Times New Roman" w:hAnsi="Times New Roman"/>
                <w:b/>
                <w:lang w:val="kk-KZ"/>
              </w:rPr>
              <w:t>/                                       Наименование модулей /                                               Name of modules</w:t>
            </w:r>
          </w:p>
        </w:tc>
        <w:tc>
          <w:tcPr>
            <w:tcW w:w="1223" w:type="dxa"/>
            <w:gridSpan w:val="3"/>
            <w:tcBorders>
              <w:top w:val="single" w:sz="8" w:space="0" w:color="auto"/>
              <w:left w:val="single" w:sz="8" w:space="0" w:color="auto"/>
              <w:bottom w:val="single" w:sz="8" w:space="0" w:color="000000"/>
              <w:right w:val="single" w:sz="4" w:space="0" w:color="auto"/>
            </w:tcBorders>
            <w:shd w:val="clear" w:color="auto" w:fill="auto"/>
            <w:vAlign w:val="center"/>
            <w:hideMark/>
          </w:tcPr>
          <w:p w:rsidR="00086038" w:rsidRPr="00FD614F" w:rsidRDefault="00086038" w:rsidP="00D660C5">
            <w:pPr>
              <w:pStyle w:val="HTML"/>
              <w:shd w:val="clear" w:color="auto" w:fill="FFFFFF"/>
              <w:jc w:val="center"/>
              <w:rPr>
                <w:rFonts w:ascii="Times New Roman" w:hAnsi="Times New Roman" w:cs="Times New Roman"/>
                <w:b/>
                <w:sz w:val="22"/>
                <w:szCs w:val="22"/>
                <w:lang w:val="kk-KZ"/>
              </w:rPr>
            </w:pPr>
            <w:r w:rsidRPr="00FD614F">
              <w:rPr>
                <w:rFonts w:ascii="Times New Roman" w:hAnsi="Times New Roman" w:cs="Times New Roman"/>
                <w:b/>
                <w:sz w:val="22"/>
                <w:szCs w:val="22"/>
                <w:lang w:val="kk-KZ"/>
              </w:rPr>
              <w:t>Пәндер циклі</w:t>
            </w:r>
            <w:r w:rsidR="00FC0DDF">
              <w:rPr>
                <w:rFonts w:ascii="Times New Roman" w:hAnsi="Times New Roman" w:cs="Times New Roman"/>
                <w:b/>
                <w:sz w:val="22"/>
                <w:szCs w:val="22"/>
                <w:lang w:val="kk-KZ"/>
              </w:rPr>
              <w:t xml:space="preserve"> </w:t>
            </w:r>
            <w:r w:rsidRPr="00FD614F">
              <w:rPr>
                <w:rFonts w:ascii="Times New Roman" w:hAnsi="Times New Roman" w:cs="Times New Roman"/>
                <w:b/>
                <w:sz w:val="22"/>
                <w:szCs w:val="22"/>
                <w:lang w:val="kk-KZ"/>
              </w:rPr>
              <w:t>/</w:t>
            </w:r>
          </w:p>
          <w:p w:rsidR="00D34394" w:rsidRPr="00FD614F" w:rsidRDefault="00086038" w:rsidP="00D660C5">
            <w:pPr>
              <w:pStyle w:val="HTML"/>
              <w:shd w:val="clear" w:color="auto" w:fill="FFFFFF"/>
              <w:jc w:val="center"/>
              <w:rPr>
                <w:rFonts w:ascii="Times New Roman" w:hAnsi="Times New Roman" w:cs="Times New Roman"/>
                <w:b/>
                <w:sz w:val="22"/>
                <w:szCs w:val="22"/>
                <w:lang w:val="kk-KZ"/>
              </w:rPr>
            </w:pPr>
            <w:r w:rsidRPr="00FD614F">
              <w:rPr>
                <w:rFonts w:ascii="Times New Roman" w:hAnsi="Times New Roman" w:cs="Times New Roman"/>
                <w:b/>
                <w:sz w:val="22"/>
                <w:szCs w:val="22"/>
                <w:lang w:val="kk-KZ"/>
              </w:rPr>
              <w:t>Цикл дисцип</w:t>
            </w:r>
          </w:p>
          <w:p w:rsidR="00086038" w:rsidRPr="00FD614F" w:rsidRDefault="00FC0DDF" w:rsidP="00D660C5">
            <w:pPr>
              <w:pStyle w:val="HTML"/>
              <w:shd w:val="clear" w:color="auto" w:fill="FFFFFF"/>
              <w:jc w:val="center"/>
              <w:rPr>
                <w:rFonts w:ascii="Times New Roman" w:hAnsi="Times New Roman" w:cs="Times New Roman"/>
                <w:b/>
                <w:sz w:val="22"/>
                <w:szCs w:val="22"/>
                <w:lang w:val="kk-KZ"/>
              </w:rPr>
            </w:pPr>
            <w:r>
              <w:rPr>
                <w:rFonts w:ascii="Times New Roman" w:hAnsi="Times New Roman" w:cs="Times New Roman"/>
                <w:b/>
                <w:sz w:val="22"/>
                <w:szCs w:val="22"/>
                <w:lang w:val="kk-KZ"/>
              </w:rPr>
              <w:t>л</w:t>
            </w:r>
            <w:r w:rsidR="00086038" w:rsidRPr="00FD614F">
              <w:rPr>
                <w:rFonts w:ascii="Times New Roman" w:hAnsi="Times New Roman" w:cs="Times New Roman"/>
                <w:b/>
                <w:sz w:val="22"/>
                <w:szCs w:val="22"/>
                <w:lang w:val="kk-KZ"/>
              </w:rPr>
              <w:t>ин</w:t>
            </w:r>
            <w:r>
              <w:rPr>
                <w:rFonts w:ascii="Times New Roman" w:hAnsi="Times New Roman" w:cs="Times New Roman"/>
                <w:b/>
                <w:sz w:val="22"/>
                <w:szCs w:val="22"/>
                <w:lang w:val="kk-KZ"/>
              </w:rPr>
              <w:t xml:space="preserve"> </w:t>
            </w:r>
            <w:r w:rsidR="00086038" w:rsidRPr="00FD614F">
              <w:rPr>
                <w:rFonts w:ascii="Times New Roman" w:hAnsi="Times New Roman" w:cs="Times New Roman"/>
                <w:b/>
                <w:sz w:val="22"/>
                <w:szCs w:val="22"/>
                <w:lang w:val="kk-KZ"/>
              </w:rPr>
              <w:t>/</w:t>
            </w:r>
            <w:r>
              <w:rPr>
                <w:rFonts w:ascii="Times New Roman" w:hAnsi="Times New Roman" w:cs="Times New Roman"/>
                <w:b/>
                <w:sz w:val="22"/>
                <w:szCs w:val="22"/>
                <w:lang w:val="kk-KZ"/>
              </w:rPr>
              <w:t xml:space="preserve"> </w:t>
            </w:r>
            <w:r w:rsidR="00086038" w:rsidRPr="00FD614F">
              <w:rPr>
                <w:rFonts w:ascii="Times New Roman" w:hAnsi="Times New Roman" w:cs="Times New Roman"/>
                <w:b/>
                <w:sz w:val="22"/>
                <w:szCs w:val="22"/>
                <w:lang w:val="kk-KZ"/>
              </w:rPr>
              <w:t>Сycle disciplines</w:t>
            </w:r>
          </w:p>
        </w:tc>
        <w:tc>
          <w:tcPr>
            <w:tcW w:w="1227" w:type="dxa"/>
            <w:gridSpan w:val="2"/>
            <w:tcBorders>
              <w:top w:val="single" w:sz="8" w:space="0" w:color="auto"/>
              <w:left w:val="single" w:sz="4" w:space="0" w:color="auto"/>
              <w:bottom w:val="single" w:sz="8" w:space="0" w:color="000000"/>
              <w:right w:val="single" w:sz="8" w:space="0" w:color="auto"/>
            </w:tcBorders>
            <w:shd w:val="clear" w:color="auto" w:fill="auto"/>
            <w:vAlign w:val="center"/>
          </w:tcPr>
          <w:p w:rsidR="00086038" w:rsidRPr="00FD614F" w:rsidRDefault="00086038" w:rsidP="00D660C5">
            <w:pPr>
              <w:spacing w:after="0" w:line="240" w:lineRule="auto"/>
              <w:jc w:val="center"/>
              <w:rPr>
                <w:rFonts w:ascii="Times New Roman" w:hAnsi="Times New Roman"/>
                <w:b/>
                <w:lang w:val="kk-KZ"/>
              </w:rPr>
            </w:pPr>
            <w:r w:rsidRPr="00FD614F">
              <w:rPr>
                <w:rFonts w:ascii="Times New Roman" w:hAnsi="Times New Roman"/>
                <w:b/>
                <w:lang w:val="kk-KZ"/>
              </w:rPr>
              <w:t>Пәндер компоненті</w:t>
            </w:r>
            <w:r w:rsidR="00FC0DDF">
              <w:rPr>
                <w:rFonts w:ascii="Times New Roman" w:hAnsi="Times New Roman"/>
                <w:b/>
                <w:lang w:val="kk-KZ"/>
              </w:rPr>
              <w:t xml:space="preserve"> </w:t>
            </w:r>
            <w:r w:rsidRPr="00FD614F">
              <w:rPr>
                <w:rFonts w:ascii="Times New Roman" w:hAnsi="Times New Roman"/>
                <w:b/>
                <w:lang w:val="kk-KZ"/>
              </w:rPr>
              <w:t>/</w:t>
            </w:r>
          </w:p>
          <w:p w:rsidR="008075B6" w:rsidRPr="00FD614F" w:rsidRDefault="00086038" w:rsidP="00D660C5">
            <w:pPr>
              <w:spacing w:after="0" w:line="240" w:lineRule="auto"/>
              <w:jc w:val="center"/>
              <w:rPr>
                <w:rFonts w:ascii="Times New Roman" w:hAnsi="Times New Roman"/>
                <w:b/>
                <w:lang w:val="kk-KZ"/>
              </w:rPr>
            </w:pPr>
            <w:r w:rsidRPr="00FD614F">
              <w:rPr>
                <w:rFonts w:ascii="Times New Roman" w:hAnsi="Times New Roman"/>
                <w:b/>
                <w:lang w:val="kk-KZ"/>
              </w:rPr>
              <w:t>Компо</w:t>
            </w:r>
          </w:p>
          <w:p w:rsidR="008075B6" w:rsidRPr="00FD614F" w:rsidRDefault="00086038" w:rsidP="00D660C5">
            <w:pPr>
              <w:spacing w:after="0" w:line="240" w:lineRule="auto"/>
              <w:jc w:val="center"/>
              <w:rPr>
                <w:rFonts w:ascii="Times New Roman" w:hAnsi="Times New Roman"/>
                <w:b/>
                <w:lang w:val="kk-KZ"/>
              </w:rPr>
            </w:pPr>
            <w:r w:rsidRPr="00FD614F">
              <w:rPr>
                <w:rFonts w:ascii="Times New Roman" w:hAnsi="Times New Roman"/>
                <w:b/>
                <w:lang w:val="kk-KZ"/>
              </w:rPr>
              <w:t>нент дисцип</w:t>
            </w:r>
          </w:p>
          <w:p w:rsidR="00086038" w:rsidRPr="00FD614F" w:rsidRDefault="00086038" w:rsidP="00D660C5">
            <w:pPr>
              <w:spacing w:after="0" w:line="240" w:lineRule="auto"/>
              <w:jc w:val="center"/>
              <w:rPr>
                <w:rFonts w:ascii="Times New Roman" w:hAnsi="Times New Roman"/>
                <w:b/>
                <w:lang w:val="kk-KZ"/>
              </w:rPr>
            </w:pPr>
            <w:r w:rsidRPr="00FD614F">
              <w:rPr>
                <w:rFonts w:ascii="Times New Roman" w:hAnsi="Times New Roman"/>
                <w:b/>
                <w:lang w:val="kk-KZ"/>
              </w:rPr>
              <w:t>лин</w:t>
            </w:r>
          </w:p>
          <w:p w:rsidR="008075B6" w:rsidRPr="00FD614F" w:rsidRDefault="00086038" w:rsidP="00D660C5">
            <w:pPr>
              <w:spacing w:after="0"/>
              <w:jc w:val="center"/>
              <w:rPr>
                <w:rFonts w:ascii="Times New Roman" w:hAnsi="Times New Roman"/>
                <w:b/>
                <w:lang w:val="kk-KZ"/>
              </w:rPr>
            </w:pPr>
            <w:r w:rsidRPr="00FD614F">
              <w:rPr>
                <w:rFonts w:ascii="Times New Roman" w:hAnsi="Times New Roman"/>
                <w:b/>
                <w:lang w:val="kk-KZ"/>
              </w:rPr>
              <w:t>compo</w:t>
            </w:r>
          </w:p>
          <w:p w:rsidR="00086038" w:rsidRPr="00FD614F" w:rsidRDefault="00086038" w:rsidP="00D660C5">
            <w:pPr>
              <w:spacing w:after="0"/>
              <w:jc w:val="center"/>
              <w:rPr>
                <w:rFonts w:ascii="Times New Roman" w:hAnsi="Times New Roman"/>
                <w:b/>
                <w:lang w:val="kk-KZ"/>
              </w:rPr>
            </w:pPr>
            <w:r w:rsidRPr="00FD614F">
              <w:rPr>
                <w:rFonts w:ascii="Times New Roman" w:hAnsi="Times New Roman"/>
                <w:b/>
                <w:lang w:val="kk-KZ"/>
              </w:rPr>
              <w:t>nent disciplines</w:t>
            </w:r>
          </w:p>
        </w:tc>
        <w:tc>
          <w:tcPr>
            <w:tcW w:w="2296" w:type="dxa"/>
            <w:gridSpan w:val="2"/>
            <w:tcBorders>
              <w:top w:val="single" w:sz="8" w:space="0" w:color="auto"/>
              <w:left w:val="nil"/>
              <w:bottom w:val="single" w:sz="8" w:space="0" w:color="000000"/>
              <w:right w:val="single" w:sz="4" w:space="0" w:color="auto"/>
            </w:tcBorders>
            <w:shd w:val="clear" w:color="auto" w:fill="auto"/>
            <w:vAlign w:val="center"/>
            <w:hideMark/>
          </w:tcPr>
          <w:p w:rsidR="00086038" w:rsidRPr="00FD614F" w:rsidRDefault="00086038" w:rsidP="00D660C5">
            <w:pPr>
              <w:spacing w:after="0"/>
              <w:jc w:val="center"/>
              <w:rPr>
                <w:rFonts w:ascii="Times New Roman" w:hAnsi="Times New Roman"/>
              </w:rPr>
            </w:pPr>
            <w:r w:rsidRPr="00FD614F">
              <w:rPr>
                <w:rFonts w:ascii="Times New Roman" w:hAnsi="Times New Roman"/>
                <w:b/>
                <w:bCs/>
              </w:rPr>
              <w:t>І. ТЕОРИЯЛЫҚ ОҚУ</w:t>
            </w:r>
          </w:p>
        </w:tc>
        <w:tc>
          <w:tcPr>
            <w:tcW w:w="2695"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086038" w:rsidRPr="00FD614F" w:rsidRDefault="00086038" w:rsidP="00D660C5">
            <w:pPr>
              <w:spacing w:after="0"/>
              <w:jc w:val="center"/>
              <w:rPr>
                <w:rFonts w:ascii="Times New Roman" w:hAnsi="Times New Roman"/>
                <w:b/>
                <w:bCs/>
              </w:rPr>
            </w:pPr>
            <w:r w:rsidRPr="00FD614F">
              <w:rPr>
                <w:rFonts w:ascii="Times New Roman" w:hAnsi="Times New Roman"/>
                <w:b/>
                <w:bCs/>
              </w:rPr>
              <w:t>І. ТЕОРЕТИЧЕСКОЕ ОБУЧЕНИЕ</w:t>
            </w:r>
          </w:p>
        </w:tc>
        <w:tc>
          <w:tcPr>
            <w:tcW w:w="3044" w:type="dxa"/>
            <w:gridSpan w:val="3"/>
            <w:tcBorders>
              <w:top w:val="single" w:sz="8" w:space="0" w:color="auto"/>
              <w:left w:val="single" w:sz="4" w:space="0" w:color="auto"/>
              <w:bottom w:val="single" w:sz="8" w:space="0" w:color="000000"/>
              <w:right w:val="single" w:sz="4" w:space="0" w:color="auto"/>
            </w:tcBorders>
            <w:shd w:val="clear" w:color="auto" w:fill="auto"/>
            <w:vAlign w:val="center"/>
            <w:hideMark/>
          </w:tcPr>
          <w:p w:rsidR="00086038" w:rsidRPr="00FD614F" w:rsidRDefault="00086038" w:rsidP="00D660C5">
            <w:pPr>
              <w:spacing w:after="0"/>
              <w:jc w:val="center"/>
              <w:rPr>
                <w:rFonts w:ascii="Times New Roman" w:hAnsi="Times New Roman"/>
                <w:b/>
                <w:bCs/>
              </w:rPr>
            </w:pPr>
          </w:p>
          <w:p w:rsidR="00086038" w:rsidRPr="00FD614F" w:rsidRDefault="00086038" w:rsidP="00D660C5">
            <w:pPr>
              <w:spacing w:after="0"/>
              <w:jc w:val="center"/>
              <w:rPr>
                <w:rFonts w:ascii="Times New Roman" w:hAnsi="Times New Roman"/>
                <w:b/>
                <w:bCs/>
              </w:rPr>
            </w:pPr>
            <w:r w:rsidRPr="00FD614F">
              <w:rPr>
                <w:rFonts w:ascii="Times New Roman" w:hAnsi="Times New Roman"/>
                <w:b/>
                <w:bCs/>
              </w:rPr>
              <w:t>I.THEORETICAL TRAINING</w:t>
            </w:r>
          </w:p>
          <w:p w:rsidR="00086038" w:rsidRPr="00FD614F" w:rsidRDefault="00086038" w:rsidP="00D660C5">
            <w:pPr>
              <w:spacing w:after="0"/>
              <w:ind w:left="113" w:right="113"/>
              <w:jc w:val="center"/>
              <w:rPr>
                <w:rFonts w:ascii="Times New Roman" w:hAnsi="Times New Roman"/>
              </w:rPr>
            </w:pPr>
          </w:p>
        </w:tc>
        <w:tc>
          <w:tcPr>
            <w:tcW w:w="1418" w:type="dxa"/>
            <w:tcBorders>
              <w:top w:val="single" w:sz="8" w:space="0" w:color="auto"/>
              <w:left w:val="nil"/>
              <w:bottom w:val="single" w:sz="4" w:space="0" w:color="auto"/>
              <w:right w:val="single" w:sz="4" w:space="0" w:color="auto"/>
            </w:tcBorders>
            <w:shd w:val="clear" w:color="auto" w:fill="auto"/>
            <w:vAlign w:val="center"/>
            <w:hideMark/>
          </w:tcPr>
          <w:p w:rsidR="00086038" w:rsidRPr="00FD614F" w:rsidRDefault="00086038" w:rsidP="00D660C5">
            <w:pPr>
              <w:spacing w:after="0" w:line="240" w:lineRule="auto"/>
              <w:jc w:val="center"/>
              <w:rPr>
                <w:rFonts w:ascii="Times New Roman" w:hAnsi="Times New Roman"/>
                <w:lang w:val="en-US"/>
              </w:rPr>
            </w:pPr>
          </w:p>
          <w:p w:rsidR="00086038" w:rsidRPr="00FD614F" w:rsidRDefault="00086038" w:rsidP="00D660C5">
            <w:pPr>
              <w:spacing w:after="0" w:line="240" w:lineRule="auto"/>
              <w:jc w:val="center"/>
              <w:rPr>
                <w:rFonts w:ascii="Times New Roman" w:hAnsi="Times New Roman"/>
                <w:lang w:val="en-US"/>
              </w:rPr>
            </w:pPr>
          </w:p>
          <w:p w:rsidR="00086038" w:rsidRPr="00FD614F" w:rsidRDefault="00086038" w:rsidP="00D660C5">
            <w:pPr>
              <w:spacing w:after="0" w:line="240" w:lineRule="auto"/>
              <w:jc w:val="center"/>
              <w:rPr>
                <w:rFonts w:ascii="Times New Roman" w:hAnsi="Times New Roman"/>
              </w:rPr>
            </w:pPr>
          </w:p>
          <w:p w:rsidR="008440C2" w:rsidRDefault="008440C2" w:rsidP="00D660C5">
            <w:pPr>
              <w:spacing w:after="0" w:line="240" w:lineRule="auto"/>
              <w:jc w:val="center"/>
              <w:rPr>
                <w:rFonts w:ascii="Times New Roman" w:hAnsi="Times New Roman"/>
                <w:b/>
                <w:lang w:val="kk-KZ"/>
              </w:rPr>
            </w:pPr>
            <w:r>
              <w:rPr>
                <w:rFonts w:ascii="Times New Roman" w:hAnsi="Times New Roman"/>
                <w:b/>
              </w:rPr>
              <w:t>Академия</w:t>
            </w:r>
          </w:p>
          <w:p w:rsidR="00086038" w:rsidRPr="008440C2" w:rsidRDefault="008440C2" w:rsidP="00D660C5">
            <w:pPr>
              <w:spacing w:after="0" w:line="240" w:lineRule="auto"/>
              <w:jc w:val="center"/>
              <w:rPr>
                <w:rFonts w:ascii="Times New Roman" w:hAnsi="Times New Roman"/>
                <w:b/>
                <w:lang w:val="kk-KZ"/>
              </w:rPr>
            </w:pPr>
            <w:r>
              <w:rPr>
                <w:rFonts w:ascii="Times New Roman" w:hAnsi="Times New Roman"/>
                <w:b/>
              </w:rPr>
              <w:t>лы</w:t>
            </w:r>
            <w:r>
              <w:rPr>
                <w:rFonts w:ascii="Times New Roman" w:hAnsi="Times New Roman"/>
                <w:b/>
                <w:lang w:val="kk-KZ"/>
              </w:rPr>
              <w:t>қ  кредит</w:t>
            </w:r>
          </w:p>
          <w:p w:rsidR="00086038" w:rsidRPr="00FD614F" w:rsidRDefault="00086038" w:rsidP="00D660C5">
            <w:pPr>
              <w:spacing w:after="0" w:line="240" w:lineRule="auto"/>
              <w:jc w:val="center"/>
              <w:rPr>
                <w:rFonts w:ascii="Times New Roman" w:hAnsi="Times New Roman"/>
                <w:lang w:val="kk-KZ"/>
              </w:rPr>
            </w:pPr>
          </w:p>
          <w:p w:rsidR="00086038" w:rsidRPr="00FD614F" w:rsidRDefault="00086038" w:rsidP="00D660C5">
            <w:pPr>
              <w:spacing w:after="0" w:line="240" w:lineRule="auto"/>
              <w:jc w:val="center"/>
              <w:rPr>
                <w:rFonts w:ascii="Times New Roman" w:hAnsi="Times New Roman"/>
                <w:lang w:val="kk-KZ"/>
              </w:rPr>
            </w:pPr>
          </w:p>
          <w:p w:rsidR="00086038" w:rsidRPr="00FD614F" w:rsidRDefault="00086038" w:rsidP="00D660C5">
            <w:pPr>
              <w:spacing w:after="0" w:line="240" w:lineRule="auto"/>
              <w:jc w:val="center"/>
              <w:rPr>
                <w:rFonts w:ascii="Times New Roman" w:hAnsi="Times New Roman"/>
                <w:lang w:val="kk-KZ"/>
              </w:rPr>
            </w:pPr>
          </w:p>
          <w:p w:rsidR="00086038" w:rsidRPr="00FD614F" w:rsidRDefault="00086038" w:rsidP="00D660C5">
            <w:pPr>
              <w:spacing w:after="0" w:line="240" w:lineRule="auto"/>
              <w:jc w:val="center"/>
              <w:rPr>
                <w:rFonts w:ascii="Times New Roman" w:hAnsi="Times New Roman"/>
              </w:rPr>
            </w:pPr>
          </w:p>
          <w:p w:rsidR="00086038" w:rsidRPr="00FD614F" w:rsidRDefault="00086038" w:rsidP="00D660C5">
            <w:pPr>
              <w:spacing w:after="0" w:line="240" w:lineRule="auto"/>
              <w:jc w:val="center"/>
              <w:rPr>
                <w:rFonts w:ascii="Times New Roman" w:hAnsi="Times New Roman"/>
              </w:rPr>
            </w:pPr>
          </w:p>
        </w:tc>
      </w:tr>
      <w:tr w:rsidR="0091582B" w:rsidRPr="00FD614F" w:rsidTr="00D660C5">
        <w:trPr>
          <w:gridAfter w:val="1"/>
          <w:wAfter w:w="507" w:type="dxa"/>
          <w:trHeight w:val="235"/>
        </w:trPr>
        <w:tc>
          <w:tcPr>
            <w:tcW w:w="15134" w:type="dxa"/>
            <w:gridSpan w:val="14"/>
            <w:tcBorders>
              <w:top w:val="single" w:sz="8" w:space="0" w:color="auto"/>
              <w:left w:val="single" w:sz="4" w:space="0" w:color="auto"/>
              <w:bottom w:val="single" w:sz="4" w:space="0" w:color="auto"/>
              <w:right w:val="single" w:sz="4" w:space="0" w:color="auto"/>
            </w:tcBorders>
            <w:shd w:val="clear" w:color="auto" w:fill="auto"/>
            <w:vAlign w:val="center"/>
            <w:hideMark/>
          </w:tcPr>
          <w:p w:rsidR="0091582B" w:rsidRPr="00FD614F" w:rsidRDefault="00256F5A" w:rsidP="00D660C5">
            <w:pPr>
              <w:spacing w:after="0" w:line="240" w:lineRule="auto"/>
              <w:jc w:val="center"/>
              <w:rPr>
                <w:rFonts w:ascii="Times New Roman" w:hAnsi="Times New Roman"/>
                <w:b/>
                <w:bCs/>
              </w:rPr>
            </w:pPr>
            <w:r w:rsidRPr="00FD614F">
              <w:rPr>
                <w:rFonts w:ascii="Times New Roman" w:hAnsi="Times New Roman"/>
                <w:b/>
                <w:bCs/>
                <w:lang w:val="kk-KZ"/>
              </w:rPr>
              <w:t xml:space="preserve">Жалпы модуль / </w:t>
            </w:r>
            <w:r w:rsidR="00EA30B1" w:rsidRPr="00FD614F">
              <w:rPr>
                <w:rFonts w:ascii="Times New Roman" w:hAnsi="Times New Roman"/>
                <w:b/>
                <w:bCs/>
                <w:lang w:val="kk-KZ"/>
              </w:rPr>
              <w:t xml:space="preserve">Общий модуль </w:t>
            </w:r>
            <w:r w:rsidRPr="00FD614F">
              <w:rPr>
                <w:rFonts w:ascii="Times New Roman" w:hAnsi="Times New Roman"/>
                <w:b/>
                <w:bCs/>
                <w:lang w:val="kk-KZ"/>
              </w:rPr>
              <w:t xml:space="preserve">/ </w:t>
            </w:r>
            <w:r w:rsidR="00EA30B1" w:rsidRPr="00FD614F">
              <w:rPr>
                <w:rFonts w:ascii="Times New Roman" w:hAnsi="Times New Roman"/>
                <w:b/>
                <w:bCs/>
                <w:lang w:val="kk-KZ"/>
              </w:rPr>
              <w:t>Common module</w:t>
            </w:r>
          </w:p>
        </w:tc>
      </w:tr>
      <w:tr w:rsidR="0091582B" w:rsidRPr="00FD614F" w:rsidTr="00D660C5">
        <w:trPr>
          <w:gridAfter w:val="1"/>
          <w:wAfter w:w="507" w:type="dxa"/>
          <w:trHeight w:val="235"/>
        </w:trPr>
        <w:tc>
          <w:tcPr>
            <w:tcW w:w="15134" w:type="dxa"/>
            <w:gridSpan w:val="14"/>
            <w:tcBorders>
              <w:top w:val="single" w:sz="8" w:space="0" w:color="auto"/>
              <w:left w:val="single" w:sz="4" w:space="0" w:color="auto"/>
              <w:bottom w:val="single" w:sz="4" w:space="0" w:color="auto"/>
              <w:right w:val="single" w:sz="4" w:space="0" w:color="auto"/>
            </w:tcBorders>
            <w:shd w:val="clear" w:color="auto" w:fill="auto"/>
            <w:vAlign w:val="center"/>
            <w:hideMark/>
          </w:tcPr>
          <w:p w:rsidR="0091582B" w:rsidRPr="00FD614F" w:rsidRDefault="00AD216F" w:rsidP="00D660C5">
            <w:pPr>
              <w:spacing w:after="0" w:line="240" w:lineRule="auto"/>
              <w:jc w:val="center"/>
              <w:rPr>
                <w:rFonts w:ascii="Times New Roman" w:hAnsi="Times New Roman"/>
                <w:b/>
                <w:bCs/>
              </w:rPr>
            </w:pPr>
            <w:r w:rsidRPr="00757FF9">
              <w:rPr>
                <w:rFonts w:ascii="Times New Roman" w:hAnsi="Times New Roman"/>
                <w:b/>
                <w:bCs/>
              </w:rPr>
              <w:t xml:space="preserve">1.1 </w:t>
            </w:r>
            <w:r w:rsidRPr="008B60D2">
              <w:rPr>
                <w:rFonts w:ascii="Times New Roman" w:hAnsi="Times New Roman"/>
                <w:b/>
                <w:bCs/>
              </w:rPr>
              <w:t>Міндетті модульде</w:t>
            </w:r>
            <w:proofErr w:type="gramStart"/>
            <w:r w:rsidRPr="008B60D2">
              <w:rPr>
                <w:rFonts w:ascii="Times New Roman" w:hAnsi="Times New Roman"/>
                <w:b/>
                <w:bCs/>
              </w:rPr>
              <w:t>р</w:t>
            </w:r>
            <w:r w:rsidRPr="00757FF9">
              <w:rPr>
                <w:rFonts w:ascii="Times New Roman" w:hAnsi="Times New Roman"/>
                <w:b/>
                <w:bCs/>
              </w:rPr>
              <w:t>(</w:t>
            </w:r>
            <w:proofErr w:type="gramEnd"/>
            <w:r w:rsidRPr="00757FF9">
              <w:rPr>
                <w:rFonts w:ascii="Times New Roman" w:hAnsi="Times New Roman"/>
                <w:b/>
                <w:bCs/>
              </w:rPr>
              <w:t>М</w:t>
            </w:r>
            <w:r>
              <w:rPr>
                <w:rFonts w:ascii="Times New Roman" w:hAnsi="Times New Roman"/>
                <w:b/>
                <w:bCs/>
                <w:lang w:val="kk-KZ"/>
              </w:rPr>
              <w:t>М</w:t>
            </w:r>
            <w:r w:rsidRPr="00757FF9">
              <w:rPr>
                <w:rFonts w:ascii="Times New Roman" w:hAnsi="Times New Roman"/>
                <w:b/>
                <w:bCs/>
              </w:rPr>
              <w:t xml:space="preserve">) </w:t>
            </w:r>
            <w:r w:rsidRPr="00757FF9">
              <w:rPr>
                <w:rFonts w:ascii="Times New Roman" w:hAnsi="Times New Roman"/>
                <w:b/>
                <w:bCs/>
                <w:lang w:val="kk-KZ"/>
              </w:rPr>
              <w:t>/</w:t>
            </w:r>
            <w:r>
              <w:rPr>
                <w:rFonts w:ascii="Times New Roman" w:hAnsi="Times New Roman"/>
                <w:b/>
                <w:bCs/>
              </w:rPr>
              <w:t xml:space="preserve"> 1.1</w:t>
            </w:r>
            <w:r w:rsidRPr="008B60D2">
              <w:rPr>
                <w:rFonts w:ascii="Times New Roman" w:hAnsi="Times New Roman"/>
                <w:b/>
                <w:bCs/>
              </w:rPr>
              <w:t>Обязательные модули</w:t>
            </w:r>
            <w:r>
              <w:rPr>
                <w:rFonts w:ascii="Times New Roman" w:hAnsi="Times New Roman"/>
                <w:b/>
                <w:bCs/>
              </w:rPr>
              <w:t xml:space="preserve"> (О</w:t>
            </w:r>
            <w:r>
              <w:rPr>
                <w:rFonts w:ascii="Times New Roman" w:hAnsi="Times New Roman"/>
                <w:b/>
                <w:bCs/>
                <w:lang w:val="kk-KZ"/>
              </w:rPr>
              <w:t>М</w:t>
            </w:r>
            <w:r w:rsidRPr="00757FF9">
              <w:rPr>
                <w:rFonts w:ascii="Times New Roman" w:hAnsi="Times New Roman"/>
                <w:b/>
                <w:bCs/>
              </w:rPr>
              <w:t>)</w:t>
            </w:r>
            <w:r w:rsidRPr="00757FF9">
              <w:rPr>
                <w:rFonts w:ascii="Times New Roman" w:hAnsi="Times New Roman"/>
                <w:b/>
                <w:bCs/>
                <w:lang w:val="kk-KZ"/>
              </w:rPr>
              <w:t>/</w:t>
            </w:r>
            <w:r w:rsidRPr="00757FF9">
              <w:rPr>
                <w:rFonts w:ascii="Times New Roman" w:hAnsi="Times New Roman"/>
                <w:b/>
                <w:bCs/>
              </w:rPr>
              <w:t xml:space="preserve">1.1 </w:t>
            </w:r>
            <w:r w:rsidRPr="008B60D2">
              <w:rPr>
                <w:rFonts w:ascii="Times New Roman" w:hAnsi="Times New Roman"/>
                <w:b/>
                <w:bCs/>
                <w:lang w:val="en-US"/>
              </w:rPr>
              <w:t>Requiredmodules</w:t>
            </w:r>
            <w:r w:rsidRPr="00757FF9">
              <w:rPr>
                <w:rFonts w:ascii="Times New Roman" w:hAnsi="Times New Roman"/>
                <w:b/>
                <w:bCs/>
              </w:rPr>
              <w:t>(</w:t>
            </w:r>
            <w:r w:rsidRPr="00757FF9">
              <w:rPr>
                <w:rFonts w:ascii="Times New Roman" w:hAnsi="Times New Roman"/>
                <w:b/>
                <w:bCs/>
                <w:lang w:val="en-US"/>
              </w:rPr>
              <w:t>R</w:t>
            </w:r>
            <w:r>
              <w:rPr>
                <w:rFonts w:ascii="Times New Roman" w:hAnsi="Times New Roman"/>
                <w:b/>
                <w:bCs/>
                <w:lang w:val="kk-KZ"/>
              </w:rPr>
              <w:t>М</w:t>
            </w:r>
            <w:r w:rsidRPr="00757FF9">
              <w:rPr>
                <w:rFonts w:ascii="Times New Roman" w:hAnsi="Times New Roman"/>
                <w:b/>
                <w:bCs/>
              </w:rPr>
              <w:t>)</w:t>
            </w:r>
          </w:p>
        </w:tc>
      </w:tr>
      <w:tr w:rsidR="008069D1" w:rsidRPr="00FD614F" w:rsidTr="00D660C5">
        <w:trPr>
          <w:gridAfter w:val="1"/>
          <w:wAfter w:w="507" w:type="dxa"/>
          <w:trHeight w:val="351"/>
        </w:trPr>
        <w:tc>
          <w:tcPr>
            <w:tcW w:w="3369" w:type="dxa"/>
            <w:gridSpan w:val="3"/>
            <w:vMerge w:val="restart"/>
            <w:tcBorders>
              <w:top w:val="single" w:sz="4" w:space="0" w:color="auto"/>
              <w:left w:val="single" w:sz="4" w:space="0" w:color="auto"/>
              <w:right w:val="single" w:sz="4" w:space="0" w:color="auto"/>
            </w:tcBorders>
            <w:shd w:val="clear" w:color="auto" w:fill="auto"/>
            <w:vAlign w:val="center"/>
          </w:tcPr>
          <w:p w:rsidR="008069D1" w:rsidRPr="00FD614F" w:rsidRDefault="008069D1" w:rsidP="00D660C5">
            <w:pPr>
              <w:spacing w:after="0" w:line="240" w:lineRule="auto"/>
              <w:jc w:val="center"/>
              <w:rPr>
                <w:rFonts w:ascii="Times New Roman" w:hAnsi="Times New Roman"/>
                <w:lang w:val="kk-KZ"/>
              </w:rPr>
            </w:pPr>
            <w:r w:rsidRPr="00FD614F">
              <w:rPr>
                <w:rFonts w:ascii="Times New Roman" w:hAnsi="Times New Roman"/>
                <w:lang w:eastAsia="ru-RU"/>
              </w:rPr>
              <w:t xml:space="preserve">Жалпы және коммуникативтік модулі </w:t>
            </w:r>
            <w:r w:rsidRPr="00FD614F">
              <w:rPr>
                <w:rFonts w:ascii="Times New Roman" w:hAnsi="Times New Roman"/>
                <w:lang w:val="kk-KZ" w:eastAsia="ru-RU"/>
              </w:rPr>
              <w:t>/</w:t>
            </w:r>
            <w:r w:rsidR="00F51913">
              <w:rPr>
                <w:rFonts w:ascii="Times New Roman" w:hAnsi="Times New Roman"/>
                <w:lang w:val="kk-KZ" w:eastAsia="ru-RU"/>
              </w:rPr>
              <w:t xml:space="preserve"> </w:t>
            </w:r>
            <w:r w:rsidRPr="00FD614F">
              <w:rPr>
                <w:rFonts w:ascii="Times New Roman" w:hAnsi="Times New Roman"/>
                <w:lang w:val="kk-KZ" w:eastAsia="ru-RU"/>
              </w:rPr>
              <w:t>Общий и коммуникативный модуль /</w:t>
            </w:r>
            <w:r w:rsidR="00F51913">
              <w:rPr>
                <w:rFonts w:ascii="Times New Roman" w:hAnsi="Times New Roman"/>
                <w:lang w:val="kk-KZ" w:eastAsia="ru-RU"/>
              </w:rPr>
              <w:t xml:space="preserve"> </w:t>
            </w:r>
            <w:r w:rsidRPr="00FD614F">
              <w:rPr>
                <w:rFonts w:ascii="Times New Roman" w:hAnsi="Times New Roman"/>
                <w:lang w:val="kk-KZ" w:eastAsia="ru-RU"/>
              </w:rPr>
              <w:t>General and communication module</w:t>
            </w:r>
          </w:p>
        </w:tc>
        <w:tc>
          <w:tcPr>
            <w:tcW w:w="1085" w:type="dxa"/>
            <w:gridSpan w:val="2"/>
            <w:tcBorders>
              <w:top w:val="single" w:sz="4" w:space="0" w:color="auto"/>
              <w:left w:val="nil"/>
              <w:bottom w:val="single" w:sz="4" w:space="0" w:color="auto"/>
              <w:right w:val="single" w:sz="4" w:space="0" w:color="auto"/>
            </w:tcBorders>
            <w:shd w:val="clear" w:color="auto" w:fill="auto"/>
            <w:vAlign w:val="center"/>
          </w:tcPr>
          <w:p w:rsidR="008069D1" w:rsidRPr="00FD614F" w:rsidRDefault="008069D1" w:rsidP="00D660C5">
            <w:pPr>
              <w:spacing w:after="0" w:line="240" w:lineRule="auto"/>
              <w:jc w:val="center"/>
              <w:rPr>
                <w:rFonts w:ascii="Times New Roman" w:hAnsi="Times New Roman"/>
              </w:rPr>
            </w:pPr>
            <w:r w:rsidRPr="00FD614F">
              <w:rPr>
                <w:rFonts w:ascii="Times New Roman" w:hAnsi="Times New Roman"/>
                <w:lang w:val="kk-KZ"/>
              </w:rPr>
              <w:t>ЖБП</w:t>
            </w:r>
          </w:p>
        </w:tc>
        <w:tc>
          <w:tcPr>
            <w:tcW w:w="1227" w:type="dxa"/>
            <w:gridSpan w:val="2"/>
            <w:tcBorders>
              <w:top w:val="single" w:sz="4" w:space="0" w:color="auto"/>
              <w:left w:val="nil"/>
              <w:bottom w:val="single" w:sz="4" w:space="0" w:color="auto"/>
              <w:right w:val="single" w:sz="4" w:space="0" w:color="auto"/>
            </w:tcBorders>
            <w:shd w:val="clear" w:color="auto" w:fill="auto"/>
            <w:vAlign w:val="center"/>
          </w:tcPr>
          <w:p w:rsidR="008069D1" w:rsidRPr="00FD614F" w:rsidRDefault="008069D1" w:rsidP="00D660C5">
            <w:pPr>
              <w:spacing w:after="0" w:line="240" w:lineRule="auto"/>
              <w:jc w:val="center"/>
              <w:rPr>
                <w:rFonts w:ascii="Times New Roman" w:hAnsi="Times New Roman"/>
                <w:lang w:val="kk-KZ"/>
              </w:rPr>
            </w:pPr>
            <w:r w:rsidRPr="00FD614F">
              <w:rPr>
                <w:rFonts w:ascii="Times New Roman" w:hAnsi="Times New Roman"/>
                <w:lang w:val="kk-KZ"/>
              </w:rPr>
              <w:t>МК</w:t>
            </w:r>
          </w:p>
        </w:tc>
        <w:tc>
          <w:tcPr>
            <w:tcW w:w="2296" w:type="dxa"/>
            <w:gridSpan w:val="2"/>
            <w:tcBorders>
              <w:top w:val="single" w:sz="4" w:space="0" w:color="auto"/>
              <w:left w:val="nil"/>
              <w:bottom w:val="single" w:sz="4" w:space="0" w:color="auto"/>
              <w:right w:val="single" w:sz="4" w:space="0" w:color="auto"/>
            </w:tcBorders>
            <w:shd w:val="clear" w:color="auto" w:fill="auto"/>
          </w:tcPr>
          <w:p w:rsidR="008069D1" w:rsidRPr="00FD614F" w:rsidRDefault="008069D1" w:rsidP="00D660C5">
            <w:pPr>
              <w:spacing w:after="0" w:line="240" w:lineRule="auto"/>
              <w:rPr>
                <w:rFonts w:ascii="Times New Roman" w:hAnsi="Times New Roman"/>
              </w:rPr>
            </w:pPr>
            <w:r w:rsidRPr="00FD614F">
              <w:rPr>
                <w:rFonts w:ascii="Times New Roman" w:hAnsi="Times New Roman"/>
              </w:rPr>
              <w:t>Қазақстанның қазіргі заман тарихы</w:t>
            </w:r>
          </w:p>
        </w:tc>
        <w:tc>
          <w:tcPr>
            <w:tcW w:w="2695" w:type="dxa"/>
            <w:tcBorders>
              <w:top w:val="single" w:sz="4" w:space="0" w:color="auto"/>
              <w:left w:val="nil"/>
              <w:bottom w:val="single" w:sz="4" w:space="0" w:color="auto"/>
              <w:right w:val="single" w:sz="4" w:space="0" w:color="auto"/>
            </w:tcBorders>
            <w:shd w:val="clear" w:color="auto" w:fill="auto"/>
          </w:tcPr>
          <w:p w:rsidR="008069D1" w:rsidRPr="00FD614F" w:rsidRDefault="008069D1" w:rsidP="00D660C5">
            <w:pPr>
              <w:spacing w:after="0" w:line="240" w:lineRule="auto"/>
              <w:rPr>
                <w:rFonts w:ascii="Times New Roman" w:hAnsi="Times New Roman"/>
              </w:rPr>
            </w:pPr>
            <w:r w:rsidRPr="00FD614F">
              <w:rPr>
                <w:rFonts w:ascii="Times New Roman" w:hAnsi="Times New Roman"/>
              </w:rPr>
              <w:t>Современная история Казахстана</w:t>
            </w:r>
          </w:p>
        </w:tc>
        <w:tc>
          <w:tcPr>
            <w:tcW w:w="3044" w:type="dxa"/>
            <w:gridSpan w:val="3"/>
            <w:tcBorders>
              <w:top w:val="single" w:sz="4" w:space="0" w:color="auto"/>
              <w:left w:val="nil"/>
              <w:bottom w:val="single" w:sz="4" w:space="0" w:color="auto"/>
              <w:right w:val="single" w:sz="4" w:space="0" w:color="auto"/>
            </w:tcBorders>
            <w:shd w:val="clear" w:color="auto" w:fill="auto"/>
          </w:tcPr>
          <w:p w:rsidR="008069D1" w:rsidRPr="00FD614F" w:rsidRDefault="008069D1" w:rsidP="00D660C5">
            <w:pPr>
              <w:spacing w:after="0" w:line="240" w:lineRule="auto"/>
              <w:rPr>
                <w:rFonts w:ascii="Times New Roman" w:hAnsi="Times New Roman"/>
              </w:rPr>
            </w:pPr>
            <w:r w:rsidRPr="00FD614F">
              <w:rPr>
                <w:rFonts w:ascii="Times New Roman" w:hAnsi="Times New Roman"/>
              </w:rPr>
              <w:t>Modern history of Kazakhstan</w:t>
            </w:r>
          </w:p>
        </w:tc>
        <w:tc>
          <w:tcPr>
            <w:tcW w:w="1418" w:type="dxa"/>
            <w:tcBorders>
              <w:top w:val="single" w:sz="4" w:space="0" w:color="auto"/>
              <w:left w:val="nil"/>
              <w:bottom w:val="single" w:sz="4" w:space="0" w:color="auto"/>
              <w:right w:val="single" w:sz="4" w:space="0" w:color="auto"/>
            </w:tcBorders>
            <w:shd w:val="clear" w:color="auto" w:fill="auto"/>
            <w:vAlign w:val="center"/>
          </w:tcPr>
          <w:p w:rsidR="008069D1" w:rsidRPr="00FD614F" w:rsidRDefault="008069D1" w:rsidP="00D660C5">
            <w:pPr>
              <w:spacing w:after="0" w:line="240" w:lineRule="auto"/>
              <w:jc w:val="center"/>
              <w:rPr>
                <w:rFonts w:ascii="Times New Roman" w:hAnsi="Times New Roman"/>
              </w:rPr>
            </w:pPr>
            <w:r w:rsidRPr="00FD614F">
              <w:rPr>
                <w:rFonts w:ascii="Times New Roman" w:hAnsi="Times New Roman"/>
              </w:rPr>
              <w:t>5</w:t>
            </w:r>
          </w:p>
        </w:tc>
      </w:tr>
      <w:tr w:rsidR="008069D1" w:rsidRPr="00FD614F" w:rsidTr="00D660C5">
        <w:trPr>
          <w:gridAfter w:val="1"/>
          <w:wAfter w:w="507" w:type="dxa"/>
          <w:trHeight w:val="146"/>
        </w:trPr>
        <w:tc>
          <w:tcPr>
            <w:tcW w:w="3369" w:type="dxa"/>
            <w:gridSpan w:val="3"/>
            <w:vMerge/>
            <w:tcBorders>
              <w:left w:val="single" w:sz="4" w:space="0" w:color="auto"/>
              <w:right w:val="single" w:sz="4" w:space="0" w:color="auto"/>
            </w:tcBorders>
            <w:vAlign w:val="center"/>
          </w:tcPr>
          <w:p w:rsidR="008069D1" w:rsidRPr="00FD614F" w:rsidRDefault="008069D1" w:rsidP="00D660C5">
            <w:pPr>
              <w:spacing w:after="0" w:line="240" w:lineRule="auto"/>
              <w:jc w:val="center"/>
              <w:rPr>
                <w:rFonts w:ascii="Times New Roman" w:hAnsi="Times New Roman"/>
                <w:lang w:eastAsia="ru-RU"/>
              </w:rPr>
            </w:pPr>
          </w:p>
        </w:tc>
        <w:tc>
          <w:tcPr>
            <w:tcW w:w="1085" w:type="dxa"/>
            <w:gridSpan w:val="2"/>
            <w:tcBorders>
              <w:top w:val="single" w:sz="4" w:space="0" w:color="auto"/>
              <w:left w:val="nil"/>
              <w:bottom w:val="single" w:sz="4" w:space="0" w:color="auto"/>
              <w:right w:val="single" w:sz="4" w:space="0" w:color="auto"/>
            </w:tcBorders>
            <w:shd w:val="clear" w:color="auto" w:fill="auto"/>
            <w:vAlign w:val="center"/>
          </w:tcPr>
          <w:p w:rsidR="008069D1" w:rsidRPr="00FD614F" w:rsidRDefault="008069D1" w:rsidP="00D660C5">
            <w:pPr>
              <w:spacing w:after="0" w:line="240" w:lineRule="auto"/>
              <w:jc w:val="center"/>
              <w:rPr>
                <w:rFonts w:ascii="Times New Roman" w:hAnsi="Times New Roman"/>
              </w:rPr>
            </w:pPr>
            <w:r w:rsidRPr="00FD614F">
              <w:rPr>
                <w:rFonts w:ascii="Times New Roman" w:hAnsi="Times New Roman"/>
                <w:lang w:val="kk-KZ"/>
              </w:rPr>
              <w:t>ЖБП</w:t>
            </w:r>
          </w:p>
        </w:tc>
        <w:tc>
          <w:tcPr>
            <w:tcW w:w="1227" w:type="dxa"/>
            <w:gridSpan w:val="2"/>
            <w:tcBorders>
              <w:top w:val="single" w:sz="4" w:space="0" w:color="auto"/>
              <w:left w:val="nil"/>
              <w:bottom w:val="single" w:sz="4" w:space="0" w:color="auto"/>
              <w:right w:val="single" w:sz="4" w:space="0" w:color="auto"/>
            </w:tcBorders>
            <w:shd w:val="clear" w:color="auto" w:fill="auto"/>
            <w:vAlign w:val="center"/>
          </w:tcPr>
          <w:p w:rsidR="008069D1" w:rsidRPr="007976C7" w:rsidRDefault="008069D1" w:rsidP="00D660C5">
            <w:pPr>
              <w:spacing w:after="0" w:line="240" w:lineRule="auto"/>
              <w:jc w:val="center"/>
              <w:rPr>
                <w:rFonts w:ascii="Times New Roman" w:hAnsi="Times New Roman"/>
              </w:rPr>
            </w:pPr>
            <w:r w:rsidRPr="007976C7">
              <w:rPr>
                <w:rFonts w:ascii="Times New Roman" w:hAnsi="Times New Roman"/>
                <w:lang w:val="kk-KZ"/>
              </w:rPr>
              <w:t>МК</w:t>
            </w:r>
          </w:p>
        </w:tc>
        <w:tc>
          <w:tcPr>
            <w:tcW w:w="2296" w:type="dxa"/>
            <w:gridSpan w:val="2"/>
            <w:tcBorders>
              <w:top w:val="single" w:sz="4" w:space="0" w:color="auto"/>
              <w:left w:val="nil"/>
              <w:bottom w:val="single" w:sz="4" w:space="0" w:color="auto"/>
              <w:right w:val="single" w:sz="4" w:space="0" w:color="auto"/>
            </w:tcBorders>
            <w:shd w:val="clear" w:color="auto" w:fill="auto"/>
          </w:tcPr>
          <w:p w:rsidR="008069D1" w:rsidRPr="007976C7" w:rsidRDefault="00E66D52" w:rsidP="00D660C5">
            <w:pPr>
              <w:spacing w:after="0" w:line="240" w:lineRule="auto"/>
              <w:rPr>
                <w:rFonts w:ascii="Times New Roman" w:hAnsi="Times New Roman"/>
              </w:rPr>
            </w:pPr>
            <w:r w:rsidRPr="007976C7">
              <w:rPr>
                <w:rFonts w:ascii="Times New Roman" w:hAnsi="Times New Roman"/>
              </w:rPr>
              <w:t>Шет</w:t>
            </w:r>
            <w:r w:rsidR="004E158B" w:rsidRPr="007976C7">
              <w:rPr>
                <w:rFonts w:ascii="Times New Roman" w:hAnsi="Times New Roman"/>
                <w:lang w:val="kk-KZ"/>
              </w:rPr>
              <w:t xml:space="preserve">ел </w:t>
            </w:r>
            <w:r w:rsidR="008069D1" w:rsidRPr="007976C7">
              <w:rPr>
                <w:rFonts w:ascii="Times New Roman" w:hAnsi="Times New Roman"/>
              </w:rPr>
              <w:t xml:space="preserve"> тілі</w:t>
            </w:r>
          </w:p>
        </w:tc>
        <w:tc>
          <w:tcPr>
            <w:tcW w:w="2695" w:type="dxa"/>
            <w:tcBorders>
              <w:top w:val="single" w:sz="4" w:space="0" w:color="auto"/>
              <w:left w:val="nil"/>
              <w:bottom w:val="single" w:sz="4" w:space="0" w:color="auto"/>
              <w:right w:val="single" w:sz="4" w:space="0" w:color="auto"/>
            </w:tcBorders>
            <w:shd w:val="clear" w:color="auto" w:fill="auto"/>
          </w:tcPr>
          <w:p w:rsidR="008069D1" w:rsidRPr="007976C7" w:rsidRDefault="008069D1" w:rsidP="00D660C5">
            <w:pPr>
              <w:spacing w:after="0" w:line="240" w:lineRule="auto"/>
              <w:rPr>
                <w:rFonts w:ascii="Times New Roman" w:hAnsi="Times New Roman"/>
              </w:rPr>
            </w:pPr>
            <w:r w:rsidRPr="007976C7">
              <w:rPr>
                <w:rFonts w:ascii="Times New Roman" w:hAnsi="Times New Roman"/>
              </w:rPr>
              <w:t>Иностранный язык</w:t>
            </w:r>
          </w:p>
        </w:tc>
        <w:tc>
          <w:tcPr>
            <w:tcW w:w="3044" w:type="dxa"/>
            <w:gridSpan w:val="3"/>
            <w:tcBorders>
              <w:top w:val="single" w:sz="4" w:space="0" w:color="auto"/>
              <w:left w:val="nil"/>
              <w:bottom w:val="single" w:sz="4" w:space="0" w:color="auto"/>
              <w:right w:val="single" w:sz="4" w:space="0" w:color="auto"/>
            </w:tcBorders>
            <w:shd w:val="clear" w:color="auto" w:fill="auto"/>
          </w:tcPr>
          <w:p w:rsidR="008069D1" w:rsidRPr="00FD614F" w:rsidRDefault="008069D1" w:rsidP="00D660C5">
            <w:pPr>
              <w:spacing w:after="0" w:line="240" w:lineRule="auto"/>
              <w:rPr>
                <w:rFonts w:ascii="Times New Roman" w:hAnsi="Times New Roman"/>
              </w:rPr>
            </w:pPr>
            <w:r w:rsidRPr="00FD614F">
              <w:rPr>
                <w:rFonts w:ascii="Times New Roman" w:hAnsi="Times New Roman"/>
              </w:rPr>
              <w:t>Foreign language</w:t>
            </w:r>
          </w:p>
        </w:tc>
        <w:tc>
          <w:tcPr>
            <w:tcW w:w="1418" w:type="dxa"/>
            <w:tcBorders>
              <w:top w:val="single" w:sz="4" w:space="0" w:color="auto"/>
              <w:left w:val="nil"/>
              <w:bottom w:val="single" w:sz="4" w:space="0" w:color="auto"/>
              <w:right w:val="single" w:sz="4" w:space="0" w:color="auto"/>
            </w:tcBorders>
            <w:shd w:val="clear" w:color="auto" w:fill="auto"/>
            <w:vAlign w:val="center"/>
          </w:tcPr>
          <w:p w:rsidR="008069D1" w:rsidRPr="00FD614F" w:rsidRDefault="008069D1" w:rsidP="00D660C5">
            <w:pPr>
              <w:spacing w:after="0" w:line="240" w:lineRule="auto"/>
              <w:jc w:val="center"/>
              <w:rPr>
                <w:rFonts w:ascii="Times New Roman" w:hAnsi="Times New Roman"/>
              </w:rPr>
            </w:pPr>
            <w:r w:rsidRPr="00FD614F">
              <w:rPr>
                <w:rFonts w:ascii="Times New Roman" w:hAnsi="Times New Roman"/>
              </w:rPr>
              <w:t>10</w:t>
            </w:r>
          </w:p>
        </w:tc>
      </w:tr>
      <w:tr w:rsidR="008069D1" w:rsidRPr="00FD614F" w:rsidTr="00D660C5">
        <w:trPr>
          <w:gridAfter w:val="1"/>
          <w:wAfter w:w="507" w:type="dxa"/>
          <w:trHeight w:val="146"/>
        </w:trPr>
        <w:tc>
          <w:tcPr>
            <w:tcW w:w="3369" w:type="dxa"/>
            <w:gridSpan w:val="3"/>
            <w:vMerge/>
            <w:tcBorders>
              <w:left w:val="single" w:sz="4" w:space="0" w:color="auto"/>
              <w:right w:val="single" w:sz="4" w:space="0" w:color="auto"/>
            </w:tcBorders>
            <w:vAlign w:val="center"/>
          </w:tcPr>
          <w:p w:rsidR="008069D1" w:rsidRPr="00FD614F" w:rsidRDefault="008069D1" w:rsidP="00D660C5">
            <w:pPr>
              <w:spacing w:after="0" w:line="240" w:lineRule="auto"/>
              <w:jc w:val="center"/>
              <w:rPr>
                <w:rFonts w:ascii="Times New Roman" w:hAnsi="Times New Roman"/>
                <w:lang w:eastAsia="ru-RU"/>
              </w:rPr>
            </w:pPr>
          </w:p>
        </w:tc>
        <w:tc>
          <w:tcPr>
            <w:tcW w:w="1085" w:type="dxa"/>
            <w:gridSpan w:val="2"/>
            <w:tcBorders>
              <w:top w:val="single" w:sz="4" w:space="0" w:color="auto"/>
              <w:left w:val="nil"/>
              <w:bottom w:val="single" w:sz="4" w:space="0" w:color="auto"/>
              <w:right w:val="single" w:sz="4" w:space="0" w:color="auto"/>
            </w:tcBorders>
            <w:shd w:val="clear" w:color="auto" w:fill="auto"/>
            <w:vAlign w:val="center"/>
          </w:tcPr>
          <w:p w:rsidR="008069D1" w:rsidRPr="00FD614F" w:rsidRDefault="008069D1" w:rsidP="00D660C5">
            <w:pPr>
              <w:spacing w:after="0" w:line="240" w:lineRule="auto"/>
              <w:jc w:val="center"/>
              <w:rPr>
                <w:rFonts w:ascii="Times New Roman" w:hAnsi="Times New Roman"/>
              </w:rPr>
            </w:pPr>
            <w:r w:rsidRPr="00FD614F">
              <w:rPr>
                <w:rFonts w:ascii="Times New Roman" w:hAnsi="Times New Roman"/>
                <w:lang w:val="kk-KZ"/>
              </w:rPr>
              <w:t>ЖБП</w:t>
            </w:r>
          </w:p>
        </w:tc>
        <w:tc>
          <w:tcPr>
            <w:tcW w:w="1227" w:type="dxa"/>
            <w:gridSpan w:val="2"/>
            <w:tcBorders>
              <w:top w:val="single" w:sz="4" w:space="0" w:color="auto"/>
              <w:left w:val="nil"/>
              <w:bottom w:val="single" w:sz="4" w:space="0" w:color="auto"/>
              <w:right w:val="single" w:sz="4" w:space="0" w:color="auto"/>
            </w:tcBorders>
            <w:shd w:val="clear" w:color="auto" w:fill="auto"/>
            <w:vAlign w:val="center"/>
          </w:tcPr>
          <w:p w:rsidR="008069D1" w:rsidRPr="00FD614F" w:rsidRDefault="008069D1" w:rsidP="00D660C5">
            <w:pPr>
              <w:spacing w:after="0" w:line="240" w:lineRule="auto"/>
              <w:jc w:val="center"/>
              <w:rPr>
                <w:rFonts w:ascii="Times New Roman" w:hAnsi="Times New Roman"/>
              </w:rPr>
            </w:pPr>
            <w:r w:rsidRPr="00FD614F">
              <w:rPr>
                <w:rFonts w:ascii="Times New Roman" w:hAnsi="Times New Roman"/>
                <w:lang w:val="kk-KZ"/>
              </w:rPr>
              <w:t>МК</w:t>
            </w:r>
          </w:p>
        </w:tc>
        <w:tc>
          <w:tcPr>
            <w:tcW w:w="2296" w:type="dxa"/>
            <w:gridSpan w:val="2"/>
            <w:tcBorders>
              <w:top w:val="single" w:sz="4" w:space="0" w:color="auto"/>
              <w:left w:val="nil"/>
              <w:bottom w:val="single" w:sz="4" w:space="0" w:color="auto"/>
              <w:right w:val="single" w:sz="4" w:space="0" w:color="auto"/>
            </w:tcBorders>
            <w:shd w:val="clear" w:color="auto" w:fill="auto"/>
          </w:tcPr>
          <w:p w:rsidR="008069D1" w:rsidRPr="00FD614F" w:rsidRDefault="008069D1" w:rsidP="00D660C5">
            <w:pPr>
              <w:spacing w:after="0" w:line="240" w:lineRule="auto"/>
              <w:rPr>
                <w:rFonts w:ascii="Times New Roman" w:hAnsi="Times New Roman"/>
              </w:rPr>
            </w:pPr>
            <w:r w:rsidRPr="00FD614F">
              <w:rPr>
                <w:rFonts w:ascii="Times New Roman" w:hAnsi="Times New Roman"/>
              </w:rPr>
              <w:t>Қазақ (Орыс) тілі</w:t>
            </w:r>
          </w:p>
        </w:tc>
        <w:tc>
          <w:tcPr>
            <w:tcW w:w="2695" w:type="dxa"/>
            <w:tcBorders>
              <w:top w:val="single" w:sz="4" w:space="0" w:color="auto"/>
              <w:left w:val="nil"/>
              <w:bottom w:val="single" w:sz="4" w:space="0" w:color="auto"/>
              <w:right w:val="single" w:sz="4" w:space="0" w:color="auto"/>
            </w:tcBorders>
            <w:shd w:val="clear" w:color="auto" w:fill="auto"/>
          </w:tcPr>
          <w:p w:rsidR="008069D1" w:rsidRPr="00FD614F" w:rsidRDefault="008069D1" w:rsidP="00D660C5">
            <w:pPr>
              <w:spacing w:after="0" w:line="240" w:lineRule="auto"/>
              <w:rPr>
                <w:rFonts w:ascii="Times New Roman" w:hAnsi="Times New Roman"/>
              </w:rPr>
            </w:pPr>
            <w:r w:rsidRPr="00FD614F">
              <w:rPr>
                <w:rFonts w:ascii="Times New Roman" w:hAnsi="Times New Roman"/>
              </w:rPr>
              <w:t>Казахский (Русский) язык</w:t>
            </w:r>
          </w:p>
        </w:tc>
        <w:tc>
          <w:tcPr>
            <w:tcW w:w="3044" w:type="dxa"/>
            <w:gridSpan w:val="3"/>
            <w:tcBorders>
              <w:top w:val="single" w:sz="4" w:space="0" w:color="auto"/>
              <w:left w:val="nil"/>
              <w:bottom w:val="single" w:sz="4" w:space="0" w:color="auto"/>
              <w:right w:val="single" w:sz="4" w:space="0" w:color="auto"/>
            </w:tcBorders>
            <w:shd w:val="clear" w:color="auto" w:fill="auto"/>
          </w:tcPr>
          <w:p w:rsidR="008069D1" w:rsidRPr="00FD614F" w:rsidRDefault="008069D1" w:rsidP="00D660C5">
            <w:pPr>
              <w:spacing w:after="0" w:line="240" w:lineRule="auto"/>
              <w:rPr>
                <w:rFonts w:ascii="Times New Roman" w:hAnsi="Times New Roman"/>
              </w:rPr>
            </w:pPr>
            <w:r w:rsidRPr="00FD614F">
              <w:rPr>
                <w:rFonts w:ascii="Times New Roman" w:hAnsi="Times New Roman"/>
              </w:rPr>
              <w:t>Kazakh (Russian) language</w:t>
            </w:r>
          </w:p>
        </w:tc>
        <w:tc>
          <w:tcPr>
            <w:tcW w:w="1418" w:type="dxa"/>
            <w:tcBorders>
              <w:top w:val="single" w:sz="4" w:space="0" w:color="auto"/>
              <w:left w:val="nil"/>
              <w:bottom w:val="single" w:sz="4" w:space="0" w:color="auto"/>
              <w:right w:val="single" w:sz="4" w:space="0" w:color="auto"/>
            </w:tcBorders>
            <w:shd w:val="clear" w:color="auto" w:fill="auto"/>
            <w:vAlign w:val="center"/>
          </w:tcPr>
          <w:p w:rsidR="008069D1" w:rsidRPr="00FD614F" w:rsidRDefault="008069D1" w:rsidP="00D660C5">
            <w:pPr>
              <w:spacing w:after="0" w:line="240" w:lineRule="auto"/>
              <w:jc w:val="center"/>
              <w:rPr>
                <w:rFonts w:ascii="Times New Roman" w:hAnsi="Times New Roman"/>
              </w:rPr>
            </w:pPr>
            <w:r w:rsidRPr="00FD614F">
              <w:rPr>
                <w:rFonts w:ascii="Times New Roman" w:hAnsi="Times New Roman"/>
              </w:rPr>
              <w:t>10</w:t>
            </w:r>
          </w:p>
        </w:tc>
      </w:tr>
      <w:tr w:rsidR="008069D1" w:rsidRPr="00FD614F" w:rsidTr="00D660C5">
        <w:trPr>
          <w:gridAfter w:val="1"/>
          <w:wAfter w:w="507" w:type="dxa"/>
          <w:trHeight w:val="224"/>
        </w:trPr>
        <w:tc>
          <w:tcPr>
            <w:tcW w:w="3369" w:type="dxa"/>
            <w:gridSpan w:val="3"/>
            <w:vMerge/>
            <w:tcBorders>
              <w:left w:val="single" w:sz="4" w:space="0" w:color="auto"/>
              <w:bottom w:val="single" w:sz="4" w:space="0" w:color="auto"/>
              <w:right w:val="single" w:sz="4" w:space="0" w:color="auto"/>
            </w:tcBorders>
            <w:vAlign w:val="center"/>
          </w:tcPr>
          <w:p w:rsidR="008069D1" w:rsidRPr="00FD614F" w:rsidRDefault="008069D1" w:rsidP="00D660C5">
            <w:pPr>
              <w:spacing w:after="0" w:line="240" w:lineRule="auto"/>
              <w:jc w:val="center"/>
              <w:rPr>
                <w:rFonts w:ascii="Times New Roman" w:hAnsi="Times New Roman"/>
                <w:lang w:eastAsia="ru-RU"/>
              </w:rPr>
            </w:pPr>
          </w:p>
        </w:tc>
        <w:tc>
          <w:tcPr>
            <w:tcW w:w="1085" w:type="dxa"/>
            <w:gridSpan w:val="2"/>
            <w:tcBorders>
              <w:top w:val="single" w:sz="4" w:space="0" w:color="auto"/>
              <w:left w:val="nil"/>
              <w:bottom w:val="single" w:sz="4" w:space="0" w:color="auto"/>
              <w:right w:val="single" w:sz="4" w:space="0" w:color="auto"/>
            </w:tcBorders>
            <w:shd w:val="clear" w:color="auto" w:fill="auto"/>
            <w:vAlign w:val="center"/>
          </w:tcPr>
          <w:p w:rsidR="008069D1" w:rsidRPr="00FD614F" w:rsidRDefault="008069D1" w:rsidP="00D660C5">
            <w:pPr>
              <w:spacing w:after="0" w:line="240" w:lineRule="auto"/>
              <w:jc w:val="center"/>
              <w:rPr>
                <w:rFonts w:ascii="Times New Roman" w:hAnsi="Times New Roman"/>
                <w:lang w:val="kk-KZ"/>
              </w:rPr>
            </w:pPr>
            <w:r w:rsidRPr="00FD614F">
              <w:rPr>
                <w:rFonts w:ascii="Times New Roman" w:hAnsi="Times New Roman"/>
                <w:lang w:val="kk-KZ"/>
              </w:rPr>
              <w:t>ЖБП</w:t>
            </w:r>
          </w:p>
        </w:tc>
        <w:tc>
          <w:tcPr>
            <w:tcW w:w="1227" w:type="dxa"/>
            <w:gridSpan w:val="2"/>
            <w:tcBorders>
              <w:top w:val="single" w:sz="4" w:space="0" w:color="auto"/>
              <w:left w:val="nil"/>
              <w:bottom w:val="single" w:sz="4" w:space="0" w:color="auto"/>
              <w:right w:val="single" w:sz="4" w:space="0" w:color="auto"/>
            </w:tcBorders>
            <w:shd w:val="clear" w:color="auto" w:fill="auto"/>
            <w:vAlign w:val="center"/>
          </w:tcPr>
          <w:p w:rsidR="008069D1" w:rsidRPr="00FD614F" w:rsidRDefault="008069D1" w:rsidP="00D660C5">
            <w:pPr>
              <w:spacing w:after="0" w:line="240" w:lineRule="auto"/>
              <w:jc w:val="center"/>
              <w:rPr>
                <w:rFonts w:ascii="Times New Roman" w:hAnsi="Times New Roman"/>
                <w:lang w:val="kk-KZ"/>
              </w:rPr>
            </w:pPr>
            <w:r w:rsidRPr="00FD614F">
              <w:rPr>
                <w:rFonts w:ascii="Times New Roman" w:hAnsi="Times New Roman"/>
                <w:lang w:val="kk-KZ"/>
              </w:rPr>
              <w:t>МК</w:t>
            </w:r>
          </w:p>
        </w:tc>
        <w:tc>
          <w:tcPr>
            <w:tcW w:w="2296" w:type="dxa"/>
            <w:gridSpan w:val="2"/>
            <w:tcBorders>
              <w:top w:val="single" w:sz="4" w:space="0" w:color="auto"/>
              <w:left w:val="nil"/>
              <w:bottom w:val="single" w:sz="4" w:space="0" w:color="auto"/>
              <w:right w:val="single" w:sz="4" w:space="0" w:color="auto"/>
            </w:tcBorders>
            <w:shd w:val="clear" w:color="auto" w:fill="auto"/>
          </w:tcPr>
          <w:p w:rsidR="008069D1" w:rsidRPr="00FD614F" w:rsidRDefault="008069D1" w:rsidP="00D660C5">
            <w:pPr>
              <w:spacing w:after="0" w:line="240" w:lineRule="auto"/>
              <w:rPr>
                <w:rFonts w:ascii="Times New Roman" w:hAnsi="Times New Roman"/>
                <w:iCs/>
              </w:rPr>
            </w:pPr>
            <w:proofErr w:type="gramStart"/>
            <w:r w:rsidRPr="00FD614F">
              <w:rPr>
                <w:rFonts w:ascii="Times New Roman" w:hAnsi="Times New Roman"/>
                <w:iCs/>
              </w:rPr>
              <w:t>Дене</w:t>
            </w:r>
            <w:proofErr w:type="gramEnd"/>
            <w:r w:rsidRPr="00FD614F">
              <w:rPr>
                <w:rFonts w:ascii="Times New Roman" w:hAnsi="Times New Roman"/>
                <w:iCs/>
              </w:rPr>
              <w:t xml:space="preserve"> шынықтыру</w:t>
            </w:r>
          </w:p>
        </w:tc>
        <w:tc>
          <w:tcPr>
            <w:tcW w:w="2695" w:type="dxa"/>
            <w:tcBorders>
              <w:top w:val="single" w:sz="4" w:space="0" w:color="auto"/>
              <w:left w:val="nil"/>
              <w:bottom w:val="single" w:sz="4" w:space="0" w:color="auto"/>
              <w:right w:val="single" w:sz="4" w:space="0" w:color="auto"/>
            </w:tcBorders>
            <w:shd w:val="clear" w:color="auto" w:fill="auto"/>
          </w:tcPr>
          <w:p w:rsidR="008069D1" w:rsidRPr="00FD614F" w:rsidRDefault="008069D1" w:rsidP="00D660C5">
            <w:pPr>
              <w:spacing w:after="0" w:line="240" w:lineRule="auto"/>
              <w:rPr>
                <w:rFonts w:ascii="Times New Roman" w:hAnsi="Times New Roman"/>
                <w:iCs/>
              </w:rPr>
            </w:pPr>
            <w:r w:rsidRPr="00FD614F">
              <w:rPr>
                <w:rFonts w:ascii="Times New Roman" w:hAnsi="Times New Roman"/>
                <w:iCs/>
              </w:rPr>
              <w:t>Физическая культура</w:t>
            </w:r>
          </w:p>
        </w:tc>
        <w:tc>
          <w:tcPr>
            <w:tcW w:w="3044" w:type="dxa"/>
            <w:gridSpan w:val="3"/>
            <w:tcBorders>
              <w:top w:val="single" w:sz="4" w:space="0" w:color="auto"/>
              <w:left w:val="nil"/>
              <w:bottom w:val="single" w:sz="4" w:space="0" w:color="auto"/>
              <w:right w:val="single" w:sz="4" w:space="0" w:color="auto"/>
            </w:tcBorders>
            <w:shd w:val="clear" w:color="auto" w:fill="auto"/>
          </w:tcPr>
          <w:p w:rsidR="008069D1" w:rsidRPr="00FD614F" w:rsidRDefault="008069D1" w:rsidP="00D660C5">
            <w:pPr>
              <w:spacing w:after="0" w:line="240" w:lineRule="auto"/>
              <w:rPr>
                <w:rFonts w:ascii="Times New Roman" w:hAnsi="Times New Roman"/>
                <w:iCs/>
              </w:rPr>
            </w:pPr>
            <w:r w:rsidRPr="00FD614F">
              <w:rPr>
                <w:rFonts w:ascii="Times New Roman" w:hAnsi="Times New Roman"/>
                <w:iCs/>
              </w:rPr>
              <w:t>Physical culture</w:t>
            </w:r>
          </w:p>
        </w:tc>
        <w:tc>
          <w:tcPr>
            <w:tcW w:w="1418" w:type="dxa"/>
            <w:tcBorders>
              <w:top w:val="single" w:sz="4" w:space="0" w:color="auto"/>
              <w:left w:val="nil"/>
              <w:bottom w:val="single" w:sz="4" w:space="0" w:color="auto"/>
              <w:right w:val="single" w:sz="4" w:space="0" w:color="auto"/>
            </w:tcBorders>
            <w:shd w:val="clear" w:color="auto" w:fill="auto"/>
            <w:vAlign w:val="center"/>
          </w:tcPr>
          <w:p w:rsidR="008069D1" w:rsidRPr="00FD614F" w:rsidRDefault="008069D1" w:rsidP="00D660C5">
            <w:pPr>
              <w:spacing w:after="0" w:line="240" w:lineRule="auto"/>
              <w:jc w:val="center"/>
              <w:rPr>
                <w:rFonts w:ascii="Times New Roman" w:hAnsi="Times New Roman"/>
                <w:lang w:val="kk-KZ"/>
              </w:rPr>
            </w:pPr>
            <w:r w:rsidRPr="00FD614F">
              <w:rPr>
                <w:rFonts w:ascii="Times New Roman" w:hAnsi="Times New Roman"/>
                <w:lang w:val="kk-KZ"/>
              </w:rPr>
              <w:t>8</w:t>
            </w:r>
          </w:p>
        </w:tc>
      </w:tr>
      <w:tr w:rsidR="008069D1" w:rsidRPr="00FD614F" w:rsidTr="00D660C5">
        <w:trPr>
          <w:gridAfter w:val="1"/>
          <w:wAfter w:w="507" w:type="dxa"/>
          <w:trHeight w:val="219"/>
        </w:trPr>
        <w:tc>
          <w:tcPr>
            <w:tcW w:w="3369" w:type="dxa"/>
            <w:gridSpan w:val="3"/>
            <w:vMerge w:val="restart"/>
            <w:tcBorders>
              <w:top w:val="single" w:sz="4" w:space="0" w:color="auto"/>
              <w:left w:val="single" w:sz="4" w:space="0" w:color="auto"/>
              <w:right w:val="single" w:sz="4" w:space="0" w:color="auto"/>
            </w:tcBorders>
            <w:vAlign w:val="center"/>
          </w:tcPr>
          <w:p w:rsidR="008069D1" w:rsidRPr="00FD614F" w:rsidRDefault="008069D1" w:rsidP="00D660C5">
            <w:pPr>
              <w:spacing w:after="0" w:line="240" w:lineRule="auto"/>
              <w:jc w:val="center"/>
              <w:rPr>
                <w:rFonts w:ascii="Times New Roman" w:hAnsi="Times New Roman"/>
                <w:lang w:val="kk-KZ"/>
              </w:rPr>
            </w:pPr>
            <w:r w:rsidRPr="00FD614F">
              <w:rPr>
                <w:rFonts w:ascii="Times New Roman" w:hAnsi="Times New Roman"/>
              </w:rPr>
              <w:t>Әлеуметтік-саяси білім модулі</w:t>
            </w:r>
            <w:r w:rsidRPr="00FD614F">
              <w:rPr>
                <w:rFonts w:ascii="Times New Roman" w:hAnsi="Times New Roman"/>
                <w:lang w:val="kk-KZ"/>
              </w:rPr>
              <w:t xml:space="preserve"> / </w:t>
            </w:r>
            <w:r w:rsidRPr="00FD614F">
              <w:rPr>
                <w:rFonts w:ascii="Times New Roman" w:hAnsi="Times New Roman"/>
                <w:lang w:eastAsia="ru-RU"/>
              </w:rPr>
              <w:t xml:space="preserve">  Модуль </w:t>
            </w:r>
            <w:proofErr w:type="gramStart"/>
            <w:r w:rsidRPr="00FD614F">
              <w:rPr>
                <w:rFonts w:ascii="Times New Roman" w:hAnsi="Times New Roman"/>
                <w:lang w:eastAsia="ru-RU"/>
              </w:rPr>
              <w:t>социально-политического</w:t>
            </w:r>
            <w:proofErr w:type="gramEnd"/>
            <w:r w:rsidRPr="00FD614F">
              <w:rPr>
                <w:rFonts w:ascii="Times New Roman" w:hAnsi="Times New Roman"/>
                <w:lang w:eastAsia="ru-RU"/>
              </w:rPr>
              <w:t xml:space="preserve"> образованияи </w:t>
            </w:r>
            <w:r w:rsidRPr="00FD614F">
              <w:rPr>
                <w:rFonts w:ascii="Times New Roman" w:hAnsi="Times New Roman"/>
                <w:lang w:val="kk-KZ" w:eastAsia="ru-RU"/>
              </w:rPr>
              <w:t>/</w:t>
            </w:r>
            <w:r w:rsidR="00F51913">
              <w:rPr>
                <w:rFonts w:ascii="Times New Roman" w:hAnsi="Times New Roman"/>
                <w:lang w:val="kk-KZ" w:eastAsia="ru-RU"/>
              </w:rPr>
              <w:t xml:space="preserve"> </w:t>
            </w:r>
            <w:r w:rsidRPr="00FD614F">
              <w:rPr>
                <w:rFonts w:ascii="Times New Roman" w:hAnsi="Times New Roman"/>
                <w:lang w:eastAsia="ru-RU"/>
              </w:rPr>
              <w:t>Social and Political Education  Module</w:t>
            </w:r>
          </w:p>
        </w:tc>
        <w:tc>
          <w:tcPr>
            <w:tcW w:w="1085" w:type="dxa"/>
            <w:gridSpan w:val="2"/>
            <w:tcBorders>
              <w:top w:val="single" w:sz="4" w:space="0" w:color="auto"/>
              <w:left w:val="nil"/>
              <w:bottom w:val="single" w:sz="4" w:space="0" w:color="auto"/>
              <w:right w:val="single" w:sz="4" w:space="0" w:color="auto"/>
            </w:tcBorders>
            <w:shd w:val="clear" w:color="auto" w:fill="auto"/>
            <w:vAlign w:val="center"/>
          </w:tcPr>
          <w:p w:rsidR="008069D1" w:rsidRPr="00FD614F" w:rsidRDefault="008069D1" w:rsidP="00D660C5">
            <w:pPr>
              <w:spacing w:after="0" w:line="240" w:lineRule="auto"/>
              <w:jc w:val="center"/>
              <w:rPr>
                <w:rFonts w:ascii="Times New Roman" w:hAnsi="Times New Roman"/>
                <w:lang w:val="kk-KZ"/>
              </w:rPr>
            </w:pPr>
            <w:r w:rsidRPr="00FD614F">
              <w:rPr>
                <w:rFonts w:ascii="Times New Roman" w:hAnsi="Times New Roman"/>
                <w:lang w:val="kk-KZ"/>
              </w:rPr>
              <w:t>ЖБП</w:t>
            </w:r>
          </w:p>
        </w:tc>
        <w:tc>
          <w:tcPr>
            <w:tcW w:w="1227" w:type="dxa"/>
            <w:gridSpan w:val="2"/>
            <w:tcBorders>
              <w:top w:val="single" w:sz="4" w:space="0" w:color="auto"/>
              <w:left w:val="nil"/>
              <w:bottom w:val="single" w:sz="4" w:space="0" w:color="auto"/>
              <w:right w:val="single" w:sz="4" w:space="0" w:color="auto"/>
            </w:tcBorders>
            <w:shd w:val="clear" w:color="auto" w:fill="auto"/>
            <w:vAlign w:val="center"/>
          </w:tcPr>
          <w:p w:rsidR="008069D1" w:rsidRPr="00FD614F" w:rsidRDefault="008069D1" w:rsidP="00D660C5">
            <w:pPr>
              <w:spacing w:after="0" w:line="240" w:lineRule="auto"/>
              <w:jc w:val="center"/>
              <w:rPr>
                <w:rFonts w:ascii="Times New Roman" w:hAnsi="Times New Roman"/>
                <w:lang w:val="kk-KZ"/>
              </w:rPr>
            </w:pPr>
            <w:r w:rsidRPr="00FD614F">
              <w:rPr>
                <w:rFonts w:ascii="Times New Roman" w:hAnsi="Times New Roman"/>
                <w:lang w:val="kk-KZ"/>
              </w:rPr>
              <w:t>МК</w:t>
            </w:r>
          </w:p>
        </w:tc>
        <w:tc>
          <w:tcPr>
            <w:tcW w:w="2296" w:type="dxa"/>
            <w:gridSpan w:val="2"/>
            <w:tcBorders>
              <w:top w:val="single" w:sz="4" w:space="0" w:color="auto"/>
              <w:left w:val="nil"/>
              <w:bottom w:val="single" w:sz="4" w:space="0" w:color="auto"/>
              <w:right w:val="single" w:sz="4" w:space="0" w:color="auto"/>
            </w:tcBorders>
            <w:shd w:val="clear" w:color="auto" w:fill="auto"/>
          </w:tcPr>
          <w:p w:rsidR="008069D1" w:rsidRPr="00FD614F" w:rsidRDefault="008069D1" w:rsidP="00D660C5">
            <w:pPr>
              <w:spacing w:after="0" w:line="240" w:lineRule="auto"/>
              <w:rPr>
                <w:rFonts w:ascii="Times New Roman" w:hAnsi="Times New Roman"/>
              </w:rPr>
            </w:pPr>
            <w:r w:rsidRPr="00FD614F">
              <w:rPr>
                <w:rFonts w:ascii="Times New Roman" w:hAnsi="Times New Roman"/>
              </w:rPr>
              <w:t>Әлеуметтану, саясаттану</w:t>
            </w:r>
          </w:p>
        </w:tc>
        <w:tc>
          <w:tcPr>
            <w:tcW w:w="2695" w:type="dxa"/>
            <w:tcBorders>
              <w:top w:val="single" w:sz="4" w:space="0" w:color="auto"/>
              <w:left w:val="nil"/>
              <w:bottom w:val="single" w:sz="4" w:space="0" w:color="auto"/>
              <w:right w:val="single" w:sz="4" w:space="0" w:color="auto"/>
            </w:tcBorders>
            <w:shd w:val="clear" w:color="auto" w:fill="auto"/>
          </w:tcPr>
          <w:p w:rsidR="008069D1" w:rsidRPr="00FD614F" w:rsidRDefault="008069D1" w:rsidP="00D660C5">
            <w:pPr>
              <w:spacing w:after="0" w:line="240" w:lineRule="auto"/>
              <w:rPr>
                <w:rFonts w:ascii="Times New Roman" w:hAnsi="Times New Roman"/>
              </w:rPr>
            </w:pPr>
            <w:r w:rsidRPr="00FD614F">
              <w:rPr>
                <w:rFonts w:ascii="Times New Roman" w:hAnsi="Times New Roman"/>
              </w:rPr>
              <w:t>Социология, политология</w:t>
            </w:r>
          </w:p>
        </w:tc>
        <w:tc>
          <w:tcPr>
            <w:tcW w:w="3044" w:type="dxa"/>
            <w:gridSpan w:val="3"/>
            <w:tcBorders>
              <w:top w:val="single" w:sz="4" w:space="0" w:color="auto"/>
              <w:left w:val="nil"/>
              <w:bottom w:val="single" w:sz="4" w:space="0" w:color="auto"/>
              <w:right w:val="single" w:sz="4" w:space="0" w:color="auto"/>
            </w:tcBorders>
            <w:shd w:val="clear" w:color="auto" w:fill="auto"/>
          </w:tcPr>
          <w:p w:rsidR="008069D1" w:rsidRPr="00FD614F" w:rsidRDefault="008069D1" w:rsidP="00D660C5">
            <w:pPr>
              <w:spacing w:after="0" w:line="240" w:lineRule="auto"/>
              <w:rPr>
                <w:rFonts w:ascii="Times New Roman" w:hAnsi="Times New Roman"/>
              </w:rPr>
            </w:pPr>
            <w:r w:rsidRPr="00FD614F">
              <w:rPr>
                <w:rFonts w:ascii="Times New Roman" w:hAnsi="Times New Roman"/>
              </w:rPr>
              <w:t>Sociology</w:t>
            </w:r>
            <w:r w:rsidRPr="00FD614F">
              <w:rPr>
                <w:rFonts w:ascii="Times New Roman" w:hAnsi="Times New Roman"/>
                <w:lang w:val="kk-KZ"/>
              </w:rPr>
              <w:t xml:space="preserve">, </w:t>
            </w:r>
            <w:r w:rsidRPr="00FD614F">
              <w:rPr>
                <w:rFonts w:ascii="Times New Roman" w:hAnsi="Times New Roman"/>
              </w:rPr>
              <w:t xml:space="preserve">Political </w:t>
            </w:r>
          </w:p>
        </w:tc>
        <w:tc>
          <w:tcPr>
            <w:tcW w:w="1418" w:type="dxa"/>
            <w:tcBorders>
              <w:top w:val="single" w:sz="4" w:space="0" w:color="auto"/>
              <w:left w:val="nil"/>
              <w:bottom w:val="single" w:sz="4" w:space="0" w:color="auto"/>
              <w:right w:val="single" w:sz="4" w:space="0" w:color="auto"/>
            </w:tcBorders>
            <w:shd w:val="clear" w:color="auto" w:fill="auto"/>
            <w:vAlign w:val="center"/>
          </w:tcPr>
          <w:p w:rsidR="008069D1" w:rsidRPr="00FD614F" w:rsidRDefault="008069D1" w:rsidP="00D660C5">
            <w:pPr>
              <w:spacing w:after="0" w:line="240" w:lineRule="auto"/>
              <w:jc w:val="center"/>
              <w:rPr>
                <w:rFonts w:ascii="Times New Roman" w:hAnsi="Times New Roman"/>
                <w:lang w:val="kk-KZ"/>
              </w:rPr>
            </w:pPr>
            <w:r w:rsidRPr="00FD614F">
              <w:rPr>
                <w:rFonts w:ascii="Times New Roman" w:hAnsi="Times New Roman"/>
                <w:lang w:val="kk-KZ"/>
              </w:rPr>
              <w:t>4</w:t>
            </w:r>
          </w:p>
        </w:tc>
      </w:tr>
      <w:tr w:rsidR="008069D1" w:rsidRPr="00FD614F" w:rsidTr="00D660C5">
        <w:trPr>
          <w:gridAfter w:val="1"/>
          <w:wAfter w:w="507" w:type="dxa"/>
          <w:trHeight w:val="224"/>
        </w:trPr>
        <w:tc>
          <w:tcPr>
            <w:tcW w:w="3369" w:type="dxa"/>
            <w:gridSpan w:val="3"/>
            <w:vMerge/>
            <w:tcBorders>
              <w:left w:val="single" w:sz="4" w:space="0" w:color="auto"/>
              <w:bottom w:val="single" w:sz="4" w:space="0" w:color="auto"/>
              <w:right w:val="single" w:sz="4" w:space="0" w:color="auto"/>
            </w:tcBorders>
            <w:vAlign w:val="center"/>
          </w:tcPr>
          <w:p w:rsidR="008069D1" w:rsidRPr="00FD614F" w:rsidRDefault="008069D1" w:rsidP="00D660C5">
            <w:pPr>
              <w:spacing w:after="0" w:line="240" w:lineRule="auto"/>
              <w:rPr>
                <w:rFonts w:ascii="Times New Roman" w:hAnsi="Times New Roman"/>
              </w:rPr>
            </w:pPr>
          </w:p>
        </w:tc>
        <w:tc>
          <w:tcPr>
            <w:tcW w:w="1085" w:type="dxa"/>
            <w:gridSpan w:val="2"/>
            <w:tcBorders>
              <w:top w:val="single" w:sz="4" w:space="0" w:color="auto"/>
              <w:left w:val="nil"/>
              <w:bottom w:val="single" w:sz="4" w:space="0" w:color="auto"/>
              <w:right w:val="single" w:sz="4" w:space="0" w:color="auto"/>
            </w:tcBorders>
            <w:shd w:val="clear" w:color="auto" w:fill="auto"/>
            <w:vAlign w:val="center"/>
          </w:tcPr>
          <w:p w:rsidR="008069D1" w:rsidRPr="00FD614F" w:rsidRDefault="008069D1" w:rsidP="00D660C5">
            <w:pPr>
              <w:spacing w:after="0" w:line="240" w:lineRule="auto"/>
              <w:jc w:val="center"/>
              <w:rPr>
                <w:rFonts w:ascii="Times New Roman" w:hAnsi="Times New Roman"/>
                <w:lang w:val="kk-KZ"/>
              </w:rPr>
            </w:pPr>
            <w:r w:rsidRPr="00FD614F">
              <w:rPr>
                <w:rFonts w:ascii="Times New Roman" w:hAnsi="Times New Roman"/>
                <w:lang w:val="kk-KZ"/>
              </w:rPr>
              <w:t>ЖБП</w:t>
            </w:r>
          </w:p>
        </w:tc>
        <w:tc>
          <w:tcPr>
            <w:tcW w:w="1227" w:type="dxa"/>
            <w:gridSpan w:val="2"/>
            <w:tcBorders>
              <w:top w:val="single" w:sz="4" w:space="0" w:color="auto"/>
              <w:left w:val="nil"/>
              <w:bottom w:val="single" w:sz="4" w:space="0" w:color="auto"/>
              <w:right w:val="single" w:sz="4" w:space="0" w:color="auto"/>
            </w:tcBorders>
            <w:shd w:val="clear" w:color="auto" w:fill="auto"/>
            <w:vAlign w:val="center"/>
          </w:tcPr>
          <w:p w:rsidR="008069D1" w:rsidRPr="00FD614F" w:rsidRDefault="008069D1" w:rsidP="00D660C5">
            <w:pPr>
              <w:spacing w:after="0" w:line="240" w:lineRule="auto"/>
              <w:jc w:val="center"/>
              <w:rPr>
                <w:rFonts w:ascii="Times New Roman" w:hAnsi="Times New Roman"/>
                <w:lang w:val="kk-KZ"/>
              </w:rPr>
            </w:pPr>
            <w:r w:rsidRPr="00FD614F">
              <w:rPr>
                <w:rFonts w:ascii="Times New Roman" w:hAnsi="Times New Roman"/>
                <w:lang w:val="kk-KZ"/>
              </w:rPr>
              <w:t>МК</w:t>
            </w:r>
          </w:p>
        </w:tc>
        <w:tc>
          <w:tcPr>
            <w:tcW w:w="2296" w:type="dxa"/>
            <w:gridSpan w:val="2"/>
            <w:tcBorders>
              <w:top w:val="single" w:sz="4" w:space="0" w:color="auto"/>
              <w:left w:val="nil"/>
              <w:bottom w:val="single" w:sz="4" w:space="0" w:color="auto"/>
              <w:right w:val="single" w:sz="4" w:space="0" w:color="auto"/>
            </w:tcBorders>
            <w:shd w:val="clear" w:color="auto" w:fill="auto"/>
          </w:tcPr>
          <w:p w:rsidR="008069D1" w:rsidRPr="00FD614F" w:rsidRDefault="008069D1" w:rsidP="00D660C5">
            <w:pPr>
              <w:spacing w:after="0" w:line="240" w:lineRule="auto"/>
              <w:rPr>
                <w:rFonts w:ascii="Times New Roman" w:hAnsi="Times New Roman"/>
              </w:rPr>
            </w:pPr>
            <w:r w:rsidRPr="00FD614F">
              <w:rPr>
                <w:rFonts w:ascii="Times New Roman" w:hAnsi="Times New Roman"/>
              </w:rPr>
              <w:t>Мәдениеттану, психология</w:t>
            </w:r>
          </w:p>
        </w:tc>
        <w:tc>
          <w:tcPr>
            <w:tcW w:w="2695" w:type="dxa"/>
            <w:tcBorders>
              <w:top w:val="single" w:sz="4" w:space="0" w:color="auto"/>
              <w:left w:val="nil"/>
              <w:bottom w:val="single" w:sz="4" w:space="0" w:color="auto"/>
              <w:right w:val="single" w:sz="4" w:space="0" w:color="auto"/>
            </w:tcBorders>
            <w:shd w:val="clear" w:color="auto" w:fill="auto"/>
          </w:tcPr>
          <w:p w:rsidR="008069D1" w:rsidRPr="00FD614F" w:rsidRDefault="008069D1" w:rsidP="00D660C5">
            <w:pPr>
              <w:spacing w:after="0" w:line="240" w:lineRule="auto"/>
              <w:rPr>
                <w:rFonts w:ascii="Times New Roman" w:hAnsi="Times New Roman"/>
                <w:lang w:eastAsia="ru-RU"/>
              </w:rPr>
            </w:pPr>
            <w:r w:rsidRPr="00FD614F">
              <w:rPr>
                <w:rFonts w:ascii="Times New Roman" w:hAnsi="Times New Roman"/>
                <w:lang w:eastAsia="ru-RU"/>
              </w:rPr>
              <w:t>Культурология, психология</w:t>
            </w:r>
          </w:p>
        </w:tc>
        <w:tc>
          <w:tcPr>
            <w:tcW w:w="3044" w:type="dxa"/>
            <w:gridSpan w:val="3"/>
            <w:tcBorders>
              <w:top w:val="single" w:sz="4" w:space="0" w:color="auto"/>
              <w:left w:val="nil"/>
              <w:bottom w:val="single" w:sz="4" w:space="0" w:color="auto"/>
              <w:right w:val="single" w:sz="4" w:space="0" w:color="auto"/>
            </w:tcBorders>
            <w:shd w:val="clear" w:color="auto" w:fill="auto"/>
            <w:vAlign w:val="center"/>
          </w:tcPr>
          <w:p w:rsidR="008069D1" w:rsidRPr="00FD614F" w:rsidRDefault="008069D1" w:rsidP="00D660C5">
            <w:pPr>
              <w:spacing w:after="0" w:line="240" w:lineRule="auto"/>
              <w:rPr>
                <w:rFonts w:ascii="Times New Roman" w:hAnsi="Times New Roman"/>
                <w:lang w:val="en-GB" w:eastAsia="ru-RU"/>
              </w:rPr>
            </w:pPr>
            <w:r w:rsidRPr="00FD614F">
              <w:rPr>
                <w:rFonts w:ascii="Times New Roman" w:hAnsi="Times New Roman"/>
                <w:lang w:val="en-GB" w:eastAsia="ru-RU"/>
              </w:rPr>
              <w:t>Cultural Studies</w:t>
            </w:r>
            <w:r w:rsidRPr="00FD614F">
              <w:rPr>
                <w:rFonts w:ascii="Times New Roman" w:hAnsi="Times New Roman"/>
                <w:lang w:val="kk-KZ" w:eastAsia="ru-RU"/>
              </w:rPr>
              <w:t xml:space="preserve">, </w:t>
            </w:r>
            <w:r w:rsidRPr="00FD614F">
              <w:rPr>
                <w:rFonts w:ascii="Times New Roman" w:hAnsi="Times New Roman"/>
                <w:lang w:val="en-GB" w:eastAsia="ru-RU"/>
              </w:rPr>
              <w:t>Psychology</w:t>
            </w:r>
          </w:p>
        </w:tc>
        <w:tc>
          <w:tcPr>
            <w:tcW w:w="1418" w:type="dxa"/>
            <w:tcBorders>
              <w:top w:val="single" w:sz="4" w:space="0" w:color="auto"/>
              <w:left w:val="nil"/>
              <w:bottom w:val="single" w:sz="4" w:space="0" w:color="auto"/>
              <w:right w:val="single" w:sz="4" w:space="0" w:color="auto"/>
            </w:tcBorders>
            <w:shd w:val="clear" w:color="auto" w:fill="auto"/>
            <w:vAlign w:val="center"/>
          </w:tcPr>
          <w:p w:rsidR="008069D1" w:rsidRPr="00FD614F" w:rsidRDefault="008069D1" w:rsidP="00D660C5">
            <w:pPr>
              <w:spacing w:after="0" w:line="240" w:lineRule="auto"/>
              <w:jc w:val="center"/>
              <w:rPr>
                <w:rFonts w:ascii="Times New Roman" w:hAnsi="Times New Roman"/>
                <w:lang w:val="kk-KZ" w:eastAsia="ru-RU"/>
              </w:rPr>
            </w:pPr>
            <w:r w:rsidRPr="00FD614F">
              <w:rPr>
                <w:rFonts w:ascii="Times New Roman" w:hAnsi="Times New Roman"/>
                <w:lang w:val="kk-KZ" w:eastAsia="ru-RU"/>
              </w:rPr>
              <w:t>4</w:t>
            </w:r>
          </w:p>
        </w:tc>
      </w:tr>
      <w:tr w:rsidR="008069D1" w:rsidRPr="00FD614F" w:rsidTr="00D660C5">
        <w:trPr>
          <w:gridAfter w:val="1"/>
          <w:wAfter w:w="507" w:type="dxa"/>
          <w:trHeight w:val="138"/>
        </w:trPr>
        <w:tc>
          <w:tcPr>
            <w:tcW w:w="3369" w:type="dxa"/>
            <w:gridSpan w:val="3"/>
            <w:vMerge w:val="restart"/>
            <w:tcBorders>
              <w:top w:val="single" w:sz="4" w:space="0" w:color="auto"/>
              <w:left w:val="single" w:sz="4" w:space="0" w:color="auto"/>
              <w:right w:val="single" w:sz="4" w:space="0" w:color="auto"/>
            </w:tcBorders>
            <w:vAlign w:val="center"/>
          </w:tcPr>
          <w:p w:rsidR="008069D1" w:rsidRPr="00FD614F" w:rsidRDefault="008069D1" w:rsidP="00D660C5">
            <w:pPr>
              <w:spacing w:after="0" w:line="240" w:lineRule="auto"/>
              <w:jc w:val="center"/>
              <w:rPr>
                <w:rFonts w:ascii="Times New Roman" w:hAnsi="Times New Roman"/>
                <w:lang w:val="kk-KZ" w:eastAsia="ru-RU"/>
              </w:rPr>
            </w:pPr>
            <w:r w:rsidRPr="00FD614F">
              <w:rPr>
                <w:rFonts w:ascii="Times New Roman" w:hAnsi="Times New Roman"/>
                <w:lang w:eastAsia="ru-RU"/>
              </w:rPr>
              <w:t>Қоғамды</w:t>
            </w:r>
            <w:proofErr w:type="gramStart"/>
            <w:r w:rsidRPr="00FD614F">
              <w:rPr>
                <w:rFonts w:ascii="Times New Roman" w:hAnsi="Times New Roman"/>
                <w:lang w:eastAsia="ru-RU"/>
              </w:rPr>
              <w:t>қ-</w:t>
            </w:r>
            <w:proofErr w:type="gramEnd"/>
            <w:r w:rsidRPr="00FD614F">
              <w:rPr>
                <w:rFonts w:ascii="Times New Roman" w:hAnsi="Times New Roman"/>
                <w:lang w:eastAsia="ru-RU"/>
              </w:rPr>
              <w:t>акпараттық  білім беру модулі</w:t>
            </w:r>
            <w:r w:rsidRPr="00FD614F">
              <w:rPr>
                <w:rFonts w:ascii="Times New Roman" w:hAnsi="Times New Roman"/>
                <w:lang w:val="kk-KZ" w:eastAsia="ru-RU"/>
              </w:rPr>
              <w:t xml:space="preserve"> /</w:t>
            </w:r>
            <w:r w:rsidR="00F51913">
              <w:rPr>
                <w:rFonts w:ascii="Times New Roman" w:hAnsi="Times New Roman"/>
                <w:lang w:val="kk-KZ" w:eastAsia="ru-RU"/>
              </w:rPr>
              <w:t xml:space="preserve"> </w:t>
            </w:r>
            <w:r w:rsidRPr="00FD614F">
              <w:rPr>
                <w:rFonts w:ascii="Times New Roman" w:hAnsi="Times New Roman"/>
                <w:lang w:val="kk-KZ" w:eastAsia="ru-RU"/>
              </w:rPr>
              <w:t>Общественно-информационный образовательный модуль /</w:t>
            </w:r>
            <w:r w:rsidR="00F51913">
              <w:rPr>
                <w:rFonts w:ascii="Times New Roman" w:hAnsi="Times New Roman"/>
                <w:lang w:val="kk-KZ" w:eastAsia="ru-RU"/>
              </w:rPr>
              <w:t xml:space="preserve"> </w:t>
            </w:r>
            <w:r w:rsidRPr="00FD614F">
              <w:rPr>
                <w:rFonts w:ascii="Times New Roman" w:hAnsi="Times New Roman"/>
                <w:lang w:val="kk-KZ" w:eastAsia="ru-RU"/>
              </w:rPr>
              <w:t>Public information educational module</w:t>
            </w:r>
          </w:p>
        </w:tc>
        <w:tc>
          <w:tcPr>
            <w:tcW w:w="1085" w:type="dxa"/>
            <w:gridSpan w:val="2"/>
            <w:tcBorders>
              <w:top w:val="single" w:sz="4" w:space="0" w:color="auto"/>
              <w:left w:val="nil"/>
              <w:bottom w:val="single" w:sz="4" w:space="0" w:color="auto"/>
              <w:right w:val="single" w:sz="4" w:space="0" w:color="auto"/>
            </w:tcBorders>
            <w:shd w:val="clear" w:color="auto" w:fill="auto"/>
            <w:vAlign w:val="center"/>
          </w:tcPr>
          <w:p w:rsidR="008069D1" w:rsidRPr="00FD614F" w:rsidRDefault="008069D1" w:rsidP="00D660C5">
            <w:pPr>
              <w:spacing w:after="0" w:line="240" w:lineRule="auto"/>
              <w:jc w:val="center"/>
              <w:rPr>
                <w:rFonts w:ascii="Times New Roman" w:hAnsi="Times New Roman"/>
                <w:lang w:val="kk-KZ"/>
              </w:rPr>
            </w:pPr>
            <w:r w:rsidRPr="00FD614F">
              <w:rPr>
                <w:rFonts w:ascii="Times New Roman" w:hAnsi="Times New Roman"/>
                <w:lang w:val="kk-KZ"/>
              </w:rPr>
              <w:t>ЖБП</w:t>
            </w:r>
          </w:p>
        </w:tc>
        <w:tc>
          <w:tcPr>
            <w:tcW w:w="1227" w:type="dxa"/>
            <w:gridSpan w:val="2"/>
            <w:tcBorders>
              <w:top w:val="single" w:sz="4" w:space="0" w:color="auto"/>
              <w:left w:val="nil"/>
              <w:bottom w:val="single" w:sz="4" w:space="0" w:color="auto"/>
              <w:right w:val="single" w:sz="4" w:space="0" w:color="auto"/>
            </w:tcBorders>
            <w:shd w:val="clear" w:color="auto" w:fill="auto"/>
            <w:vAlign w:val="center"/>
          </w:tcPr>
          <w:p w:rsidR="008069D1" w:rsidRPr="00FD614F" w:rsidRDefault="008069D1" w:rsidP="00D660C5">
            <w:pPr>
              <w:spacing w:after="0" w:line="240" w:lineRule="auto"/>
              <w:jc w:val="center"/>
              <w:rPr>
                <w:rFonts w:ascii="Times New Roman" w:hAnsi="Times New Roman"/>
                <w:lang w:val="kk-KZ"/>
              </w:rPr>
            </w:pPr>
            <w:r w:rsidRPr="00FD614F">
              <w:rPr>
                <w:rFonts w:ascii="Times New Roman" w:hAnsi="Times New Roman"/>
                <w:lang w:val="kk-KZ"/>
              </w:rPr>
              <w:t>МК</w:t>
            </w:r>
          </w:p>
        </w:tc>
        <w:tc>
          <w:tcPr>
            <w:tcW w:w="2296" w:type="dxa"/>
            <w:gridSpan w:val="2"/>
            <w:tcBorders>
              <w:top w:val="single" w:sz="4" w:space="0" w:color="auto"/>
              <w:left w:val="nil"/>
              <w:bottom w:val="single" w:sz="4" w:space="0" w:color="auto"/>
              <w:right w:val="single" w:sz="4" w:space="0" w:color="auto"/>
            </w:tcBorders>
            <w:shd w:val="clear" w:color="auto" w:fill="auto"/>
          </w:tcPr>
          <w:p w:rsidR="008069D1" w:rsidRPr="00FD614F" w:rsidRDefault="008069D1" w:rsidP="00D660C5">
            <w:pPr>
              <w:spacing w:after="0" w:line="240" w:lineRule="auto"/>
              <w:rPr>
                <w:rFonts w:ascii="Times New Roman" w:hAnsi="Times New Roman"/>
              </w:rPr>
            </w:pPr>
            <w:r w:rsidRPr="00FD614F">
              <w:rPr>
                <w:rFonts w:ascii="Times New Roman" w:hAnsi="Times New Roman"/>
              </w:rPr>
              <w:t>Философия</w:t>
            </w:r>
          </w:p>
        </w:tc>
        <w:tc>
          <w:tcPr>
            <w:tcW w:w="2695" w:type="dxa"/>
            <w:tcBorders>
              <w:top w:val="single" w:sz="4" w:space="0" w:color="auto"/>
              <w:left w:val="nil"/>
              <w:bottom w:val="single" w:sz="4" w:space="0" w:color="auto"/>
              <w:right w:val="single" w:sz="4" w:space="0" w:color="auto"/>
            </w:tcBorders>
            <w:shd w:val="clear" w:color="auto" w:fill="auto"/>
          </w:tcPr>
          <w:p w:rsidR="008069D1" w:rsidRPr="00FD614F" w:rsidRDefault="008069D1" w:rsidP="00D660C5">
            <w:pPr>
              <w:spacing w:after="0" w:line="240" w:lineRule="auto"/>
              <w:rPr>
                <w:rFonts w:ascii="Times New Roman" w:hAnsi="Times New Roman"/>
              </w:rPr>
            </w:pPr>
            <w:r w:rsidRPr="00FD614F">
              <w:rPr>
                <w:rFonts w:ascii="Times New Roman" w:hAnsi="Times New Roman"/>
              </w:rPr>
              <w:t>Философия</w:t>
            </w:r>
          </w:p>
        </w:tc>
        <w:tc>
          <w:tcPr>
            <w:tcW w:w="3044" w:type="dxa"/>
            <w:gridSpan w:val="3"/>
            <w:tcBorders>
              <w:top w:val="single" w:sz="4" w:space="0" w:color="auto"/>
              <w:left w:val="nil"/>
              <w:bottom w:val="single" w:sz="4" w:space="0" w:color="auto"/>
              <w:right w:val="single" w:sz="4" w:space="0" w:color="auto"/>
            </w:tcBorders>
            <w:shd w:val="clear" w:color="auto" w:fill="auto"/>
          </w:tcPr>
          <w:p w:rsidR="008069D1" w:rsidRPr="00FD614F" w:rsidRDefault="008069D1" w:rsidP="00D660C5">
            <w:pPr>
              <w:spacing w:after="0" w:line="240" w:lineRule="auto"/>
              <w:rPr>
                <w:rFonts w:ascii="Times New Roman" w:hAnsi="Times New Roman"/>
              </w:rPr>
            </w:pPr>
            <w:r w:rsidRPr="00FD614F">
              <w:rPr>
                <w:rFonts w:ascii="Times New Roman" w:hAnsi="Times New Roman"/>
              </w:rPr>
              <w:t>Philosophy</w:t>
            </w:r>
          </w:p>
        </w:tc>
        <w:tc>
          <w:tcPr>
            <w:tcW w:w="1418" w:type="dxa"/>
            <w:tcBorders>
              <w:top w:val="single" w:sz="4" w:space="0" w:color="auto"/>
              <w:left w:val="nil"/>
              <w:bottom w:val="single" w:sz="4" w:space="0" w:color="auto"/>
              <w:right w:val="single" w:sz="4" w:space="0" w:color="auto"/>
            </w:tcBorders>
            <w:shd w:val="clear" w:color="auto" w:fill="auto"/>
            <w:vAlign w:val="center"/>
          </w:tcPr>
          <w:p w:rsidR="008069D1" w:rsidRPr="00FD614F" w:rsidRDefault="008069D1" w:rsidP="00D660C5">
            <w:pPr>
              <w:spacing w:after="0" w:line="240" w:lineRule="auto"/>
              <w:jc w:val="center"/>
              <w:rPr>
                <w:rFonts w:ascii="Times New Roman" w:hAnsi="Times New Roman"/>
              </w:rPr>
            </w:pPr>
            <w:r w:rsidRPr="00FD614F">
              <w:rPr>
                <w:rFonts w:ascii="Times New Roman" w:hAnsi="Times New Roman"/>
              </w:rPr>
              <w:t>5</w:t>
            </w:r>
          </w:p>
        </w:tc>
      </w:tr>
      <w:tr w:rsidR="008069D1" w:rsidRPr="00FD614F" w:rsidTr="00D660C5">
        <w:trPr>
          <w:gridAfter w:val="1"/>
          <w:wAfter w:w="507" w:type="dxa"/>
          <w:trHeight w:val="737"/>
        </w:trPr>
        <w:tc>
          <w:tcPr>
            <w:tcW w:w="3369" w:type="dxa"/>
            <w:gridSpan w:val="3"/>
            <w:vMerge/>
            <w:tcBorders>
              <w:left w:val="single" w:sz="4" w:space="0" w:color="auto"/>
              <w:bottom w:val="single" w:sz="4" w:space="0" w:color="auto"/>
              <w:right w:val="single" w:sz="4" w:space="0" w:color="auto"/>
            </w:tcBorders>
            <w:vAlign w:val="center"/>
          </w:tcPr>
          <w:p w:rsidR="008069D1" w:rsidRPr="00FD614F" w:rsidRDefault="008069D1" w:rsidP="00D660C5">
            <w:pPr>
              <w:spacing w:after="0" w:line="240" w:lineRule="auto"/>
              <w:rPr>
                <w:rFonts w:ascii="Times New Roman" w:hAnsi="Times New Roman"/>
              </w:rPr>
            </w:pPr>
          </w:p>
        </w:tc>
        <w:tc>
          <w:tcPr>
            <w:tcW w:w="1085" w:type="dxa"/>
            <w:gridSpan w:val="2"/>
            <w:tcBorders>
              <w:top w:val="single" w:sz="4" w:space="0" w:color="auto"/>
              <w:left w:val="nil"/>
              <w:bottom w:val="single" w:sz="4" w:space="0" w:color="auto"/>
              <w:right w:val="single" w:sz="4" w:space="0" w:color="auto"/>
            </w:tcBorders>
            <w:shd w:val="clear" w:color="auto" w:fill="auto"/>
            <w:vAlign w:val="center"/>
          </w:tcPr>
          <w:p w:rsidR="008069D1" w:rsidRPr="00FD614F" w:rsidRDefault="008069D1" w:rsidP="00D660C5">
            <w:pPr>
              <w:spacing w:after="0" w:line="240" w:lineRule="auto"/>
              <w:jc w:val="center"/>
              <w:rPr>
                <w:rFonts w:ascii="Times New Roman" w:hAnsi="Times New Roman"/>
              </w:rPr>
            </w:pPr>
            <w:r w:rsidRPr="00FD614F">
              <w:rPr>
                <w:rFonts w:ascii="Times New Roman" w:hAnsi="Times New Roman"/>
                <w:lang w:val="kk-KZ"/>
              </w:rPr>
              <w:t>ЖБП</w:t>
            </w:r>
          </w:p>
        </w:tc>
        <w:tc>
          <w:tcPr>
            <w:tcW w:w="1227" w:type="dxa"/>
            <w:gridSpan w:val="2"/>
            <w:tcBorders>
              <w:top w:val="single" w:sz="4" w:space="0" w:color="auto"/>
              <w:left w:val="nil"/>
              <w:bottom w:val="single" w:sz="4" w:space="0" w:color="auto"/>
              <w:right w:val="single" w:sz="4" w:space="0" w:color="auto"/>
            </w:tcBorders>
            <w:shd w:val="clear" w:color="auto" w:fill="auto"/>
            <w:vAlign w:val="center"/>
          </w:tcPr>
          <w:p w:rsidR="008069D1" w:rsidRPr="00A6395D" w:rsidRDefault="008069D1" w:rsidP="00D660C5">
            <w:pPr>
              <w:spacing w:after="0" w:line="240" w:lineRule="auto"/>
              <w:jc w:val="center"/>
              <w:rPr>
                <w:rFonts w:ascii="Times New Roman" w:hAnsi="Times New Roman"/>
              </w:rPr>
            </w:pPr>
            <w:r w:rsidRPr="00A6395D">
              <w:rPr>
                <w:rFonts w:ascii="Times New Roman" w:hAnsi="Times New Roman"/>
                <w:lang w:val="kk-KZ"/>
              </w:rPr>
              <w:t>МК</w:t>
            </w:r>
          </w:p>
        </w:tc>
        <w:tc>
          <w:tcPr>
            <w:tcW w:w="2296" w:type="dxa"/>
            <w:gridSpan w:val="2"/>
            <w:tcBorders>
              <w:top w:val="single" w:sz="4" w:space="0" w:color="auto"/>
              <w:left w:val="nil"/>
              <w:bottom w:val="single" w:sz="4" w:space="0" w:color="auto"/>
              <w:right w:val="single" w:sz="4" w:space="0" w:color="auto"/>
            </w:tcBorders>
            <w:shd w:val="clear" w:color="auto" w:fill="auto"/>
          </w:tcPr>
          <w:p w:rsidR="008069D1" w:rsidRPr="00A6395D" w:rsidRDefault="005F4C4C" w:rsidP="00D660C5">
            <w:pPr>
              <w:spacing w:after="0" w:line="240" w:lineRule="auto"/>
              <w:rPr>
                <w:rFonts w:ascii="Times New Roman" w:hAnsi="Times New Roman"/>
              </w:rPr>
            </w:pPr>
            <w:r w:rsidRPr="00A6395D">
              <w:rPr>
                <w:rFonts w:ascii="Times New Roman" w:hAnsi="Times New Roman"/>
              </w:rPr>
              <w:t>Ақпаратты</w:t>
            </w:r>
            <w:proofErr w:type="gramStart"/>
            <w:r w:rsidRPr="00A6395D">
              <w:rPr>
                <w:rFonts w:ascii="Times New Roman" w:hAnsi="Times New Roman"/>
              </w:rPr>
              <w:t>қ-</w:t>
            </w:r>
            <w:proofErr w:type="gramEnd"/>
            <w:r w:rsidRPr="00A6395D">
              <w:rPr>
                <w:rFonts w:ascii="Times New Roman" w:hAnsi="Times New Roman"/>
              </w:rPr>
              <w:t>комуникациялы</w:t>
            </w:r>
            <w:r w:rsidRPr="00A6395D">
              <w:rPr>
                <w:rFonts w:ascii="Times New Roman" w:hAnsi="Times New Roman"/>
                <w:lang w:val="kk-KZ"/>
              </w:rPr>
              <w:t>қ</w:t>
            </w:r>
            <w:r w:rsidR="00146D98" w:rsidRPr="00A6395D">
              <w:rPr>
                <w:rFonts w:ascii="Times New Roman" w:hAnsi="Times New Roman"/>
              </w:rPr>
              <w:t xml:space="preserve"> технологиялар (ағылшын тілінде)</w:t>
            </w:r>
          </w:p>
        </w:tc>
        <w:tc>
          <w:tcPr>
            <w:tcW w:w="2695" w:type="dxa"/>
            <w:tcBorders>
              <w:top w:val="single" w:sz="4" w:space="0" w:color="auto"/>
              <w:left w:val="nil"/>
              <w:bottom w:val="single" w:sz="4" w:space="0" w:color="auto"/>
              <w:right w:val="single" w:sz="4" w:space="0" w:color="auto"/>
            </w:tcBorders>
            <w:shd w:val="clear" w:color="auto" w:fill="auto"/>
          </w:tcPr>
          <w:p w:rsidR="008069D1" w:rsidRPr="00A6395D" w:rsidRDefault="00146D98" w:rsidP="00D660C5">
            <w:pPr>
              <w:spacing w:after="0" w:line="240" w:lineRule="auto"/>
              <w:rPr>
                <w:rFonts w:ascii="Times New Roman" w:hAnsi="Times New Roman"/>
              </w:rPr>
            </w:pPr>
            <w:r w:rsidRPr="00A6395D">
              <w:rPr>
                <w:rFonts w:ascii="Times New Roman" w:hAnsi="Times New Roman"/>
              </w:rPr>
              <w:t>Информационно-коммуникативные технологии (на английском языке)</w:t>
            </w:r>
          </w:p>
        </w:tc>
        <w:tc>
          <w:tcPr>
            <w:tcW w:w="3044" w:type="dxa"/>
            <w:gridSpan w:val="3"/>
            <w:tcBorders>
              <w:top w:val="single" w:sz="4" w:space="0" w:color="auto"/>
              <w:left w:val="nil"/>
              <w:bottom w:val="single" w:sz="4" w:space="0" w:color="auto"/>
              <w:right w:val="single" w:sz="4" w:space="0" w:color="auto"/>
            </w:tcBorders>
            <w:shd w:val="clear" w:color="auto" w:fill="auto"/>
          </w:tcPr>
          <w:p w:rsidR="008069D1" w:rsidRPr="00FD614F" w:rsidRDefault="00E04293" w:rsidP="00D660C5">
            <w:pPr>
              <w:spacing w:after="0" w:line="240" w:lineRule="auto"/>
              <w:rPr>
                <w:rFonts w:ascii="Times New Roman" w:hAnsi="Times New Roman"/>
                <w:lang w:val="en-US"/>
              </w:rPr>
            </w:pPr>
            <w:r w:rsidRPr="00E04293">
              <w:rPr>
                <w:rFonts w:ascii="Times New Roman" w:hAnsi="Times New Roman"/>
                <w:lang w:val="en-US"/>
              </w:rPr>
              <w:t>Information and communication technologies (in English)</w:t>
            </w:r>
          </w:p>
        </w:tc>
        <w:tc>
          <w:tcPr>
            <w:tcW w:w="1418" w:type="dxa"/>
            <w:tcBorders>
              <w:top w:val="single" w:sz="4" w:space="0" w:color="auto"/>
              <w:left w:val="nil"/>
              <w:bottom w:val="single" w:sz="4" w:space="0" w:color="auto"/>
              <w:right w:val="single" w:sz="4" w:space="0" w:color="auto"/>
            </w:tcBorders>
            <w:shd w:val="clear" w:color="auto" w:fill="auto"/>
            <w:vAlign w:val="center"/>
          </w:tcPr>
          <w:p w:rsidR="008069D1" w:rsidRPr="00FD614F" w:rsidRDefault="008069D1" w:rsidP="00D660C5">
            <w:pPr>
              <w:spacing w:after="0" w:line="240" w:lineRule="auto"/>
              <w:jc w:val="center"/>
              <w:rPr>
                <w:rFonts w:ascii="Times New Roman" w:hAnsi="Times New Roman"/>
              </w:rPr>
            </w:pPr>
            <w:r w:rsidRPr="00FD614F">
              <w:rPr>
                <w:rFonts w:ascii="Times New Roman" w:hAnsi="Times New Roman"/>
              </w:rPr>
              <w:t>5</w:t>
            </w:r>
          </w:p>
        </w:tc>
      </w:tr>
      <w:tr w:rsidR="00F531D9" w:rsidRPr="00FD614F" w:rsidTr="00D660C5">
        <w:trPr>
          <w:gridAfter w:val="1"/>
          <w:wAfter w:w="507" w:type="dxa"/>
          <w:trHeight w:val="130"/>
        </w:trPr>
        <w:tc>
          <w:tcPr>
            <w:tcW w:w="13698" w:type="dxa"/>
            <w:gridSpan w:val="12"/>
            <w:tcBorders>
              <w:left w:val="single" w:sz="4" w:space="0" w:color="auto"/>
              <w:bottom w:val="single" w:sz="4" w:space="0" w:color="auto"/>
              <w:right w:val="single" w:sz="4" w:space="0" w:color="auto"/>
            </w:tcBorders>
            <w:vAlign w:val="center"/>
          </w:tcPr>
          <w:p w:rsidR="00F531D9" w:rsidRPr="00FD614F" w:rsidRDefault="00F531D9" w:rsidP="00D660C5">
            <w:pPr>
              <w:spacing w:after="0" w:line="240" w:lineRule="auto"/>
              <w:rPr>
                <w:rFonts w:ascii="Times New Roman" w:hAnsi="Times New Roman"/>
                <w:b/>
                <w:lang w:eastAsia="ru-RU"/>
              </w:rPr>
            </w:pPr>
            <w:r w:rsidRPr="00FD614F">
              <w:rPr>
                <w:rFonts w:ascii="Times New Roman" w:hAnsi="Times New Roman"/>
                <w:b/>
                <w:lang w:val="kk-KZ" w:eastAsia="ru-RU"/>
              </w:rPr>
              <w:t>1.1 модулі бойынша барлығы:</w:t>
            </w:r>
            <w:r w:rsidR="00DE7EAA" w:rsidRPr="00FD614F">
              <w:rPr>
                <w:rFonts w:ascii="Times New Roman" w:hAnsi="Times New Roman"/>
                <w:b/>
                <w:lang w:val="kk-KZ" w:eastAsia="ru-RU"/>
              </w:rPr>
              <w:t xml:space="preserve"> /1.1  всего по модулю:/ </w:t>
            </w:r>
            <w:r w:rsidRPr="00FD614F">
              <w:rPr>
                <w:rFonts w:ascii="Times New Roman" w:hAnsi="Times New Roman"/>
                <w:b/>
                <w:lang w:val="kk-KZ" w:eastAsia="ru-RU"/>
              </w:rPr>
              <w:t xml:space="preserve">1.1  total by module:                                                                                                                                                                                                                                                                                                                                            </w:t>
            </w:r>
          </w:p>
        </w:tc>
        <w:tc>
          <w:tcPr>
            <w:tcW w:w="1436" w:type="dxa"/>
            <w:gridSpan w:val="2"/>
            <w:tcBorders>
              <w:left w:val="single" w:sz="4" w:space="0" w:color="auto"/>
              <w:bottom w:val="single" w:sz="4" w:space="0" w:color="auto"/>
              <w:right w:val="single" w:sz="4" w:space="0" w:color="auto"/>
            </w:tcBorders>
            <w:vAlign w:val="center"/>
          </w:tcPr>
          <w:p w:rsidR="00F531D9" w:rsidRPr="00FD614F" w:rsidRDefault="00F531D9" w:rsidP="00D660C5">
            <w:pPr>
              <w:spacing w:after="0" w:line="240" w:lineRule="auto"/>
              <w:jc w:val="center"/>
              <w:rPr>
                <w:rFonts w:ascii="Times New Roman" w:hAnsi="Times New Roman"/>
                <w:b/>
                <w:lang w:val="kk-KZ" w:eastAsia="ru-RU"/>
              </w:rPr>
            </w:pPr>
            <w:r w:rsidRPr="00FD614F">
              <w:rPr>
                <w:rFonts w:ascii="Times New Roman" w:hAnsi="Times New Roman"/>
                <w:b/>
                <w:lang w:val="kk-KZ" w:eastAsia="ru-RU"/>
              </w:rPr>
              <w:t>51</w:t>
            </w:r>
          </w:p>
        </w:tc>
      </w:tr>
      <w:tr w:rsidR="00F531D9" w:rsidRPr="002C439C" w:rsidTr="00D660C5">
        <w:trPr>
          <w:gridAfter w:val="1"/>
          <w:wAfter w:w="507" w:type="dxa"/>
          <w:trHeight w:val="98"/>
        </w:trPr>
        <w:tc>
          <w:tcPr>
            <w:tcW w:w="13698" w:type="dxa"/>
            <w:gridSpan w:val="12"/>
            <w:tcBorders>
              <w:left w:val="single" w:sz="4" w:space="0" w:color="auto"/>
              <w:bottom w:val="single" w:sz="4" w:space="0" w:color="auto"/>
              <w:right w:val="single" w:sz="4" w:space="0" w:color="auto"/>
            </w:tcBorders>
            <w:vAlign w:val="center"/>
          </w:tcPr>
          <w:tbl>
            <w:tblPr>
              <w:tblW w:w="29040" w:type="dxa"/>
              <w:tblLayout w:type="fixed"/>
              <w:tblLook w:val="04A0" w:firstRow="1" w:lastRow="0" w:firstColumn="1" w:lastColumn="0" w:noHBand="0" w:noVBand="1"/>
            </w:tblPr>
            <w:tblGrid>
              <w:gridCol w:w="29040"/>
            </w:tblGrid>
            <w:tr w:rsidR="00F531D9" w:rsidRPr="002C439C" w:rsidTr="007956D7">
              <w:trPr>
                <w:trHeight w:val="420"/>
              </w:trPr>
              <w:tc>
                <w:tcPr>
                  <w:tcW w:w="29040" w:type="dxa"/>
                  <w:tcBorders>
                    <w:top w:val="single" w:sz="4" w:space="0" w:color="auto"/>
                    <w:left w:val="nil"/>
                    <w:bottom w:val="nil"/>
                    <w:right w:val="nil"/>
                  </w:tcBorders>
                  <w:shd w:val="clear" w:color="auto" w:fill="auto"/>
                  <w:vAlign w:val="center"/>
                  <w:hideMark/>
                </w:tcPr>
                <w:p w:rsidR="006F6F86" w:rsidRPr="00FD614F" w:rsidRDefault="006F6F86" w:rsidP="00D660C5">
                  <w:pPr>
                    <w:framePr w:hSpace="180" w:wrap="around" w:vAnchor="text" w:hAnchor="margin" w:xAlign="center" w:y="213"/>
                    <w:spacing w:after="0" w:line="240" w:lineRule="auto"/>
                    <w:suppressOverlap/>
                    <w:rPr>
                      <w:rFonts w:ascii="Times New Roman" w:hAnsi="Times New Roman"/>
                      <w:b/>
                      <w:bCs/>
                      <w:lang w:val="kk-KZ"/>
                    </w:rPr>
                  </w:pPr>
                  <w:r w:rsidRPr="00FD614F">
                    <w:rPr>
                      <w:rFonts w:ascii="Times New Roman" w:hAnsi="Times New Roman"/>
                      <w:b/>
                      <w:bCs/>
                    </w:rPr>
                    <w:t xml:space="preserve">                           1.2</w:t>
                  </w:r>
                  <w:proofErr w:type="gramStart"/>
                  <w:r w:rsidRPr="00FD614F">
                    <w:rPr>
                      <w:rFonts w:ascii="Times New Roman" w:hAnsi="Times New Roman"/>
                      <w:b/>
                      <w:bCs/>
                    </w:rPr>
                    <w:t xml:space="preserve"> </w:t>
                  </w:r>
                  <w:r w:rsidRPr="00002F17">
                    <w:rPr>
                      <w:rFonts w:ascii="Times New Roman" w:hAnsi="Times New Roman"/>
                      <w:b/>
                      <w:bCs/>
                    </w:rPr>
                    <w:t>Т</w:t>
                  </w:r>
                  <w:proofErr w:type="gramEnd"/>
                  <w:r w:rsidRPr="00002F17">
                    <w:rPr>
                      <w:rFonts w:ascii="Times New Roman" w:hAnsi="Times New Roman"/>
                      <w:b/>
                      <w:bCs/>
                    </w:rPr>
                    <w:t xml:space="preserve">аңдау  модульдері </w:t>
                  </w:r>
                  <w:r w:rsidRPr="00FD614F">
                    <w:rPr>
                      <w:rFonts w:ascii="Times New Roman" w:hAnsi="Times New Roman"/>
                      <w:b/>
                      <w:bCs/>
                    </w:rPr>
                    <w:t>(Т</w:t>
                  </w:r>
                  <w:r>
                    <w:rPr>
                      <w:rFonts w:ascii="Times New Roman" w:hAnsi="Times New Roman"/>
                      <w:b/>
                      <w:bCs/>
                      <w:lang w:val="kk-KZ"/>
                    </w:rPr>
                    <w:t>М</w:t>
                  </w:r>
                  <w:r w:rsidRPr="00FD614F">
                    <w:rPr>
                      <w:rFonts w:ascii="Times New Roman" w:hAnsi="Times New Roman"/>
                      <w:b/>
                      <w:bCs/>
                    </w:rPr>
                    <w:t xml:space="preserve">)- 5кредит (150 сағат) </w:t>
                  </w:r>
                  <w:r w:rsidRPr="00FD614F">
                    <w:rPr>
                      <w:rFonts w:ascii="Times New Roman" w:hAnsi="Times New Roman"/>
                      <w:b/>
                      <w:bCs/>
                      <w:lang w:val="kk-KZ"/>
                    </w:rPr>
                    <w:t xml:space="preserve">/ </w:t>
                  </w:r>
                  <w:r w:rsidRPr="00FD614F">
                    <w:rPr>
                      <w:rFonts w:ascii="Times New Roman" w:hAnsi="Times New Roman"/>
                      <w:bCs/>
                    </w:rPr>
                    <w:t>1</w:t>
                  </w:r>
                  <w:r w:rsidRPr="00FD614F">
                    <w:rPr>
                      <w:rFonts w:ascii="Times New Roman" w:hAnsi="Times New Roman"/>
                      <w:b/>
                      <w:bCs/>
                    </w:rPr>
                    <w:t xml:space="preserve">.2 </w:t>
                  </w:r>
                  <w:r>
                    <w:rPr>
                      <w:rFonts w:ascii="Times New Roman" w:hAnsi="Times New Roman"/>
                      <w:b/>
                      <w:bCs/>
                      <w:lang w:val="kk-KZ"/>
                    </w:rPr>
                    <w:t>Модуль</w:t>
                  </w:r>
                  <w:r w:rsidRPr="00FD614F">
                    <w:rPr>
                      <w:rFonts w:ascii="Times New Roman" w:hAnsi="Times New Roman"/>
                      <w:b/>
                      <w:bCs/>
                    </w:rPr>
                    <w:t xml:space="preserve"> по выбору (</w:t>
                  </w:r>
                  <w:r>
                    <w:rPr>
                      <w:rFonts w:ascii="Times New Roman" w:hAnsi="Times New Roman"/>
                      <w:b/>
                      <w:bCs/>
                      <w:lang w:val="kk-KZ"/>
                    </w:rPr>
                    <w:t>М</w:t>
                  </w:r>
                  <w:r w:rsidRPr="00FD614F">
                    <w:rPr>
                      <w:rFonts w:ascii="Times New Roman" w:hAnsi="Times New Roman"/>
                      <w:b/>
                      <w:bCs/>
                    </w:rPr>
                    <w:t xml:space="preserve">B) - 5кредитов (150 часов) </w:t>
                  </w:r>
                  <w:r w:rsidRPr="00FD614F">
                    <w:rPr>
                      <w:rFonts w:ascii="Times New Roman" w:hAnsi="Times New Roman"/>
                      <w:b/>
                      <w:bCs/>
                      <w:lang w:val="kk-KZ"/>
                    </w:rPr>
                    <w:t>/</w:t>
                  </w:r>
                </w:p>
                <w:p w:rsidR="00F531D9" w:rsidRPr="00FD614F" w:rsidRDefault="006F6F86" w:rsidP="00D660C5">
                  <w:pPr>
                    <w:framePr w:hSpace="180" w:wrap="around" w:vAnchor="text" w:hAnchor="margin" w:xAlign="center" w:y="213"/>
                    <w:spacing w:after="0" w:line="240" w:lineRule="auto"/>
                    <w:suppressOverlap/>
                    <w:rPr>
                      <w:rFonts w:ascii="Times New Roman" w:hAnsi="Times New Roman"/>
                      <w:b/>
                      <w:bCs/>
                      <w:lang w:val="en-US"/>
                    </w:rPr>
                  </w:pPr>
                  <w:r w:rsidRPr="00FD614F">
                    <w:rPr>
                      <w:rFonts w:ascii="Times New Roman" w:hAnsi="Times New Roman"/>
                      <w:bCs/>
                      <w:lang w:val="en-US"/>
                    </w:rPr>
                    <w:t>1.</w:t>
                  </w:r>
                  <w:r w:rsidRPr="00FD614F">
                    <w:rPr>
                      <w:rFonts w:ascii="Times New Roman" w:hAnsi="Times New Roman"/>
                      <w:b/>
                      <w:bCs/>
                      <w:lang w:val="en-US"/>
                    </w:rPr>
                    <w:t xml:space="preserve">2 </w:t>
                  </w:r>
                  <w:r>
                    <w:rPr>
                      <w:rFonts w:ascii="Times New Roman" w:hAnsi="Times New Roman"/>
                      <w:b/>
                      <w:bCs/>
                      <w:lang w:val="en-US"/>
                    </w:rPr>
                    <w:t xml:space="preserve">Module </w:t>
                  </w:r>
                  <w:r w:rsidRPr="00FD614F">
                    <w:rPr>
                      <w:rFonts w:ascii="Times New Roman" w:hAnsi="Times New Roman"/>
                      <w:b/>
                      <w:bCs/>
                      <w:lang w:val="en-US"/>
                    </w:rPr>
                    <w:t xml:space="preserve"> of choice (</w:t>
                  </w:r>
                  <w:r>
                    <w:rPr>
                      <w:rFonts w:ascii="Times New Roman" w:hAnsi="Times New Roman"/>
                      <w:b/>
                      <w:bCs/>
                      <w:lang w:val="kk-KZ"/>
                    </w:rPr>
                    <w:t>М</w:t>
                  </w:r>
                  <w:r w:rsidRPr="00FD614F">
                    <w:rPr>
                      <w:rFonts w:ascii="Times New Roman" w:hAnsi="Times New Roman"/>
                      <w:b/>
                      <w:bCs/>
                    </w:rPr>
                    <w:t>С</w:t>
                  </w:r>
                  <w:r w:rsidRPr="00FD614F">
                    <w:rPr>
                      <w:rFonts w:ascii="Times New Roman" w:hAnsi="Times New Roman"/>
                      <w:b/>
                      <w:bCs/>
                      <w:lang w:val="en-US"/>
                    </w:rPr>
                    <w:t>) - 5 credits (150 hours)</w:t>
                  </w:r>
                </w:p>
              </w:tc>
            </w:tr>
          </w:tbl>
          <w:p w:rsidR="00F531D9" w:rsidRPr="006F6F86" w:rsidRDefault="00F531D9" w:rsidP="00D660C5">
            <w:pPr>
              <w:spacing w:after="0" w:line="240" w:lineRule="auto"/>
              <w:jc w:val="center"/>
              <w:rPr>
                <w:rFonts w:ascii="Times New Roman" w:hAnsi="Times New Roman"/>
                <w:lang w:val="en-US" w:eastAsia="ru-RU"/>
              </w:rPr>
            </w:pPr>
          </w:p>
        </w:tc>
        <w:tc>
          <w:tcPr>
            <w:tcW w:w="1436" w:type="dxa"/>
            <w:gridSpan w:val="2"/>
            <w:tcBorders>
              <w:left w:val="single" w:sz="4" w:space="0" w:color="auto"/>
              <w:bottom w:val="single" w:sz="4" w:space="0" w:color="auto"/>
              <w:right w:val="single" w:sz="4" w:space="0" w:color="auto"/>
            </w:tcBorders>
            <w:vAlign w:val="center"/>
          </w:tcPr>
          <w:p w:rsidR="00F531D9" w:rsidRPr="00FD614F" w:rsidRDefault="00F531D9" w:rsidP="00D660C5">
            <w:pPr>
              <w:spacing w:after="0" w:line="240" w:lineRule="auto"/>
              <w:rPr>
                <w:rFonts w:ascii="Times New Roman" w:hAnsi="Times New Roman"/>
                <w:lang w:val="en-US"/>
              </w:rPr>
            </w:pPr>
          </w:p>
        </w:tc>
      </w:tr>
      <w:tr w:rsidR="00CB0642" w:rsidRPr="00FD614F" w:rsidTr="00D660C5">
        <w:trPr>
          <w:gridAfter w:val="1"/>
          <w:wAfter w:w="507" w:type="dxa"/>
          <w:trHeight w:val="317"/>
        </w:trPr>
        <w:tc>
          <w:tcPr>
            <w:tcW w:w="3231" w:type="dxa"/>
            <w:gridSpan w:val="2"/>
            <w:vMerge w:val="restart"/>
            <w:tcBorders>
              <w:top w:val="single" w:sz="4" w:space="0" w:color="auto"/>
              <w:left w:val="single" w:sz="4" w:space="0" w:color="auto"/>
              <w:right w:val="single" w:sz="4" w:space="0" w:color="auto"/>
            </w:tcBorders>
            <w:vAlign w:val="center"/>
          </w:tcPr>
          <w:p w:rsidR="00CB0642" w:rsidRPr="00FD614F" w:rsidRDefault="00CB0642" w:rsidP="00D660C5">
            <w:pPr>
              <w:spacing w:after="0" w:line="240" w:lineRule="auto"/>
              <w:jc w:val="center"/>
              <w:rPr>
                <w:rFonts w:ascii="Times New Roman" w:hAnsi="Times New Roman"/>
                <w:lang w:val="kk-KZ" w:eastAsia="ru-RU"/>
              </w:rPr>
            </w:pPr>
            <w:r w:rsidRPr="00FD614F">
              <w:rPr>
                <w:rFonts w:ascii="Times New Roman" w:hAnsi="Times New Roman"/>
                <w:lang w:val="kk-KZ" w:eastAsia="ru-RU"/>
              </w:rPr>
              <w:t>Тұлғаны қалыптастыру және рухани жанғыру модулі</w:t>
            </w:r>
            <w:r w:rsidR="00F51913">
              <w:rPr>
                <w:rFonts w:ascii="Times New Roman" w:hAnsi="Times New Roman"/>
                <w:lang w:val="kk-KZ" w:eastAsia="ru-RU"/>
              </w:rPr>
              <w:t xml:space="preserve"> </w:t>
            </w:r>
            <w:r w:rsidRPr="00FD614F">
              <w:rPr>
                <w:rFonts w:ascii="Times New Roman" w:hAnsi="Times New Roman"/>
                <w:lang w:val="kk-KZ" w:eastAsia="ru-RU"/>
              </w:rPr>
              <w:t xml:space="preserve">/ </w:t>
            </w:r>
            <w:r w:rsidR="00464009" w:rsidRPr="00464009">
              <w:rPr>
                <w:rFonts w:ascii="Times New Roman" w:hAnsi="Times New Roman"/>
                <w:lang w:val="kk-KZ" w:eastAsia="ru-RU"/>
              </w:rPr>
              <w:lastRenderedPageBreak/>
              <w:t>Модуль формирования личности и духовного возрождения</w:t>
            </w:r>
            <w:r w:rsidR="00F51913">
              <w:rPr>
                <w:rFonts w:ascii="Times New Roman" w:hAnsi="Times New Roman"/>
                <w:lang w:val="kk-KZ" w:eastAsia="ru-RU"/>
              </w:rPr>
              <w:t xml:space="preserve"> </w:t>
            </w:r>
            <w:r w:rsidRPr="00FD614F">
              <w:rPr>
                <w:rFonts w:ascii="Times New Roman" w:hAnsi="Times New Roman"/>
                <w:lang w:val="kk-KZ" w:eastAsia="ru-RU"/>
              </w:rPr>
              <w:t>/</w:t>
            </w:r>
            <w:r w:rsidR="00F51913">
              <w:rPr>
                <w:rFonts w:ascii="Times New Roman" w:hAnsi="Times New Roman"/>
                <w:lang w:val="kk-KZ" w:eastAsia="ru-RU"/>
              </w:rPr>
              <w:t xml:space="preserve"> </w:t>
            </w:r>
            <w:r w:rsidRPr="00FD614F">
              <w:rPr>
                <w:rFonts w:ascii="Times New Roman" w:hAnsi="Times New Roman"/>
                <w:lang w:val="kk-KZ" w:eastAsia="ru-RU"/>
              </w:rPr>
              <w:t>The module of formation of the personality and spiritual incitement</w:t>
            </w:r>
          </w:p>
        </w:tc>
        <w:tc>
          <w:tcPr>
            <w:tcW w:w="1223" w:type="dxa"/>
            <w:gridSpan w:val="3"/>
            <w:vMerge w:val="restart"/>
            <w:tcBorders>
              <w:top w:val="single" w:sz="4" w:space="0" w:color="auto"/>
              <w:left w:val="nil"/>
              <w:right w:val="single" w:sz="4" w:space="0" w:color="auto"/>
            </w:tcBorders>
            <w:shd w:val="clear" w:color="auto" w:fill="auto"/>
            <w:vAlign w:val="center"/>
          </w:tcPr>
          <w:p w:rsidR="00CB0642" w:rsidRPr="00FD614F" w:rsidRDefault="00CB0642" w:rsidP="00D660C5">
            <w:pPr>
              <w:spacing w:after="0" w:line="240" w:lineRule="auto"/>
              <w:jc w:val="center"/>
              <w:rPr>
                <w:rFonts w:ascii="Times New Roman" w:hAnsi="Times New Roman"/>
                <w:lang w:val="kk-KZ"/>
              </w:rPr>
            </w:pPr>
            <w:r w:rsidRPr="00FD614F">
              <w:rPr>
                <w:rFonts w:ascii="Times New Roman" w:hAnsi="Times New Roman"/>
                <w:lang w:val="kk-KZ"/>
              </w:rPr>
              <w:lastRenderedPageBreak/>
              <w:t>ЖБП</w:t>
            </w:r>
          </w:p>
        </w:tc>
        <w:tc>
          <w:tcPr>
            <w:tcW w:w="1227" w:type="dxa"/>
            <w:gridSpan w:val="2"/>
            <w:vMerge w:val="restart"/>
            <w:tcBorders>
              <w:top w:val="single" w:sz="4" w:space="0" w:color="auto"/>
              <w:left w:val="nil"/>
              <w:right w:val="single" w:sz="4" w:space="0" w:color="auto"/>
            </w:tcBorders>
            <w:shd w:val="clear" w:color="auto" w:fill="auto"/>
            <w:vAlign w:val="center"/>
          </w:tcPr>
          <w:p w:rsidR="00CB0642" w:rsidRPr="00FD614F" w:rsidRDefault="00A3769B" w:rsidP="00D660C5">
            <w:pPr>
              <w:spacing w:after="0" w:line="240" w:lineRule="auto"/>
              <w:jc w:val="center"/>
              <w:rPr>
                <w:rFonts w:ascii="Times New Roman" w:hAnsi="Times New Roman"/>
                <w:lang w:val="kk-KZ"/>
              </w:rPr>
            </w:pPr>
            <w:r w:rsidRPr="00FD614F">
              <w:rPr>
                <w:rFonts w:ascii="Times New Roman" w:hAnsi="Times New Roman"/>
                <w:lang w:val="kk-KZ"/>
              </w:rPr>
              <w:t>Т</w:t>
            </w:r>
            <w:r w:rsidR="00CB0642" w:rsidRPr="00FD614F">
              <w:rPr>
                <w:rFonts w:ascii="Times New Roman" w:hAnsi="Times New Roman"/>
                <w:lang w:val="kk-KZ"/>
              </w:rPr>
              <w:t>К</w:t>
            </w:r>
          </w:p>
        </w:tc>
        <w:tc>
          <w:tcPr>
            <w:tcW w:w="2296" w:type="dxa"/>
            <w:gridSpan w:val="2"/>
            <w:tcBorders>
              <w:top w:val="single" w:sz="4" w:space="0" w:color="auto"/>
              <w:left w:val="nil"/>
              <w:bottom w:val="single" w:sz="4" w:space="0" w:color="auto"/>
              <w:right w:val="single" w:sz="4" w:space="0" w:color="auto"/>
            </w:tcBorders>
            <w:shd w:val="clear" w:color="auto" w:fill="auto"/>
          </w:tcPr>
          <w:p w:rsidR="00CB0642" w:rsidRPr="00FD614F" w:rsidRDefault="00CB0642" w:rsidP="00D660C5">
            <w:pPr>
              <w:spacing w:after="0" w:line="240" w:lineRule="auto"/>
              <w:rPr>
                <w:rFonts w:ascii="Times New Roman" w:hAnsi="Times New Roman"/>
                <w:lang w:eastAsia="ru-RU"/>
              </w:rPr>
            </w:pPr>
            <w:r w:rsidRPr="00FD614F">
              <w:rPr>
                <w:rFonts w:ascii="Times New Roman" w:hAnsi="Times New Roman"/>
                <w:lang w:eastAsia="ru-RU"/>
              </w:rPr>
              <w:t>Имиджелогия</w:t>
            </w:r>
          </w:p>
        </w:tc>
        <w:tc>
          <w:tcPr>
            <w:tcW w:w="2695" w:type="dxa"/>
            <w:tcBorders>
              <w:top w:val="single" w:sz="4" w:space="0" w:color="auto"/>
              <w:left w:val="nil"/>
              <w:bottom w:val="single" w:sz="4" w:space="0" w:color="auto"/>
              <w:right w:val="single" w:sz="4" w:space="0" w:color="auto"/>
            </w:tcBorders>
            <w:shd w:val="clear" w:color="auto" w:fill="auto"/>
          </w:tcPr>
          <w:p w:rsidR="00CB0642" w:rsidRPr="00FD614F" w:rsidRDefault="00CB0642" w:rsidP="00D660C5">
            <w:pPr>
              <w:spacing w:after="0" w:line="240" w:lineRule="auto"/>
              <w:rPr>
                <w:rFonts w:ascii="Times New Roman" w:hAnsi="Times New Roman"/>
                <w:lang w:eastAsia="ru-RU"/>
              </w:rPr>
            </w:pPr>
            <w:r w:rsidRPr="00FD614F">
              <w:rPr>
                <w:rFonts w:ascii="Times New Roman" w:hAnsi="Times New Roman"/>
                <w:lang w:eastAsia="ru-RU"/>
              </w:rPr>
              <w:t>Имиджелогия</w:t>
            </w:r>
          </w:p>
        </w:tc>
        <w:tc>
          <w:tcPr>
            <w:tcW w:w="3044" w:type="dxa"/>
            <w:gridSpan w:val="3"/>
            <w:tcBorders>
              <w:top w:val="single" w:sz="4" w:space="0" w:color="auto"/>
              <w:left w:val="nil"/>
              <w:bottom w:val="single" w:sz="4" w:space="0" w:color="auto"/>
              <w:right w:val="single" w:sz="4" w:space="0" w:color="auto"/>
            </w:tcBorders>
            <w:shd w:val="clear" w:color="auto" w:fill="auto"/>
          </w:tcPr>
          <w:p w:rsidR="00CB0642" w:rsidRPr="00FD614F" w:rsidRDefault="00CB0642" w:rsidP="00D660C5">
            <w:pPr>
              <w:spacing w:after="0" w:line="240" w:lineRule="auto"/>
              <w:rPr>
                <w:rFonts w:ascii="Times New Roman" w:hAnsi="Times New Roman"/>
                <w:lang w:val="en-US" w:eastAsia="ru-RU"/>
              </w:rPr>
            </w:pPr>
            <w:r w:rsidRPr="00FD614F">
              <w:rPr>
                <w:rFonts w:ascii="Times New Roman" w:hAnsi="Times New Roman"/>
                <w:lang w:val="en-US" w:eastAsia="ru-RU"/>
              </w:rPr>
              <w:t>Imagelogy</w:t>
            </w:r>
          </w:p>
        </w:tc>
        <w:tc>
          <w:tcPr>
            <w:tcW w:w="1418" w:type="dxa"/>
            <w:vMerge w:val="restart"/>
            <w:tcBorders>
              <w:top w:val="single" w:sz="4" w:space="0" w:color="auto"/>
              <w:left w:val="nil"/>
              <w:right w:val="single" w:sz="4" w:space="0" w:color="auto"/>
            </w:tcBorders>
            <w:shd w:val="clear" w:color="auto" w:fill="auto"/>
            <w:vAlign w:val="center"/>
          </w:tcPr>
          <w:p w:rsidR="00CB0642" w:rsidRPr="00FD614F" w:rsidRDefault="00CB0642" w:rsidP="00D660C5">
            <w:pPr>
              <w:spacing w:after="0" w:line="240" w:lineRule="auto"/>
              <w:jc w:val="center"/>
              <w:rPr>
                <w:rFonts w:ascii="Times New Roman" w:hAnsi="Times New Roman"/>
                <w:lang w:val="en-GB"/>
              </w:rPr>
            </w:pPr>
            <w:r w:rsidRPr="00FD614F">
              <w:rPr>
                <w:rFonts w:ascii="Times New Roman" w:hAnsi="Times New Roman"/>
                <w:lang w:val="en-GB"/>
              </w:rPr>
              <w:t>5</w:t>
            </w:r>
          </w:p>
        </w:tc>
      </w:tr>
      <w:tr w:rsidR="00CB0642" w:rsidRPr="00FD614F" w:rsidTr="00D660C5">
        <w:trPr>
          <w:gridAfter w:val="1"/>
          <w:wAfter w:w="507" w:type="dxa"/>
          <w:trHeight w:val="317"/>
        </w:trPr>
        <w:tc>
          <w:tcPr>
            <w:tcW w:w="3231" w:type="dxa"/>
            <w:gridSpan w:val="2"/>
            <w:vMerge/>
            <w:tcBorders>
              <w:left w:val="single" w:sz="4" w:space="0" w:color="auto"/>
              <w:right w:val="single" w:sz="4" w:space="0" w:color="auto"/>
            </w:tcBorders>
            <w:vAlign w:val="center"/>
          </w:tcPr>
          <w:p w:rsidR="00CB0642" w:rsidRPr="00FD614F" w:rsidRDefault="00CB0642" w:rsidP="00D660C5">
            <w:pPr>
              <w:spacing w:after="0" w:line="240" w:lineRule="auto"/>
              <w:jc w:val="center"/>
              <w:rPr>
                <w:rFonts w:ascii="Times New Roman" w:hAnsi="Times New Roman"/>
                <w:lang w:val="kk-KZ" w:eastAsia="ru-RU"/>
              </w:rPr>
            </w:pPr>
          </w:p>
        </w:tc>
        <w:tc>
          <w:tcPr>
            <w:tcW w:w="1223" w:type="dxa"/>
            <w:gridSpan w:val="3"/>
            <w:vMerge/>
            <w:tcBorders>
              <w:left w:val="nil"/>
              <w:right w:val="single" w:sz="4" w:space="0" w:color="auto"/>
            </w:tcBorders>
            <w:shd w:val="clear" w:color="auto" w:fill="auto"/>
            <w:vAlign w:val="center"/>
          </w:tcPr>
          <w:p w:rsidR="00CB0642" w:rsidRPr="00FD614F" w:rsidRDefault="00CB0642" w:rsidP="00D660C5">
            <w:pPr>
              <w:spacing w:after="0" w:line="240" w:lineRule="auto"/>
              <w:jc w:val="center"/>
              <w:rPr>
                <w:rFonts w:ascii="Times New Roman" w:hAnsi="Times New Roman"/>
                <w:lang w:val="kk-KZ"/>
              </w:rPr>
            </w:pPr>
          </w:p>
        </w:tc>
        <w:tc>
          <w:tcPr>
            <w:tcW w:w="1227" w:type="dxa"/>
            <w:gridSpan w:val="2"/>
            <w:vMerge/>
            <w:tcBorders>
              <w:left w:val="nil"/>
              <w:right w:val="single" w:sz="4" w:space="0" w:color="auto"/>
            </w:tcBorders>
            <w:shd w:val="clear" w:color="auto" w:fill="auto"/>
            <w:vAlign w:val="center"/>
          </w:tcPr>
          <w:p w:rsidR="00CB0642" w:rsidRPr="00FD614F" w:rsidRDefault="00CB0642" w:rsidP="00D660C5">
            <w:pPr>
              <w:spacing w:after="0" w:line="240" w:lineRule="auto"/>
              <w:jc w:val="center"/>
              <w:rPr>
                <w:rFonts w:ascii="Times New Roman" w:hAnsi="Times New Roman"/>
                <w:lang w:val="kk-KZ"/>
              </w:rPr>
            </w:pPr>
          </w:p>
        </w:tc>
        <w:tc>
          <w:tcPr>
            <w:tcW w:w="2296" w:type="dxa"/>
            <w:gridSpan w:val="2"/>
            <w:tcBorders>
              <w:top w:val="single" w:sz="4" w:space="0" w:color="auto"/>
              <w:left w:val="nil"/>
              <w:bottom w:val="single" w:sz="4" w:space="0" w:color="auto"/>
              <w:right w:val="single" w:sz="4" w:space="0" w:color="auto"/>
            </w:tcBorders>
            <w:shd w:val="clear" w:color="auto" w:fill="auto"/>
          </w:tcPr>
          <w:p w:rsidR="00CB0642" w:rsidRPr="00FD614F" w:rsidRDefault="00CB0642" w:rsidP="00D660C5">
            <w:pPr>
              <w:spacing w:after="100" w:afterAutospacing="1" w:line="240" w:lineRule="auto"/>
              <w:rPr>
                <w:rFonts w:ascii="Times New Roman" w:hAnsi="Times New Roman"/>
                <w:lang w:val="kk-KZ"/>
              </w:rPr>
            </w:pPr>
            <w:r w:rsidRPr="00FD614F">
              <w:rPr>
                <w:rFonts w:ascii="Times New Roman" w:hAnsi="Times New Roman"/>
                <w:lang w:val="kk-KZ"/>
              </w:rPr>
              <w:t>Кәсіпкерлік дағдылар</w:t>
            </w:r>
          </w:p>
        </w:tc>
        <w:tc>
          <w:tcPr>
            <w:tcW w:w="2695" w:type="dxa"/>
            <w:tcBorders>
              <w:top w:val="single" w:sz="4" w:space="0" w:color="auto"/>
              <w:left w:val="nil"/>
              <w:bottom w:val="single" w:sz="4" w:space="0" w:color="auto"/>
              <w:right w:val="single" w:sz="4" w:space="0" w:color="auto"/>
            </w:tcBorders>
            <w:shd w:val="clear" w:color="auto" w:fill="auto"/>
          </w:tcPr>
          <w:p w:rsidR="00CB0642" w:rsidRPr="00FD614F" w:rsidRDefault="00CB0642" w:rsidP="00D660C5">
            <w:pPr>
              <w:spacing w:after="100" w:afterAutospacing="1" w:line="240" w:lineRule="auto"/>
              <w:rPr>
                <w:rFonts w:ascii="Times New Roman" w:hAnsi="Times New Roman"/>
                <w:lang w:val="en-US"/>
              </w:rPr>
            </w:pPr>
            <w:r w:rsidRPr="00FD614F">
              <w:rPr>
                <w:rFonts w:ascii="Times New Roman" w:hAnsi="Times New Roman"/>
                <w:lang w:val="en-US"/>
              </w:rPr>
              <w:t xml:space="preserve">Предпринимательские </w:t>
            </w:r>
            <w:r w:rsidRPr="00FD614F">
              <w:rPr>
                <w:rFonts w:ascii="Times New Roman" w:hAnsi="Times New Roman"/>
                <w:lang w:val="en-US"/>
              </w:rPr>
              <w:lastRenderedPageBreak/>
              <w:t>навыки</w:t>
            </w:r>
          </w:p>
        </w:tc>
        <w:tc>
          <w:tcPr>
            <w:tcW w:w="3044" w:type="dxa"/>
            <w:gridSpan w:val="3"/>
            <w:tcBorders>
              <w:top w:val="single" w:sz="4" w:space="0" w:color="auto"/>
              <w:left w:val="nil"/>
              <w:bottom w:val="single" w:sz="4" w:space="0" w:color="auto"/>
              <w:right w:val="single" w:sz="4" w:space="0" w:color="auto"/>
            </w:tcBorders>
            <w:shd w:val="clear" w:color="auto" w:fill="auto"/>
          </w:tcPr>
          <w:p w:rsidR="00CB0642" w:rsidRPr="00FD614F" w:rsidRDefault="00CB0642" w:rsidP="00D660C5">
            <w:pPr>
              <w:spacing w:after="100" w:afterAutospacing="1" w:line="240" w:lineRule="auto"/>
              <w:rPr>
                <w:rFonts w:ascii="Times New Roman" w:hAnsi="Times New Roman"/>
                <w:lang w:val="en-US"/>
              </w:rPr>
            </w:pPr>
            <w:r w:rsidRPr="00FD614F">
              <w:rPr>
                <w:rFonts w:ascii="Times New Roman" w:hAnsi="Times New Roman"/>
                <w:lang w:val="en-US"/>
              </w:rPr>
              <w:lastRenderedPageBreak/>
              <w:t>Entrepreneurial skills</w:t>
            </w:r>
          </w:p>
        </w:tc>
        <w:tc>
          <w:tcPr>
            <w:tcW w:w="1418" w:type="dxa"/>
            <w:vMerge/>
            <w:tcBorders>
              <w:left w:val="nil"/>
              <w:right w:val="single" w:sz="4" w:space="0" w:color="auto"/>
            </w:tcBorders>
            <w:shd w:val="clear" w:color="auto" w:fill="auto"/>
            <w:vAlign w:val="center"/>
          </w:tcPr>
          <w:p w:rsidR="00CB0642" w:rsidRPr="00FD614F" w:rsidRDefault="00CB0642" w:rsidP="00D660C5">
            <w:pPr>
              <w:spacing w:after="0" w:line="240" w:lineRule="auto"/>
              <w:jc w:val="center"/>
              <w:rPr>
                <w:rFonts w:ascii="Times New Roman" w:hAnsi="Times New Roman"/>
                <w:lang w:val="en-GB"/>
              </w:rPr>
            </w:pPr>
          </w:p>
        </w:tc>
      </w:tr>
      <w:tr w:rsidR="00CB0642" w:rsidRPr="00FD614F" w:rsidTr="00D660C5">
        <w:trPr>
          <w:gridAfter w:val="1"/>
          <w:wAfter w:w="507" w:type="dxa"/>
          <w:trHeight w:val="317"/>
        </w:trPr>
        <w:tc>
          <w:tcPr>
            <w:tcW w:w="3231" w:type="dxa"/>
            <w:gridSpan w:val="2"/>
            <w:vMerge/>
            <w:tcBorders>
              <w:left w:val="single" w:sz="4" w:space="0" w:color="auto"/>
              <w:bottom w:val="single" w:sz="4" w:space="0" w:color="auto"/>
              <w:right w:val="single" w:sz="4" w:space="0" w:color="auto"/>
            </w:tcBorders>
            <w:vAlign w:val="center"/>
          </w:tcPr>
          <w:p w:rsidR="00CB0642" w:rsidRPr="00FD614F" w:rsidRDefault="00CB0642" w:rsidP="00D660C5">
            <w:pPr>
              <w:spacing w:after="0" w:line="240" w:lineRule="auto"/>
              <w:jc w:val="center"/>
              <w:rPr>
                <w:rFonts w:ascii="Times New Roman" w:hAnsi="Times New Roman"/>
                <w:lang w:val="kk-KZ" w:eastAsia="ru-RU"/>
              </w:rPr>
            </w:pPr>
          </w:p>
        </w:tc>
        <w:tc>
          <w:tcPr>
            <w:tcW w:w="1223" w:type="dxa"/>
            <w:gridSpan w:val="3"/>
            <w:vMerge/>
            <w:tcBorders>
              <w:left w:val="nil"/>
              <w:bottom w:val="single" w:sz="4" w:space="0" w:color="auto"/>
              <w:right w:val="single" w:sz="4" w:space="0" w:color="auto"/>
            </w:tcBorders>
            <w:shd w:val="clear" w:color="auto" w:fill="auto"/>
            <w:vAlign w:val="center"/>
          </w:tcPr>
          <w:p w:rsidR="00CB0642" w:rsidRPr="00FD614F" w:rsidRDefault="00CB0642" w:rsidP="00D660C5">
            <w:pPr>
              <w:spacing w:after="0" w:line="240" w:lineRule="auto"/>
              <w:jc w:val="center"/>
              <w:rPr>
                <w:rFonts w:ascii="Times New Roman" w:hAnsi="Times New Roman"/>
                <w:lang w:val="kk-KZ"/>
              </w:rPr>
            </w:pPr>
          </w:p>
        </w:tc>
        <w:tc>
          <w:tcPr>
            <w:tcW w:w="1227" w:type="dxa"/>
            <w:gridSpan w:val="2"/>
            <w:vMerge/>
            <w:tcBorders>
              <w:left w:val="nil"/>
              <w:bottom w:val="single" w:sz="4" w:space="0" w:color="auto"/>
              <w:right w:val="single" w:sz="4" w:space="0" w:color="auto"/>
            </w:tcBorders>
            <w:shd w:val="clear" w:color="auto" w:fill="auto"/>
            <w:vAlign w:val="center"/>
          </w:tcPr>
          <w:p w:rsidR="00CB0642" w:rsidRPr="00FD614F" w:rsidRDefault="00CB0642" w:rsidP="00D660C5">
            <w:pPr>
              <w:spacing w:after="0" w:line="240" w:lineRule="auto"/>
              <w:jc w:val="center"/>
              <w:rPr>
                <w:rFonts w:ascii="Times New Roman" w:hAnsi="Times New Roman"/>
                <w:lang w:val="kk-KZ"/>
              </w:rPr>
            </w:pPr>
          </w:p>
        </w:tc>
        <w:tc>
          <w:tcPr>
            <w:tcW w:w="2296" w:type="dxa"/>
            <w:gridSpan w:val="2"/>
            <w:tcBorders>
              <w:top w:val="single" w:sz="4" w:space="0" w:color="auto"/>
              <w:left w:val="nil"/>
              <w:bottom w:val="single" w:sz="4" w:space="0" w:color="auto"/>
              <w:right w:val="single" w:sz="4" w:space="0" w:color="auto"/>
            </w:tcBorders>
            <w:shd w:val="clear" w:color="auto" w:fill="auto"/>
          </w:tcPr>
          <w:p w:rsidR="00CB0642" w:rsidRPr="00FD614F" w:rsidRDefault="00CB0642" w:rsidP="00D660C5">
            <w:pPr>
              <w:spacing w:after="100" w:afterAutospacing="1" w:line="240" w:lineRule="auto"/>
              <w:rPr>
                <w:rFonts w:ascii="Times New Roman" w:hAnsi="Times New Roman"/>
                <w:lang w:val="kk-KZ"/>
              </w:rPr>
            </w:pPr>
            <w:r w:rsidRPr="00FD614F">
              <w:rPr>
                <w:rFonts w:ascii="Times New Roman" w:hAnsi="Times New Roman"/>
                <w:lang w:val="kk-KZ"/>
              </w:rPr>
              <w:t>Жеке жетістіктер негіздері</w:t>
            </w:r>
          </w:p>
        </w:tc>
        <w:tc>
          <w:tcPr>
            <w:tcW w:w="2695" w:type="dxa"/>
            <w:tcBorders>
              <w:top w:val="single" w:sz="4" w:space="0" w:color="auto"/>
              <w:left w:val="nil"/>
              <w:bottom w:val="single" w:sz="4" w:space="0" w:color="auto"/>
              <w:right w:val="single" w:sz="4" w:space="0" w:color="auto"/>
            </w:tcBorders>
            <w:shd w:val="clear" w:color="auto" w:fill="auto"/>
          </w:tcPr>
          <w:p w:rsidR="00CB0642" w:rsidRPr="00FD614F" w:rsidRDefault="00CB0642" w:rsidP="00D660C5">
            <w:pPr>
              <w:spacing w:after="100" w:afterAutospacing="1" w:line="240" w:lineRule="auto"/>
              <w:rPr>
                <w:rFonts w:ascii="Times New Roman" w:hAnsi="Times New Roman"/>
                <w:lang w:val="en-US"/>
              </w:rPr>
            </w:pPr>
            <w:r w:rsidRPr="00FD614F">
              <w:rPr>
                <w:rFonts w:ascii="Times New Roman" w:hAnsi="Times New Roman"/>
                <w:lang w:val="en-US"/>
              </w:rPr>
              <w:t>Основы личных достижений</w:t>
            </w:r>
          </w:p>
        </w:tc>
        <w:tc>
          <w:tcPr>
            <w:tcW w:w="3044" w:type="dxa"/>
            <w:gridSpan w:val="3"/>
            <w:tcBorders>
              <w:top w:val="single" w:sz="4" w:space="0" w:color="auto"/>
              <w:left w:val="nil"/>
              <w:bottom w:val="single" w:sz="4" w:space="0" w:color="auto"/>
              <w:right w:val="single" w:sz="4" w:space="0" w:color="auto"/>
            </w:tcBorders>
            <w:shd w:val="clear" w:color="auto" w:fill="auto"/>
          </w:tcPr>
          <w:p w:rsidR="00CB0642" w:rsidRPr="00FD614F" w:rsidRDefault="00CB0642" w:rsidP="00D660C5">
            <w:pPr>
              <w:spacing w:after="100" w:afterAutospacing="1" w:line="240" w:lineRule="auto"/>
              <w:rPr>
                <w:rFonts w:ascii="Times New Roman" w:hAnsi="Times New Roman"/>
                <w:lang w:val="en-US"/>
              </w:rPr>
            </w:pPr>
            <w:r w:rsidRPr="00FD614F">
              <w:rPr>
                <w:rFonts w:ascii="Times New Roman" w:hAnsi="Times New Roman"/>
                <w:lang w:val="en-US"/>
              </w:rPr>
              <w:t>Fundamentals of personal achievement</w:t>
            </w:r>
          </w:p>
        </w:tc>
        <w:tc>
          <w:tcPr>
            <w:tcW w:w="1418" w:type="dxa"/>
            <w:vMerge/>
            <w:tcBorders>
              <w:left w:val="nil"/>
              <w:bottom w:val="single" w:sz="4" w:space="0" w:color="auto"/>
              <w:right w:val="single" w:sz="4" w:space="0" w:color="auto"/>
            </w:tcBorders>
            <w:shd w:val="clear" w:color="auto" w:fill="auto"/>
            <w:vAlign w:val="center"/>
          </w:tcPr>
          <w:p w:rsidR="00CB0642" w:rsidRPr="00FD614F" w:rsidRDefault="00CB0642" w:rsidP="00D660C5">
            <w:pPr>
              <w:spacing w:after="0" w:line="240" w:lineRule="auto"/>
              <w:jc w:val="center"/>
              <w:rPr>
                <w:rFonts w:ascii="Times New Roman" w:hAnsi="Times New Roman"/>
                <w:lang w:val="en-GB"/>
              </w:rPr>
            </w:pPr>
          </w:p>
        </w:tc>
      </w:tr>
      <w:tr w:rsidR="009019CF" w:rsidRPr="00FD614F" w:rsidTr="00D660C5">
        <w:trPr>
          <w:gridAfter w:val="1"/>
          <w:wAfter w:w="507" w:type="dxa"/>
          <w:trHeight w:val="317"/>
        </w:trPr>
        <w:tc>
          <w:tcPr>
            <w:tcW w:w="13716" w:type="dxa"/>
            <w:gridSpan w:val="13"/>
            <w:tcBorders>
              <w:left w:val="single" w:sz="4" w:space="0" w:color="auto"/>
              <w:bottom w:val="single" w:sz="4" w:space="0" w:color="auto"/>
              <w:right w:val="single" w:sz="4" w:space="0" w:color="auto"/>
            </w:tcBorders>
          </w:tcPr>
          <w:p w:rsidR="009019CF" w:rsidRPr="00FD614F" w:rsidRDefault="009019CF" w:rsidP="00D660C5">
            <w:pPr>
              <w:spacing w:after="0"/>
              <w:rPr>
                <w:rFonts w:ascii="Times New Roman" w:hAnsi="Times New Roman"/>
                <w:b/>
              </w:rPr>
            </w:pPr>
            <w:r w:rsidRPr="00FD614F">
              <w:rPr>
                <w:rFonts w:ascii="Times New Roman" w:hAnsi="Times New Roman"/>
                <w:b/>
                <w:lang w:val="kk-KZ"/>
              </w:rPr>
              <w:t xml:space="preserve">1.2 модулі бойынша барлығы:/    1.2  всего по модулю:/ 1.2  total by module:                                                                                                                                                                                                                                                                                                                                  </w:t>
            </w:r>
          </w:p>
        </w:tc>
        <w:tc>
          <w:tcPr>
            <w:tcW w:w="1418" w:type="dxa"/>
            <w:tcBorders>
              <w:left w:val="nil"/>
              <w:bottom w:val="single" w:sz="4" w:space="0" w:color="auto"/>
              <w:right w:val="single" w:sz="4" w:space="0" w:color="auto"/>
            </w:tcBorders>
            <w:shd w:val="clear" w:color="auto" w:fill="auto"/>
            <w:vAlign w:val="center"/>
          </w:tcPr>
          <w:p w:rsidR="009019CF" w:rsidRPr="00FD614F" w:rsidRDefault="009019CF" w:rsidP="00D660C5">
            <w:pPr>
              <w:spacing w:after="0" w:line="240" w:lineRule="auto"/>
              <w:jc w:val="center"/>
              <w:rPr>
                <w:rFonts w:ascii="Times New Roman" w:hAnsi="Times New Roman"/>
                <w:b/>
                <w:lang w:val="en-US"/>
              </w:rPr>
            </w:pPr>
            <w:r w:rsidRPr="00FD614F">
              <w:rPr>
                <w:rFonts w:ascii="Times New Roman" w:hAnsi="Times New Roman"/>
                <w:b/>
                <w:lang w:val="en-US"/>
              </w:rPr>
              <w:t>5</w:t>
            </w:r>
          </w:p>
        </w:tc>
      </w:tr>
      <w:tr w:rsidR="009019CF" w:rsidRPr="00FD614F" w:rsidTr="00D660C5">
        <w:trPr>
          <w:trHeight w:val="245"/>
        </w:trPr>
        <w:tc>
          <w:tcPr>
            <w:tcW w:w="13716" w:type="dxa"/>
            <w:gridSpan w:val="13"/>
            <w:tcBorders>
              <w:top w:val="single" w:sz="4" w:space="0" w:color="auto"/>
              <w:left w:val="single" w:sz="4" w:space="0" w:color="auto"/>
              <w:bottom w:val="single" w:sz="4" w:space="0" w:color="auto"/>
              <w:right w:val="single" w:sz="4" w:space="0" w:color="auto"/>
            </w:tcBorders>
            <w:hideMark/>
          </w:tcPr>
          <w:p w:rsidR="009019CF" w:rsidRPr="00FD614F" w:rsidRDefault="009019CF" w:rsidP="00D660C5">
            <w:pPr>
              <w:spacing w:after="0"/>
              <w:jc w:val="center"/>
              <w:rPr>
                <w:rFonts w:ascii="Times New Roman" w:hAnsi="Times New Roman"/>
                <w:b/>
              </w:rPr>
            </w:pPr>
            <w:r w:rsidRPr="00FD614F">
              <w:rPr>
                <w:rFonts w:ascii="Times New Roman" w:hAnsi="Times New Roman"/>
                <w:b/>
                <w:lang w:val="kk-KZ"/>
              </w:rPr>
              <w:t>Жалпы білім беретін пәндер (ЖБП) циклі бойынша:/   По циклу (ОД) общеобразовательных дисциплин:/  According to the cycle of (GED) General education disciplines:</w:t>
            </w:r>
          </w:p>
        </w:tc>
        <w:tc>
          <w:tcPr>
            <w:tcW w:w="1418" w:type="dxa"/>
            <w:tcBorders>
              <w:top w:val="single" w:sz="4" w:space="0" w:color="auto"/>
              <w:left w:val="single" w:sz="4" w:space="0" w:color="auto"/>
              <w:bottom w:val="single" w:sz="4" w:space="0" w:color="auto"/>
              <w:right w:val="single" w:sz="4" w:space="0" w:color="auto"/>
            </w:tcBorders>
          </w:tcPr>
          <w:p w:rsidR="009019CF" w:rsidRPr="00FD614F" w:rsidRDefault="009019CF" w:rsidP="00D660C5">
            <w:pPr>
              <w:spacing w:after="0"/>
              <w:jc w:val="center"/>
              <w:rPr>
                <w:rFonts w:ascii="Times New Roman" w:hAnsi="Times New Roman"/>
                <w:b/>
                <w:lang w:val="kk-KZ"/>
              </w:rPr>
            </w:pPr>
            <w:r w:rsidRPr="00FD614F">
              <w:rPr>
                <w:rFonts w:ascii="Times New Roman" w:hAnsi="Times New Roman"/>
                <w:b/>
                <w:lang w:val="kk-KZ"/>
              </w:rPr>
              <w:t>56</w:t>
            </w:r>
          </w:p>
        </w:tc>
        <w:tc>
          <w:tcPr>
            <w:tcW w:w="507" w:type="dxa"/>
          </w:tcPr>
          <w:p w:rsidR="009019CF" w:rsidRPr="00FD614F" w:rsidRDefault="009019CF" w:rsidP="00D660C5">
            <w:pPr>
              <w:spacing w:after="0"/>
              <w:jc w:val="center"/>
              <w:rPr>
                <w:rFonts w:ascii="Times New Roman" w:hAnsi="Times New Roman"/>
                <w:b/>
                <w:lang w:val="kk-KZ"/>
              </w:rPr>
            </w:pPr>
          </w:p>
        </w:tc>
      </w:tr>
      <w:tr w:rsidR="008A5132" w:rsidRPr="00FD614F" w:rsidTr="00D660C5">
        <w:trPr>
          <w:gridAfter w:val="1"/>
          <w:wAfter w:w="507" w:type="dxa"/>
          <w:trHeight w:val="277"/>
        </w:trPr>
        <w:tc>
          <w:tcPr>
            <w:tcW w:w="15134" w:type="dxa"/>
            <w:gridSpan w:val="14"/>
            <w:tcBorders>
              <w:top w:val="single" w:sz="4" w:space="0" w:color="auto"/>
              <w:left w:val="single" w:sz="4" w:space="0" w:color="auto"/>
              <w:bottom w:val="single" w:sz="4" w:space="0" w:color="auto"/>
              <w:right w:val="single" w:sz="4" w:space="0" w:color="auto"/>
            </w:tcBorders>
            <w:hideMark/>
          </w:tcPr>
          <w:tbl>
            <w:tblPr>
              <w:tblW w:w="29040" w:type="dxa"/>
              <w:tblLayout w:type="fixed"/>
              <w:tblLook w:val="04A0" w:firstRow="1" w:lastRow="0" w:firstColumn="1" w:lastColumn="0" w:noHBand="0" w:noVBand="1"/>
            </w:tblPr>
            <w:tblGrid>
              <w:gridCol w:w="29040"/>
            </w:tblGrid>
            <w:tr w:rsidR="008A5132" w:rsidRPr="00FD614F" w:rsidTr="008A5132">
              <w:trPr>
                <w:trHeight w:val="136"/>
              </w:trPr>
              <w:tc>
                <w:tcPr>
                  <w:tcW w:w="29040" w:type="dxa"/>
                  <w:tcBorders>
                    <w:top w:val="nil"/>
                    <w:left w:val="nil"/>
                    <w:bottom w:val="nil"/>
                    <w:right w:val="nil"/>
                  </w:tcBorders>
                  <w:shd w:val="clear" w:color="auto" w:fill="auto"/>
                  <w:vAlign w:val="center"/>
                  <w:hideMark/>
                </w:tcPr>
                <w:p w:rsidR="008A5132" w:rsidRPr="00FD614F" w:rsidRDefault="003907E1" w:rsidP="00D660C5">
                  <w:pPr>
                    <w:framePr w:hSpace="180" w:wrap="around" w:vAnchor="text" w:hAnchor="margin" w:xAlign="center" w:y="213"/>
                    <w:spacing w:after="0" w:line="240" w:lineRule="auto"/>
                    <w:suppressOverlap/>
                    <w:rPr>
                      <w:rFonts w:ascii="Times New Roman" w:hAnsi="Times New Roman"/>
                      <w:b/>
                      <w:bCs/>
                      <w:lang w:val="kk-KZ" w:eastAsia="ru-RU"/>
                    </w:rPr>
                  </w:pPr>
                  <w:r w:rsidRPr="00FD614F">
                    <w:rPr>
                      <w:rFonts w:ascii="Times New Roman" w:hAnsi="Times New Roman"/>
                      <w:b/>
                      <w:bCs/>
                      <w:lang w:val="kk-KZ" w:eastAsia="ru-RU"/>
                    </w:rPr>
                    <w:t>2. Мамандық  модулі (ММ)</w:t>
                  </w:r>
                  <w:r w:rsidR="005F655A" w:rsidRPr="00FD614F">
                    <w:rPr>
                      <w:rFonts w:ascii="Times New Roman" w:hAnsi="Times New Roman"/>
                      <w:b/>
                      <w:bCs/>
                      <w:lang w:val="kk-KZ" w:eastAsia="ru-RU"/>
                    </w:rPr>
                    <w:t xml:space="preserve"> /</w:t>
                  </w:r>
                  <w:r w:rsidR="00510A39" w:rsidRPr="00FD614F">
                    <w:rPr>
                      <w:rFonts w:ascii="Times New Roman" w:hAnsi="Times New Roman"/>
                      <w:b/>
                      <w:lang w:val="kk-KZ"/>
                    </w:rPr>
                    <w:t>2.</w:t>
                  </w:r>
                  <w:r w:rsidR="00750020" w:rsidRPr="00FD614F">
                    <w:rPr>
                      <w:rFonts w:ascii="Times New Roman" w:hAnsi="Times New Roman"/>
                      <w:b/>
                      <w:bCs/>
                      <w:lang w:val="kk-KZ" w:eastAsia="ru-RU"/>
                    </w:rPr>
                    <w:t xml:space="preserve">Модуль специальности </w:t>
                  </w:r>
                  <w:r w:rsidR="002238E0" w:rsidRPr="00FD614F">
                    <w:rPr>
                      <w:rFonts w:ascii="Times New Roman" w:hAnsi="Times New Roman"/>
                      <w:b/>
                      <w:bCs/>
                      <w:lang w:val="kk-KZ" w:eastAsia="ru-RU"/>
                    </w:rPr>
                    <w:t xml:space="preserve">(МС) / </w:t>
                  </w:r>
                  <w:r w:rsidR="00510A39" w:rsidRPr="00FD614F">
                    <w:rPr>
                      <w:rFonts w:ascii="Times New Roman" w:hAnsi="Times New Roman"/>
                      <w:b/>
                      <w:lang w:val="kk-KZ"/>
                    </w:rPr>
                    <w:t>2.</w:t>
                  </w:r>
                  <w:r w:rsidR="009062CF" w:rsidRPr="00FD614F">
                    <w:rPr>
                      <w:rFonts w:ascii="Times New Roman" w:hAnsi="Times New Roman"/>
                      <w:b/>
                      <w:bCs/>
                      <w:lang w:val="kk-KZ" w:eastAsia="ru-RU"/>
                    </w:rPr>
                    <w:t>Specialty module (SM)</w:t>
                  </w:r>
                </w:p>
              </w:tc>
            </w:tr>
          </w:tbl>
          <w:p w:rsidR="008A5132" w:rsidRPr="00FD614F" w:rsidRDefault="008A5132" w:rsidP="00D660C5">
            <w:pPr>
              <w:spacing w:after="0" w:line="240" w:lineRule="auto"/>
              <w:rPr>
                <w:rFonts w:ascii="Times New Roman" w:hAnsi="Times New Roman"/>
                <w:b/>
                <w:lang w:val="kk-KZ"/>
              </w:rPr>
            </w:pPr>
          </w:p>
        </w:tc>
      </w:tr>
      <w:tr w:rsidR="008A5132" w:rsidRPr="00C451E6" w:rsidTr="00D660C5">
        <w:trPr>
          <w:gridAfter w:val="1"/>
          <w:wAfter w:w="507" w:type="dxa"/>
          <w:trHeight w:val="129"/>
        </w:trPr>
        <w:tc>
          <w:tcPr>
            <w:tcW w:w="15134" w:type="dxa"/>
            <w:gridSpan w:val="14"/>
            <w:tcBorders>
              <w:top w:val="single" w:sz="4" w:space="0" w:color="auto"/>
              <w:left w:val="single" w:sz="4" w:space="0" w:color="auto"/>
              <w:bottom w:val="single" w:sz="4" w:space="0" w:color="auto"/>
              <w:right w:val="single" w:sz="4" w:space="0" w:color="auto"/>
            </w:tcBorders>
            <w:hideMark/>
          </w:tcPr>
          <w:tbl>
            <w:tblPr>
              <w:tblW w:w="29040" w:type="dxa"/>
              <w:tblLayout w:type="fixed"/>
              <w:tblLook w:val="04A0" w:firstRow="1" w:lastRow="0" w:firstColumn="1" w:lastColumn="0" w:noHBand="0" w:noVBand="1"/>
            </w:tblPr>
            <w:tblGrid>
              <w:gridCol w:w="29040"/>
            </w:tblGrid>
            <w:tr w:rsidR="008A5132" w:rsidRPr="00C451E6" w:rsidTr="007956D7">
              <w:trPr>
                <w:trHeight w:val="345"/>
              </w:trPr>
              <w:tc>
                <w:tcPr>
                  <w:tcW w:w="29040" w:type="dxa"/>
                  <w:tcBorders>
                    <w:top w:val="single" w:sz="4" w:space="0" w:color="auto"/>
                    <w:left w:val="nil"/>
                    <w:bottom w:val="nil"/>
                    <w:right w:val="nil"/>
                  </w:tcBorders>
                  <w:shd w:val="clear" w:color="auto" w:fill="auto"/>
                  <w:vAlign w:val="center"/>
                  <w:hideMark/>
                </w:tcPr>
                <w:p w:rsidR="00C451E6" w:rsidRPr="00FD614F" w:rsidRDefault="00C451E6" w:rsidP="00D660C5">
                  <w:pPr>
                    <w:framePr w:hSpace="180" w:wrap="around" w:vAnchor="text" w:hAnchor="margin" w:xAlign="center" w:y="213"/>
                    <w:spacing w:after="0" w:line="240" w:lineRule="auto"/>
                    <w:suppressOverlap/>
                    <w:rPr>
                      <w:rFonts w:ascii="Times New Roman" w:hAnsi="Times New Roman"/>
                      <w:b/>
                      <w:bCs/>
                      <w:lang w:val="kk-KZ"/>
                    </w:rPr>
                  </w:pPr>
                  <w:r w:rsidRPr="00FD614F">
                    <w:rPr>
                      <w:rFonts w:ascii="Times New Roman" w:hAnsi="Times New Roman"/>
                      <w:b/>
                      <w:bCs/>
                      <w:lang w:val="kk-KZ"/>
                    </w:rPr>
                    <w:t xml:space="preserve">                 2.1 </w:t>
                  </w:r>
                  <w:r w:rsidRPr="008B60D2">
                    <w:rPr>
                      <w:rFonts w:ascii="Times New Roman" w:hAnsi="Times New Roman"/>
                      <w:b/>
                      <w:bCs/>
                    </w:rPr>
                    <w:t xml:space="preserve"> Міндетті модульдер</w:t>
                  </w:r>
                  <w:r w:rsidRPr="00757FF9">
                    <w:rPr>
                      <w:rFonts w:ascii="Times New Roman" w:hAnsi="Times New Roman"/>
                      <w:b/>
                      <w:bCs/>
                    </w:rPr>
                    <w:t>(М</w:t>
                  </w:r>
                  <w:r>
                    <w:rPr>
                      <w:rFonts w:ascii="Times New Roman" w:hAnsi="Times New Roman"/>
                      <w:b/>
                      <w:bCs/>
                      <w:lang w:val="kk-KZ"/>
                    </w:rPr>
                    <w:t>М</w:t>
                  </w:r>
                  <w:r w:rsidRPr="00757FF9">
                    <w:rPr>
                      <w:rFonts w:ascii="Times New Roman" w:hAnsi="Times New Roman"/>
                      <w:b/>
                      <w:bCs/>
                    </w:rPr>
                    <w:t xml:space="preserve">) </w:t>
                  </w:r>
                  <w:r w:rsidRPr="00FD614F">
                    <w:rPr>
                      <w:rFonts w:ascii="Times New Roman" w:hAnsi="Times New Roman"/>
                      <w:b/>
                      <w:bCs/>
                      <w:lang w:val="kk-KZ"/>
                    </w:rPr>
                    <w:t xml:space="preserve">- 56 кредит (1680сағат) / 2.1 </w:t>
                  </w:r>
                  <w:r w:rsidRPr="008B60D2">
                    <w:rPr>
                      <w:rFonts w:ascii="Times New Roman" w:hAnsi="Times New Roman"/>
                      <w:b/>
                      <w:bCs/>
                    </w:rPr>
                    <w:t xml:space="preserve"> Обязательные модули</w:t>
                  </w:r>
                  <w:r>
                    <w:rPr>
                      <w:rFonts w:ascii="Times New Roman" w:hAnsi="Times New Roman"/>
                      <w:b/>
                      <w:bCs/>
                    </w:rPr>
                    <w:t xml:space="preserve"> (О</w:t>
                  </w:r>
                  <w:r>
                    <w:rPr>
                      <w:rFonts w:ascii="Times New Roman" w:hAnsi="Times New Roman"/>
                      <w:b/>
                      <w:bCs/>
                      <w:lang w:val="kk-KZ"/>
                    </w:rPr>
                    <w:t>М</w:t>
                  </w:r>
                  <w:r w:rsidRPr="00757FF9">
                    <w:rPr>
                      <w:rFonts w:ascii="Times New Roman" w:hAnsi="Times New Roman"/>
                      <w:b/>
                      <w:bCs/>
                    </w:rPr>
                    <w:t>)</w:t>
                  </w:r>
                  <w:r w:rsidRPr="00FD614F">
                    <w:rPr>
                      <w:rFonts w:ascii="Times New Roman" w:hAnsi="Times New Roman"/>
                      <w:b/>
                      <w:bCs/>
                      <w:lang w:val="kk-KZ"/>
                    </w:rPr>
                    <w:t xml:space="preserve">-  56 кредитов (1680 часов) /                                                                                                   </w:t>
                  </w:r>
                </w:p>
                <w:p w:rsidR="008A5132" w:rsidRPr="00FD614F" w:rsidRDefault="00C451E6" w:rsidP="00D660C5">
                  <w:pPr>
                    <w:framePr w:hSpace="180" w:wrap="around" w:vAnchor="text" w:hAnchor="margin" w:xAlign="center" w:y="213"/>
                    <w:spacing w:after="0" w:line="240" w:lineRule="auto"/>
                    <w:suppressOverlap/>
                    <w:rPr>
                      <w:rFonts w:ascii="Times New Roman" w:hAnsi="Times New Roman"/>
                      <w:b/>
                      <w:bCs/>
                      <w:lang w:val="kk-KZ" w:eastAsia="ru-RU"/>
                    </w:rPr>
                  </w:pPr>
                  <w:r w:rsidRPr="00FD614F">
                    <w:rPr>
                      <w:rFonts w:ascii="Times New Roman" w:hAnsi="Times New Roman"/>
                      <w:b/>
                      <w:bCs/>
                      <w:lang w:val="kk-KZ"/>
                    </w:rPr>
                    <w:t xml:space="preserve">                                                                        2.1 </w:t>
                  </w:r>
                  <w:r w:rsidRPr="008B60D2">
                    <w:rPr>
                      <w:rFonts w:ascii="Times New Roman" w:hAnsi="Times New Roman"/>
                      <w:b/>
                      <w:bCs/>
                      <w:lang w:val="en-US"/>
                    </w:rPr>
                    <w:t xml:space="preserve"> Requiredmodules</w:t>
                  </w:r>
                  <w:r w:rsidRPr="00E001D4">
                    <w:rPr>
                      <w:rFonts w:ascii="Times New Roman" w:hAnsi="Times New Roman"/>
                      <w:b/>
                      <w:bCs/>
                      <w:lang w:val="en-US"/>
                    </w:rPr>
                    <w:t xml:space="preserve"> (</w:t>
                  </w:r>
                  <w:r w:rsidRPr="00757FF9">
                    <w:rPr>
                      <w:rFonts w:ascii="Times New Roman" w:hAnsi="Times New Roman"/>
                      <w:b/>
                      <w:bCs/>
                      <w:lang w:val="en-US"/>
                    </w:rPr>
                    <w:t>R</w:t>
                  </w:r>
                  <w:r>
                    <w:rPr>
                      <w:rFonts w:ascii="Times New Roman" w:hAnsi="Times New Roman"/>
                      <w:b/>
                      <w:bCs/>
                      <w:lang w:val="kk-KZ"/>
                    </w:rPr>
                    <w:t>М</w:t>
                  </w:r>
                  <w:r w:rsidRPr="00E001D4">
                    <w:rPr>
                      <w:rFonts w:ascii="Times New Roman" w:hAnsi="Times New Roman"/>
                      <w:b/>
                      <w:bCs/>
                      <w:lang w:val="en-US"/>
                    </w:rPr>
                    <w:t>)</w:t>
                  </w:r>
                  <w:r w:rsidRPr="00FD614F">
                    <w:rPr>
                      <w:rFonts w:ascii="Times New Roman" w:hAnsi="Times New Roman"/>
                      <w:b/>
                      <w:bCs/>
                      <w:lang w:val="kk-KZ"/>
                    </w:rPr>
                    <w:t xml:space="preserve">- </w:t>
                  </w:r>
                  <w:r w:rsidRPr="00FD614F">
                    <w:rPr>
                      <w:rFonts w:ascii="Times New Roman" w:hAnsi="Times New Roman"/>
                      <w:b/>
                      <w:bCs/>
                      <w:lang w:val="en-US"/>
                    </w:rPr>
                    <w:t>5</w:t>
                  </w:r>
                  <w:r w:rsidRPr="00FD614F">
                    <w:rPr>
                      <w:rFonts w:ascii="Times New Roman" w:hAnsi="Times New Roman"/>
                      <w:b/>
                      <w:bCs/>
                      <w:lang w:val="kk-KZ"/>
                    </w:rPr>
                    <w:t>6</w:t>
                  </w:r>
                  <w:r w:rsidRPr="00FD614F">
                    <w:rPr>
                      <w:rFonts w:ascii="Times New Roman" w:hAnsi="Times New Roman"/>
                      <w:b/>
                      <w:bCs/>
                      <w:lang w:val="en-US"/>
                    </w:rPr>
                    <w:t xml:space="preserve"> credits (</w:t>
                  </w:r>
                  <w:r w:rsidRPr="00FD614F">
                    <w:rPr>
                      <w:rFonts w:ascii="Times New Roman" w:hAnsi="Times New Roman"/>
                      <w:b/>
                      <w:bCs/>
                      <w:lang w:val="kk-KZ"/>
                    </w:rPr>
                    <w:t>1680</w:t>
                  </w:r>
                  <w:r w:rsidRPr="00FD614F">
                    <w:rPr>
                      <w:rFonts w:ascii="Times New Roman" w:hAnsi="Times New Roman"/>
                      <w:b/>
                      <w:bCs/>
                      <w:lang w:val="en-US"/>
                    </w:rPr>
                    <w:t xml:space="preserve"> hours)</w:t>
                  </w:r>
                </w:p>
              </w:tc>
            </w:tr>
          </w:tbl>
          <w:p w:rsidR="008A5132" w:rsidRPr="00FD614F" w:rsidRDefault="008A5132" w:rsidP="00D660C5">
            <w:pPr>
              <w:spacing w:after="0" w:line="240" w:lineRule="auto"/>
              <w:rPr>
                <w:rFonts w:ascii="Times New Roman" w:hAnsi="Times New Roman"/>
                <w:b/>
                <w:lang w:val="kk-KZ"/>
              </w:rPr>
            </w:pPr>
          </w:p>
        </w:tc>
      </w:tr>
      <w:tr w:rsidR="00DB27B4" w:rsidRPr="00FD614F" w:rsidTr="00D660C5">
        <w:trPr>
          <w:gridAfter w:val="1"/>
          <w:wAfter w:w="507" w:type="dxa"/>
          <w:trHeight w:val="759"/>
        </w:trPr>
        <w:tc>
          <w:tcPr>
            <w:tcW w:w="3231" w:type="dxa"/>
            <w:gridSpan w:val="2"/>
            <w:vMerge w:val="restart"/>
            <w:tcBorders>
              <w:top w:val="single" w:sz="4" w:space="0" w:color="auto"/>
              <w:left w:val="single" w:sz="4" w:space="0" w:color="auto"/>
              <w:right w:val="single" w:sz="4" w:space="0" w:color="auto"/>
            </w:tcBorders>
            <w:vAlign w:val="center"/>
            <w:hideMark/>
          </w:tcPr>
          <w:p w:rsidR="00DB27B4" w:rsidRPr="00A91248" w:rsidRDefault="00DB27B4" w:rsidP="00D660C5">
            <w:pPr>
              <w:spacing w:after="0" w:line="240" w:lineRule="auto"/>
              <w:jc w:val="center"/>
              <w:rPr>
                <w:rFonts w:ascii="Times New Roman" w:hAnsi="Times New Roman"/>
              </w:rPr>
            </w:pPr>
            <w:r w:rsidRPr="006A7516">
              <w:rPr>
                <w:rFonts w:ascii="Times New Roman" w:hAnsi="Times New Roman"/>
              </w:rPr>
              <w:t>Педагогика және тәрбие модулі /</w:t>
            </w:r>
            <w:r w:rsidRPr="006A7516">
              <w:rPr>
                <w:rFonts w:ascii="Times New Roman" w:hAnsi="Times New Roman"/>
                <w:lang w:val="kk-KZ"/>
              </w:rPr>
              <w:t xml:space="preserve"> </w:t>
            </w:r>
            <w:r w:rsidRPr="006A7516">
              <w:rPr>
                <w:rFonts w:ascii="Times New Roman" w:hAnsi="Times New Roman"/>
              </w:rPr>
              <w:t>Модуль</w:t>
            </w:r>
            <w:r w:rsidRPr="006A7516">
              <w:rPr>
                <w:rFonts w:ascii="Times New Roman" w:hAnsi="Times New Roman"/>
                <w:lang w:val="kk-KZ"/>
              </w:rPr>
              <w:t xml:space="preserve"> </w:t>
            </w:r>
            <w:r w:rsidRPr="006A7516">
              <w:rPr>
                <w:rFonts w:ascii="Times New Roman" w:hAnsi="Times New Roman"/>
              </w:rPr>
              <w:t>педагогикии</w:t>
            </w:r>
            <w:r w:rsidRPr="006A7516">
              <w:rPr>
                <w:rFonts w:ascii="Times New Roman" w:hAnsi="Times New Roman"/>
                <w:lang w:val="kk-KZ"/>
              </w:rPr>
              <w:t xml:space="preserve"> </w:t>
            </w:r>
            <w:r w:rsidRPr="006A7516">
              <w:rPr>
                <w:rFonts w:ascii="Times New Roman" w:hAnsi="Times New Roman"/>
              </w:rPr>
              <w:t>воспитания</w:t>
            </w:r>
            <w:r w:rsidRPr="006A7516">
              <w:rPr>
                <w:rFonts w:ascii="Times New Roman" w:hAnsi="Times New Roman"/>
                <w:lang w:val="kk-KZ"/>
              </w:rPr>
              <w:t xml:space="preserve"> </w:t>
            </w:r>
            <w:r w:rsidRPr="006A7516">
              <w:rPr>
                <w:rFonts w:ascii="Times New Roman" w:hAnsi="Times New Roman"/>
              </w:rPr>
              <w:t xml:space="preserve">/ </w:t>
            </w:r>
            <w:r w:rsidRPr="006A7516">
              <w:rPr>
                <w:rFonts w:ascii="Times New Roman" w:hAnsi="Times New Roman"/>
                <w:lang w:val="kk-KZ"/>
              </w:rPr>
              <w:t xml:space="preserve">                           </w:t>
            </w:r>
            <w:r w:rsidRPr="006A7516">
              <w:rPr>
                <w:rFonts w:ascii="Times New Roman" w:hAnsi="Times New Roman"/>
                <w:lang w:val="en-US"/>
              </w:rPr>
              <w:t>Module</w:t>
            </w:r>
            <w:r w:rsidRPr="006A7516">
              <w:rPr>
                <w:rFonts w:ascii="Times New Roman" w:hAnsi="Times New Roman"/>
                <w:lang w:val="kk-KZ"/>
              </w:rPr>
              <w:t xml:space="preserve"> </w:t>
            </w:r>
            <w:r w:rsidRPr="006A7516">
              <w:rPr>
                <w:rFonts w:ascii="Times New Roman" w:hAnsi="Times New Roman"/>
                <w:lang w:val="en-US"/>
              </w:rPr>
              <w:t>of</w:t>
            </w:r>
            <w:r w:rsidRPr="006A7516">
              <w:rPr>
                <w:rFonts w:ascii="Times New Roman" w:hAnsi="Times New Roman"/>
                <w:lang w:val="kk-KZ"/>
              </w:rPr>
              <w:t xml:space="preserve"> </w:t>
            </w:r>
            <w:r w:rsidRPr="006A7516">
              <w:rPr>
                <w:rFonts w:ascii="Times New Roman" w:hAnsi="Times New Roman"/>
                <w:lang w:val="en-US"/>
              </w:rPr>
              <w:t>pedagogy</w:t>
            </w:r>
            <w:r w:rsidR="006A7516" w:rsidRPr="006A7516">
              <w:rPr>
                <w:rFonts w:ascii="Times New Roman" w:hAnsi="Times New Roman"/>
              </w:rPr>
              <w:t xml:space="preserve"> </w:t>
            </w:r>
            <w:r w:rsidRPr="006A7516">
              <w:rPr>
                <w:rFonts w:ascii="Times New Roman" w:hAnsi="Times New Roman"/>
                <w:lang w:val="en-US"/>
              </w:rPr>
              <w:t>and</w:t>
            </w:r>
            <w:r w:rsidRPr="006A7516">
              <w:rPr>
                <w:rFonts w:ascii="Times New Roman" w:hAnsi="Times New Roman"/>
                <w:lang w:val="kk-KZ"/>
              </w:rPr>
              <w:t xml:space="preserve"> </w:t>
            </w:r>
            <w:r w:rsidRPr="006A7516">
              <w:rPr>
                <w:rFonts w:ascii="Times New Roman" w:hAnsi="Times New Roman"/>
                <w:lang w:val="en-US"/>
              </w:rPr>
              <w:t>education</w:t>
            </w:r>
          </w:p>
        </w:tc>
        <w:tc>
          <w:tcPr>
            <w:tcW w:w="1223" w:type="dxa"/>
            <w:gridSpan w:val="3"/>
            <w:tcBorders>
              <w:top w:val="single" w:sz="4" w:space="0" w:color="auto"/>
              <w:left w:val="nil"/>
              <w:right w:val="single" w:sz="4" w:space="0" w:color="auto"/>
            </w:tcBorders>
            <w:shd w:val="clear" w:color="auto" w:fill="auto"/>
            <w:vAlign w:val="center"/>
            <w:hideMark/>
          </w:tcPr>
          <w:p w:rsidR="00DB27B4" w:rsidRPr="00FD614F" w:rsidRDefault="00DB27B4" w:rsidP="00D660C5">
            <w:pPr>
              <w:spacing w:after="0" w:line="240" w:lineRule="auto"/>
              <w:jc w:val="center"/>
              <w:rPr>
                <w:rFonts w:ascii="Times New Roman" w:hAnsi="Times New Roman"/>
                <w:lang w:val="kk-KZ"/>
              </w:rPr>
            </w:pPr>
            <w:r w:rsidRPr="00FD614F">
              <w:rPr>
                <w:rFonts w:ascii="Times New Roman" w:hAnsi="Times New Roman"/>
                <w:lang w:val="kk-KZ"/>
              </w:rPr>
              <w:t>БП</w:t>
            </w:r>
          </w:p>
        </w:tc>
        <w:tc>
          <w:tcPr>
            <w:tcW w:w="1227" w:type="dxa"/>
            <w:gridSpan w:val="2"/>
            <w:tcBorders>
              <w:top w:val="single" w:sz="4" w:space="0" w:color="auto"/>
              <w:left w:val="nil"/>
              <w:right w:val="single" w:sz="4" w:space="0" w:color="auto"/>
            </w:tcBorders>
            <w:shd w:val="clear" w:color="auto" w:fill="auto"/>
            <w:vAlign w:val="center"/>
          </w:tcPr>
          <w:p w:rsidR="00DB27B4" w:rsidRPr="00FD614F" w:rsidRDefault="00DB27B4" w:rsidP="00D660C5">
            <w:pPr>
              <w:spacing w:after="0" w:line="240" w:lineRule="auto"/>
              <w:jc w:val="center"/>
              <w:rPr>
                <w:rFonts w:ascii="Times New Roman" w:hAnsi="Times New Roman"/>
                <w:lang w:val="kk-KZ"/>
              </w:rPr>
            </w:pPr>
            <w:r w:rsidRPr="00FD614F">
              <w:rPr>
                <w:rFonts w:ascii="Times New Roman" w:hAnsi="Times New Roman"/>
                <w:lang w:val="kk-KZ"/>
              </w:rPr>
              <w:t>ЖК</w:t>
            </w:r>
          </w:p>
        </w:tc>
        <w:tc>
          <w:tcPr>
            <w:tcW w:w="2296" w:type="dxa"/>
            <w:gridSpan w:val="2"/>
            <w:tcBorders>
              <w:top w:val="single" w:sz="4" w:space="0" w:color="auto"/>
              <w:left w:val="nil"/>
              <w:right w:val="single" w:sz="4" w:space="0" w:color="auto"/>
            </w:tcBorders>
            <w:shd w:val="clear" w:color="auto" w:fill="auto"/>
            <w:vAlign w:val="center"/>
            <w:hideMark/>
          </w:tcPr>
          <w:p w:rsidR="00DB27B4" w:rsidRPr="00FD614F" w:rsidRDefault="00DB27B4" w:rsidP="00D660C5">
            <w:pPr>
              <w:spacing w:after="0" w:line="240" w:lineRule="auto"/>
              <w:rPr>
                <w:rFonts w:ascii="Times New Roman" w:hAnsi="Times New Roman"/>
              </w:rPr>
            </w:pPr>
            <w:r w:rsidRPr="0069492E">
              <w:rPr>
                <w:rFonts w:ascii="Times New Roman" w:hAnsi="Times New Roman"/>
              </w:rPr>
              <w:t>Оқушылардың физиологиялық дамуы</w:t>
            </w:r>
          </w:p>
        </w:tc>
        <w:tc>
          <w:tcPr>
            <w:tcW w:w="2695" w:type="dxa"/>
            <w:tcBorders>
              <w:top w:val="single" w:sz="4" w:space="0" w:color="auto"/>
              <w:left w:val="nil"/>
              <w:right w:val="single" w:sz="4" w:space="0" w:color="auto"/>
            </w:tcBorders>
            <w:shd w:val="clear" w:color="auto" w:fill="auto"/>
            <w:vAlign w:val="center"/>
            <w:hideMark/>
          </w:tcPr>
          <w:p w:rsidR="00DB27B4" w:rsidRPr="00FD614F" w:rsidRDefault="00DB27B4" w:rsidP="00D660C5">
            <w:pPr>
              <w:spacing w:after="0" w:line="240" w:lineRule="auto"/>
              <w:rPr>
                <w:rFonts w:ascii="Times New Roman" w:hAnsi="Times New Roman"/>
              </w:rPr>
            </w:pPr>
            <w:r w:rsidRPr="00FD614F">
              <w:rPr>
                <w:rFonts w:ascii="Times New Roman" w:hAnsi="Times New Roman"/>
              </w:rPr>
              <w:t>Физиология развития школьников</w:t>
            </w:r>
          </w:p>
        </w:tc>
        <w:tc>
          <w:tcPr>
            <w:tcW w:w="3044" w:type="dxa"/>
            <w:gridSpan w:val="3"/>
            <w:tcBorders>
              <w:top w:val="single" w:sz="4" w:space="0" w:color="auto"/>
              <w:left w:val="nil"/>
              <w:right w:val="single" w:sz="4" w:space="0" w:color="auto"/>
            </w:tcBorders>
            <w:shd w:val="clear" w:color="auto" w:fill="auto"/>
            <w:vAlign w:val="center"/>
            <w:hideMark/>
          </w:tcPr>
          <w:p w:rsidR="00DB27B4" w:rsidRPr="00DB27B4" w:rsidRDefault="00DB27B4" w:rsidP="00D660C5">
            <w:pPr>
              <w:spacing w:after="0" w:line="240" w:lineRule="auto"/>
              <w:rPr>
                <w:rFonts w:ascii="Times New Roman" w:hAnsi="Times New Roman"/>
                <w:lang w:val="en-US"/>
              </w:rPr>
            </w:pPr>
            <w:r w:rsidRPr="00FD614F">
              <w:rPr>
                <w:rFonts w:ascii="Times New Roman" w:hAnsi="Times New Roman"/>
                <w:lang w:val="en-US"/>
              </w:rPr>
              <w:t>Physiology of school children 's development</w:t>
            </w:r>
          </w:p>
        </w:tc>
        <w:tc>
          <w:tcPr>
            <w:tcW w:w="1418" w:type="dxa"/>
            <w:tcBorders>
              <w:top w:val="single" w:sz="4" w:space="0" w:color="auto"/>
              <w:left w:val="nil"/>
              <w:right w:val="single" w:sz="4" w:space="0" w:color="auto"/>
            </w:tcBorders>
            <w:shd w:val="clear" w:color="auto" w:fill="auto"/>
            <w:vAlign w:val="center"/>
            <w:hideMark/>
          </w:tcPr>
          <w:p w:rsidR="00DB27B4" w:rsidRPr="00DB27B4" w:rsidRDefault="00DB27B4" w:rsidP="00D660C5">
            <w:pPr>
              <w:spacing w:after="0" w:line="240" w:lineRule="auto"/>
              <w:jc w:val="center"/>
              <w:rPr>
                <w:rFonts w:ascii="Times New Roman" w:hAnsi="Times New Roman"/>
                <w:lang w:val="kk-KZ"/>
              </w:rPr>
            </w:pPr>
            <w:r>
              <w:rPr>
                <w:rFonts w:ascii="Times New Roman" w:hAnsi="Times New Roman"/>
                <w:lang w:val="kk-KZ"/>
              </w:rPr>
              <w:t>3</w:t>
            </w:r>
          </w:p>
        </w:tc>
      </w:tr>
      <w:tr w:rsidR="00901CDB" w:rsidRPr="0069492E" w:rsidTr="00D660C5">
        <w:trPr>
          <w:gridAfter w:val="1"/>
          <w:wAfter w:w="507" w:type="dxa"/>
          <w:trHeight w:val="263"/>
        </w:trPr>
        <w:tc>
          <w:tcPr>
            <w:tcW w:w="3231" w:type="dxa"/>
            <w:gridSpan w:val="2"/>
            <w:vMerge/>
            <w:tcBorders>
              <w:top w:val="single" w:sz="4" w:space="0" w:color="auto"/>
              <w:left w:val="single" w:sz="4" w:space="0" w:color="auto"/>
              <w:right w:val="single" w:sz="4" w:space="0" w:color="auto"/>
            </w:tcBorders>
            <w:vAlign w:val="center"/>
          </w:tcPr>
          <w:p w:rsidR="00901CDB" w:rsidRPr="00FD614F" w:rsidRDefault="00901CDB" w:rsidP="00D660C5">
            <w:pPr>
              <w:spacing w:after="0" w:line="240" w:lineRule="auto"/>
              <w:jc w:val="center"/>
              <w:rPr>
                <w:rFonts w:ascii="Times New Roman" w:hAnsi="Times New Roman"/>
              </w:rPr>
            </w:pPr>
          </w:p>
        </w:tc>
        <w:tc>
          <w:tcPr>
            <w:tcW w:w="1223" w:type="dxa"/>
            <w:gridSpan w:val="3"/>
            <w:tcBorders>
              <w:top w:val="single" w:sz="4" w:space="0" w:color="auto"/>
              <w:left w:val="nil"/>
              <w:bottom w:val="single" w:sz="4" w:space="0" w:color="auto"/>
              <w:right w:val="single" w:sz="4" w:space="0" w:color="auto"/>
            </w:tcBorders>
            <w:shd w:val="clear" w:color="auto" w:fill="auto"/>
            <w:vAlign w:val="center"/>
          </w:tcPr>
          <w:p w:rsidR="00901CDB" w:rsidRPr="00FD614F" w:rsidRDefault="00901CDB" w:rsidP="00D660C5">
            <w:pPr>
              <w:spacing w:after="0" w:line="240" w:lineRule="auto"/>
              <w:jc w:val="center"/>
              <w:rPr>
                <w:rFonts w:ascii="Times New Roman" w:hAnsi="Times New Roman"/>
                <w:lang w:val="kk-KZ"/>
              </w:rPr>
            </w:pPr>
            <w:r w:rsidRPr="00FD614F">
              <w:rPr>
                <w:rFonts w:ascii="Times New Roman" w:hAnsi="Times New Roman"/>
                <w:lang w:val="kk-KZ"/>
              </w:rPr>
              <w:t>БП</w:t>
            </w:r>
          </w:p>
        </w:tc>
        <w:tc>
          <w:tcPr>
            <w:tcW w:w="1227" w:type="dxa"/>
            <w:gridSpan w:val="2"/>
            <w:tcBorders>
              <w:top w:val="single" w:sz="4" w:space="0" w:color="auto"/>
              <w:left w:val="nil"/>
              <w:bottom w:val="single" w:sz="4" w:space="0" w:color="auto"/>
              <w:right w:val="single" w:sz="4" w:space="0" w:color="auto"/>
            </w:tcBorders>
            <w:shd w:val="clear" w:color="auto" w:fill="auto"/>
            <w:vAlign w:val="center"/>
          </w:tcPr>
          <w:p w:rsidR="00901CDB" w:rsidRPr="00FD614F" w:rsidRDefault="00901CDB" w:rsidP="00D660C5">
            <w:pPr>
              <w:spacing w:after="0" w:line="240" w:lineRule="auto"/>
              <w:jc w:val="center"/>
              <w:rPr>
                <w:rFonts w:ascii="Times New Roman" w:hAnsi="Times New Roman"/>
                <w:lang w:val="kk-KZ"/>
              </w:rPr>
            </w:pPr>
            <w:r w:rsidRPr="00FD614F">
              <w:rPr>
                <w:rFonts w:ascii="Times New Roman" w:hAnsi="Times New Roman"/>
                <w:lang w:val="kk-KZ"/>
              </w:rPr>
              <w:t>ЖК</w:t>
            </w:r>
          </w:p>
        </w:tc>
        <w:tc>
          <w:tcPr>
            <w:tcW w:w="2296" w:type="dxa"/>
            <w:gridSpan w:val="2"/>
            <w:tcBorders>
              <w:top w:val="single" w:sz="4" w:space="0" w:color="auto"/>
              <w:left w:val="nil"/>
              <w:bottom w:val="single" w:sz="4" w:space="0" w:color="auto"/>
              <w:right w:val="single" w:sz="4" w:space="0" w:color="auto"/>
            </w:tcBorders>
            <w:shd w:val="clear" w:color="auto" w:fill="auto"/>
          </w:tcPr>
          <w:p w:rsidR="00901CDB" w:rsidRPr="00EE2E01" w:rsidRDefault="00901CDB" w:rsidP="00D660C5">
            <w:pPr>
              <w:spacing w:after="0" w:line="240" w:lineRule="auto"/>
              <w:rPr>
                <w:rFonts w:ascii="Times New Roman" w:hAnsi="Times New Roman"/>
                <w:color w:val="000000"/>
                <w:lang w:val="kk-KZ"/>
              </w:rPr>
            </w:pPr>
            <w:r w:rsidRPr="00EE2E01">
              <w:rPr>
                <w:rFonts w:ascii="Times New Roman" w:hAnsi="Times New Roman"/>
                <w:color w:val="000000"/>
                <w:lang w:val="kk-KZ"/>
              </w:rPr>
              <w:t>Қоғамдық сананы жаңғыртудың өзекті мәселелері</w:t>
            </w:r>
          </w:p>
        </w:tc>
        <w:tc>
          <w:tcPr>
            <w:tcW w:w="2695" w:type="dxa"/>
            <w:tcBorders>
              <w:top w:val="single" w:sz="4" w:space="0" w:color="auto"/>
              <w:left w:val="nil"/>
              <w:bottom w:val="single" w:sz="4" w:space="0" w:color="auto"/>
              <w:right w:val="single" w:sz="4" w:space="0" w:color="auto"/>
            </w:tcBorders>
            <w:shd w:val="clear" w:color="auto" w:fill="auto"/>
            <w:vAlign w:val="center"/>
          </w:tcPr>
          <w:p w:rsidR="00901CDB" w:rsidRPr="00EE2E01" w:rsidRDefault="00901CDB" w:rsidP="00D660C5">
            <w:pPr>
              <w:spacing w:after="0" w:line="240" w:lineRule="auto"/>
              <w:rPr>
                <w:rFonts w:ascii="Times New Roman" w:hAnsi="Times New Roman"/>
                <w:lang w:val="kk-KZ"/>
              </w:rPr>
            </w:pPr>
            <w:r w:rsidRPr="00EE2E01">
              <w:rPr>
                <w:rFonts w:ascii="Times New Roman" w:hAnsi="Times New Roman"/>
                <w:lang w:val="kk-KZ"/>
              </w:rPr>
              <w:t>Актуальные вопросы модернизации  общественного сознания</w:t>
            </w:r>
          </w:p>
        </w:tc>
        <w:tc>
          <w:tcPr>
            <w:tcW w:w="3044" w:type="dxa"/>
            <w:gridSpan w:val="3"/>
            <w:tcBorders>
              <w:top w:val="single" w:sz="4" w:space="0" w:color="auto"/>
              <w:left w:val="nil"/>
              <w:bottom w:val="single" w:sz="4" w:space="0" w:color="auto"/>
              <w:right w:val="single" w:sz="4" w:space="0" w:color="auto"/>
            </w:tcBorders>
            <w:shd w:val="clear" w:color="auto" w:fill="auto"/>
            <w:vAlign w:val="center"/>
          </w:tcPr>
          <w:p w:rsidR="00901CDB" w:rsidRPr="00F51913" w:rsidRDefault="00901CDB" w:rsidP="00D660C5">
            <w:pPr>
              <w:spacing w:after="0" w:line="240" w:lineRule="auto"/>
              <w:rPr>
                <w:rFonts w:ascii="Times New Roman" w:hAnsi="Times New Roman"/>
                <w:lang w:val="en-US"/>
              </w:rPr>
            </w:pPr>
            <w:r w:rsidRPr="00F51913">
              <w:rPr>
                <w:rFonts w:ascii="Times New Roman" w:hAnsi="Times New Roman"/>
                <w:lang w:val="kk-KZ"/>
              </w:rPr>
              <w:t>Current issues of modernization of public consciousness</w:t>
            </w:r>
          </w:p>
        </w:tc>
        <w:tc>
          <w:tcPr>
            <w:tcW w:w="1418" w:type="dxa"/>
            <w:tcBorders>
              <w:top w:val="single" w:sz="4" w:space="0" w:color="auto"/>
              <w:left w:val="nil"/>
              <w:bottom w:val="single" w:sz="4" w:space="0" w:color="auto"/>
              <w:right w:val="single" w:sz="4" w:space="0" w:color="auto"/>
            </w:tcBorders>
            <w:shd w:val="clear" w:color="auto" w:fill="auto"/>
            <w:vAlign w:val="center"/>
          </w:tcPr>
          <w:p w:rsidR="00901CDB" w:rsidRPr="0069492E" w:rsidRDefault="00901CDB" w:rsidP="00D660C5">
            <w:pPr>
              <w:spacing w:after="0" w:line="240" w:lineRule="auto"/>
              <w:jc w:val="center"/>
              <w:rPr>
                <w:rFonts w:ascii="Times New Roman" w:hAnsi="Times New Roman"/>
                <w:lang w:val="kk-KZ"/>
              </w:rPr>
            </w:pPr>
            <w:r>
              <w:rPr>
                <w:rFonts w:ascii="Times New Roman" w:hAnsi="Times New Roman"/>
                <w:lang w:val="kk-KZ"/>
              </w:rPr>
              <w:t>3</w:t>
            </w:r>
          </w:p>
        </w:tc>
      </w:tr>
      <w:tr w:rsidR="00901CDB" w:rsidRPr="00FD614F" w:rsidTr="00D660C5">
        <w:trPr>
          <w:gridAfter w:val="1"/>
          <w:wAfter w:w="507" w:type="dxa"/>
          <w:trHeight w:val="263"/>
        </w:trPr>
        <w:tc>
          <w:tcPr>
            <w:tcW w:w="3231" w:type="dxa"/>
            <w:gridSpan w:val="2"/>
            <w:vMerge/>
            <w:tcBorders>
              <w:top w:val="single" w:sz="4" w:space="0" w:color="auto"/>
              <w:left w:val="single" w:sz="4" w:space="0" w:color="auto"/>
              <w:right w:val="single" w:sz="4" w:space="0" w:color="auto"/>
            </w:tcBorders>
            <w:vAlign w:val="center"/>
          </w:tcPr>
          <w:p w:rsidR="00901CDB" w:rsidRPr="0069492E" w:rsidRDefault="00901CDB" w:rsidP="00D660C5">
            <w:pPr>
              <w:spacing w:after="0" w:line="240" w:lineRule="auto"/>
              <w:jc w:val="center"/>
              <w:rPr>
                <w:rFonts w:ascii="Times New Roman" w:hAnsi="Times New Roman"/>
                <w:lang w:val="kk-KZ"/>
              </w:rPr>
            </w:pPr>
          </w:p>
        </w:tc>
        <w:tc>
          <w:tcPr>
            <w:tcW w:w="1223" w:type="dxa"/>
            <w:gridSpan w:val="3"/>
            <w:tcBorders>
              <w:top w:val="single" w:sz="4" w:space="0" w:color="auto"/>
              <w:left w:val="nil"/>
              <w:bottom w:val="single" w:sz="4" w:space="0" w:color="auto"/>
              <w:right w:val="single" w:sz="4" w:space="0" w:color="auto"/>
            </w:tcBorders>
            <w:shd w:val="clear" w:color="auto" w:fill="auto"/>
            <w:vAlign w:val="center"/>
          </w:tcPr>
          <w:p w:rsidR="00901CDB" w:rsidRPr="00FD614F" w:rsidRDefault="00901CDB" w:rsidP="00D660C5">
            <w:pPr>
              <w:spacing w:after="0" w:line="240" w:lineRule="auto"/>
              <w:jc w:val="center"/>
              <w:rPr>
                <w:rFonts w:ascii="Times New Roman" w:hAnsi="Times New Roman"/>
                <w:lang w:val="kk-KZ"/>
              </w:rPr>
            </w:pPr>
            <w:r w:rsidRPr="00FD614F">
              <w:rPr>
                <w:rFonts w:ascii="Times New Roman" w:hAnsi="Times New Roman"/>
                <w:lang w:val="kk-KZ"/>
              </w:rPr>
              <w:t>БП</w:t>
            </w:r>
          </w:p>
        </w:tc>
        <w:tc>
          <w:tcPr>
            <w:tcW w:w="1227" w:type="dxa"/>
            <w:gridSpan w:val="2"/>
            <w:tcBorders>
              <w:top w:val="single" w:sz="4" w:space="0" w:color="auto"/>
              <w:left w:val="nil"/>
              <w:bottom w:val="single" w:sz="4" w:space="0" w:color="auto"/>
              <w:right w:val="single" w:sz="4" w:space="0" w:color="auto"/>
            </w:tcBorders>
            <w:shd w:val="clear" w:color="auto" w:fill="auto"/>
            <w:vAlign w:val="center"/>
          </w:tcPr>
          <w:p w:rsidR="00901CDB" w:rsidRPr="00FD614F" w:rsidRDefault="00901CDB" w:rsidP="00D660C5">
            <w:pPr>
              <w:spacing w:after="0" w:line="240" w:lineRule="auto"/>
              <w:jc w:val="center"/>
              <w:rPr>
                <w:rFonts w:ascii="Times New Roman" w:hAnsi="Times New Roman"/>
                <w:lang w:val="kk-KZ"/>
              </w:rPr>
            </w:pPr>
            <w:r w:rsidRPr="00FD614F">
              <w:rPr>
                <w:rFonts w:ascii="Times New Roman" w:hAnsi="Times New Roman"/>
                <w:lang w:val="kk-KZ"/>
              </w:rPr>
              <w:t>ЖК</w:t>
            </w:r>
          </w:p>
        </w:tc>
        <w:tc>
          <w:tcPr>
            <w:tcW w:w="2296" w:type="dxa"/>
            <w:gridSpan w:val="2"/>
            <w:tcBorders>
              <w:top w:val="single" w:sz="4" w:space="0" w:color="auto"/>
              <w:left w:val="nil"/>
              <w:bottom w:val="single" w:sz="4" w:space="0" w:color="auto"/>
              <w:right w:val="single" w:sz="4" w:space="0" w:color="auto"/>
            </w:tcBorders>
            <w:shd w:val="clear" w:color="auto" w:fill="auto"/>
            <w:vAlign w:val="center"/>
          </w:tcPr>
          <w:p w:rsidR="00901CDB" w:rsidRPr="00FD614F" w:rsidRDefault="00901CDB" w:rsidP="00D660C5">
            <w:pPr>
              <w:spacing w:after="0" w:line="240" w:lineRule="auto"/>
              <w:rPr>
                <w:rFonts w:ascii="Times New Roman" w:hAnsi="Times New Roman"/>
              </w:rPr>
            </w:pPr>
            <w:r w:rsidRPr="00FD614F">
              <w:rPr>
                <w:rFonts w:ascii="Times New Roman" w:hAnsi="Times New Roman"/>
              </w:rPr>
              <w:t>Педагогика</w:t>
            </w:r>
          </w:p>
        </w:tc>
        <w:tc>
          <w:tcPr>
            <w:tcW w:w="2695" w:type="dxa"/>
            <w:tcBorders>
              <w:top w:val="single" w:sz="4" w:space="0" w:color="auto"/>
              <w:left w:val="nil"/>
              <w:bottom w:val="single" w:sz="4" w:space="0" w:color="auto"/>
              <w:right w:val="single" w:sz="4" w:space="0" w:color="auto"/>
            </w:tcBorders>
            <w:shd w:val="clear" w:color="auto" w:fill="auto"/>
            <w:vAlign w:val="center"/>
          </w:tcPr>
          <w:p w:rsidR="00901CDB" w:rsidRPr="00FD614F" w:rsidRDefault="00901CDB" w:rsidP="00D660C5">
            <w:pPr>
              <w:spacing w:after="0" w:line="240" w:lineRule="auto"/>
              <w:rPr>
                <w:rFonts w:ascii="Times New Roman" w:hAnsi="Times New Roman"/>
              </w:rPr>
            </w:pPr>
            <w:r w:rsidRPr="00FD614F">
              <w:rPr>
                <w:rFonts w:ascii="Times New Roman" w:hAnsi="Times New Roman"/>
              </w:rPr>
              <w:t>Педагогика</w:t>
            </w:r>
          </w:p>
        </w:tc>
        <w:tc>
          <w:tcPr>
            <w:tcW w:w="3044" w:type="dxa"/>
            <w:gridSpan w:val="3"/>
            <w:tcBorders>
              <w:top w:val="single" w:sz="4" w:space="0" w:color="auto"/>
              <w:left w:val="nil"/>
              <w:bottom w:val="single" w:sz="4" w:space="0" w:color="auto"/>
              <w:right w:val="single" w:sz="4" w:space="0" w:color="auto"/>
            </w:tcBorders>
            <w:shd w:val="clear" w:color="auto" w:fill="auto"/>
            <w:vAlign w:val="center"/>
          </w:tcPr>
          <w:p w:rsidR="00901CDB" w:rsidRPr="00FD614F" w:rsidRDefault="00901CDB" w:rsidP="00D660C5">
            <w:pPr>
              <w:spacing w:after="0" w:line="240" w:lineRule="auto"/>
              <w:rPr>
                <w:rFonts w:ascii="Times New Roman" w:hAnsi="Times New Roman"/>
                <w:lang w:val="en-US"/>
              </w:rPr>
            </w:pPr>
            <w:r w:rsidRPr="00FD614F">
              <w:rPr>
                <w:rFonts w:ascii="Times New Roman" w:hAnsi="Times New Roman"/>
                <w:lang w:val="en-GB"/>
              </w:rPr>
              <w:t>Pedagogy</w:t>
            </w:r>
          </w:p>
        </w:tc>
        <w:tc>
          <w:tcPr>
            <w:tcW w:w="1418" w:type="dxa"/>
            <w:tcBorders>
              <w:top w:val="single" w:sz="4" w:space="0" w:color="auto"/>
              <w:left w:val="nil"/>
              <w:bottom w:val="single" w:sz="4" w:space="0" w:color="auto"/>
              <w:right w:val="single" w:sz="4" w:space="0" w:color="auto"/>
            </w:tcBorders>
            <w:shd w:val="clear" w:color="auto" w:fill="auto"/>
            <w:vAlign w:val="center"/>
          </w:tcPr>
          <w:p w:rsidR="00901CDB" w:rsidRPr="00FD614F" w:rsidRDefault="00901CDB" w:rsidP="00D660C5">
            <w:pPr>
              <w:spacing w:after="0" w:line="240" w:lineRule="auto"/>
              <w:jc w:val="center"/>
              <w:rPr>
                <w:rFonts w:ascii="Times New Roman" w:hAnsi="Times New Roman"/>
              </w:rPr>
            </w:pPr>
            <w:r w:rsidRPr="00FD614F">
              <w:rPr>
                <w:rFonts w:ascii="Times New Roman" w:hAnsi="Times New Roman"/>
              </w:rPr>
              <w:t>3</w:t>
            </w:r>
          </w:p>
        </w:tc>
      </w:tr>
      <w:tr w:rsidR="00901CDB" w:rsidRPr="00FD614F" w:rsidTr="00D660C5">
        <w:trPr>
          <w:gridAfter w:val="1"/>
          <w:wAfter w:w="507" w:type="dxa"/>
          <w:trHeight w:val="137"/>
        </w:trPr>
        <w:tc>
          <w:tcPr>
            <w:tcW w:w="3231" w:type="dxa"/>
            <w:gridSpan w:val="2"/>
            <w:vMerge/>
            <w:tcBorders>
              <w:left w:val="single" w:sz="4" w:space="0" w:color="auto"/>
              <w:bottom w:val="single" w:sz="4" w:space="0" w:color="auto"/>
              <w:right w:val="single" w:sz="4" w:space="0" w:color="auto"/>
            </w:tcBorders>
            <w:vAlign w:val="center"/>
            <w:hideMark/>
          </w:tcPr>
          <w:p w:rsidR="00901CDB" w:rsidRPr="00FD614F" w:rsidRDefault="00901CDB" w:rsidP="00D660C5">
            <w:pPr>
              <w:spacing w:after="0" w:line="240" w:lineRule="auto"/>
              <w:rPr>
                <w:rFonts w:ascii="Times New Roman" w:hAnsi="Times New Roman"/>
              </w:rPr>
            </w:pPr>
          </w:p>
        </w:tc>
        <w:tc>
          <w:tcPr>
            <w:tcW w:w="1223" w:type="dxa"/>
            <w:gridSpan w:val="3"/>
            <w:tcBorders>
              <w:top w:val="single" w:sz="4" w:space="0" w:color="auto"/>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jc w:val="center"/>
              <w:rPr>
                <w:rFonts w:ascii="Times New Roman" w:hAnsi="Times New Roman"/>
                <w:lang w:val="kk-KZ"/>
              </w:rPr>
            </w:pPr>
            <w:r w:rsidRPr="00FD614F">
              <w:rPr>
                <w:rFonts w:ascii="Times New Roman" w:hAnsi="Times New Roman"/>
                <w:lang w:val="kk-KZ"/>
              </w:rPr>
              <w:t>БП</w:t>
            </w:r>
          </w:p>
        </w:tc>
        <w:tc>
          <w:tcPr>
            <w:tcW w:w="1227" w:type="dxa"/>
            <w:gridSpan w:val="2"/>
            <w:tcBorders>
              <w:top w:val="single" w:sz="4" w:space="0" w:color="auto"/>
              <w:left w:val="nil"/>
              <w:bottom w:val="single" w:sz="4" w:space="0" w:color="auto"/>
              <w:right w:val="single" w:sz="4" w:space="0" w:color="auto"/>
            </w:tcBorders>
            <w:shd w:val="clear" w:color="auto" w:fill="auto"/>
            <w:vAlign w:val="center"/>
          </w:tcPr>
          <w:p w:rsidR="00901CDB" w:rsidRPr="00FD614F" w:rsidRDefault="00901CDB" w:rsidP="00D660C5">
            <w:pPr>
              <w:spacing w:after="0" w:line="240" w:lineRule="auto"/>
              <w:jc w:val="center"/>
              <w:rPr>
                <w:rFonts w:ascii="Times New Roman" w:hAnsi="Times New Roman"/>
                <w:lang w:val="kk-KZ"/>
              </w:rPr>
            </w:pPr>
            <w:r w:rsidRPr="00FD614F">
              <w:rPr>
                <w:rFonts w:ascii="Times New Roman" w:hAnsi="Times New Roman"/>
                <w:lang w:val="kk-KZ"/>
              </w:rPr>
              <w:t>ЖК</w:t>
            </w:r>
          </w:p>
        </w:tc>
        <w:tc>
          <w:tcPr>
            <w:tcW w:w="2296" w:type="dxa"/>
            <w:gridSpan w:val="2"/>
            <w:tcBorders>
              <w:top w:val="single" w:sz="4" w:space="0" w:color="auto"/>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rPr>
                <w:rFonts w:ascii="Times New Roman" w:hAnsi="Times New Roman"/>
                <w:lang w:val="kk-KZ"/>
              </w:rPr>
            </w:pPr>
            <w:r w:rsidRPr="00FD614F">
              <w:rPr>
                <w:rFonts w:ascii="Times New Roman" w:hAnsi="Times New Roman"/>
                <w:lang w:val="kk-KZ"/>
              </w:rPr>
              <w:t>Тәрбие жұмысының теориясы мен әдістемесі</w:t>
            </w:r>
          </w:p>
        </w:tc>
        <w:tc>
          <w:tcPr>
            <w:tcW w:w="2695" w:type="dxa"/>
            <w:tcBorders>
              <w:top w:val="single" w:sz="4" w:space="0" w:color="auto"/>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rPr>
                <w:rFonts w:ascii="Times New Roman" w:hAnsi="Times New Roman"/>
              </w:rPr>
            </w:pPr>
            <w:r w:rsidRPr="00FD614F">
              <w:rPr>
                <w:rFonts w:ascii="Times New Roman" w:hAnsi="Times New Roman"/>
              </w:rPr>
              <w:t>Теория и методика воспитательной работы</w:t>
            </w:r>
          </w:p>
        </w:tc>
        <w:tc>
          <w:tcPr>
            <w:tcW w:w="3044" w:type="dxa"/>
            <w:gridSpan w:val="3"/>
            <w:tcBorders>
              <w:top w:val="single" w:sz="4" w:space="0" w:color="auto"/>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rPr>
                <w:rFonts w:ascii="Times New Roman" w:hAnsi="Times New Roman"/>
                <w:lang w:val="en-US"/>
              </w:rPr>
            </w:pPr>
            <w:r w:rsidRPr="00FD614F">
              <w:rPr>
                <w:rFonts w:ascii="Times New Roman" w:hAnsi="Times New Roman"/>
                <w:lang w:val="en-US"/>
              </w:rPr>
              <w:t>Theory and Methods of teaching</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jc w:val="center"/>
              <w:rPr>
                <w:rFonts w:ascii="Times New Roman" w:hAnsi="Times New Roman"/>
              </w:rPr>
            </w:pPr>
            <w:r w:rsidRPr="00FD614F">
              <w:rPr>
                <w:rFonts w:ascii="Times New Roman" w:hAnsi="Times New Roman"/>
              </w:rPr>
              <w:t>3</w:t>
            </w:r>
          </w:p>
        </w:tc>
      </w:tr>
      <w:tr w:rsidR="00901CDB" w:rsidRPr="00FD614F" w:rsidTr="00D660C5">
        <w:trPr>
          <w:gridAfter w:val="1"/>
          <w:wAfter w:w="507" w:type="dxa"/>
          <w:trHeight w:val="340"/>
        </w:trPr>
        <w:tc>
          <w:tcPr>
            <w:tcW w:w="3231" w:type="dxa"/>
            <w:gridSpan w:val="2"/>
            <w:vMerge w:val="restart"/>
            <w:tcBorders>
              <w:top w:val="single" w:sz="4" w:space="0" w:color="auto"/>
              <w:left w:val="single" w:sz="4" w:space="0" w:color="auto"/>
              <w:right w:val="single" w:sz="4" w:space="0" w:color="auto"/>
            </w:tcBorders>
            <w:vAlign w:val="center"/>
            <w:hideMark/>
          </w:tcPr>
          <w:p w:rsidR="00901CDB" w:rsidRPr="00FD614F" w:rsidRDefault="00901CDB" w:rsidP="00D660C5">
            <w:pPr>
              <w:spacing w:after="0" w:line="240" w:lineRule="auto"/>
              <w:jc w:val="center"/>
              <w:rPr>
                <w:rFonts w:ascii="Times New Roman" w:hAnsi="Times New Roman"/>
              </w:rPr>
            </w:pPr>
            <w:r w:rsidRPr="00FD614F">
              <w:rPr>
                <w:rFonts w:ascii="Times New Roman" w:hAnsi="Times New Roman"/>
              </w:rPr>
              <w:t>Жаңартылған бі</w:t>
            </w:r>
            <w:proofErr w:type="gramStart"/>
            <w:r w:rsidRPr="00FD614F">
              <w:rPr>
                <w:rFonts w:ascii="Times New Roman" w:hAnsi="Times New Roman"/>
              </w:rPr>
              <w:t>л</w:t>
            </w:r>
            <w:proofErr w:type="gramEnd"/>
            <w:r w:rsidRPr="00FD614F">
              <w:rPr>
                <w:rFonts w:ascii="Times New Roman" w:hAnsi="Times New Roman"/>
              </w:rPr>
              <w:t>ім берудегі элементтер модулі</w:t>
            </w:r>
            <w:r>
              <w:rPr>
                <w:rFonts w:ascii="Times New Roman" w:hAnsi="Times New Roman"/>
                <w:lang w:val="kk-KZ"/>
              </w:rPr>
              <w:t xml:space="preserve"> </w:t>
            </w:r>
            <w:r w:rsidRPr="00FD614F">
              <w:rPr>
                <w:rFonts w:ascii="Times New Roman" w:hAnsi="Times New Roman"/>
              </w:rPr>
              <w:t>/</w:t>
            </w:r>
            <w:r>
              <w:rPr>
                <w:rFonts w:ascii="Times New Roman" w:hAnsi="Times New Roman"/>
                <w:lang w:val="kk-KZ"/>
              </w:rPr>
              <w:t xml:space="preserve">             </w:t>
            </w:r>
            <w:r w:rsidRPr="00FD614F">
              <w:rPr>
                <w:rFonts w:ascii="Times New Roman" w:hAnsi="Times New Roman"/>
              </w:rPr>
              <w:t xml:space="preserve"> Модуль обновленных элементов образования</w:t>
            </w:r>
            <w:r>
              <w:rPr>
                <w:rFonts w:ascii="Times New Roman" w:hAnsi="Times New Roman"/>
                <w:lang w:val="kk-KZ"/>
              </w:rPr>
              <w:t xml:space="preserve"> </w:t>
            </w:r>
            <w:r w:rsidRPr="00FD614F">
              <w:rPr>
                <w:rFonts w:ascii="Times New Roman" w:hAnsi="Times New Roman"/>
              </w:rPr>
              <w:t>/</w:t>
            </w:r>
            <w:r>
              <w:rPr>
                <w:rFonts w:ascii="Times New Roman" w:hAnsi="Times New Roman"/>
                <w:lang w:val="kk-KZ"/>
              </w:rPr>
              <w:t xml:space="preserve"> </w:t>
            </w:r>
            <w:r w:rsidRPr="00FD614F">
              <w:rPr>
                <w:rFonts w:ascii="Times New Roman" w:hAnsi="Times New Roman"/>
              </w:rPr>
              <w:t xml:space="preserve">Module for updated education elements  </w:t>
            </w:r>
          </w:p>
        </w:tc>
        <w:tc>
          <w:tcPr>
            <w:tcW w:w="1223" w:type="dxa"/>
            <w:gridSpan w:val="3"/>
            <w:tcBorders>
              <w:top w:val="single" w:sz="4" w:space="0" w:color="auto"/>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jc w:val="center"/>
              <w:rPr>
                <w:rFonts w:ascii="Times New Roman" w:hAnsi="Times New Roman"/>
                <w:lang w:val="kk-KZ"/>
              </w:rPr>
            </w:pPr>
            <w:r w:rsidRPr="00FD614F">
              <w:rPr>
                <w:rFonts w:ascii="Times New Roman" w:hAnsi="Times New Roman"/>
                <w:lang w:val="kk-KZ"/>
              </w:rPr>
              <w:t>БП</w:t>
            </w:r>
          </w:p>
        </w:tc>
        <w:tc>
          <w:tcPr>
            <w:tcW w:w="1227" w:type="dxa"/>
            <w:gridSpan w:val="2"/>
            <w:tcBorders>
              <w:top w:val="single" w:sz="4" w:space="0" w:color="auto"/>
              <w:left w:val="nil"/>
              <w:bottom w:val="single" w:sz="4" w:space="0" w:color="auto"/>
              <w:right w:val="single" w:sz="4" w:space="0" w:color="auto"/>
            </w:tcBorders>
            <w:shd w:val="clear" w:color="auto" w:fill="auto"/>
            <w:vAlign w:val="center"/>
          </w:tcPr>
          <w:p w:rsidR="00901CDB" w:rsidRPr="00FD614F" w:rsidRDefault="00901CDB" w:rsidP="00D660C5">
            <w:pPr>
              <w:spacing w:after="0" w:line="240" w:lineRule="auto"/>
              <w:jc w:val="center"/>
              <w:rPr>
                <w:rFonts w:ascii="Times New Roman" w:hAnsi="Times New Roman"/>
                <w:lang w:val="kk-KZ"/>
              </w:rPr>
            </w:pPr>
            <w:r w:rsidRPr="00FD614F">
              <w:rPr>
                <w:rFonts w:ascii="Times New Roman" w:hAnsi="Times New Roman"/>
                <w:lang w:val="kk-KZ"/>
              </w:rPr>
              <w:t>ЖК</w:t>
            </w:r>
          </w:p>
        </w:tc>
        <w:tc>
          <w:tcPr>
            <w:tcW w:w="2296" w:type="dxa"/>
            <w:gridSpan w:val="2"/>
            <w:tcBorders>
              <w:top w:val="single" w:sz="4" w:space="0" w:color="auto"/>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rPr>
                <w:rFonts w:ascii="Times New Roman" w:hAnsi="Times New Roman"/>
              </w:rPr>
            </w:pPr>
            <w:r w:rsidRPr="00FD614F">
              <w:rPr>
                <w:rFonts w:ascii="Times New Roman" w:hAnsi="Times New Roman"/>
              </w:rPr>
              <w:t>Бі</w:t>
            </w:r>
            <w:proofErr w:type="gramStart"/>
            <w:r w:rsidRPr="00FD614F">
              <w:rPr>
                <w:rFonts w:ascii="Times New Roman" w:hAnsi="Times New Roman"/>
              </w:rPr>
              <w:t>л</w:t>
            </w:r>
            <w:proofErr w:type="gramEnd"/>
            <w:r w:rsidRPr="00FD614F">
              <w:rPr>
                <w:rFonts w:ascii="Times New Roman" w:hAnsi="Times New Roman"/>
              </w:rPr>
              <w:t>ім берудегі менеджмент</w:t>
            </w:r>
          </w:p>
        </w:tc>
        <w:tc>
          <w:tcPr>
            <w:tcW w:w="2695" w:type="dxa"/>
            <w:tcBorders>
              <w:top w:val="single" w:sz="4" w:space="0" w:color="auto"/>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rPr>
                <w:rFonts w:ascii="Times New Roman" w:hAnsi="Times New Roman"/>
              </w:rPr>
            </w:pPr>
            <w:r w:rsidRPr="00FD614F">
              <w:rPr>
                <w:rFonts w:ascii="Times New Roman" w:hAnsi="Times New Roman"/>
              </w:rPr>
              <w:t>Менеджмент в образовании</w:t>
            </w:r>
          </w:p>
        </w:tc>
        <w:tc>
          <w:tcPr>
            <w:tcW w:w="3044" w:type="dxa"/>
            <w:gridSpan w:val="3"/>
            <w:tcBorders>
              <w:top w:val="single" w:sz="4" w:space="0" w:color="auto"/>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rPr>
                <w:rFonts w:ascii="Times New Roman" w:hAnsi="Times New Roman"/>
                <w:lang w:val="en-US"/>
              </w:rPr>
            </w:pPr>
            <w:r w:rsidRPr="00FD614F">
              <w:rPr>
                <w:rFonts w:ascii="Times New Roman" w:hAnsi="Times New Roman"/>
                <w:lang w:val="en-US"/>
              </w:rPr>
              <w:t>Management in education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jc w:val="center"/>
              <w:rPr>
                <w:rFonts w:ascii="Times New Roman" w:hAnsi="Times New Roman"/>
              </w:rPr>
            </w:pPr>
            <w:r w:rsidRPr="00FD614F">
              <w:rPr>
                <w:rFonts w:ascii="Times New Roman" w:hAnsi="Times New Roman"/>
              </w:rPr>
              <w:t>3</w:t>
            </w:r>
          </w:p>
        </w:tc>
      </w:tr>
      <w:tr w:rsidR="00901CDB" w:rsidRPr="00FD614F" w:rsidTr="00D660C5">
        <w:trPr>
          <w:gridAfter w:val="1"/>
          <w:wAfter w:w="507" w:type="dxa"/>
          <w:trHeight w:val="603"/>
        </w:trPr>
        <w:tc>
          <w:tcPr>
            <w:tcW w:w="3231" w:type="dxa"/>
            <w:gridSpan w:val="2"/>
            <w:vMerge/>
            <w:tcBorders>
              <w:left w:val="single" w:sz="4" w:space="0" w:color="auto"/>
              <w:bottom w:val="single" w:sz="4" w:space="0" w:color="auto"/>
              <w:right w:val="single" w:sz="4" w:space="0" w:color="auto"/>
            </w:tcBorders>
            <w:vAlign w:val="center"/>
            <w:hideMark/>
          </w:tcPr>
          <w:p w:rsidR="00901CDB" w:rsidRPr="00FD614F" w:rsidRDefault="00901CDB" w:rsidP="00D660C5">
            <w:pPr>
              <w:spacing w:after="0" w:line="240" w:lineRule="auto"/>
              <w:jc w:val="center"/>
              <w:rPr>
                <w:rFonts w:ascii="Times New Roman" w:hAnsi="Times New Roman"/>
              </w:rPr>
            </w:pPr>
          </w:p>
        </w:tc>
        <w:tc>
          <w:tcPr>
            <w:tcW w:w="1223" w:type="dxa"/>
            <w:gridSpan w:val="3"/>
            <w:tcBorders>
              <w:top w:val="single" w:sz="4" w:space="0" w:color="auto"/>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jc w:val="center"/>
              <w:rPr>
                <w:rFonts w:ascii="Times New Roman" w:hAnsi="Times New Roman"/>
                <w:lang w:val="kk-KZ"/>
              </w:rPr>
            </w:pPr>
            <w:r w:rsidRPr="00FD614F">
              <w:rPr>
                <w:rFonts w:ascii="Times New Roman" w:hAnsi="Times New Roman"/>
                <w:lang w:val="kk-KZ"/>
              </w:rPr>
              <w:t>БП</w:t>
            </w:r>
          </w:p>
        </w:tc>
        <w:tc>
          <w:tcPr>
            <w:tcW w:w="1227" w:type="dxa"/>
            <w:gridSpan w:val="2"/>
            <w:tcBorders>
              <w:top w:val="single" w:sz="4" w:space="0" w:color="auto"/>
              <w:left w:val="nil"/>
              <w:bottom w:val="single" w:sz="4" w:space="0" w:color="auto"/>
              <w:right w:val="single" w:sz="4" w:space="0" w:color="auto"/>
            </w:tcBorders>
            <w:shd w:val="clear" w:color="auto" w:fill="auto"/>
            <w:vAlign w:val="center"/>
          </w:tcPr>
          <w:p w:rsidR="00901CDB" w:rsidRPr="00FD614F" w:rsidRDefault="00901CDB" w:rsidP="00D660C5">
            <w:pPr>
              <w:spacing w:after="0" w:line="240" w:lineRule="auto"/>
              <w:jc w:val="center"/>
              <w:rPr>
                <w:rFonts w:ascii="Times New Roman" w:hAnsi="Times New Roman"/>
                <w:lang w:val="kk-KZ"/>
              </w:rPr>
            </w:pPr>
            <w:r w:rsidRPr="00FD614F">
              <w:rPr>
                <w:rFonts w:ascii="Times New Roman" w:hAnsi="Times New Roman"/>
                <w:lang w:val="kk-KZ"/>
              </w:rPr>
              <w:t>ЖК</w:t>
            </w:r>
          </w:p>
        </w:tc>
        <w:tc>
          <w:tcPr>
            <w:tcW w:w="2296" w:type="dxa"/>
            <w:gridSpan w:val="2"/>
            <w:tcBorders>
              <w:top w:val="single" w:sz="4" w:space="0" w:color="auto"/>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rPr>
                <w:rFonts w:ascii="Times New Roman" w:hAnsi="Times New Roman"/>
              </w:rPr>
            </w:pPr>
            <w:r w:rsidRPr="00FD614F">
              <w:rPr>
                <w:rFonts w:ascii="Times New Roman" w:hAnsi="Times New Roman"/>
              </w:rPr>
              <w:t>Бағалаудың критериалды технологиялары</w:t>
            </w:r>
          </w:p>
        </w:tc>
        <w:tc>
          <w:tcPr>
            <w:tcW w:w="2695" w:type="dxa"/>
            <w:tcBorders>
              <w:top w:val="single" w:sz="4" w:space="0" w:color="auto"/>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rPr>
                <w:rFonts w:ascii="Times New Roman" w:hAnsi="Times New Roman"/>
              </w:rPr>
            </w:pPr>
            <w:r w:rsidRPr="00FD614F">
              <w:rPr>
                <w:rFonts w:ascii="Times New Roman" w:hAnsi="Times New Roman"/>
              </w:rPr>
              <w:t>Технологии критериального оценивания</w:t>
            </w:r>
          </w:p>
        </w:tc>
        <w:tc>
          <w:tcPr>
            <w:tcW w:w="3044" w:type="dxa"/>
            <w:gridSpan w:val="3"/>
            <w:tcBorders>
              <w:top w:val="single" w:sz="4" w:space="0" w:color="auto"/>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rPr>
                <w:rFonts w:ascii="Times New Roman" w:hAnsi="Times New Roman"/>
                <w:lang w:val="en-US"/>
              </w:rPr>
            </w:pPr>
            <w:r w:rsidRPr="00FD614F">
              <w:rPr>
                <w:rFonts w:ascii="Times New Roman" w:hAnsi="Times New Roman"/>
                <w:lang w:val="en-US"/>
              </w:rPr>
              <w:t>Criteria-based assessment technologies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jc w:val="center"/>
              <w:rPr>
                <w:rFonts w:ascii="Times New Roman" w:hAnsi="Times New Roman"/>
              </w:rPr>
            </w:pPr>
            <w:r w:rsidRPr="00FD614F">
              <w:rPr>
                <w:rFonts w:ascii="Times New Roman" w:hAnsi="Times New Roman"/>
              </w:rPr>
              <w:t>3</w:t>
            </w:r>
          </w:p>
        </w:tc>
      </w:tr>
      <w:tr w:rsidR="00901CDB" w:rsidRPr="00FD614F" w:rsidTr="00D660C5">
        <w:trPr>
          <w:gridAfter w:val="1"/>
          <w:wAfter w:w="507" w:type="dxa"/>
          <w:trHeight w:val="299"/>
        </w:trPr>
        <w:tc>
          <w:tcPr>
            <w:tcW w:w="3231" w:type="dxa"/>
            <w:gridSpan w:val="2"/>
            <w:vMerge w:val="restart"/>
            <w:tcBorders>
              <w:top w:val="single" w:sz="4" w:space="0" w:color="auto"/>
              <w:left w:val="single" w:sz="4" w:space="0" w:color="auto"/>
              <w:right w:val="single" w:sz="4" w:space="0" w:color="auto"/>
            </w:tcBorders>
            <w:vAlign w:val="center"/>
            <w:hideMark/>
          </w:tcPr>
          <w:p w:rsidR="00117BB5" w:rsidRPr="001073F9" w:rsidRDefault="00901CDB" w:rsidP="00D660C5">
            <w:pPr>
              <w:spacing w:after="0" w:line="240" w:lineRule="auto"/>
              <w:jc w:val="center"/>
              <w:rPr>
                <w:rFonts w:ascii="Times New Roman" w:hAnsi="Times New Roman"/>
              </w:rPr>
            </w:pPr>
            <w:r w:rsidRPr="001073F9">
              <w:rPr>
                <w:rFonts w:ascii="Times New Roman" w:hAnsi="Times New Roman"/>
                <w:lang w:val="kk-KZ"/>
              </w:rPr>
              <w:t>Инклюз</w:t>
            </w:r>
            <w:r w:rsidR="001073F9" w:rsidRPr="001073F9">
              <w:rPr>
                <w:rFonts w:ascii="Times New Roman" w:hAnsi="Times New Roman"/>
                <w:lang w:val="kk-KZ"/>
              </w:rPr>
              <w:t xml:space="preserve">ивті білім беру және әдістеме </w:t>
            </w:r>
            <w:r w:rsidRPr="001073F9">
              <w:rPr>
                <w:rFonts w:ascii="Times New Roman" w:hAnsi="Times New Roman"/>
                <w:lang w:val="kk-KZ"/>
              </w:rPr>
              <w:t>модулі</w:t>
            </w:r>
            <w:r w:rsidR="001073F9" w:rsidRPr="001073F9">
              <w:rPr>
                <w:rFonts w:ascii="Times New Roman" w:hAnsi="Times New Roman"/>
              </w:rPr>
              <w:t xml:space="preserve"> / </w:t>
            </w:r>
            <w:r w:rsidR="001073F9" w:rsidRPr="001073F9">
              <w:rPr>
                <w:rFonts w:ascii="Times New Roman" w:hAnsi="Times New Roman"/>
                <w:color w:val="000000"/>
              </w:rPr>
              <w:t xml:space="preserve"> Модуль инклюзивного образования и методики /  Module of inclusive education and methods</w:t>
            </w:r>
          </w:p>
        </w:tc>
        <w:tc>
          <w:tcPr>
            <w:tcW w:w="1223" w:type="dxa"/>
            <w:gridSpan w:val="3"/>
            <w:tcBorders>
              <w:top w:val="single" w:sz="4" w:space="0" w:color="auto"/>
              <w:left w:val="nil"/>
              <w:bottom w:val="single" w:sz="4" w:space="0" w:color="auto"/>
              <w:right w:val="single" w:sz="4" w:space="0" w:color="auto"/>
            </w:tcBorders>
            <w:shd w:val="clear" w:color="auto" w:fill="auto"/>
            <w:vAlign w:val="center"/>
            <w:hideMark/>
          </w:tcPr>
          <w:p w:rsidR="00901CDB" w:rsidRPr="00F51913" w:rsidRDefault="00901CDB" w:rsidP="00D660C5">
            <w:pPr>
              <w:spacing w:after="0" w:line="240" w:lineRule="auto"/>
              <w:jc w:val="center"/>
              <w:rPr>
                <w:rFonts w:ascii="Times New Roman" w:hAnsi="Times New Roman"/>
                <w:lang w:val="kk-KZ"/>
              </w:rPr>
            </w:pPr>
            <w:r w:rsidRPr="00F51913">
              <w:rPr>
                <w:rFonts w:ascii="Times New Roman" w:hAnsi="Times New Roman"/>
                <w:lang w:val="kk-KZ"/>
              </w:rPr>
              <w:t>БП</w:t>
            </w:r>
          </w:p>
        </w:tc>
        <w:tc>
          <w:tcPr>
            <w:tcW w:w="1227" w:type="dxa"/>
            <w:gridSpan w:val="2"/>
            <w:tcBorders>
              <w:top w:val="single" w:sz="4" w:space="0" w:color="auto"/>
              <w:left w:val="nil"/>
              <w:bottom w:val="single" w:sz="4" w:space="0" w:color="auto"/>
              <w:right w:val="single" w:sz="4" w:space="0" w:color="auto"/>
            </w:tcBorders>
            <w:shd w:val="clear" w:color="auto" w:fill="auto"/>
            <w:vAlign w:val="center"/>
          </w:tcPr>
          <w:p w:rsidR="00901CDB" w:rsidRPr="00F51913" w:rsidRDefault="00901CDB" w:rsidP="00D660C5">
            <w:pPr>
              <w:spacing w:after="0" w:line="240" w:lineRule="auto"/>
              <w:jc w:val="center"/>
              <w:rPr>
                <w:rFonts w:ascii="Times New Roman" w:hAnsi="Times New Roman"/>
                <w:lang w:val="kk-KZ"/>
              </w:rPr>
            </w:pPr>
            <w:r w:rsidRPr="00F51913">
              <w:rPr>
                <w:rFonts w:ascii="Times New Roman" w:hAnsi="Times New Roman"/>
                <w:lang w:val="kk-KZ"/>
              </w:rPr>
              <w:t>ЖК</w:t>
            </w:r>
          </w:p>
        </w:tc>
        <w:tc>
          <w:tcPr>
            <w:tcW w:w="2296" w:type="dxa"/>
            <w:gridSpan w:val="2"/>
            <w:tcBorders>
              <w:top w:val="single" w:sz="4" w:space="0" w:color="auto"/>
              <w:left w:val="nil"/>
              <w:bottom w:val="single" w:sz="4" w:space="0" w:color="auto"/>
              <w:right w:val="single" w:sz="4" w:space="0" w:color="auto"/>
            </w:tcBorders>
            <w:shd w:val="clear" w:color="auto" w:fill="auto"/>
            <w:vAlign w:val="center"/>
            <w:hideMark/>
          </w:tcPr>
          <w:p w:rsidR="00901CDB" w:rsidRPr="00A35E9F" w:rsidRDefault="00901CDB" w:rsidP="00D660C5">
            <w:pPr>
              <w:spacing w:after="0" w:line="240" w:lineRule="auto"/>
              <w:rPr>
                <w:rFonts w:ascii="Times New Roman" w:hAnsi="Times New Roman"/>
                <w:lang w:val="kk-KZ"/>
              </w:rPr>
            </w:pPr>
            <w:r w:rsidRPr="00F51913">
              <w:rPr>
                <w:rFonts w:ascii="Times New Roman" w:hAnsi="Times New Roman"/>
              </w:rPr>
              <w:t>Инклюзивті бі</w:t>
            </w:r>
            <w:proofErr w:type="gramStart"/>
            <w:r w:rsidRPr="00F51913">
              <w:rPr>
                <w:rFonts w:ascii="Times New Roman" w:hAnsi="Times New Roman"/>
              </w:rPr>
              <w:t>л</w:t>
            </w:r>
            <w:proofErr w:type="gramEnd"/>
            <w:r w:rsidRPr="00F51913">
              <w:rPr>
                <w:rFonts w:ascii="Times New Roman" w:hAnsi="Times New Roman"/>
              </w:rPr>
              <w:t>ім беру</w:t>
            </w:r>
          </w:p>
        </w:tc>
        <w:tc>
          <w:tcPr>
            <w:tcW w:w="2695" w:type="dxa"/>
            <w:tcBorders>
              <w:top w:val="single" w:sz="4" w:space="0" w:color="auto"/>
              <w:left w:val="nil"/>
              <w:bottom w:val="single" w:sz="4" w:space="0" w:color="auto"/>
              <w:right w:val="single" w:sz="4" w:space="0" w:color="auto"/>
            </w:tcBorders>
            <w:shd w:val="clear" w:color="auto" w:fill="auto"/>
            <w:vAlign w:val="center"/>
            <w:hideMark/>
          </w:tcPr>
          <w:p w:rsidR="00901CDB" w:rsidRPr="00F51913" w:rsidRDefault="00901CDB" w:rsidP="00D660C5">
            <w:pPr>
              <w:spacing w:after="0" w:line="240" w:lineRule="auto"/>
              <w:rPr>
                <w:rFonts w:ascii="Times New Roman" w:hAnsi="Times New Roman"/>
              </w:rPr>
            </w:pPr>
            <w:r w:rsidRPr="00F51913">
              <w:rPr>
                <w:rFonts w:ascii="Times New Roman" w:hAnsi="Times New Roman"/>
              </w:rPr>
              <w:t>Инклюзивное образование</w:t>
            </w:r>
          </w:p>
        </w:tc>
        <w:tc>
          <w:tcPr>
            <w:tcW w:w="3044" w:type="dxa"/>
            <w:gridSpan w:val="3"/>
            <w:tcBorders>
              <w:top w:val="single" w:sz="4" w:space="0" w:color="auto"/>
              <w:left w:val="nil"/>
              <w:bottom w:val="single" w:sz="4" w:space="0" w:color="auto"/>
              <w:right w:val="single" w:sz="4" w:space="0" w:color="auto"/>
            </w:tcBorders>
            <w:shd w:val="clear" w:color="auto" w:fill="auto"/>
            <w:vAlign w:val="center"/>
            <w:hideMark/>
          </w:tcPr>
          <w:p w:rsidR="00901CDB" w:rsidRPr="00F51913" w:rsidRDefault="00901CDB" w:rsidP="00D660C5">
            <w:pPr>
              <w:spacing w:after="0" w:line="240" w:lineRule="auto"/>
              <w:rPr>
                <w:rFonts w:ascii="Times New Roman" w:hAnsi="Times New Roman"/>
                <w:lang w:val="en-US"/>
              </w:rPr>
            </w:pPr>
            <w:r w:rsidRPr="00F51913">
              <w:rPr>
                <w:rFonts w:ascii="Times New Roman" w:hAnsi="Times New Roman"/>
              </w:rPr>
              <w:t>Inclusive Education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jc w:val="center"/>
              <w:rPr>
                <w:rFonts w:ascii="Times New Roman" w:hAnsi="Times New Roman"/>
              </w:rPr>
            </w:pPr>
            <w:r w:rsidRPr="00FD614F">
              <w:rPr>
                <w:rFonts w:ascii="Times New Roman" w:hAnsi="Times New Roman"/>
              </w:rPr>
              <w:t>3</w:t>
            </w:r>
          </w:p>
        </w:tc>
      </w:tr>
      <w:tr w:rsidR="00901CDB" w:rsidRPr="00FD614F" w:rsidTr="00D660C5">
        <w:trPr>
          <w:gridAfter w:val="1"/>
          <w:wAfter w:w="507" w:type="dxa"/>
          <w:trHeight w:val="619"/>
        </w:trPr>
        <w:tc>
          <w:tcPr>
            <w:tcW w:w="3231" w:type="dxa"/>
            <w:gridSpan w:val="2"/>
            <w:vMerge/>
            <w:tcBorders>
              <w:left w:val="single" w:sz="4" w:space="0" w:color="auto"/>
              <w:bottom w:val="single" w:sz="4" w:space="0" w:color="auto"/>
              <w:right w:val="single" w:sz="4" w:space="0" w:color="auto"/>
            </w:tcBorders>
            <w:vAlign w:val="center"/>
            <w:hideMark/>
          </w:tcPr>
          <w:p w:rsidR="00901CDB" w:rsidRPr="00F51913" w:rsidRDefault="00901CDB" w:rsidP="00D660C5">
            <w:pPr>
              <w:spacing w:after="0" w:line="240" w:lineRule="auto"/>
              <w:jc w:val="center"/>
              <w:rPr>
                <w:rFonts w:ascii="Times New Roman" w:hAnsi="Times New Roman"/>
              </w:rPr>
            </w:pPr>
          </w:p>
        </w:tc>
        <w:tc>
          <w:tcPr>
            <w:tcW w:w="1223" w:type="dxa"/>
            <w:gridSpan w:val="3"/>
            <w:tcBorders>
              <w:top w:val="single" w:sz="4" w:space="0" w:color="auto"/>
              <w:left w:val="nil"/>
              <w:bottom w:val="single" w:sz="4" w:space="0" w:color="auto"/>
              <w:right w:val="single" w:sz="4" w:space="0" w:color="auto"/>
            </w:tcBorders>
            <w:shd w:val="clear" w:color="auto" w:fill="auto"/>
            <w:vAlign w:val="center"/>
            <w:hideMark/>
          </w:tcPr>
          <w:p w:rsidR="00901CDB" w:rsidRPr="00F51913" w:rsidRDefault="00901CDB" w:rsidP="00D660C5">
            <w:pPr>
              <w:spacing w:after="0" w:line="240" w:lineRule="auto"/>
              <w:jc w:val="center"/>
              <w:rPr>
                <w:rFonts w:ascii="Times New Roman" w:hAnsi="Times New Roman"/>
                <w:lang w:val="kk-KZ"/>
              </w:rPr>
            </w:pPr>
            <w:r w:rsidRPr="00F51913">
              <w:rPr>
                <w:rFonts w:ascii="Times New Roman" w:hAnsi="Times New Roman"/>
                <w:lang w:val="kk-KZ"/>
              </w:rPr>
              <w:t>БП</w:t>
            </w:r>
          </w:p>
        </w:tc>
        <w:tc>
          <w:tcPr>
            <w:tcW w:w="1227" w:type="dxa"/>
            <w:gridSpan w:val="2"/>
            <w:tcBorders>
              <w:top w:val="single" w:sz="4" w:space="0" w:color="auto"/>
              <w:left w:val="nil"/>
              <w:bottom w:val="single" w:sz="4" w:space="0" w:color="auto"/>
              <w:right w:val="single" w:sz="4" w:space="0" w:color="auto"/>
            </w:tcBorders>
            <w:shd w:val="clear" w:color="auto" w:fill="auto"/>
            <w:vAlign w:val="center"/>
          </w:tcPr>
          <w:p w:rsidR="00901CDB" w:rsidRPr="00F51913" w:rsidRDefault="00901CDB" w:rsidP="00D660C5">
            <w:pPr>
              <w:spacing w:after="0" w:line="240" w:lineRule="auto"/>
              <w:jc w:val="center"/>
              <w:rPr>
                <w:rFonts w:ascii="Times New Roman" w:hAnsi="Times New Roman"/>
                <w:lang w:val="kk-KZ"/>
              </w:rPr>
            </w:pPr>
            <w:r w:rsidRPr="00F51913">
              <w:rPr>
                <w:rFonts w:ascii="Times New Roman" w:hAnsi="Times New Roman"/>
                <w:lang w:val="kk-KZ"/>
              </w:rPr>
              <w:t>ЖК</w:t>
            </w:r>
          </w:p>
        </w:tc>
        <w:tc>
          <w:tcPr>
            <w:tcW w:w="2296" w:type="dxa"/>
            <w:gridSpan w:val="2"/>
            <w:tcBorders>
              <w:top w:val="single" w:sz="4" w:space="0" w:color="auto"/>
              <w:left w:val="nil"/>
              <w:bottom w:val="single" w:sz="4" w:space="0" w:color="auto"/>
              <w:right w:val="single" w:sz="4" w:space="0" w:color="auto"/>
            </w:tcBorders>
            <w:shd w:val="clear" w:color="auto" w:fill="auto"/>
            <w:vAlign w:val="center"/>
            <w:hideMark/>
          </w:tcPr>
          <w:p w:rsidR="00901CDB" w:rsidRPr="00705D40" w:rsidRDefault="00901CDB" w:rsidP="00D660C5">
            <w:pPr>
              <w:spacing w:after="0" w:line="240" w:lineRule="auto"/>
              <w:rPr>
                <w:rFonts w:ascii="Times New Roman" w:hAnsi="Times New Roman"/>
                <w:lang w:val="kk-KZ"/>
              </w:rPr>
            </w:pPr>
            <w:r w:rsidRPr="00705D40">
              <w:rPr>
                <w:rFonts w:ascii="Times New Roman" w:hAnsi="Times New Roman"/>
                <w:lang w:val="kk-KZ"/>
              </w:rPr>
              <w:t>Биология пәнін ағылшын тілінде оқыту әдістемесі</w:t>
            </w:r>
          </w:p>
        </w:tc>
        <w:tc>
          <w:tcPr>
            <w:tcW w:w="2695" w:type="dxa"/>
            <w:tcBorders>
              <w:top w:val="single" w:sz="4" w:space="0" w:color="auto"/>
              <w:left w:val="nil"/>
              <w:bottom w:val="single" w:sz="4" w:space="0" w:color="auto"/>
              <w:right w:val="single" w:sz="4" w:space="0" w:color="auto"/>
            </w:tcBorders>
            <w:shd w:val="clear" w:color="auto" w:fill="auto"/>
            <w:vAlign w:val="center"/>
            <w:hideMark/>
          </w:tcPr>
          <w:p w:rsidR="00901CDB" w:rsidRPr="00F51913" w:rsidRDefault="00901CDB" w:rsidP="00D660C5">
            <w:pPr>
              <w:spacing w:after="0" w:line="240" w:lineRule="auto"/>
              <w:rPr>
                <w:rFonts w:ascii="Times New Roman" w:hAnsi="Times New Roman"/>
              </w:rPr>
            </w:pPr>
            <w:r w:rsidRPr="00F51913">
              <w:rPr>
                <w:rFonts w:ascii="Times New Roman" w:hAnsi="Times New Roman"/>
              </w:rPr>
              <w:t>Методика преподавания биологии на английском языке</w:t>
            </w:r>
          </w:p>
        </w:tc>
        <w:tc>
          <w:tcPr>
            <w:tcW w:w="3044" w:type="dxa"/>
            <w:gridSpan w:val="3"/>
            <w:tcBorders>
              <w:top w:val="single" w:sz="4" w:space="0" w:color="auto"/>
              <w:left w:val="nil"/>
              <w:bottom w:val="single" w:sz="4" w:space="0" w:color="auto"/>
              <w:right w:val="single" w:sz="4" w:space="0" w:color="auto"/>
            </w:tcBorders>
            <w:shd w:val="clear" w:color="auto" w:fill="auto"/>
            <w:vAlign w:val="center"/>
            <w:hideMark/>
          </w:tcPr>
          <w:p w:rsidR="00901CDB" w:rsidRPr="00F51913" w:rsidRDefault="00901CDB" w:rsidP="00D660C5">
            <w:pPr>
              <w:spacing w:after="0" w:line="240" w:lineRule="auto"/>
              <w:rPr>
                <w:rFonts w:ascii="Times New Roman" w:hAnsi="Times New Roman"/>
                <w:lang w:val="en-US"/>
              </w:rPr>
            </w:pPr>
            <w:r w:rsidRPr="00F51913">
              <w:rPr>
                <w:rFonts w:ascii="Times New Roman" w:hAnsi="Times New Roman"/>
                <w:lang w:val="en-US"/>
              </w:rPr>
              <w:t>Methods of teaching biology in English</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jc w:val="center"/>
              <w:rPr>
                <w:rFonts w:ascii="Times New Roman" w:hAnsi="Times New Roman"/>
                <w:lang w:val="kk-KZ"/>
              </w:rPr>
            </w:pPr>
            <w:r>
              <w:rPr>
                <w:rFonts w:ascii="Times New Roman" w:hAnsi="Times New Roman"/>
                <w:lang w:val="kk-KZ"/>
              </w:rPr>
              <w:t>5</w:t>
            </w:r>
          </w:p>
        </w:tc>
      </w:tr>
      <w:tr w:rsidR="00901CDB" w:rsidRPr="00FD614F" w:rsidTr="00D660C5">
        <w:trPr>
          <w:gridAfter w:val="1"/>
          <w:wAfter w:w="507" w:type="dxa"/>
          <w:trHeight w:val="377"/>
        </w:trPr>
        <w:tc>
          <w:tcPr>
            <w:tcW w:w="3231" w:type="dxa"/>
            <w:gridSpan w:val="2"/>
            <w:vMerge w:val="restart"/>
            <w:tcBorders>
              <w:top w:val="single" w:sz="4" w:space="0" w:color="auto"/>
              <w:left w:val="single" w:sz="4" w:space="0" w:color="auto"/>
              <w:right w:val="single" w:sz="4" w:space="0" w:color="auto"/>
            </w:tcBorders>
            <w:vAlign w:val="center"/>
            <w:hideMark/>
          </w:tcPr>
          <w:p w:rsidR="00901CDB" w:rsidRPr="00FD614F" w:rsidRDefault="00901CDB" w:rsidP="00D660C5">
            <w:pPr>
              <w:spacing w:after="0" w:line="240" w:lineRule="auto"/>
              <w:jc w:val="center"/>
              <w:rPr>
                <w:rFonts w:ascii="Times New Roman" w:hAnsi="Times New Roman"/>
              </w:rPr>
            </w:pPr>
            <w:r w:rsidRPr="00FD614F">
              <w:rPr>
                <w:rFonts w:ascii="Times New Roman" w:hAnsi="Times New Roman"/>
              </w:rPr>
              <w:t>Жануарлар әлемі  модулі</w:t>
            </w:r>
            <w:r w:rsidRPr="00FD614F">
              <w:rPr>
                <w:rFonts w:ascii="Times New Roman" w:hAnsi="Times New Roman"/>
                <w:lang w:val="kk-KZ"/>
              </w:rPr>
              <w:t xml:space="preserve"> / Модуль животного мира </w:t>
            </w:r>
            <w:r w:rsidRPr="00FD614F">
              <w:rPr>
                <w:rFonts w:ascii="Times New Roman" w:hAnsi="Times New Roman"/>
              </w:rPr>
              <w:t>/</w:t>
            </w:r>
          </w:p>
          <w:p w:rsidR="00901CDB" w:rsidRPr="00FD614F" w:rsidRDefault="00901CDB" w:rsidP="00D660C5">
            <w:pPr>
              <w:spacing w:after="0" w:line="240" w:lineRule="auto"/>
              <w:jc w:val="center"/>
              <w:rPr>
                <w:rFonts w:ascii="Times New Roman" w:hAnsi="Times New Roman"/>
                <w:lang w:val="kk-KZ"/>
              </w:rPr>
            </w:pPr>
            <w:r w:rsidRPr="00FD614F">
              <w:rPr>
                <w:rFonts w:ascii="Times New Roman" w:hAnsi="Times New Roman"/>
                <w:lang w:val="kk-KZ"/>
              </w:rPr>
              <w:t>The module of the animal world</w:t>
            </w:r>
          </w:p>
        </w:tc>
        <w:tc>
          <w:tcPr>
            <w:tcW w:w="1223" w:type="dxa"/>
            <w:gridSpan w:val="3"/>
            <w:tcBorders>
              <w:top w:val="single" w:sz="4" w:space="0" w:color="auto"/>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jc w:val="center"/>
              <w:rPr>
                <w:rFonts w:ascii="Times New Roman" w:hAnsi="Times New Roman"/>
                <w:lang w:val="kk-KZ"/>
              </w:rPr>
            </w:pPr>
            <w:r w:rsidRPr="00FD614F">
              <w:rPr>
                <w:rFonts w:ascii="Times New Roman" w:hAnsi="Times New Roman"/>
                <w:lang w:val="kk-KZ"/>
              </w:rPr>
              <w:t>БП</w:t>
            </w:r>
          </w:p>
        </w:tc>
        <w:tc>
          <w:tcPr>
            <w:tcW w:w="1227" w:type="dxa"/>
            <w:gridSpan w:val="2"/>
            <w:tcBorders>
              <w:top w:val="single" w:sz="4" w:space="0" w:color="auto"/>
              <w:left w:val="nil"/>
              <w:bottom w:val="single" w:sz="4" w:space="0" w:color="auto"/>
              <w:right w:val="single" w:sz="4" w:space="0" w:color="auto"/>
            </w:tcBorders>
            <w:shd w:val="clear" w:color="auto" w:fill="auto"/>
            <w:vAlign w:val="center"/>
          </w:tcPr>
          <w:p w:rsidR="00901CDB" w:rsidRPr="00FD614F" w:rsidRDefault="00901CDB" w:rsidP="00D660C5">
            <w:pPr>
              <w:spacing w:after="0" w:line="240" w:lineRule="auto"/>
              <w:jc w:val="center"/>
              <w:rPr>
                <w:rFonts w:ascii="Times New Roman" w:hAnsi="Times New Roman"/>
                <w:lang w:val="kk-KZ"/>
              </w:rPr>
            </w:pPr>
            <w:r w:rsidRPr="00FD614F">
              <w:rPr>
                <w:rFonts w:ascii="Times New Roman" w:hAnsi="Times New Roman"/>
                <w:lang w:val="kk-KZ"/>
              </w:rPr>
              <w:t>ЖК</w:t>
            </w:r>
          </w:p>
        </w:tc>
        <w:tc>
          <w:tcPr>
            <w:tcW w:w="2296" w:type="dxa"/>
            <w:gridSpan w:val="2"/>
            <w:tcBorders>
              <w:top w:val="single" w:sz="4" w:space="0" w:color="auto"/>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rPr>
                <w:rFonts w:ascii="Times New Roman" w:hAnsi="Times New Roman"/>
              </w:rPr>
            </w:pPr>
            <w:r w:rsidRPr="00FD614F">
              <w:rPr>
                <w:rFonts w:ascii="Times New Roman" w:hAnsi="Times New Roman"/>
              </w:rPr>
              <w:t>Омыртқасыздар зоологиясы</w:t>
            </w:r>
          </w:p>
        </w:tc>
        <w:tc>
          <w:tcPr>
            <w:tcW w:w="2695" w:type="dxa"/>
            <w:tcBorders>
              <w:top w:val="single" w:sz="4" w:space="0" w:color="auto"/>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rPr>
                <w:rFonts w:ascii="Times New Roman" w:hAnsi="Times New Roman"/>
              </w:rPr>
            </w:pPr>
            <w:r w:rsidRPr="00FD614F">
              <w:rPr>
                <w:rFonts w:ascii="Times New Roman" w:hAnsi="Times New Roman"/>
              </w:rPr>
              <w:t>Зоология беспозвоночных</w:t>
            </w:r>
          </w:p>
        </w:tc>
        <w:tc>
          <w:tcPr>
            <w:tcW w:w="3044" w:type="dxa"/>
            <w:gridSpan w:val="3"/>
            <w:tcBorders>
              <w:top w:val="single" w:sz="4" w:space="0" w:color="auto"/>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rPr>
                <w:rFonts w:ascii="Times New Roman" w:hAnsi="Times New Roman"/>
                <w:lang w:val="en-US"/>
              </w:rPr>
            </w:pPr>
            <w:r w:rsidRPr="00FD614F">
              <w:rPr>
                <w:rFonts w:ascii="Times New Roman" w:hAnsi="Times New Roman"/>
              </w:rPr>
              <w:t>Invertebrates Zoology</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01CDB" w:rsidRPr="00642C78" w:rsidRDefault="00901CDB" w:rsidP="00D660C5">
            <w:pPr>
              <w:spacing w:after="0" w:line="240" w:lineRule="auto"/>
              <w:jc w:val="center"/>
              <w:rPr>
                <w:rFonts w:ascii="Times New Roman" w:hAnsi="Times New Roman"/>
                <w:lang w:val="kk-KZ"/>
              </w:rPr>
            </w:pPr>
            <w:r>
              <w:rPr>
                <w:rFonts w:ascii="Times New Roman" w:hAnsi="Times New Roman"/>
                <w:lang w:val="kk-KZ"/>
              </w:rPr>
              <w:t>6</w:t>
            </w:r>
          </w:p>
        </w:tc>
      </w:tr>
      <w:tr w:rsidR="00901CDB" w:rsidRPr="00FD614F" w:rsidTr="00D660C5">
        <w:trPr>
          <w:gridAfter w:val="1"/>
          <w:wAfter w:w="507" w:type="dxa"/>
          <w:trHeight w:val="470"/>
        </w:trPr>
        <w:tc>
          <w:tcPr>
            <w:tcW w:w="3231" w:type="dxa"/>
            <w:gridSpan w:val="2"/>
            <w:vMerge/>
            <w:tcBorders>
              <w:left w:val="single" w:sz="4" w:space="0" w:color="auto"/>
              <w:right w:val="single" w:sz="4" w:space="0" w:color="auto"/>
            </w:tcBorders>
            <w:vAlign w:val="center"/>
            <w:hideMark/>
          </w:tcPr>
          <w:p w:rsidR="00901CDB" w:rsidRPr="00FD614F" w:rsidRDefault="00901CDB" w:rsidP="00D660C5">
            <w:pPr>
              <w:spacing w:after="0" w:line="240" w:lineRule="auto"/>
              <w:jc w:val="center"/>
              <w:rPr>
                <w:rFonts w:ascii="Times New Roman" w:hAnsi="Times New Roman"/>
                <w:lang w:val="kk-KZ" w:eastAsia="ru-RU"/>
              </w:rPr>
            </w:pPr>
          </w:p>
        </w:tc>
        <w:tc>
          <w:tcPr>
            <w:tcW w:w="1223" w:type="dxa"/>
            <w:gridSpan w:val="3"/>
            <w:tcBorders>
              <w:top w:val="single" w:sz="4" w:space="0" w:color="auto"/>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jc w:val="center"/>
              <w:rPr>
                <w:rFonts w:ascii="Times New Roman" w:hAnsi="Times New Roman"/>
                <w:lang w:val="kk-KZ"/>
              </w:rPr>
            </w:pPr>
            <w:r w:rsidRPr="00FD614F">
              <w:rPr>
                <w:rFonts w:ascii="Times New Roman" w:hAnsi="Times New Roman"/>
                <w:lang w:val="kk-KZ"/>
              </w:rPr>
              <w:t>БП</w:t>
            </w:r>
          </w:p>
        </w:tc>
        <w:tc>
          <w:tcPr>
            <w:tcW w:w="1227" w:type="dxa"/>
            <w:gridSpan w:val="2"/>
            <w:tcBorders>
              <w:top w:val="single" w:sz="4" w:space="0" w:color="auto"/>
              <w:left w:val="nil"/>
              <w:bottom w:val="single" w:sz="4" w:space="0" w:color="auto"/>
              <w:right w:val="single" w:sz="4" w:space="0" w:color="auto"/>
            </w:tcBorders>
            <w:shd w:val="clear" w:color="auto" w:fill="auto"/>
            <w:vAlign w:val="center"/>
          </w:tcPr>
          <w:p w:rsidR="00901CDB" w:rsidRPr="00FD614F" w:rsidRDefault="00901CDB" w:rsidP="00D660C5">
            <w:pPr>
              <w:spacing w:after="0" w:line="240" w:lineRule="auto"/>
              <w:jc w:val="center"/>
              <w:rPr>
                <w:rFonts w:ascii="Times New Roman" w:hAnsi="Times New Roman"/>
                <w:lang w:val="kk-KZ"/>
              </w:rPr>
            </w:pPr>
            <w:r w:rsidRPr="00FD614F">
              <w:rPr>
                <w:rFonts w:ascii="Times New Roman" w:hAnsi="Times New Roman"/>
                <w:lang w:val="kk-KZ"/>
              </w:rPr>
              <w:t>ЖК</w:t>
            </w:r>
          </w:p>
        </w:tc>
        <w:tc>
          <w:tcPr>
            <w:tcW w:w="2296" w:type="dxa"/>
            <w:gridSpan w:val="2"/>
            <w:tcBorders>
              <w:top w:val="single" w:sz="4" w:space="0" w:color="auto"/>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rPr>
                <w:rFonts w:ascii="Times New Roman" w:hAnsi="Times New Roman"/>
              </w:rPr>
            </w:pPr>
            <w:r w:rsidRPr="00FD614F">
              <w:rPr>
                <w:rFonts w:ascii="Times New Roman" w:hAnsi="Times New Roman"/>
              </w:rPr>
              <w:t>Омыртқалылар  зоологиясы</w:t>
            </w:r>
          </w:p>
        </w:tc>
        <w:tc>
          <w:tcPr>
            <w:tcW w:w="2695" w:type="dxa"/>
            <w:tcBorders>
              <w:top w:val="single" w:sz="4" w:space="0" w:color="auto"/>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rPr>
                <w:rFonts w:ascii="Times New Roman" w:hAnsi="Times New Roman"/>
              </w:rPr>
            </w:pPr>
            <w:r w:rsidRPr="00FD614F">
              <w:rPr>
                <w:rFonts w:ascii="Times New Roman" w:hAnsi="Times New Roman"/>
              </w:rPr>
              <w:t>Зоология позвоночных</w:t>
            </w:r>
          </w:p>
        </w:tc>
        <w:tc>
          <w:tcPr>
            <w:tcW w:w="3044" w:type="dxa"/>
            <w:gridSpan w:val="3"/>
            <w:tcBorders>
              <w:top w:val="single" w:sz="4" w:space="0" w:color="auto"/>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rPr>
                <w:rFonts w:ascii="Times New Roman" w:hAnsi="Times New Roman"/>
                <w:lang w:val="en-US"/>
              </w:rPr>
            </w:pPr>
            <w:r w:rsidRPr="00FD614F">
              <w:rPr>
                <w:rFonts w:ascii="Times New Roman" w:hAnsi="Times New Roman"/>
              </w:rPr>
              <w:t>Vertebrates Zoology</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jc w:val="center"/>
              <w:rPr>
                <w:rFonts w:ascii="Times New Roman" w:hAnsi="Times New Roman"/>
              </w:rPr>
            </w:pPr>
            <w:r w:rsidRPr="00FD614F">
              <w:rPr>
                <w:rFonts w:ascii="Times New Roman" w:hAnsi="Times New Roman"/>
              </w:rPr>
              <w:t>5</w:t>
            </w:r>
          </w:p>
        </w:tc>
      </w:tr>
      <w:tr w:rsidR="00901CDB" w:rsidRPr="00FD614F" w:rsidTr="00D660C5">
        <w:trPr>
          <w:gridAfter w:val="1"/>
          <w:wAfter w:w="507" w:type="dxa"/>
          <w:trHeight w:val="132"/>
        </w:trPr>
        <w:tc>
          <w:tcPr>
            <w:tcW w:w="3231" w:type="dxa"/>
            <w:gridSpan w:val="2"/>
            <w:vMerge/>
            <w:tcBorders>
              <w:left w:val="single" w:sz="4" w:space="0" w:color="auto"/>
              <w:bottom w:val="single" w:sz="4" w:space="0" w:color="auto"/>
              <w:right w:val="single" w:sz="4" w:space="0" w:color="auto"/>
            </w:tcBorders>
            <w:vAlign w:val="center"/>
            <w:hideMark/>
          </w:tcPr>
          <w:p w:rsidR="00901CDB" w:rsidRPr="00FD614F" w:rsidRDefault="00901CDB" w:rsidP="00D660C5">
            <w:pPr>
              <w:spacing w:after="0" w:line="240" w:lineRule="auto"/>
              <w:jc w:val="center"/>
              <w:rPr>
                <w:rFonts w:ascii="Times New Roman" w:hAnsi="Times New Roman"/>
                <w:lang w:val="kk-KZ" w:eastAsia="ru-RU"/>
              </w:rPr>
            </w:pPr>
          </w:p>
        </w:tc>
        <w:tc>
          <w:tcPr>
            <w:tcW w:w="1223" w:type="dxa"/>
            <w:gridSpan w:val="3"/>
            <w:tcBorders>
              <w:top w:val="single" w:sz="4" w:space="0" w:color="auto"/>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jc w:val="center"/>
              <w:rPr>
                <w:rFonts w:ascii="Times New Roman" w:hAnsi="Times New Roman"/>
                <w:lang w:val="kk-KZ"/>
              </w:rPr>
            </w:pPr>
            <w:r w:rsidRPr="00FD614F">
              <w:rPr>
                <w:rFonts w:ascii="Times New Roman" w:hAnsi="Times New Roman"/>
                <w:lang w:val="kk-KZ"/>
              </w:rPr>
              <w:t>БП</w:t>
            </w:r>
          </w:p>
        </w:tc>
        <w:tc>
          <w:tcPr>
            <w:tcW w:w="1227" w:type="dxa"/>
            <w:gridSpan w:val="2"/>
            <w:tcBorders>
              <w:top w:val="single" w:sz="4" w:space="0" w:color="auto"/>
              <w:left w:val="nil"/>
              <w:bottom w:val="single" w:sz="4" w:space="0" w:color="auto"/>
              <w:right w:val="single" w:sz="4" w:space="0" w:color="auto"/>
            </w:tcBorders>
            <w:shd w:val="clear" w:color="auto" w:fill="auto"/>
            <w:vAlign w:val="center"/>
          </w:tcPr>
          <w:p w:rsidR="00901CDB" w:rsidRPr="00FD614F" w:rsidRDefault="00901CDB" w:rsidP="00D660C5">
            <w:pPr>
              <w:spacing w:after="0" w:line="240" w:lineRule="auto"/>
              <w:jc w:val="center"/>
              <w:rPr>
                <w:rFonts w:ascii="Times New Roman" w:hAnsi="Times New Roman"/>
                <w:lang w:val="kk-KZ"/>
              </w:rPr>
            </w:pPr>
            <w:r w:rsidRPr="00FD614F">
              <w:rPr>
                <w:rFonts w:ascii="Times New Roman" w:hAnsi="Times New Roman"/>
                <w:lang w:val="kk-KZ"/>
              </w:rPr>
              <w:t>ЖК</w:t>
            </w:r>
          </w:p>
        </w:tc>
        <w:tc>
          <w:tcPr>
            <w:tcW w:w="2296" w:type="dxa"/>
            <w:gridSpan w:val="2"/>
            <w:tcBorders>
              <w:top w:val="single" w:sz="4" w:space="0" w:color="auto"/>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rPr>
                <w:rFonts w:ascii="Times New Roman" w:hAnsi="Times New Roman"/>
                <w:lang w:val="kk-KZ"/>
              </w:rPr>
            </w:pPr>
            <w:r w:rsidRPr="00FD614F">
              <w:rPr>
                <w:rFonts w:ascii="Times New Roman" w:hAnsi="Times New Roman"/>
              </w:rPr>
              <w:t>Оқ</w:t>
            </w:r>
            <w:proofErr w:type="gramStart"/>
            <w:r w:rsidRPr="00FD614F">
              <w:rPr>
                <w:rFonts w:ascii="Times New Roman" w:hAnsi="Times New Roman"/>
              </w:rPr>
              <w:t>у-дала</w:t>
            </w:r>
            <w:proofErr w:type="gramEnd"/>
            <w:r w:rsidRPr="00FD614F">
              <w:rPr>
                <w:rFonts w:ascii="Times New Roman" w:hAnsi="Times New Roman"/>
              </w:rPr>
              <w:t xml:space="preserve"> практикасы (Омыртқалылар  зоологиясы)</w:t>
            </w:r>
            <w:r w:rsidRPr="00FD614F">
              <w:rPr>
                <w:rFonts w:ascii="Times New Roman" w:hAnsi="Times New Roman"/>
                <w:lang w:val="kk-KZ"/>
              </w:rPr>
              <w:t xml:space="preserve"> – 1 апта</w:t>
            </w:r>
          </w:p>
        </w:tc>
        <w:tc>
          <w:tcPr>
            <w:tcW w:w="2695" w:type="dxa"/>
            <w:tcBorders>
              <w:top w:val="single" w:sz="4" w:space="0" w:color="auto"/>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rPr>
                <w:rFonts w:ascii="Times New Roman" w:hAnsi="Times New Roman"/>
                <w:lang w:val="kk-KZ"/>
              </w:rPr>
            </w:pPr>
            <w:r w:rsidRPr="00FD614F">
              <w:rPr>
                <w:rFonts w:ascii="Times New Roman" w:hAnsi="Times New Roman"/>
              </w:rPr>
              <w:t xml:space="preserve">Учебная - полевая практика (зоологии позвоночных) </w:t>
            </w:r>
            <w:r w:rsidRPr="00FD614F">
              <w:rPr>
                <w:rFonts w:ascii="Times New Roman" w:hAnsi="Times New Roman"/>
                <w:lang w:val="kk-KZ"/>
              </w:rPr>
              <w:t>– 1 неделя</w:t>
            </w:r>
          </w:p>
        </w:tc>
        <w:tc>
          <w:tcPr>
            <w:tcW w:w="3044" w:type="dxa"/>
            <w:gridSpan w:val="3"/>
            <w:tcBorders>
              <w:top w:val="single" w:sz="4" w:space="0" w:color="auto"/>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rPr>
                <w:rFonts w:ascii="Times New Roman" w:hAnsi="Times New Roman"/>
                <w:lang w:val="en-US"/>
              </w:rPr>
            </w:pPr>
            <w:r w:rsidRPr="00FD614F">
              <w:rPr>
                <w:rFonts w:ascii="Times New Roman" w:hAnsi="Times New Roman"/>
                <w:lang w:val="en-US"/>
              </w:rPr>
              <w:t>Educational and field practice (vertebrate Zoology)</w:t>
            </w:r>
            <w:r w:rsidRPr="00FD614F">
              <w:rPr>
                <w:rFonts w:ascii="Times New Roman" w:hAnsi="Times New Roman"/>
                <w:lang w:val="kk-KZ"/>
              </w:rPr>
              <w:t xml:space="preserve"> – 1</w:t>
            </w:r>
            <w:r w:rsidRPr="00FD614F">
              <w:rPr>
                <w:rFonts w:ascii="Times New Roman" w:hAnsi="Times New Roman"/>
                <w:lang w:val="en-US"/>
              </w:rPr>
              <w:t>week</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jc w:val="center"/>
              <w:rPr>
                <w:rFonts w:ascii="Times New Roman" w:hAnsi="Times New Roman"/>
              </w:rPr>
            </w:pPr>
            <w:r w:rsidRPr="00FD614F">
              <w:rPr>
                <w:rFonts w:ascii="Times New Roman" w:hAnsi="Times New Roman"/>
              </w:rPr>
              <w:t>1</w:t>
            </w:r>
          </w:p>
        </w:tc>
      </w:tr>
      <w:tr w:rsidR="00E62342" w:rsidRPr="00E62342" w:rsidTr="00D660C5">
        <w:trPr>
          <w:gridAfter w:val="1"/>
          <w:wAfter w:w="507" w:type="dxa"/>
          <w:trHeight w:val="792"/>
        </w:trPr>
        <w:tc>
          <w:tcPr>
            <w:tcW w:w="3231" w:type="dxa"/>
            <w:gridSpan w:val="2"/>
            <w:vMerge w:val="restart"/>
            <w:tcBorders>
              <w:left w:val="single" w:sz="4" w:space="0" w:color="auto"/>
              <w:right w:val="single" w:sz="4" w:space="0" w:color="auto"/>
            </w:tcBorders>
            <w:vAlign w:val="center"/>
            <w:hideMark/>
          </w:tcPr>
          <w:p w:rsidR="00E62342" w:rsidRPr="00FD614F" w:rsidRDefault="00E62342" w:rsidP="00D660C5">
            <w:pPr>
              <w:spacing w:after="0" w:line="240" w:lineRule="auto"/>
              <w:jc w:val="center"/>
              <w:rPr>
                <w:rFonts w:ascii="Times New Roman" w:hAnsi="Times New Roman"/>
                <w:lang w:eastAsia="ru-RU"/>
              </w:rPr>
            </w:pPr>
          </w:p>
          <w:p w:rsidR="00E62342" w:rsidRPr="00FD614F" w:rsidRDefault="00E62342" w:rsidP="00D660C5">
            <w:pPr>
              <w:spacing w:after="0" w:line="240" w:lineRule="auto"/>
              <w:jc w:val="center"/>
              <w:rPr>
                <w:rFonts w:ascii="Times New Roman" w:hAnsi="Times New Roman"/>
                <w:lang w:val="kk-KZ" w:eastAsia="ru-RU"/>
              </w:rPr>
            </w:pPr>
            <w:r w:rsidRPr="00FD614F">
              <w:rPr>
                <w:rFonts w:ascii="Times New Roman" w:hAnsi="Times New Roman"/>
                <w:lang w:val="kk-KZ" w:eastAsia="ru-RU"/>
              </w:rPr>
              <w:t>Биология негіздері модулі</w:t>
            </w:r>
            <w:r>
              <w:rPr>
                <w:rFonts w:ascii="Times New Roman" w:hAnsi="Times New Roman"/>
                <w:lang w:val="kk-KZ" w:eastAsia="ru-RU"/>
              </w:rPr>
              <w:t xml:space="preserve"> </w:t>
            </w:r>
            <w:r w:rsidRPr="00FD614F">
              <w:rPr>
                <w:rFonts w:ascii="Times New Roman" w:hAnsi="Times New Roman"/>
                <w:lang w:val="kk-KZ" w:eastAsia="ru-RU"/>
              </w:rPr>
              <w:t>/</w:t>
            </w:r>
            <w:r>
              <w:rPr>
                <w:rFonts w:ascii="Times New Roman" w:hAnsi="Times New Roman"/>
                <w:lang w:val="kk-KZ" w:eastAsia="ru-RU"/>
              </w:rPr>
              <w:t xml:space="preserve"> </w:t>
            </w:r>
            <w:r w:rsidRPr="00FD614F">
              <w:rPr>
                <w:rFonts w:ascii="Times New Roman" w:hAnsi="Times New Roman"/>
                <w:lang w:val="kk-KZ" w:eastAsia="ru-RU"/>
              </w:rPr>
              <w:t>Модуль основы биологии</w:t>
            </w:r>
            <w:r>
              <w:rPr>
                <w:rFonts w:ascii="Times New Roman" w:hAnsi="Times New Roman"/>
                <w:lang w:val="kk-KZ" w:eastAsia="ru-RU"/>
              </w:rPr>
              <w:t xml:space="preserve"> </w:t>
            </w:r>
            <w:r w:rsidRPr="00FD614F">
              <w:rPr>
                <w:rFonts w:ascii="Times New Roman" w:hAnsi="Times New Roman"/>
                <w:lang w:val="kk-KZ" w:eastAsia="ru-RU"/>
              </w:rPr>
              <w:t>/ Module basics of biology</w:t>
            </w:r>
          </w:p>
        </w:tc>
        <w:tc>
          <w:tcPr>
            <w:tcW w:w="1223" w:type="dxa"/>
            <w:gridSpan w:val="3"/>
            <w:tcBorders>
              <w:top w:val="single" w:sz="4" w:space="0" w:color="auto"/>
              <w:left w:val="nil"/>
              <w:right w:val="single" w:sz="4" w:space="0" w:color="auto"/>
            </w:tcBorders>
            <w:shd w:val="clear" w:color="auto" w:fill="auto"/>
            <w:vAlign w:val="center"/>
          </w:tcPr>
          <w:p w:rsidR="00E62342" w:rsidRPr="00FD614F" w:rsidRDefault="00E62342" w:rsidP="00D660C5">
            <w:pPr>
              <w:spacing w:after="0" w:line="240" w:lineRule="auto"/>
              <w:jc w:val="center"/>
              <w:rPr>
                <w:rFonts w:ascii="Times New Roman" w:hAnsi="Times New Roman"/>
                <w:lang w:val="kk-KZ"/>
              </w:rPr>
            </w:pPr>
            <w:r w:rsidRPr="00FD614F">
              <w:rPr>
                <w:rFonts w:ascii="Times New Roman" w:hAnsi="Times New Roman"/>
                <w:lang w:val="kk-KZ"/>
              </w:rPr>
              <w:t>БП</w:t>
            </w:r>
          </w:p>
        </w:tc>
        <w:tc>
          <w:tcPr>
            <w:tcW w:w="1227" w:type="dxa"/>
            <w:gridSpan w:val="2"/>
            <w:tcBorders>
              <w:top w:val="single" w:sz="4" w:space="0" w:color="auto"/>
              <w:left w:val="nil"/>
              <w:right w:val="single" w:sz="4" w:space="0" w:color="auto"/>
            </w:tcBorders>
            <w:shd w:val="clear" w:color="auto" w:fill="auto"/>
            <w:vAlign w:val="center"/>
          </w:tcPr>
          <w:p w:rsidR="00E62342" w:rsidRPr="00FD614F" w:rsidRDefault="00E62342" w:rsidP="00D660C5">
            <w:pPr>
              <w:spacing w:after="0" w:line="240" w:lineRule="auto"/>
              <w:jc w:val="center"/>
              <w:rPr>
                <w:rFonts w:ascii="Times New Roman" w:hAnsi="Times New Roman"/>
                <w:lang w:val="kk-KZ"/>
              </w:rPr>
            </w:pPr>
            <w:r w:rsidRPr="00FD614F">
              <w:rPr>
                <w:rFonts w:ascii="Times New Roman" w:hAnsi="Times New Roman"/>
                <w:lang w:val="kk-KZ"/>
              </w:rPr>
              <w:t>ЖК</w:t>
            </w:r>
          </w:p>
        </w:tc>
        <w:tc>
          <w:tcPr>
            <w:tcW w:w="2296" w:type="dxa"/>
            <w:gridSpan w:val="2"/>
            <w:tcBorders>
              <w:top w:val="single" w:sz="4" w:space="0" w:color="auto"/>
              <w:left w:val="nil"/>
              <w:right w:val="single" w:sz="4" w:space="0" w:color="auto"/>
            </w:tcBorders>
            <w:shd w:val="clear" w:color="auto" w:fill="auto"/>
            <w:vAlign w:val="center"/>
          </w:tcPr>
          <w:p w:rsidR="00E62342" w:rsidRPr="00FD614F" w:rsidRDefault="00E62342" w:rsidP="00D660C5">
            <w:pPr>
              <w:spacing w:after="0" w:line="240" w:lineRule="auto"/>
              <w:rPr>
                <w:rFonts w:ascii="Times New Roman" w:hAnsi="Times New Roman"/>
              </w:rPr>
            </w:pPr>
            <w:r w:rsidRPr="00FD614F">
              <w:rPr>
                <w:rFonts w:ascii="Times New Roman" w:hAnsi="Times New Roman"/>
                <w:color w:val="000000"/>
              </w:rPr>
              <w:t>Өсімдіктер анатомиясы мен морфологиясы</w:t>
            </w:r>
          </w:p>
        </w:tc>
        <w:tc>
          <w:tcPr>
            <w:tcW w:w="2695" w:type="dxa"/>
            <w:tcBorders>
              <w:top w:val="single" w:sz="4" w:space="0" w:color="auto"/>
              <w:left w:val="nil"/>
              <w:right w:val="single" w:sz="4" w:space="0" w:color="auto"/>
            </w:tcBorders>
            <w:shd w:val="clear" w:color="auto" w:fill="auto"/>
            <w:vAlign w:val="center"/>
          </w:tcPr>
          <w:p w:rsidR="00E62342" w:rsidRPr="00FD614F" w:rsidRDefault="00E62342" w:rsidP="00D660C5">
            <w:pPr>
              <w:spacing w:after="0" w:line="240" w:lineRule="auto"/>
              <w:rPr>
                <w:rFonts w:ascii="Times New Roman" w:hAnsi="Times New Roman"/>
              </w:rPr>
            </w:pPr>
            <w:r w:rsidRPr="00FD614F">
              <w:rPr>
                <w:rFonts w:ascii="Times New Roman" w:hAnsi="Times New Roman"/>
              </w:rPr>
              <w:t>Анатомия и морфология растений</w:t>
            </w:r>
          </w:p>
        </w:tc>
        <w:tc>
          <w:tcPr>
            <w:tcW w:w="3044" w:type="dxa"/>
            <w:gridSpan w:val="3"/>
            <w:tcBorders>
              <w:top w:val="single" w:sz="4" w:space="0" w:color="auto"/>
              <w:left w:val="nil"/>
              <w:right w:val="single" w:sz="4" w:space="0" w:color="auto"/>
            </w:tcBorders>
            <w:shd w:val="clear" w:color="auto" w:fill="auto"/>
            <w:vAlign w:val="center"/>
          </w:tcPr>
          <w:p w:rsidR="00E62342" w:rsidRPr="00FD614F" w:rsidRDefault="00E62342" w:rsidP="00D660C5">
            <w:pPr>
              <w:spacing w:after="0" w:line="240" w:lineRule="auto"/>
              <w:rPr>
                <w:rFonts w:ascii="Times New Roman" w:hAnsi="Times New Roman"/>
                <w:lang w:val="en-US"/>
              </w:rPr>
            </w:pPr>
            <w:r w:rsidRPr="00FD614F">
              <w:rPr>
                <w:rFonts w:ascii="Times New Roman" w:hAnsi="Times New Roman"/>
                <w:lang w:val="en-US"/>
              </w:rPr>
              <w:t>Anatomy and Morphology of Plants</w:t>
            </w:r>
          </w:p>
        </w:tc>
        <w:tc>
          <w:tcPr>
            <w:tcW w:w="1418" w:type="dxa"/>
            <w:tcBorders>
              <w:top w:val="single" w:sz="4" w:space="0" w:color="auto"/>
              <w:left w:val="nil"/>
              <w:right w:val="single" w:sz="4" w:space="0" w:color="auto"/>
            </w:tcBorders>
            <w:shd w:val="clear" w:color="auto" w:fill="auto"/>
            <w:vAlign w:val="center"/>
          </w:tcPr>
          <w:p w:rsidR="00E62342" w:rsidRPr="00E62342" w:rsidRDefault="00E62342" w:rsidP="00D660C5">
            <w:pPr>
              <w:spacing w:after="0" w:line="240" w:lineRule="auto"/>
              <w:jc w:val="center"/>
              <w:rPr>
                <w:rFonts w:ascii="Times New Roman" w:hAnsi="Times New Roman"/>
                <w:lang w:val="en-US"/>
              </w:rPr>
            </w:pPr>
            <w:r>
              <w:rPr>
                <w:rFonts w:ascii="Times New Roman" w:hAnsi="Times New Roman"/>
                <w:lang w:val="kk-KZ"/>
              </w:rPr>
              <w:t>7</w:t>
            </w:r>
          </w:p>
        </w:tc>
      </w:tr>
      <w:tr w:rsidR="00901CDB" w:rsidRPr="00FD614F" w:rsidTr="00D660C5">
        <w:trPr>
          <w:gridAfter w:val="1"/>
          <w:wAfter w:w="507" w:type="dxa"/>
          <w:trHeight w:val="439"/>
        </w:trPr>
        <w:tc>
          <w:tcPr>
            <w:tcW w:w="3231" w:type="dxa"/>
            <w:gridSpan w:val="2"/>
            <w:vMerge/>
            <w:tcBorders>
              <w:left w:val="single" w:sz="4" w:space="0" w:color="auto"/>
              <w:right w:val="single" w:sz="4" w:space="0" w:color="auto"/>
            </w:tcBorders>
            <w:vAlign w:val="center"/>
            <w:hideMark/>
          </w:tcPr>
          <w:p w:rsidR="00901CDB" w:rsidRPr="00FD614F" w:rsidRDefault="00901CDB" w:rsidP="00D660C5">
            <w:pPr>
              <w:spacing w:after="0" w:line="240" w:lineRule="auto"/>
              <w:jc w:val="center"/>
              <w:rPr>
                <w:rFonts w:ascii="Times New Roman" w:hAnsi="Times New Roman"/>
                <w:lang w:val="kk-KZ" w:eastAsia="ru-RU"/>
              </w:rPr>
            </w:pPr>
          </w:p>
        </w:tc>
        <w:tc>
          <w:tcPr>
            <w:tcW w:w="1223" w:type="dxa"/>
            <w:gridSpan w:val="3"/>
            <w:tcBorders>
              <w:top w:val="single" w:sz="4" w:space="0" w:color="auto"/>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jc w:val="center"/>
              <w:rPr>
                <w:rFonts w:ascii="Times New Roman" w:hAnsi="Times New Roman"/>
                <w:lang w:val="kk-KZ"/>
              </w:rPr>
            </w:pPr>
            <w:r w:rsidRPr="00FD614F">
              <w:rPr>
                <w:rFonts w:ascii="Times New Roman" w:hAnsi="Times New Roman"/>
                <w:lang w:val="kk-KZ"/>
              </w:rPr>
              <w:t>БП</w:t>
            </w:r>
          </w:p>
        </w:tc>
        <w:tc>
          <w:tcPr>
            <w:tcW w:w="1227" w:type="dxa"/>
            <w:gridSpan w:val="2"/>
            <w:tcBorders>
              <w:top w:val="single" w:sz="4" w:space="0" w:color="auto"/>
              <w:left w:val="nil"/>
              <w:bottom w:val="single" w:sz="4" w:space="0" w:color="auto"/>
              <w:right w:val="single" w:sz="4" w:space="0" w:color="auto"/>
            </w:tcBorders>
            <w:shd w:val="clear" w:color="auto" w:fill="auto"/>
            <w:vAlign w:val="center"/>
          </w:tcPr>
          <w:p w:rsidR="00901CDB" w:rsidRPr="00FD614F" w:rsidRDefault="00901CDB" w:rsidP="00D660C5">
            <w:pPr>
              <w:spacing w:after="0" w:line="240" w:lineRule="auto"/>
              <w:jc w:val="center"/>
              <w:rPr>
                <w:rFonts w:ascii="Times New Roman" w:hAnsi="Times New Roman"/>
                <w:lang w:val="kk-KZ"/>
              </w:rPr>
            </w:pPr>
            <w:r w:rsidRPr="00FD614F">
              <w:rPr>
                <w:rFonts w:ascii="Times New Roman" w:hAnsi="Times New Roman"/>
                <w:lang w:val="kk-KZ"/>
              </w:rPr>
              <w:t>ЖК</w:t>
            </w:r>
          </w:p>
        </w:tc>
        <w:tc>
          <w:tcPr>
            <w:tcW w:w="2296" w:type="dxa"/>
            <w:gridSpan w:val="2"/>
            <w:tcBorders>
              <w:top w:val="single" w:sz="4" w:space="0" w:color="auto"/>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rPr>
                <w:rFonts w:ascii="Times New Roman" w:hAnsi="Times New Roman"/>
                <w:color w:val="000000"/>
              </w:rPr>
            </w:pPr>
            <w:r w:rsidRPr="00FD614F">
              <w:rPr>
                <w:rFonts w:ascii="Times New Roman" w:hAnsi="Times New Roman"/>
                <w:color w:val="000000"/>
              </w:rPr>
              <w:t>Өсімдіктер систематикасы</w:t>
            </w:r>
          </w:p>
        </w:tc>
        <w:tc>
          <w:tcPr>
            <w:tcW w:w="2695" w:type="dxa"/>
            <w:tcBorders>
              <w:top w:val="single" w:sz="4" w:space="0" w:color="auto"/>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rPr>
                <w:rFonts w:ascii="Times New Roman" w:hAnsi="Times New Roman"/>
              </w:rPr>
            </w:pPr>
            <w:r w:rsidRPr="00FD614F">
              <w:rPr>
                <w:rFonts w:ascii="Times New Roman" w:hAnsi="Times New Roman"/>
              </w:rPr>
              <w:t>Систематика растений</w:t>
            </w:r>
          </w:p>
        </w:tc>
        <w:tc>
          <w:tcPr>
            <w:tcW w:w="3044" w:type="dxa"/>
            <w:gridSpan w:val="3"/>
            <w:tcBorders>
              <w:top w:val="single" w:sz="4" w:space="0" w:color="auto"/>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rPr>
                <w:rFonts w:ascii="Times New Roman" w:hAnsi="Times New Roman"/>
                <w:lang w:val="en-US"/>
              </w:rPr>
            </w:pPr>
            <w:r w:rsidRPr="00FD614F">
              <w:rPr>
                <w:rFonts w:ascii="Times New Roman" w:hAnsi="Times New Roman"/>
              </w:rPr>
              <w:t>Plant Systematic</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jc w:val="center"/>
              <w:rPr>
                <w:rFonts w:ascii="Times New Roman" w:hAnsi="Times New Roman"/>
              </w:rPr>
            </w:pPr>
            <w:r w:rsidRPr="00FD614F">
              <w:rPr>
                <w:rFonts w:ascii="Times New Roman" w:hAnsi="Times New Roman"/>
              </w:rPr>
              <w:t>5</w:t>
            </w:r>
          </w:p>
        </w:tc>
      </w:tr>
      <w:tr w:rsidR="00901CDB" w:rsidRPr="00FD614F" w:rsidTr="00D660C5">
        <w:trPr>
          <w:gridAfter w:val="1"/>
          <w:wAfter w:w="507" w:type="dxa"/>
          <w:trHeight w:val="603"/>
        </w:trPr>
        <w:tc>
          <w:tcPr>
            <w:tcW w:w="3231" w:type="dxa"/>
            <w:gridSpan w:val="2"/>
            <w:vMerge/>
            <w:tcBorders>
              <w:left w:val="single" w:sz="4" w:space="0" w:color="auto"/>
              <w:right w:val="single" w:sz="4" w:space="0" w:color="auto"/>
            </w:tcBorders>
            <w:vAlign w:val="center"/>
            <w:hideMark/>
          </w:tcPr>
          <w:p w:rsidR="00901CDB" w:rsidRPr="00FD614F" w:rsidRDefault="00901CDB" w:rsidP="00D660C5">
            <w:pPr>
              <w:spacing w:after="0" w:line="240" w:lineRule="auto"/>
              <w:jc w:val="center"/>
              <w:rPr>
                <w:rFonts w:ascii="Times New Roman" w:hAnsi="Times New Roman"/>
                <w:lang w:val="kk-KZ" w:eastAsia="ru-RU"/>
              </w:rPr>
            </w:pPr>
          </w:p>
        </w:tc>
        <w:tc>
          <w:tcPr>
            <w:tcW w:w="1223" w:type="dxa"/>
            <w:gridSpan w:val="3"/>
            <w:tcBorders>
              <w:top w:val="single" w:sz="4" w:space="0" w:color="auto"/>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jc w:val="center"/>
              <w:rPr>
                <w:rFonts w:ascii="Times New Roman" w:hAnsi="Times New Roman"/>
                <w:lang w:val="kk-KZ"/>
              </w:rPr>
            </w:pPr>
            <w:r w:rsidRPr="00FD614F">
              <w:rPr>
                <w:rFonts w:ascii="Times New Roman" w:hAnsi="Times New Roman"/>
                <w:lang w:val="kk-KZ"/>
              </w:rPr>
              <w:t>БП</w:t>
            </w:r>
          </w:p>
        </w:tc>
        <w:tc>
          <w:tcPr>
            <w:tcW w:w="1227" w:type="dxa"/>
            <w:gridSpan w:val="2"/>
            <w:tcBorders>
              <w:top w:val="single" w:sz="4" w:space="0" w:color="auto"/>
              <w:left w:val="nil"/>
              <w:bottom w:val="single" w:sz="4" w:space="0" w:color="auto"/>
              <w:right w:val="single" w:sz="4" w:space="0" w:color="auto"/>
            </w:tcBorders>
            <w:shd w:val="clear" w:color="auto" w:fill="auto"/>
            <w:vAlign w:val="center"/>
          </w:tcPr>
          <w:p w:rsidR="00901CDB" w:rsidRPr="00FD614F" w:rsidRDefault="00901CDB" w:rsidP="00D660C5">
            <w:pPr>
              <w:spacing w:after="0" w:line="240" w:lineRule="auto"/>
              <w:jc w:val="center"/>
              <w:rPr>
                <w:rFonts w:ascii="Times New Roman" w:hAnsi="Times New Roman"/>
                <w:lang w:val="kk-KZ"/>
              </w:rPr>
            </w:pPr>
            <w:r w:rsidRPr="00FD614F">
              <w:rPr>
                <w:rFonts w:ascii="Times New Roman" w:hAnsi="Times New Roman"/>
                <w:lang w:val="kk-KZ"/>
              </w:rPr>
              <w:t>ЖК</w:t>
            </w:r>
          </w:p>
        </w:tc>
        <w:tc>
          <w:tcPr>
            <w:tcW w:w="2296" w:type="dxa"/>
            <w:gridSpan w:val="2"/>
            <w:tcBorders>
              <w:top w:val="single" w:sz="4" w:space="0" w:color="auto"/>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rPr>
                <w:rFonts w:ascii="Times New Roman" w:hAnsi="Times New Roman"/>
                <w:color w:val="000000"/>
                <w:lang w:val="kk-KZ"/>
              </w:rPr>
            </w:pPr>
            <w:r w:rsidRPr="00FD614F">
              <w:rPr>
                <w:rFonts w:ascii="Times New Roman" w:hAnsi="Times New Roman"/>
                <w:color w:val="000000"/>
              </w:rPr>
              <w:t>Оқ</w:t>
            </w:r>
            <w:proofErr w:type="gramStart"/>
            <w:r w:rsidRPr="00FD614F">
              <w:rPr>
                <w:rFonts w:ascii="Times New Roman" w:hAnsi="Times New Roman"/>
                <w:color w:val="000000"/>
              </w:rPr>
              <w:t>у-дала</w:t>
            </w:r>
            <w:proofErr w:type="gramEnd"/>
            <w:r w:rsidRPr="00FD614F">
              <w:rPr>
                <w:rFonts w:ascii="Times New Roman" w:hAnsi="Times New Roman"/>
                <w:color w:val="000000"/>
              </w:rPr>
              <w:t xml:space="preserve"> практикасы (Өсімдіктер систематикасы</w:t>
            </w:r>
            <w:r w:rsidRPr="00FD614F">
              <w:rPr>
                <w:rFonts w:ascii="Times New Roman" w:hAnsi="Times New Roman"/>
              </w:rPr>
              <w:t>)</w:t>
            </w:r>
            <w:r w:rsidRPr="00FD614F">
              <w:rPr>
                <w:rFonts w:ascii="Times New Roman" w:hAnsi="Times New Roman"/>
                <w:lang w:val="kk-KZ"/>
              </w:rPr>
              <w:t xml:space="preserve"> – 1 апта</w:t>
            </w:r>
          </w:p>
        </w:tc>
        <w:tc>
          <w:tcPr>
            <w:tcW w:w="2695" w:type="dxa"/>
            <w:tcBorders>
              <w:top w:val="single" w:sz="4" w:space="0" w:color="auto"/>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rPr>
                <w:rFonts w:ascii="Times New Roman" w:hAnsi="Times New Roman"/>
                <w:lang w:val="kk-KZ"/>
              </w:rPr>
            </w:pPr>
            <w:r w:rsidRPr="00FD614F">
              <w:rPr>
                <w:rFonts w:ascii="Times New Roman" w:hAnsi="Times New Roman"/>
              </w:rPr>
              <w:t xml:space="preserve">Учебная - полевая практика </w:t>
            </w:r>
            <w:r w:rsidRPr="00FD614F">
              <w:rPr>
                <w:rFonts w:ascii="Times New Roman" w:hAnsi="Times New Roman"/>
                <w:lang w:val="kk-KZ"/>
              </w:rPr>
              <w:t>(</w:t>
            </w:r>
            <w:r w:rsidRPr="00FD614F">
              <w:rPr>
                <w:rFonts w:ascii="Times New Roman" w:hAnsi="Times New Roman"/>
              </w:rPr>
              <w:t>систематика растений)</w:t>
            </w:r>
            <w:r w:rsidRPr="00FD614F">
              <w:rPr>
                <w:rFonts w:ascii="Times New Roman" w:hAnsi="Times New Roman"/>
                <w:lang w:val="kk-KZ"/>
              </w:rPr>
              <w:t xml:space="preserve"> – 1 неделя</w:t>
            </w:r>
          </w:p>
        </w:tc>
        <w:tc>
          <w:tcPr>
            <w:tcW w:w="3044" w:type="dxa"/>
            <w:gridSpan w:val="3"/>
            <w:tcBorders>
              <w:top w:val="single" w:sz="4" w:space="0" w:color="auto"/>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rPr>
                <w:rFonts w:ascii="Times New Roman" w:hAnsi="Times New Roman"/>
                <w:lang w:val="en-US"/>
              </w:rPr>
            </w:pPr>
            <w:r w:rsidRPr="00FD614F">
              <w:rPr>
                <w:rFonts w:ascii="Times New Roman" w:hAnsi="Times New Roman"/>
                <w:lang w:val="en-US"/>
              </w:rPr>
              <w:t>Educational and field practice (plant  systematic) – 1 week</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jc w:val="center"/>
              <w:rPr>
                <w:rFonts w:ascii="Times New Roman" w:hAnsi="Times New Roman"/>
              </w:rPr>
            </w:pPr>
            <w:r w:rsidRPr="00FD614F">
              <w:rPr>
                <w:rFonts w:ascii="Times New Roman" w:hAnsi="Times New Roman"/>
              </w:rPr>
              <w:t>1</w:t>
            </w:r>
          </w:p>
        </w:tc>
      </w:tr>
      <w:tr w:rsidR="00901CDB" w:rsidRPr="00FD614F" w:rsidTr="00D660C5">
        <w:trPr>
          <w:gridAfter w:val="1"/>
          <w:wAfter w:w="507" w:type="dxa"/>
          <w:trHeight w:val="306"/>
        </w:trPr>
        <w:tc>
          <w:tcPr>
            <w:tcW w:w="3231" w:type="dxa"/>
            <w:gridSpan w:val="2"/>
            <w:vMerge/>
            <w:tcBorders>
              <w:left w:val="single" w:sz="4" w:space="0" w:color="auto"/>
              <w:bottom w:val="single" w:sz="4" w:space="0" w:color="auto"/>
              <w:right w:val="single" w:sz="4" w:space="0" w:color="auto"/>
            </w:tcBorders>
            <w:vAlign w:val="center"/>
            <w:hideMark/>
          </w:tcPr>
          <w:p w:rsidR="00901CDB" w:rsidRPr="00FD614F" w:rsidRDefault="00901CDB" w:rsidP="00D660C5">
            <w:pPr>
              <w:spacing w:after="0" w:line="240" w:lineRule="auto"/>
              <w:jc w:val="center"/>
              <w:rPr>
                <w:rFonts w:ascii="Times New Roman" w:hAnsi="Times New Roman"/>
                <w:lang w:val="kk-KZ" w:eastAsia="ru-RU"/>
              </w:rPr>
            </w:pPr>
          </w:p>
        </w:tc>
        <w:tc>
          <w:tcPr>
            <w:tcW w:w="1223" w:type="dxa"/>
            <w:gridSpan w:val="3"/>
            <w:tcBorders>
              <w:top w:val="single" w:sz="4" w:space="0" w:color="auto"/>
              <w:left w:val="nil"/>
              <w:bottom w:val="single" w:sz="4" w:space="0" w:color="auto"/>
              <w:right w:val="single" w:sz="4" w:space="0" w:color="auto"/>
            </w:tcBorders>
            <w:shd w:val="clear" w:color="auto" w:fill="auto"/>
            <w:vAlign w:val="center"/>
          </w:tcPr>
          <w:p w:rsidR="00901CDB" w:rsidRPr="00B76561" w:rsidRDefault="00901CDB" w:rsidP="00D660C5">
            <w:pPr>
              <w:spacing w:after="0" w:line="240" w:lineRule="auto"/>
              <w:jc w:val="center"/>
              <w:rPr>
                <w:rFonts w:ascii="Times New Roman" w:hAnsi="Times New Roman"/>
                <w:lang w:val="kk-KZ"/>
              </w:rPr>
            </w:pPr>
            <w:r w:rsidRPr="00B76561">
              <w:rPr>
                <w:rFonts w:ascii="Times New Roman" w:hAnsi="Times New Roman"/>
                <w:lang w:val="kk-KZ"/>
              </w:rPr>
              <w:t>БП</w:t>
            </w:r>
          </w:p>
        </w:tc>
        <w:tc>
          <w:tcPr>
            <w:tcW w:w="1227" w:type="dxa"/>
            <w:gridSpan w:val="2"/>
            <w:tcBorders>
              <w:top w:val="single" w:sz="4" w:space="0" w:color="auto"/>
              <w:left w:val="nil"/>
              <w:bottom w:val="single" w:sz="4" w:space="0" w:color="auto"/>
              <w:right w:val="single" w:sz="4" w:space="0" w:color="auto"/>
            </w:tcBorders>
            <w:shd w:val="clear" w:color="auto" w:fill="auto"/>
            <w:vAlign w:val="center"/>
          </w:tcPr>
          <w:p w:rsidR="00901CDB" w:rsidRPr="00B76561" w:rsidRDefault="00901CDB" w:rsidP="00D660C5">
            <w:pPr>
              <w:spacing w:after="0" w:line="240" w:lineRule="auto"/>
              <w:jc w:val="center"/>
              <w:rPr>
                <w:rFonts w:ascii="Times New Roman" w:hAnsi="Times New Roman"/>
                <w:lang w:val="kk-KZ"/>
              </w:rPr>
            </w:pPr>
            <w:r w:rsidRPr="00B76561">
              <w:rPr>
                <w:rFonts w:ascii="Times New Roman" w:hAnsi="Times New Roman"/>
                <w:lang w:val="kk-KZ"/>
              </w:rPr>
              <w:t>ЖК</w:t>
            </w:r>
          </w:p>
        </w:tc>
        <w:tc>
          <w:tcPr>
            <w:tcW w:w="2296" w:type="dxa"/>
            <w:gridSpan w:val="2"/>
            <w:tcBorders>
              <w:top w:val="single" w:sz="4" w:space="0" w:color="auto"/>
              <w:left w:val="nil"/>
              <w:bottom w:val="single" w:sz="4" w:space="0" w:color="auto"/>
              <w:right w:val="single" w:sz="4" w:space="0" w:color="auto"/>
            </w:tcBorders>
            <w:shd w:val="clear" w:color="auto" w:fill="auto"/>
            <w:vAlign w:val="center"/>
          </w:tcPr>
          <w:p w:rsidR="00901CDB" w:rsidRPr="00B76561" w:rsidRDefault="00901CDB" w:rsidP="00D660C5">
            <w:pPr>
              <w:spacing w:after="0" w:line="240" w:lineRule="auto"/>
              <w:rPr>
                <w:rFonts w:ascii="Times New Roman" w:hAnsi="Times New Roman"/>
                <w:color w:val="000000"/>
                <w:lang w:val="kk-KZ"/>
              </w:rPr>
            </w:pPr>
            <w:r w:rsidRPr="00864166">
              <w:rPr>
                <w:rFonts w:ascii="Times New Roman" w:hAnsi="Times New Roman"/>
                <w:color w:val="000000"/>
                <w:lang w:val="kk-KZ"/>
              </w:rPr>
              <w:t>Гистология</w:t>
            </w:r>
          </w:p>
        </w:tc>
        <w:tc>
          <w:tcPr>
            <w:tcW w:w="2695" w:type="dxa"/>
            <w:tcBorders>
              <w:top w:val="single" w:sz="4" w:space="0" w:color="auto"/>
              <w:left w:val="nil"/>
              <w:bottom w:val="single" w:sz="4" w:space="0" w:color="auto"/>
              <w:right w:val="single" w:sz="4" w:space="0" w:color="auto"/>
            </w:tcBorders>
            <w:shd w:val="clear" w:color="auto" w:fill="auto"/>
            <w:vAlign w:val="center"/>
          </w:tcPr>
          <w:p w:rsidR="00901CDB" w:rsidRPr="00B76561" w:rsidRDefault="00901CDB" w:rsidP="00D660C5">
            <w:pPr>
              <w:spacing w:after="0" w:line="240" w:lineRule="auto"/>
              <w:rPr>
                <w:rFonts w:ascii="Times New Roman" w:hAnsi="Times New Roman"/>
              </w:rPr>
            </w:pPr>
            <w:r w:rsidRPr="00B76561">
              <w:rPr>
                <w:rFonts w:ascii="Times New Roman" w:hAnsi="Times New Roman"/>
                <w:color w:val="000000"/>
                <w:lang w:val="kk-KZ"/>
              </w:rPr>
              <w:t>Гистология</w:t>
            </w:r>
          </w:p>
        </w:tc>
        <w:tc>
          <w:tcPr>
            <w:tcW w:w="3044" w:type="dxa"/>
            <w:gridSpan w:val="3"/>
            <w:tcBorders>
              <w:top w:val="single" w:sz="4" w:space="0" w:color="auto"/>
              <w:left w:val="nil"/>
              <w:bottom w:val="single" w:sz="4" w:space="0" w:color="auto"/>
              <w:right w:val="single" w:sz="4" w:space="0" w:color="auto"/>
            </w:tcBorders>
            <w:shd w:val="clear" w:color="auto" w:fill="auto"/>
            <w:vAlign w:val="center"/>
          </w:tcPr>
          <w:p w:rsidR="00901CDB" w:rsidRPr="00B76561" w:rsidRDefault="00B76561" w:rsidP="00D660C5">
            <w:pPr>
              <w:spacing w:after="0" w:line="240" w:lineRule="auto"/>
              <w:rPr>
                <w:rFonts w:ascii="Times New Roman" w:hAnsi="Times New Roman"/>
                <w:lang w:val="en-US"/>
              </w:rPr>
            </w:pPr>
            <w:r w:rsidRPr="00B76561">
              <w:rPr>
                <w:rFonts w:ascii="Times New Roman" w:hAnsi="Times New Roman"/>
                <w:lang w:val="en-US"/>
              </w:rPr>
              <w:t>H</w:t>
            </w:r>
            <w:r w:rsidR="00901CDB" w:rsidRPr="00B76561">
              <w:rPr>
                <w:rFonts w:ascii="Times New Roman" w:hAnsi="Times New Roman"/>
                <w:lang w:val="en-US"/>
              </w:rPr>
              <w:t>istology</w:t>
            </w:r>
          </w:p>
        </w:tc>
        <w:tc>
          <w:tcPr>
            <w:tcW w:w="1418" w:type="dxa"/>
            <w:tcBorders>
              <w:top w:val="single" w:sz="4" w:space="0" w:color="auto"/>
              <w:left w:val="nil"/>
              <w:bottom w:val="single" w:sz="4" w:space="0" w:color="auto"/>
              <w:right w:val="single" w:sz="4" w:space="0" w:color="auto"/>
            </w:tcBorders>
            <w:shd w:val="clear" w:color="auto" w:fill="auto"/>
            <w:vAlign w:val="center"/>
          </w:tcPr>
          <w:p w:rsidR="00901CDB" w:rsidRPr="00D94B03" w:rsidRDefault="00901CDB" w:rsidP="00D660C5">
            <w:pPr>
              <w:spacing w:after="0" w:line="240" w:lineRule="auto"/>
              <w:jc w:val="center"/>
              <w:rPr>
                <w:rFonts w:ascii="Times New Roman" w:hAnsi="Times New Roman"/>
                <w:lang w:val="kk-KZ"/>
              </w:rPr>
            </w:pPr>
            <w:r>
              <w:rPr>
                <w:rFonts w:ascii="Times New Roman" w:hAnsi="Times New Roman"/>
                <w:lang w:val="kk-KZ"/>
              </w:rPr>
              <w:t>5</w:t>
            </w:r>
          </w:p>
        </w:tc>
      </w:tr>
      <w:tr w:rsidR="00901CDB" w:rsidRPr="00FD614F" w:rsidTr="00D660C5">
        <w:trPr>
          <w:gridAfter w:val="1"/>
          <w:wAfter w:w="507" w:type="dxa"/>
          <w:trHeight w:val="306"/>
        </w:trPr>
        <w:tc>
          <w:tcPr>
            <w:tcW w:w="13716" w:type="dxa"/>
            <w:gridSpan w:val="13"/>
            <w:tcBorders>
              <w:left w:val="single" w:sz="4" w:space="0" w:color="auto"/>
              <w:bottom w:val="single" w:sz="4" w:space="0" w:color="auto"/>
              <w:right w:val="single" w:sz="4" w:space="0" w:color="auto"/>
            </w:tcBorders>
            <w:vAlign w:val="center"/>
            <w:hideMark/>
          </w:tcPr>
          <w:p w:rsidR="00901CDB" w:rsidRPr="00FD614F" w:rsidRDefault="00901CDB" w:rsidP="00D660C5">
            <w:pPr>
              <w:spacing w:after="0" w:line="240" w:lineRule="auto"/>
              <w:rPr>
                <w:rFonts w:ascii="Times New Roman" w:hAnsi="Times New Roman"/>
                <w:b/>
                <w:color w:val="000000"/>
              </w:rPr>
            </w:pPr>
            <w:r w:rsidRPr="00FD614F">
              <w:rPr>
                <w:rFonts w:ascii="Times New Roman" w:hAnsi="Times New Roman"/>
                <w:b/>
                <w:color w:val="000000"/>
              </w:rPr>
              <w:t xml:space="preserve">2.1  модулі бойынша барлығы:/  2.1  всего по модулю:/ 2.1  </w:t>
            </w:r>
            <w:r w:rsidRPr="00FD614F">
              <w:rPr>
                <w:rFonts w:ascii="Times New Roman" w:hAnsi="Times New Roman"/>
                <w:b/>
                <w:color w:val="000000"/>
                <w:lang w:val="en-US"/>
              </w:rPr>
              <w:t>totalbymodule</w:t>
            </w:r>
            <w:r w:rsidRPr="00FD614F">
              <w:rPr>
                <w:rFonts w:ascii="Times New Roman" w:hAnsi="Times New Roman"/>
                <w:b/>
                <w:color w:val="000000"/>
              </w:rPr>
              <w:t xml:space="preserve">: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jc w:val="center"/>
              <w:rPr>
                <w:rFonts w:ascii="Times New Roman" w:hAnsi="Times New Roman"/>
                <w:b/>
                <w:color w:val="000000"/>
                <w:lang w:val="en-US"/>
              </w:rPr>
            </w:pPr>
            <w:r w:rsidRPr="00FD614F">
              <w:rPr>
                <w:rFonts w:ascii="Times New Roman" w:hAnsi="Times New Roman"/>
                <w:b/>
                <w:color w:val="000000"/>
                <w:lang w:val="en-US"/>
              </w:rPr>
              <w:t>56</w:t>
            </w:r>
          </w:p>
        </w:tc>
      </w:tr>
      <w:tr w:rsidR="00901CDB" w:rsidRPr="002C439C" w:rsidTr="00D660C5">
        <w:trPr>
          <w:gridAfter w:val="1"/>
          <w:wAfter w:w="507" w:type="dxa"/>
          <w:trHeight w:val="335"/>
        </w:trPr>
        <w:tc>
          <w:tcPr>
            <w:tcW w:w="15134" w:type="dxa"/>
            <w:gridSpan w:val="14"/>
            <w:tcBorders>
              <w:left w:val="single" w:sz="4" w:space="0" w:color="auto"/>
              <w:bottom w:val="single" w:sz="4" w:space="0" w:color="auto"/>
              <w:right w:val="single" w:sz="4" w:space="0" w:color="auto"/>
            </w:tcBorders>
            <w:vAlign w:val="center"/>
            <w:hideMark/>
          </w:tcPr>
          <w:tbl>
            <w:tblPr>
              <w:tblW w:w="29040" w:type="dxa"/>
              <w:tblLayout w:type="fixed"/>
              <w:tblLook w:val="04A0" w:firstRow="1" w:lastRow="0" w:firstColumn="1" w:lastColumn="0" w:noHBand="0" w:noVBand="1"/>
            </w:tblPr>
            <w:tblGrid>
              <w:gridCol w:w="29040"/>
            </w:tblGrid>
            <w:tr w:rsidR="00901CDB" w:rsidRPr="002C439C" w:rsidTr="00A23D61">
              <w:trPr>
                <w:trHeight w:val="80"/>
              </w:trPr>
              <w:tc>
                <w:tcPr>
                  <w:tcW w:w="29040" w:type="dxa"/>
                  <w:tcBorders>
                    <w:top w:val="nil"/>
                    <w:left w:val="nil"/>
                    <w:bottom w:val="nil"/>
                    <w:right w:val="nil"/>
                  </w:tcBorders>
                  <w:shd w:val="clear" w:color="auto" w:fill="auto"/>
                  <w:vAlign w:val="center"/>
                  <w:hideMark/>
                </w:tcPr>
                <w:p w:rsidR="00901CDB" w:rsidRPr="00FD614F" w:rsidRDefault="00901CDB" w:rsidP="00D660C5">
                  <w:pPr>
                    <w:framePr w:hSpace="180" w:wrap="around" w:vAnchor="text" w:hAnchor="margin" w:xAlign="center" w:y="213"/>
                    <w:spacing w:after="0" w:line="240" w:lineRule="auto"/>
                    <w:suppressOverlap/>
                    <w:rPr>
                      <w:rFonts w:ascii="Times New Roman" w:hAnsi="Times New Roman"/>
                      <w:b/>
                      <w:bCs/>
                      <w:lang w:val="kk-KZ" w:eastAsia="ru-RU"/>
                    </w:rPr>
                  </w:pPr>
                  <w:r w:rsidRPr="00FD614F">
                    <w:rPr>
                      <w:rFonts w:ascii="Times New Roman" w:hAnsi="Times New Roman"/>
                      <w:b/>
                      <w:bCs/>
                      <w:lang w:eastAsia="ru-RU"/>
                    </w:rPr>
                    <w:t>2.2</w:t>
                  </w:r>
                  <w:proofErr w:type="gramStart"/>
                  <w:r w:rsidRPr="00FD614F">
                    <w:rPr>
                      <w:rFonts w:ascii="Times New Roman" w:hAnsi="Times New Roman"/>
                      <w:b/>
                      <w:bCs/>
                      <w:lang w:eastAsia="ru-RU"/>
                    </w:rPr>
                    <w:t xml:space="preserve"> </w:t>
                  </w:r>
                  <w:r>
                    <w:rPr>
                      <w:rFonts w:ascii="Times New Roman" w:hAnsi="Times New Roman"/>
                      <w:b/>
                      <w:bCs/>
                    </w:rPr>
                    <w:t>Т</w:t>
                  </w:r>
                  <w:proofErr w:type="gramEnd"/>
                  <w:r>
                    <w:rPr>
                      <w:rFonts w:ascii="Times New Roman" w:hAnsi="Times New Roman"/>
                      <w:b/>
                      <w:bCs/>
                    </w:rPr>
                    <w:t>аңдау</w:t>
                  </w:r>
                  <w:r w:rsidRPr="00002F17">
                    <w:rPr>
                      <w:rFonts w:ascii="Times New Roman" w:hAnsi="Times New Roman"/>
                      <w:b/>
                      <w:bCs/>
                    </w:rPr>
                    <w:t xml:space="preserve"> модульдері </w:t>
                  </w:r>
                  <w:r w:rsidRPr="00FD614F">
                    <w:rPr>
                      <w:rFonts w:ascii="Times New Roman" w:hAnsi="Times New Roman"/>
                      <w:b/>
                      <w:bCs/>
                    </w:rPr>
                    <w:t>(Т</w:t>
                  </w:r>
                  <w:r>
                    <w:rPr>
                      <w:rFonts w:ascii="Times New Roman" w:hAnsi="Times New Roman"/>
                      <w:b/>
                      <w:bCs/>
                      <w:lang w:val="kk-KZ"/>
                    </w:rPr>
                    <w:t>М</w:t>
                  </w:r>
                  <w:r w:rsidRPr="00FD614F">
                    <w:rPr>
                      <w:rFonts w:ascii="Times New Roman" w:hAnsi="Times New Roman"/>
                      <w:b/>
                      <w:bCs/>
                    </w:rPr>
                    <w:t>)</w:t>
                  </w:r>
                  <w:r w:rsidRPr="00FD614F">
                    <w:rPr>
                      <w:rFonts w:ascii="Times New Roman" w:hAnsi="Times New Roman"/>
                      <w:b/>
                      <w:bCs/>
                      <w:lang w:val="kk-KZ" w:eastAsia="ru-RU"/>
                    </w:rPr>
                    <w:t xml:space="preserve">- </w:t>
                  </w:r>
                  <w:r w:rsidRPr="00FD614F">
                    <w:rPr>
                      <w:rFonts w:ascii="Times New Roman" w:hAnsi="Times New Roman"/>
                      <w:b/>
                      <w:bCs/>
                      <w:lang w:val="kk-KZ"/>
                    </w:rPr>
                    <w:t>56 кредит (1680сағат)</w:t>
                  </w:r>
                  <w:r w:rsidRPr="00FD614F">
                    <w:rPr>
                      <w:rFonts w:ascii="Times New Roman" w:hAnsi="Times New Roman"/>
                      <w:b/>
                      <w:bCs/>
                      <w:lang w:val="kk-KZ" w:eastAsia="ru-RU"/>
                    </w:rPr>
                    <w:t>/</w:t>
                  </w:r>
                  <w:r w:rsidRPr="00FD614F">
                    <w:rPr>
                      <w:rFonts w:ascii="Times New Roman" w:hAnsi="Times New Roman"/>
                      <w:b/>
                      <w:bCs/>
                      <w:lang w:eastAsia="ru-RU"/>
                    </w:rPr>
                    <w:t xml:space="preserve">2.2 </w:t>
                  </w:r>
                  <w:r>
                    <w:rPr>
                      <w:rFonts w:ascii="Times New Roman" w:hAnsi="Times New Roman"/>
                      <w:b/>
                      <w:bCs/>
                      <w:lang w:val="kk-KZ"/>
                    </w:rPr>
                    <w:t xml:space="preserve"> Модуль</w:t>
                  </w:r>
                  <w:r w:rsidRPr="00FD614F">
                    <w:rPr>
                      <w:rFonts w:ascii="Times New Roman" w:hAnsi="Times New Roman"/>
                      <w:b/>
                      <w:bCs/>
                    </w:rPr>
                    <w:t xml:space="preserve"> по выбору (</w:t>
                  </w:r>
                  <w:r>
                    <w:rPr>
                      <w:rFonts w:ascii="Times New Roman" w:hAnsi="Times New Roman"/>
                      <w:b/>
                      <w:bCs/>
                      <w:lang w:val="kk-KZ"/>
                    </w:rPr>
                    <w:t>М</w:t>
                  </w:r>
                  <w:r w:rsidRPr="00FD614F">
                    <w:rPr>
                      <w:rFonts w:ascii="Times New Roman" w:hAnsi="Times New Roman"/>
                      <w:b/>
                      <w:bCs/>
                    </w:rPr>
                    <w:t xml:space="preserve">B) </w:t>
                  </w:r>
                  <w:r w:rsidRPr="00FD614F">
                    <w:rPr>
                      <w:rFonts w:ascii="Times New Roman" w:hAnsi="Times New Roman"/>
                      <w:b/>
                      <w:bCs/>
                      <w:lang w:val="kk-KZ" w:eastAsia="ru-RU"/>
                    </w:rPr>
                    <w:t xml:space="preserve">- </w:t>
                  </w:r>
                  <w:r w:rsidRPr="00FD614F">
                    <w:rPr>
                      <w:rFonts w:ascii="Times New Roman" w:hAnsi="Times New Roman"/>
                      <w:b/>
                      <w:bCs/>
                      <w:lang w:val="kk-KZ"/>
                    </w:rPr>
                    <w:t xml:space="preserve">56 кредитов (1680 часов) </w:t>
                  </w:r>
                  <w:r w:rsidRPr="00FD614F">
                    <w:rPr>
                      <w:rFonts w:ascii="Times New Roman" w:hAnsi="Times New Roman"/>
                      <w:b/>
                      <w:bCs/>
                      <w:lang w:val="kk-KZ" w:eastAsia="ru-RU"/>
                    </w:rPr>
                    <w:t xml:space="preserve">/ </w:t>
                  </w:r>
                </w:p>
                <w:p w:rsidR="00901CDB" w:rsidRPr="00AD77D7" w:rsidRDefault="00901CDB" w:rsidP="00D660C5">
                  <w:pPr>
                    <w:framePr w:hSpace="180" w:wrap="around" w:vAnchor="text" w:hAnchor="margin" w:xAlign="center" w:y="213"/>
                    <w:spacing w:after="0" w:line="240" w:lineRule="auto"/>
                    <w:suppressOverlap/>
                    <w:rPr>
                      <w:rFonts w:ascii="Times New Roman" w:hAnsi="Times New Roman"/>
                      <w:b/>
                      <w:color w:val="000000"/>
                      <w:lang w:val="kk-KZ"/>
                    </w:rPr>
                  </w:pPr>
                  <w:r w:rsidRPr="00FD614F">
                    <w:rPr>
                      <w:rFonts w:ascii="Times New Roman" w:hAnsi="Times New Roman"/>
                      <w:b/>
                      <w:bCs/>
                      <w:lang w:val="en-US" w:eastAsia="ru-RU"/>
                    </w:rPr>
                    <w:t xml:space="preserve">2.2 </w:t>
                  </w:r>
                  <w:r>
                    <w:rPr>
                      <w:rFonts w:ascii="Times New Roman" w:hAnsi="Times New Roman"/>
                      <w:b/>
                      <w:bCs/>
                      <w:lang w:val="en-US"/>
                    </w:rPr>
                    <w:t xml:space="preserve"> Module </w:t>
                  </w:r>
                  <w:r w:rsidRPr="00FD614F">
                    <w:rPr>
                      <w:rFonts w:ascii="Times New Roman" w:hAnsi="Times New Roman"/>
                      <w:b/>
                      <w:bCs/>
                      <w:lang w:val="en-US"/>
                    </w:rPr>
                    <w:t xml:space="preserve"> of choice (</w:t>
                  </w:r>
                  <w:r>
                    <w:rPr>
                      <w:rFonts w:ascii="Times New Roman" w:hAnsi="Times New Roman"/>
                      <w:b/>
                      <w:bCs/>
                      <w:lang w:val="kk-KZ"/>
                    </w:rPr>
                    <w:t>М</w:t>
                  </w:r>
                  <w:r w:rsidRPr="00FD614F">
                    <w:rPr>
                      <w:rFonts w:ascii="Times New Roman" w:hAnsi="Times New Roman"/>
                      <w:b/>
                      <w:bCs/>
                    </w:rPr>
                    <w:t>С</w:t>
                  </w:r>
                  <w:r w:rsidRPr="00FD614F">
                    <w:rPr>
                      <w:rFonts w:ascii="Times New Roman" w:hAnsi="Times New Roman"/>
                      <w:b/>
                      <w:bCs/>
                      <w:lang w:val="en-US"/>
                    </w:rPr>
                    <w:t xml:space="preserve">) </w:t>
                  </w:r>
                  <w:r w:rsidRPr="00FD614F">
                    <w:rPr>
                      <w:rFonts w:ascii="Times New Roman" w:hAnsi="Times New Roman"/>
                      <w:b/>
                      <w:bCs/>
                      <w:lang w:val="kk-KZ" w:eastAsia="ru-RU"/>
                    </w:rPr>
                    <w:t xml:space="preserve">- </w:t>
                  </w:r>
                  <w:r w:rsidRPr="00FD614F">
                    <w:rPr>
                      <w:rFonts w:ascii="Times New Roman" w:hAnsi="Times New Roman"/>
                      <w:b/>
                      <w:bCs/>
                      <w:lang w:val="en-US"/>
                    </w:rPr>
                    <w:t>5</w:t>
                  </w:r>
                  <w:r w:rsidRPr="00FD614F">
                    <w:rPr>
                      <w:rFonts w:ascii="Times New Roman" w:hAnsi="Times New Roman"/>
                      <w:b/>
                      <w:bCs/>
                      <w:lang w:val="kk-KZ"/>
                    </w:rPr>
                    <w:t>6</w:t>
                  </w:r>
                  <w:r w:rsidRPr="00FD614F">
                    <w:rPr>
                      <w:rFonts w:ascii="Times New Roman" w:hAnsi="Times New Roman"/>
                      <w:b/>
                      <w:bCs/>
                      <w:lang w:val="en-US"/>
                    </w:rPr>
                    <w:t xml:space="preserve"> credits (</w:t>
                  </w:r>
                  <w:r w:rsidRPr="00FD614F">
                    <w:rPr>
                      <w:rFonts w:ascii="Times New Roman" w:hAnsi="Times New Roman"/>
                      <w:b/>
                      <w:bCs/>
                      <w:lang w:val="kk-KZ"/>
                    </w:rPr>
                    <w:t>1680</w:t>
                  </w:r>
                  <w:r w:rsidRPr="00FD614F">
                    <w:rPr>
                      <w:rFonts w:ascii="Times New Roman" w:hAnsi="Times New Roman"/>
                      <w:b/>
                      <w:bCs/>
                      <w:lang w:val="en-US"/>
                    </w:rPr>
                    <w:t xml:space="preserve"> hours)</w:t>
                  </w:r>
                </w:p>
              </w:tc>
            </w:tr>
          </w:tbl>
          <w:p w:rsidR="00901CDB" w:rsidRPr="00FD614F" w:rsidRDefault="00901CDB" w:rsidP="00D660C5">
            <w:pPr>
              <w:spacing w:after="0" w:line="240" w:lineRule="auto"/>
              <w:rPr>
                <w:rFonts w:ascii="Times New Roman" w:hAnsi="Times New Roman"/>
                <w:lang w:val="kk-KZ"/>
              </w:rPr>
            </w:pPr>
          </w:p>
        </w:tc>
      </w:tr>
      <w:tr w:rsidR="00901CDB" w:rsidRPr="00FD614F" w:rsidTr="00D660C5">
        <w:trPr>
          <w:gridAfter w:val="1"/>
          <w:wAfter w:w="507" w:type="dxa"/>
          <w:trHeight w:val="132"/>
        </w:trPr>
        <w:tc>
          <w:tcPr>
            <w:tcW w:w="3231" w:type="dxa"/>
            <w:gridSpan w:val="2"/>
            <w:vMerge w:val="restart"/>
            <w:tcBorders>
              <w:top w:val="single" w:sz="4" w:space="0" w:color="auto"/>
              <w:left w:val="single" w:sz="4" w:space="0" w:color="auto"/>
              <w:right w:val="single" w:sz="4" w:space="0" w:color="auto"/>
            </w:tcBorders>
            <w:vAlign w:val="center"/>
            <w:hideMark/>
          </w:tcPr>
          <w:p w:rsidR="00901CDB" w:rsidRPr="00A17A33" w:rsidRDefault="00571E86" w:rsidP="00D660C5">
            <w:pPr>
              <w:spacing w:after="0" w:line="240" w:lineRule="auto"/>
              <w:jc w:val="center"/>
              <w:rPr>
                <w:rFonts w:ascii="Times New Roman" w:hAnsi="Times New Roman"/>
                <w:lang w:val="en-US" w:eastAsia="ru-RU"/>
              </w:rPr>
            </w:pPr>
            <w:r w:rsidRPr="00A17A33">
              <w:rPr>
                <w:rFonts w:ascii="Times New Roman" w:hAnsi="Times New Roman"/>
                <w:lang w:val="kk-KZ" w:eastAsia="ru-RU"/>
              </w:rPr>
              <w:t xml:space="preserve">Жасуша негіздері модулі </w:t>
            </w:r>
            <w:r w:rsidR="00901CDB" w:rsidRPr="00A17A33">
              <w:rPr>
                <w:rFonts w:ascii="Times New Roman" w:hAnsi="Times New Roman"/>
                <w:lang w:val="en-US" w:eastAsia="ru-RU"/>
              </w:rPr>
              <w:t>/</w:t>
            </w:r>
            <w:r w:rsidR="00901CDB" w:rsidRPr="00A17A33">
              <w:rPr>
                <w:rFonts w:ascii="Times New Roman" w:hAnsi="Times New Roman"/>
                <w:lang w:val="kk-KZ" w:eastAsia="ru-RU"/>
              </w:rPr>
              <w:t xml:space="preserve"> </w:t>
            </w:r>
            <w:r w:rsidR="004E7C50" w:rsidRPr="00A17A33">
              <w:rPr>
                <w:rFonts w:ascii="Times New Roman" w:hAnsi="Times New Roman"/>
                <w:color w:val="000000"/>
                <w:lang w:val="en-US"/>
              </w:rPr>
              <w:t xml:space="preserve"> </w:t>
            </w:r>
            <w:r w:rsidR="004E7C50" w:rsidRPr="00A17A33">
              <w:rPr>
                <w:rFonts w:ascii="Times New Roman" w:hAnsi="Times New Roman"/>
                <w:color w:val="000000"/>
              </w:rPr>
              <w:t>Модуль</w:t>
            </w:r>
            <w:r w:rsidR="004E7C50" w:rsidRPr="00A17A33">
              <w:rPr>
                <w:rFonts w:ascii="Times New Roman" w:hAnsi="Times New Roman"/>
                <w:color w:val="000000"/>
                <w:lang w:val="en-US"/>
              </w:rPr>
              <w:t xml:space="preserve"> </w:t>
            </w:r>
            <w:r w:rsidR="004E7C50" w:rsidRPr="00A17A33">
              <w:rPr>
                <w:rFonts w:ascii="Times New Roman" w:hAnsi="Times New Roman"/>
                <w:color w:val="000000"/>
              </w:rPr>
              <w:t>Основы</w:t>
            </w:r>
            <w:r w:rsidR="004E7C50" w:rsidRPr="00A17A33">
              <w:rPr>
                <w:rFonts w:ascii="Times New Roman" w:hAnsi="Times New Roman"/>
                <w:color w:val="000000"/>
                <w:lang w:val="en-US"/>
              </w:rPr>
              <w:t xml:space="preserve"> </w:t>
            </w:r>
            <w:r w:rsidR="004E7C50" w:rsidRPr="00A17A33">
              <w:rPr>
                <w:rFonts w:ascii="Times New Roman" w:hAnsi="Times New Roman"/>
                <w:color w:val="000000"/>
              </w:rPr>
              <w:t>клетки</w:t>
            </w:r>
            <w:r w:rsidR="004E7C50" w:rsidRPr="00A17A33">
              <w:rPr>
                <w:rFonts w:ascii="Times New Roman" w:hAnsi="Times New Roman"/>
                <w:color w:val="000000"/>
                <w:lang w:val="en-US"/>
              </w:rPr>
              <w:t xml:space="preserve"> /           Cell Base Module</w:t>
            </w:r>
          </w:p>
        </w:tc>
        <w:tc>
          <w:tcPr>
            <w:tcW w:w="1223" w:type="dxa"/>
            <w:gridSpan w:val="3"/>
            <w:vMerge w:val="restart"/>
            <w:tcBorders>
              <w:top w:val="single" w:sz="4" w:space="0" w:color="auto"/>
              <w:left w:val="nil"/>
              <w:right w:val="single" w:sz="4" w:space="0" w:color="auto"/>
            </w:tcBorders>
            <w:shd w:val="clear" w:color="auto" w:fill="auto"/>
            <w:vAlign w:val="center"/>
            <w:hideMark/>
          </w:tcPr>
          <w:p w:rsidR="00901CDB" w:rsidRPr="00FD614F" w:rsidRDefault="00901CDB" w:rsidP="00D660C5">
            <w:pPr>
              <w:spacing w:after="0" w:line="240" w:lineRule="auto"/>
              <w:jc w:val="center"/>
              <w:rPr>
                <w:rFonts w:ascii="Times New Roman" w:hAnsi="Times New Roman"/>
              </w:rPr>
            </w:pPr>
            <w:r w:rsidRPr="00FD614F">
              <w:rPr>
                <w:rFonts w:ascii="Times New Roman" w:hAnsi="Times New Roman"/>
              </w:rPr>
              <w:t>БП</w:t>
            </w:r>
          </w:p>
          <w:p w:rsidR="00901CDB" w:rsidRPr="00FD614F" w:rsidRDefault="00901CDB" w:rsidP="00D660C5">
            <w:pPr>
              <w:spacing w:after="0" w:line="240" w:lineRule="auto"/>
              <w:jc w:val="center"/>
              <w:rPr>
                <w:rFonts w:ascii="Times New Roman" w:hAnsi="Times New Roman"/>
              </w:rPr>
            </w:pPr>
          </w:p>
        </w:tc>
        <w:tc>
          <w:tcPr>
            <w:tcW w:w="1227" w:type="dxa"/>
            <w:gridSpan w:val="2"/>
            <w:vMerge w:val="restart"/>
            <w:tcBorders>
              <w:top w:val="single" w:sz="4" w:space="0" w:color="auto"/>
              <w:left w:val="nil"/>
              <w:right w:val="single" w:sz="4" w:space="0" w:color="auto"/>
            </w:tcBorders>
            <w:shd w:val="clear" w:color="auto" w:fill="auto"/>
            <w:vAlign w:val="center"/>
          </w:tcPr>
          <w:p w:rsidR="00901CDB" w:rsidRDefault="00901CDB" w:rsidP="00D660C5">
            <w:pPr>
              <w:spacing w:after="0" w:line="240" w:lineRule="auto"/>
              <w:jc w:val="center"/>
              <w:rPr>
                <w:rFonts w:ascii="Times New Roman" w:hAnsi="Times New Roman"/>
              </w:rPr>
            </w:pPr>
          </w:p>
          <w:p w:rsidR="00901CDB" w:rsidRPr="00FD614F" w:rsidRDefault="00901CDB" w:rsidP="00D660C5">
            <w:pPr>
              <w:spacing w:after="0" w:line="240" w:lineRule="auto"/>
              <w:jc w:val="center"/>
              <w:rPr>
                <w:rFonts w:ascii="Times New Roman" w:hAnsi="Times New Roman"/>
              </w:rPr>
            </w:pPr>
            <w:r w:rsidRPr="00FD614F">
              <w:rPr>
                <w:rFonts w:ascii="Times New Roman" w:hAnsi="Times New Roman"/>
              </w:rPr>
              <w:t>ТК</w:t>
            </w:r>
          </w:p>
          <w:p w:rsidR="00901CDB" w:rsidRPr="00FD614F" w:rsidRDefault="00901CDB" w:rsidP="00D660C5">
            <w:pPr>
              <w:spacing w:after="0" w:line="240" w:lineRule="auto"/>
              <w:jc w:val="center"/>
              <w:rPr>
                <w:rFonts w:ascii="Times New Roman" w:hAnsi="Times New Roman"/>
              </w:rPr>
            </w:pPr>
          </w:p>
          <w:p w:rsidR="00901CDB" w:rsidRPr="00FD614F" w:rsidRDefault="00901CDB" w:rsidP="00D660C5">
            <w:pPr>
              <w:spacing w:after="0" w:line="240" w:lineRule="auto"/>
              <w:jc w:val="center"/>
              <w:rPr>
                <w:rFonts w:ascii="Times New Roman" w:hAnsi="Times New Roman"/>
              </w:rPr>
            </w:pPr>
          </w:p>
        </w:tc>
        <w:tc>
          <w:tcPr>
            <w:tcW w:w="2296" w:type="dxa"/>
            <w:gridSpan w:val="2"/>
            <w:tcBorders>
              <w:top w:val="single" w:sz="4" w:space="0" w:color="auto"/>
              <w:left w:val="nil"/>
              <w:bottom w:val="single" w:sz="4" w:space="0" w:color="auto"/>
              <w:right w:val="single" w:sz="4" w:space="0" w:color="auto"/>
            </w:tcBorders>
            <w:shd w:val="clear" w:color="auto" w:fill="auto"/>
            <w:vAlign w:val="center"/>
            <w:hideMark/>
          </w:tcPr>
          <w:p w:rsidR="00901CDB" w:rsidRPr="00A17A33" w:rsidRDefault="00901CDB" w:rsidP="00D660C5">
            <w:pPr>
              <w:spacing w:after="0" w:line="240" w:lineRule="auto"/>
              <w:rPr>
                <w:rFonts w:ascii="Times New Roman" w:hAnsi="Times New Roman"/>
                <w:lang w:val="en-US"/>
              </w:rPr>
            </w:pPr>
            <w:r w:rsidRPr="00FD614F">
              <w:rPr>
                <w:rFonts w:ascii="Times New Roman" w:hAnsi="Times New Roman"/>
              </w:rPr>
              <w:t>Жасуша биологиясы</w:t>
            </w:r>
          </w:p>
          <w:p w:rsidR="00901CDB" w:rsidRPr="00FD614F" w:rsidRDefault="00901CDB" w:rsidP="00D660C5">
            <w:pPr>
              <w:spacing w:after="0" w:line="240" w:lineRule="auto"/>
              <w:rPr>
                <w:rFonts w:ascii="Times New Roman" w:hAnsi="Times New Roman"/>
                <w:sz w:val="4"/>
                <w:szCs w:val="4"/>
                <w:lang w:val="en-US"/>
              </w:rPr>
            </w:pPr>
          </w:p>
          <w:p w:rsidR="00901CDB" w:rsidRPr="00FD614F" w:rsidRDefault="00901CDB" w:rsidP="00D660C5">
            <w:pPr>
              <w:spacing w:after="0" w:line="240" w:lineRule="auto"/>
              <w:rPr>
                <w:rFonts w:ascii="Times New Roman" w:hAnsi="Times New Roman"/>
                <w:sz w:val="4"/>
                <w:szCs w:val="4"/>
                <w:lang w:val="en-US"/>
              </w:rPr>
            </w:pPr>
          </w:p>
        </w:tc>
        <w:tc>
          <w:tcPr>
            <w:tcW w:w="2695" w:type="dxa"/>
            <w:tcBorders>
              <w:top w:val="single" w:sz="4" w:space="0" w:color="auto"/>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rPr>
                <w:rFonts w:ascii="Times New Roman" w:hAnsi="Times New Roman"/>
              </w:rPr>
            </w:pPr>
            <w:r w:rsidRPr="00FD614F">
              <w:rPr>
                <w:rFonts w:ascii="Times New Roman" w:hAnsi="Times New Roman"/>
              </w:rPr>
              <w:t>Биология клетки</w:t>
            </w:r>
          </w:p>
        </w:tc>
        <w:tc>
          <w:tcPr>
            <w:tcW w:w="3044" w:type="dxa"/>
            <w:gridSpan w:val="3"/>
            <w:tcBorders>
              <w:top w:val="single" w:sz="4" w:space="0" w:color="auto"/>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rPr>
                <w:rFonts w:ascii="Times New Roman" w:hAnsi="Times New Roman"/>
                <w:lang w:val="en-US"/>
              </w:rPr>
            </w:pPr>
            <w:r w:rsidRPr="00FD614F">
              <w:rPr>
                <w:rFonts w:ascii="Times New Roman" w:hAnsi="Times New Roman"/>
                <w:lang w:val="en-US"/>
              </w:rPr>
              <w:t>Cell biology</w:t>
            </w:r>
          </w:p>
        </w:tc>
        <w:tc>
          <w:tcPr>
            <w:tcW w:w="1418" w:type="dxa"/>
            <w:vMerge w:val="restart"/>
            <w:tcBorders>
              <w:top w:val="single" w:sz="4" w:space="0" w:color="auto"/>
              <w:left w:val="nil"/>
              <w:right w:val="single" w:sz="4" w:space="0" w:color="auto"/>
            </w:tcBorders>
            <w:shd w:val="clear" w:color="auto" w:fill="auto"/>
            <w:vAlign w:val="center"/>
            <w:hideMark/>
          </w:tcPr>
          <w:p w:rsidR="00901CDB" w:rsidRPr="00FD614F" w:rsidRDefault="00901CDB" w:rsidP="00D660C5">
            <w:pPr>
              <w:spacing w:after="0" w:line="240" w:lineRule="auto"/>
              <w:jc w:val="center"/>
              <w:rPr>
                <w:rFonts w:ascii="Times New Roman" w:hAnsi="Times New Roman"/>
              </w:rPr>
            </w:pPr>
          </w:p>
          <w:p w:rsidR="00901CDB" w:rsidRPr="00A17A33" w:rsidRDefault="00901CDB" w:rsidP="00D660C5">
            <w:pPr>
              <w:spacing w:after="0" w:line="240" w:lineRule="auto"/>
              <w:jc w:val="center"/>
              <w:rPr>
                <w:rFonts w:ascii="Times New Roman" w:hAnsi="Times New Roman"/>
                <w:lang w:val="en-US"/>
              </w:rPr>
            </w:pPr>
            <w:r>
              <w:rPr>
                <w:rFonts w:ascii="Times New Roman" w:hAnsi="Times New Roman"/>
                <w:lang w:val="kk-KZ"/>
              </w:rPr>
              <w:t>6</w:t>
            </w:r>
          </w:p>
        </w:tc>
      </w:tr>
      <w:tr w:rsidR="00901CDB" w:rsidRPr="00FD614F" w:rsidTr="00D660C5">
        <w:trPr>
          <w:gridAfter w:val="1"/>
          <w:wAfter w:w="507" w:type="dxa"/>
          <w:trHeight w:val="137"/>
        </w:trPr>
        <w:tc>
          <w:tcPr>
            <w:tcW w:w="3231" w:type="dxa"/>
            <w:gridSpan w:val="2"/>
            <w:vMerge/>
            <w:tcBorders>
              <w:left w:val="single" w:sz="4" w:space="0" w:color="auto"/>
              <w:right w:val="single" w:sz="4" w:space="0" w:color="auto"/>
            </w:tcBorders>
            <w:vAlign w:val="center"/>
            <w:hideMark/>
          </w:tcPr>
          <w:p w:rsidR="00901CDB" w:rsidRPr="00FD614F" w:rsidRDefault="00901CDB" w:rsidP="00D660C5">
            <w:pPr>
              <w:spacing w:after="0" w:line="240" w:lineRule="auto"/>
              <w:jc w:val="center"/>
              <w:rPr>
                <w:rFonts w:ascii="Times New Roman" w:hAnsi="Times New Roman"/>
                <w:lang w:val="kk-KZ" w:eastAsia="ru-RU"/>
              </w:rPr>
            </w:pPr>
          </w:p>
        </w:tc>
        <w:tc>
          <w:tcPr>
            <w:tcW w:w="1223" w:type="dxa"/>
            <w:gridSpan w:val="3"/>
            <w:vMerge/>
            <w:tcBorders>
              <w:left w:val="nil"/>
              <w:right w:val="single" w:sz="4" w:space="0" w:color="auto"/>
            </w:tcBorders>
            <w:shd w:val="clear" w:color="auto" w:fill="auto"/>
            <w:vAlign w:val="center"/>
            <w:hideMark/>
          </w:tcPr>
          <w:p w:rsidR="00901CDB" w:rsidRPr="00FD614F" w:rsidRDefault="00901CDB" w:rsidP="00D660C5">
            <w:pPr>
              <w:spacing w:after="0" w:line="240" w:lineRule="auto"/>
              <w:jc w:val="center"/>
              <w:rPr>
                <w:rFonts w:ascii="Times New Roman" w:hAnsi="Times New Roman"/>
              </w:rPr>
            </w:pPr>
          </w:p>
        </w:tc>
        <w:tc>
          <w:tcPr>
            <w:tcW w:w="1227" w:type="dxa"/>
            <w:gridSpan w:val="2"/>
            <w:vMerge/>
            <w:tcBorders>
              <w:left w:val="nil"/>
              <w:right w:val="single" w:sz="4" w:space="0" w:color="auto"/>
            </w:tcBorders>
            <w:shd w:val="clear" w:color="auto" w:fill="auto"/>
            <w:vAlign w:val="center"/>
          </w:tcPr>
          <w:p w:rsidR="00901CDB" w:rsidRPr="00FD614F" w:rsidRDefault="00901CDB" w:rsidP="00D660C5">
            <w:pPr>
              <w:spacing w:after="0" w:line="240" w:lineRule="auto"/>
              <w:jc w:val="center"/>
              <w:rPr>
                <w:rFonts w:ascii="Times New Roman" w:hAnsi="Times New Roman"/>
              </w:rPr>
            </w:pPr>
          </w:p>
        </w:tc>
        <w:tc>
          <w:tcPr>
            <w:tcW w:w="2296" w:type="dxa"/>
            <w:gridSpan w:val="2"/>
            <w:tcBorders>
              <w:top w:val="single" w:sz="4" w:space="0" w:color="auto"/>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rPr>
                <w:rFonts w:ascii="Times New Roman" w:hAnsi="Times New Roman"/>
              </w:rPr>
            </w:pPr>
            <w:r w:rsidRPr="00FD614F">
              <w:rPr>
                <w:rFonts w:ascii="Times New Roman" w:hAnsi="Times New Roman"/>
              </w:rPr>
              <w:t xml:space="preserve">Клетка мембранасы                                                                         </w:t>
            </w:r>
          </w:p>
        </w:tc>
        <w:tc>
          <w:tcPr>
            <w:tcW w:w="2695" w:type="dxa"/>
            <w:tcBorders>
              <w:top w:val="single" w:sz="4" w:space="0" w:color="auto"/>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rPr>
                <w:rFonts w:ascii="Times New Roman" w:hAnsi="Times New Roman"/>
              </w:rPr>
            </w:pPr>
            <w:r w:rsidRPr="00FD614F">
              <w:rPr>
                <w:rFonts w:ascii="Times New Roman" w:hAnsi="Times New Roman"/>
              </w:rPr>
              <w:t xml:space="preserve">Клеточная мембрана                                                       </w:t>
            </w:r>
          </w:p>
        </w:tc>
        <w:tc>
          <w:tcPr>
            <w:tcW w:w="3044" w:type="dxa"/>
            <w:gridSpan w:val="3"/>
            <w:tcBorders>
              <w:top w:val="single" w:sz="4" w:space="0" w:color="auto"/>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rPr>
                <w:rFonts w:ascii="Times New Roman" w:hAnsi="Times New Roman"/>
                <w:lang w:val="en-US"/>
              </w:rPr>
            </w:pPr>
            <w:r w:rsidRPr="00FD614F">
              <w:rPr>
                <w:rFonts w:ascii="Times New Roman" w:hAnsi="Times New Roman"/>
              </w:rPr>
              <w:t xml:space="preserve">Cell membrane      </w:t>
            </w:r>
          </w:p>
        </w:tc>
        <w:tc>
          <w:tcPr>
            <w:tcW w:w="1418" w:type="dxa"/>
            <w:vMerge/>
            <w:tcBorders>
              <w:left w:val="nil"/>
              <w:right w:val="single" w:sz="4" w:space="0" w:color="auto"/>
            </w:tcBorders>
            <w:shd w:val="clear" w:color="auto" w:fill="auto"/>
            <w:vAlign w:val="center"/>
            <w:hideMark/>
          </w:tcPr>
          <w:p w:rsidR="00901CDB" w:rsidRPr="00FD614F" w:rsidRDefault="00901CDB" w:rsidP="00D660C5">
            <w:pPr>
              <w:spacing w:after="0" w:line="240" w:lineRule="auto"/>
              <w:jc w:val="center"/>
              <w:rPr>
                <w:rFonts w:ascii="Times New Roman" w:hAnsi="Times New Roman"/>
                <w:lang w:val="kk-KZ"/>
              </w:rPr>
            </w:pPr>
          </w:p>
        </w:tc>
      </w:tr>
      <w:tr w:rsidR="00901CDB" w:rsidRPr="00FD614F" w:rsidTr="00D660C5">
        <w:trPr>
          <w:gridAfter w:val="1"/>
          <w:wAfter w:w="507" w:type="dxa"/>
          <w:trHeight w:val="227"/>
        </w:trPr>
        <w:tc>
          <w:tcPr>
            <w:tcW w:w="3231" w:type="dxa"/>
            <w:gridSpan w:val="2"/>
            <w:vMerge/>
            <w:tcBorders>
              <w:left w:val="single" w:sz="4" w:space="0" w:color="auto"/>
              <w:right w:val="single" w:sz="4" w:space="0" w:color="auto"/>
            </w:tcBorders>
            <w:vAlign w:val="center"/>
            <w:hideMark/>
          </w:tcPr>
          <w:p w:rsidR="00901CDB" w:rsidRPr="00FD614F" w:rsidRDefault="00901CDB" w:rsidP="00D660C5">
            <w:pPr>
              <w:spacing w:after="0" w:line="240" w:lineRule="auto"/>
              <w:jc w:val="center"/>
              <w:rPr>
                <w:rFonts w:ascii="Times New Roman" w:hAnsi="Times New Roman"/>
                <w:lang w:val="kk-KZ" w:eastAsia="ru-RU"/>
              </w:rPr>
            </w:pPr>
          </w:p>
        </w:tc>
        <w:tc>
          <w:tcPr>
            <w:tcW w:w="1223" w:type="dxa"/>
            <w:gridSpan w:val="3"/>
            <w:vMerge/>
            <w:tcBorders>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jc w:val="center"/>
              <w:rPr>
                <w:rFonts w:ascii="Times New Roman" w:hAnsi="Times New Roman"/>
              </w:rPr>
            </w:pPr>
          </w:p>
        </w:tc>
        <w:tc>
          <w:tcPr>
            <w:tcW w:w="1227" w:type="dxa"/>
            <w:gridSpan w:val="2"/>
            <w:vMerge/>
            <w:tcBorders>
              <w:left w:val="nil"/>
              <w:bottom w:val="single" w:sz="4" w:space="0" w:color="auto"/>
              <w:right w:val="single" w:sz="4" w:space="0" w:color="auto"/>
            </w:tcBorders>
            <w:shd w:val="clear" w:color="auto" w:fill="auto"/>
            <w:vAlign w:val="center"/>
          </w:tcPr>
          <w:p w:rsidR="00901CDB" w:rsidRPr="00FD614F" w:rsidRDefault="00901CDB" w:rsidP="00D660C5">
            <w:pPr>
              <w:spacing w:after="0" w:line="240" w:lineRule="auto"/>
              <w:jc w:val="center"/>
              <w:rPr>
                <w:rFonts w:ascii="Times New Roman" w:hAnsi="Times New Roman"/>
              </w:rPr>
            </w:pPr>
          </w:p>
        </w:tc>
        <w:tc>
          <w:tcPr>
            <w:tcW w:w="2296" w:type="dxa"/>
            <w:gridSpan w:val="2"/>
            <w:tcBorders>
              <w:top w:val="single" w:sz="4" w:space="0" w:color="auto"/>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rPr>
                <w:rFonts w:ascii="Times New Roman" w:hAnsi="Times New Roman"/>
              </w:rPr>
            </w:pPr>
            <w:r w:rsidRPr="00FD614F">
              <w:rPr>
                <w:rFonts w:ascii="Times New Roman" w:hAnsi="Times New Roman"/>
              </w:rPr>
              <w:t xml:space="preserve">Цитология  </w:t>
            </w:r>
          </w:p>
        </w:tc>
        <w:tc>
          <w:tcPr>
            <w:tcW w:w="2695" w:type="dxa"/>
            <w:tcBorders>
              <w:top w:val="single" w:sz="4" w:space="0" w:color="auto"/>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rPr>
                <w:rFonts w:ascii="Times New Roman" w:hAnsi="Times New Roman"/>
              </w:rPr>
            </w:pPr>
            <w:r w:rsidRPr="00FD614F">
              <w:rPr>
                <w:rFonts w:ascii="Times New Roman" w:hAnsi="Times New Roman"/>
              </w:rPr>
              <w:t xml:space="preserve">Цитология </w:t>
            </w:r>
            <w:r w:rsidRPr="00FD614F">
              <w:rPr>
                <w:rFonts w:ascii="Times New Roman" w:hAnsi="Times New Roman"/>
                <w:lang w:val="kk-KZ"/>
              </w:rPr>
              <w:t xml:space="preserve"> </w:t>
            </w:r>
          </w:p>
        </w:tc>
        <w:tc>
          <w:tcPr>
            <w:tcW w:w="3044" w:type="dxa"/>
            <w:gridSpan w:val="3"/>
            <w:tcBorders>
              <w:top w:val="single" w:sz="4" w:space="0" w:color="auto"/>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rPr>
                <w:rFonts w:ascii="Times New Roman" w:hAnsi="Times New Roman"/>
                <w:lang w:val="en-US"/>
              </w:rPr>
            </w:pPr>
            <w:r>
              <w:rPr>
                <w:rFonts w:ascii="Times New Roman" w:hAnsi="Times New Roman"/>
                <w:lang w:val="en-US"/>
              </w:rPr>
              <w:t xml:space="preserve">Cytology </w:t>
            </w:r>
            <w:r w:rsidRPr="00FD614F">
              <w:rPr>
                <w:rFonts w:ascii="Times New Roman" w:hAnsi="Times New Roman"/>
                <w:lang w:val="en-US"/>
              </w:rPr>
              <w:t xml:space="preserve"> </w:t>
            </w:r>
          </w:p>
        </w:tc>
        <w:tc>
          <w:tcPr>
            <w:tcW w:w="1418" w:type="dxa"/>
            <w:vMerge/>
            <w:tcBorders>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jc w:val="center"/>
              <w:rPr>
                <w:rFonts w:ascii="Times New Roman" w:hAnsi="Times New Roman"/>
                <w:lang w:val="kk-KZ"/>
              </w:rPr>
            </w:pPr>
          </w:p>
        </w:tc>
      </w:tr>
      <w:tr w:rsidR="00901CDB" w:rsidRPr="00FD614F" w:rsidTr="00D660C5">
        <w:trPr>
          <w:gridAfter w:val="1"/>
          <w:wAfter w:w="507" w:type="dxa"/>
          <w:trHeight w:val="174"/>
        </w:trPr>
        <w:tc>
          <w:tcPr>
            <w:tcW w:w="3231" w:type="dxa"/>
            <w:gridSpan w:val="2"/>
            <w:vMerge w:val="restart"/>
            <w:tcBorders>
              <w:top w:val="single" w:sz="4" w:space="0" w:color="auto"/>
              <w:left w:val="single" w:sz="4" w:space="0" w:color="auto"/>
              <w:right w:val="single" w:sz="4" w:space="0" w:color="auto"/>
            </w:tcBorders>
            <w:vAlign w:val="center"/>
            <w:hideMark/>
          </w:tcPr>
          <w:p w:rsidR="00901CDB" w:rsidRPr="00FD614F" w:rsidRDefault="00901CDB" w:rsidP="00D660C5">
            <w:pPr>
              <w:spacing w:after="0" w:line="240" w:lineRule="auto"/>
              <w:jc w:val="center"/>
              <w:rPr>
                <w:rFonts w:ascii="Times New Roman" w:hAnsi="Times New Roman"/>
                <w:lang w:val="kk-KZ" w:eastAsia="ru-RU"/>
              </w:rPr>
            </w:pPr>
            <w:r w:rsidRPr="00FD614F">
              <w:rPr>
                <w:rFonts w:ascii="Times New Roman" w:hAnsi="Times New Roman"/>
                <w:lang w:val="kk-KZ" w:eastAsia="ru-RU"/>
              </w:rPr>
              <w:t>Химия негіздері модулі</w:t>
            </w:r>
            <w:r>
              <w:rPr>
                <w:rFonts w:ascii="Times New Roman" w:hAnsi="Times New Roman"/>
                <w:lang w:val="kk-KZ" w:eastAsia="ru-RU"/>
              </w:rPr>
              <w:t xml:space="preserve"> </w:t>
            </w:r>
            <w:r w:rsidRPr="00FD614F">
              <w:rPr>
                <w:rFonts w:ascii="Times New Roman" w:hAnsi="Times New Roman"/>
                <w:lang w:val="kk-KZ" w:eastAsia="ru-RU"/>
              </w:rPr>
              <w:t>/ Модуль Основы химии</w:t>
            </w:r>
            <w:r>
              <w:rPr>
                <w:rFonts w:ascii="Times New Roman" w:hAnsi="Times New Roman"/>
                <w:lang w:val="kk-KZ" w:eastAsia="ru-RU"/>
              </w:rPr>
              <w:t xml:space="preserve"> </w:t>
            </w:r>
            <w:r w:rsidRPr="00FD614F">
              <w:rPr>
                <w:rFonts w:ascii="Times New Roman" w:hAnsi="Times New Roman"/>
                <w:lang w:val="kk-KZ" w:eastAsia="ru-RU"/>
              </w:rPr>
              <w:t>/</w:t>
            </w:r>
            <w:r>
              <w:rPr>
                <w:rFonts w:ascii="Times New Roman" w:hAnsi="Times New Roman"/>
                <w:lang w:val="kk-KZ" w:eastAsia="ru-RU"/>
              </w:rPr>
              <w:t xml:space="preserve">      </w:t>
            </w:r>
            <w:r w:rsidRPr="00FD614F">
              <w:rPr>
                <w:rFonts w:ascii="Times New Roman" w:hAnsi="Times New Roman"/>
                <w:lang w:val="kk-KZ" w:eastAsia="ru-RU"/>
              </w:rPr>
              <w:t xml:space="preserve"> Basic chemistry module</w:t>
            </w:r>
          </w:p>
        </w:tc>
        <w:tc>
          <w:tcPr>
            <w:tcW w:w="1223" w:type="dxa"/>
            <w:gridSpan w:val="3"/>
            <w:vMerge w:val="restart"/>
            <w:tcBorders>
              <w:top w:val="single" w:sz="4" w:space="0" w:color="auto"/>
              <w:left w:val="nil"/>
              <w:right w:val="single" w:sz="4" w:space="0" w:color="auto"/>
            </w:tcBorders>
            <w:shd w:val="clear" w:color="auto" w:fill="auto"/>
            <w:vAlign w:val="center"/>
            <w:hideMark/>
          </w:tcPr>
          <w:p w:rsidR="00901CDB" w:rsidRPr="00FD614F" w:rsidRDefault="00901CDB" w:rsidP="00D660C5">
            <w:pPr>
              <w:spacing w:after="0" w:line="240" w:lineRule="auto"/>
              <w:jc w:val="center"/>
              <w:rPr>
                <w:rFonts w:ascii="Times New Roman" w:hAnsi="Times New Roman"/>
              </w:rPr>
            </w:pPr>
            <w:r w:rsidRPr="00FD614F">
              <w:rPr>
                <w:rFonts w:ascii="Times New Roman" w:hAnsi="Times New Roman"/>
              </w:rPr>
              <w:t>БП</w:t>
            </w:r>
          </w:p>
          <w:p w:rsidR="00901CDB" w:rsidRPr="00FD614F" w:rsidRDefault="00901CDB" w:rsidP="00D660C5">
            <w:pPr>
              <w:spacing w:after="0" w:line="240" w:lineRule="auto"/>
              <w:jc w:val="center"/>
              <w:rPr>
                <w:rFonts w:ascii="Times New Roman" w:hAnsi="Times New Roman"/>
              </w:rPr>
            </w:pPr>
          </w:p>
        </w:tc>
        <w:tc>
          <w:tcPr>
            <w:tcW w:w="1227" w:type="dxa"/>
            <w:gridSpan w:val="2"/>
            <w:vMerge w:val="restart"/>
            <w:tcBorders>
              <w:top w:val="single" w:sz="4" w:space="0" w:color="auto"/>
              <w:left w:val="nil"/>
              <w:right w:val="single" w:sz="4" w:space="0" w:color="auto"/>
            </w:tcBorders>
            <w:shd w:val="clear" w:color="auto" w:fill="auto"/>
            <w:vAlign w:val="center"/>
          </w:tcPr>
          <w:p w:rsidR="00901CDB" w:rsidRPr="00FD614F" w:rsidRDefault="00901CDB" w:rsidP="00D660C5">
            <w:pPr>
              <w:spacing w:after="0" w:line="240" w:lineRule="auto"/>
              <w:jc w:val="center"/>
              <w:rPr>
                <w:rFonts w:ascii="Times New Roman" w:hAnsi="Times New Roman"/>
              </w:rPr>
            </w:pPr>
            <w:r w:rsidRPr="00FD614F">
              <w:rPr>
                <w:rFonts w:ascii="Times New Roman" w:hAnsi="Times New Roman"/>
              </w:rPr>
              <w:t>ТК</w:t>
            </w:r>
          </w:p>
          <w:p w:rsidR="00901CDB" w:rsidRPr="00FD614F" w:rsidRDefault="00901CDB" w:rsidP="00D660C5">
            <w:pPr>
              <w:spacing w:after="0" w:line="240" w:lineRule="auto"/>
              <w:jc w:val="center"/>
              <w:rPr>
                <w:rFonts w:ascii="Times New Roman" w:hAnsi="Times New Roman"/>
              </w:rPr>
            </w:pPr>
          </w:p>
        </w:tc>
        <w:tc>
          <w:tcPr>
            <w:tcW w:w="2296" w:type="dxa"/>
            <w:gridSpan w:val="2"/>
            <w:tcBorders>
              <w:top w:val="single" w:sz="4" w:space="0" w:color="auto"/>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rPr>
                <w:rFonts w:ascii="Times New Roman" w:hAnsi="Times New Roman"/>
                <w:color w:val="000000"/>
              </w:rPr>
            </w:pPr>
            <w:r w:rsidRPr="00FD614F">
              <w:rPr>
                <w:rFonts w:ascii="Times New Roman" w:hAnsi="Times New Roman"/>
                <w:color w:val="000000"/>
              </w:rPr>
              <w:t xml:space="preserve">Жалпы химия </w:t>
            </w:r>
          </w:p>
        </w:tc>
        <w:tc>
          <w:tcPr>
            <w:tcW w:w="2695" w:type="dxa"/>
            <w:tcBorders>
              <w:top w:val="single" w:sz="4" w:space="0" w:color="auto"/>
              <w:left w:val="nil"/>
              <w:bottom w:val="single" w:sz="4" w:space="0" w:color="auto"/>
              <w:right w:val="single" w:sz="4" w:space="0" w:color="auto"/>
            </w:tcBorders>
            <w:shd w:val="clear" w:color="auto" w:fill="auto"/>
            <w:hideMark/>
          </w:tcPr>
          <w:p w:rsidR="00901CDB" w:rsidRPr="00FD614F" w:rsidRDefault="00901CDB" w:rsidP="00D660C5">
            <w:pPr>
              <w:spacing w:after="0" w:line="240" w:lineRule="auto"/>
              <w:rPr>
                <w:rFonts w:ascii="Times New Roman" w:hAnsi="Times New Roman"/>
                <w:lang w:eastAsia="ru-RU"/>
              </w:rPr>
            </w:pPr>
            <w:r w:rsidRPr="00FD614F">
              <w:rPr>
                <w:rFonts w:ascii="Times New Roman" w:hAnsi="Times New Roman"/>
                <w:lang w:eastAsia="ru-RU"/>
              </w:rPr>
              <w:t>Общая химия</w:t>
            </w:r>
          </w:p>
        </w:tc>
        <w:tc>
          <w:tcPr>
            <w:tcW w:w="3044" w:type="dxa"/>
            <w:gridSpan w:val="3"/>
            <w:tcBorders>
              <w:top w:val="single" w:sz="4" w:space="0" w:color="auto"/>
              <w:left w:val="nil"/>
              <w:bottom w:val="single" w:sz="4" w:space="0" w:color="auto"/>
              <w:right w:val="single" w:sz="4" w:space="0" w:color="auto"/>
            </w:tcBorders>
            <w:shd w:val="clear" w:color="auto" w:fill="auto"/>
            <w:hideMark/>
          </w:tcPr>
          <w:p w:rsidR="00901CDB" w:rsidRPr="00FD614F" w:rsidRDefault="00901CDB" w:rsidP="00D660C5">
            <w:pPr>
              <w:spacing w:after="0" w:line="240" w:lineRule="auto"/>
              <w:rPr>
                <w:rFonts w:ascii="Times New Roman" w:hAnsi="Times New Roman"/>
                <w:lang w:eastAsia="ru-RU"/>
              </w:rPr>
            </w:pPr>
            <w:r w:rsidRPr="00FD614F">
              <w:rPr>
                <w:rFonts w:ascii="Times New Roman" w:hAnsi="Times New Roman"/>
                <w:lang w:eastAsia="ru-RU"/>
              </w:rPr>
              <w:t>General chemistry</w:t>
            </w:r>
          </w:p>
        </w:tc>
        <w:tc>
          <w:tcPr>
            <w:tcW w:w="1418" w:type="dxa"/>
            <w:vMerge w:val="restart"/>
            <w:tcBorders>
              <w:top w:val="single" w:sz="4" w:space="0" w:color="auto"/>
              <w:left w:val="nil"/>
              <w:right w:val="single" w:sz="4" w:space="0" w:color="auto"/>
            </w:tcBorders>
            <w:shd w:val="clear" w:color="auto" w:fill="auto"/>
            <w:vAlign w:val="center"/>
            <w:hideMark/>
          </w:tcPr>
          <w:p w:rsidR="00901CDB" w:rsidRPr="0004689C" w:rsidRDefault="00901CDB" w:rsidP="00D660C5">
            <w:pPr>
              <w:spacing w:after="0" w:line="240" w:lineRule="auto"/>
              <w:jc w:val="center"/>
              <w:rPr>
                <w:rFonts w:ascii="Times New Roman" w:hAnsi="Times New Roman"/>
                <w:lang w:val="kk-KZ"/>
              </w:rPr>
            </w:pPr>
            <w:r>
              <w:rPr>
                <w:rFonts w:ascii="Times New Roman" w:hAnsi="Times New Roman"/>
                <w:lang w:val="kk-KZ"/>
              </w:rPr>
              <w:t>6</w:t>
            </w:r>
          </w:p>
          <w:p w:rsidR="00901CDB" w:rsidRPr="00FD614F" w:rsidRDefault="00901CDB" w:rsidP="00D660C5">
            <w:pPr>
              <w:spacing w:after="0" w:line="240" w:lineRule="auto"/>
              <w:jc w:val="center"/>
              <w:rPr>
                <w:rFonts w:ascii="Times New Roman" w:hAnsi="Times New Roman"/>
              </w:rPr>
            </w:pPr>
          </w:p>
        </w:tc>
      </w:tr>
      <w:tr w:rsidR="00901CDB" w:rsidRPr="002C439C" w:rsidTr="00D660C5">
        <w:trPr>
          <w:gridAfter w:val="1"/>
          <w:wAfter w:w="507" w:type="dxa"/>
          <w:trHeight w:val="174"/>
        </w:trPr>
        <w:tc>
          <w:tcPr>
            <w:tcW w:w="3231" w:type="dxa"/>
            <w:gridSpan w:val="2"/>
            <w:vMerge/>
            <w:tcBorders>
              <w:left w:val="single" w:sz="4" w:space="0" w:color="auto"/>
              <w:right w:val="single" w:sz="4" w:space="0" w:color="auto"/>
            </w:tcBorders>
            <w:vAlign w:val="center"/>
            <w:hideMark/>
          </w:tcPr>
          <w:p w:rsidR="00901CDB" w:rsidRPr="00FD614F" w:rsidRDefault="00901CDB" w:rsidP="00D660C5">
            <w:pPr>
              <w:spacing w:after="0" w:line="240" w:lineRule="auto"/>
              <w:jc w:val="center"/>
              <w:rPr>
                <w:rFonts w:ascii="Times New Roman" w:hAnsi="Times New Roman"/>
                <w:lang w:val="kk-KZ" w:eastAsia="ru-RU"/>
              </w:rPr>
            </w:pPr>
          </w:p>
        </w:tc>
        <w:tc>
          <w:tcPr>
            <w:tcW w:w="1223" w:type="dxa"/>
            <w:gridSpan w:val="3"/>
            <w:vMerge/>
            <w:tcBorders>
              <w:left w:val="nil"/>
              <w:right w:val="single" w:sz="4" w:space="0" w:color="auto"/>
            </w:tcBorders>
            <w:shd w:val="clear" w:color="auto" w:fill="auto"/>
            <w:vAlign w:val="center"/>
            <w:hideMark/>
          </w:tcPr>
          <w:p w:rsidR="00901CDB" w:rsidRPr="00FD614F" w:rsidRDefault="00901CDB" w:rsidP="00D660C5">
            <w:pPr>
              <w:spacing w:after="0" w:line="240" w:lineRule="auto"/>
              <w:jc w:val="center"/>
              <w:rPr>
                <w:rFonts w:ascii="Times New Roman" w:hAnsi="Times New Roman"/>
              </w:rPr>
            </w:pPr>
          </w:p>
        </w:tc>
        <w:tc>
          <w:tcPr>
            <w:tcW w:w="1227" w:type="dxa"/>
            <w:gridSpan w:val="2"/>
            <w:vMerge/>
            <w:tcBorders>
              <w:left w:val="nil"/>
              <w:right w:val="single" w:sz="4" w:space="0" w:color="auto"/>
            </w:tcBorders>
            <w:shd w:val="clear" w:color="auto" w:fill="auto"/>
            <w:vAlign w:val="center"/>
          </w:tcPr>
          <w:p w:rsidR="00901CDB" w:rsidRPr="00FD614F" w:rsidRDefault="00901CDB" w:rsidP="00D660C5">
            <w:pPr>
              <w:spacing w:after="0" w:line="240" w:lineRule="auto"/>
              <w:jc w:val="center"/>
              <w:rPr>
                <w:rFonts w:ascii="Times New Roman" w:hAnsi="Times New Roman"/>
              </w:rPr>
            </w:pPr>
          </w:p>
        </w:tc>
        <w:tc>
          <w:tcPr>
            <w:tcW w:w="2296" w:type="dxa"/>
            <w:gridSpan w:val="2"/>
            <w:tcBorders>
              <w:top w:val="single" w:sz="4" w:space="0" w:color="auto"/>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rPr>
                <w:rFonts w:ascii="Times New Roman" w:hAnsi="Times New Roman"/>
                <w:color w:val="000000"/>
              </w:rPr>
            </w:pPr>
            <w:r w:rsidRPr="00FD614F">
              <w:rPr>
                <w:rFonts w:ascii="Times New Roman" w:hAnsi="Times New Roman"/>
                <w:color w:val="000000"/>
              </w:rPr>
              <w:t xml:space="preserve">Бейорганикалық химияның теориялық  негіздері                           </w:t>
            </w:r>
          </w:p>
        </w:tc>
        <w:tc>
          <w:tcPr>
            <w:tcW w:w="2695" w:type="dxa"/>
            <w:tcBorders>
              <w:top w:val="single" w:sz="4" w:space="0" w:color="auto"/>
              <w:left w:val="nil"/>
              <w:bottom w:val="single" w:sz="4" w:space="0" w:color="auto"/>
              <w:right w:val="single" w:sz="4" w:space="0" w:color="auto"/>
            </w:tcBorders>
            <w:shd w:val="clear" w:color="auto" w:fill="auto"/>
            <w:hideMark/>
          </w:tcPr>
          <w:p w:rsidR="00901CDB" w:rsidRPr="00FD614F" w:rsidRDefault="00901CDB" w:rsidP="00D660C5">
            <w:pPr>
              <w:spacing w:after="0" w:line="240" w:lineRule="auto"/>
              <w:rPr>
                <w:rFonts w:ascii="Times New Roman" w:hAnsi="Times New Roman"/>
                <w:lang w:eastAsia="ru-RU"/>
              </w:rPr>
            </w:pPr>
            <w:r w:rsidRPr="00FD614F">
              <w:rPr>
                <w:rFonts w:ascii="Times New Roman" w:hAnsi="Times New Roman"/>
                <w:lang w:eastAsia="ru-RU"/>
              </w:rPr>
              <w:t>Теоретические основы неорганической химии</w:t>
            </w:r>
          </w:p>
        </w:tc>
        <w:tc>
          <w:tcPr>
            <w:tcW w:w="3044" w:type="dxa"/>
            <w:gridSpan w:val="3"/>
            <w:tcBorders>
              <w:top w:val="single" w:sz="4" w:space="0" w:color="auto"/>
              <w:left w:val="nil"/>
              <w:bottom w:val="single" w:sz="4" w:space="0" w:color="auto"/>
              <w:right w:val="single" w:sz="4" w:space="0" w:color="auto"/>
            </w:tcBorders>
            <w:shd w:val="clear" w:color="auto" w:fill="auto"/>
            <w:hideMark/>
          </w:tcPr>
          <w:p w:rsidR="00901CDB" w:rsidRPr="00FD614F" w:rsidRDefault="00901CDB" w:rsidP="00D660C5">
            <w:pPr>
              <w:spacing w:after="0" w:line="240" w:lineRule="auto"/>
              <w:rPr>
                <w:rFonts w:ascii="Times New Roman" w:hAnsi="Times New Roman"/>
                <w:lang w:val="en-US" w:eastAsia="ru-RU"/>
              </w:rPr>
            </w:pPr>
            <w:r w:rsidRPr="00FD614F">
              <w:rPr>
                <w:rFonts w:ascii="Times New Roman" w:hAnsi="Times New Roman"/>
                <w:lang w:val="en-US" w:eastAsia="ru-RU"/>
              </w:rPr>
              <w:t xml:space="preserve">Theoretical foundations of inorganic chemistry                             </w:t>
            </w:r>
          </w:p>
        </w:tc>
        <w:tc>
          <w:tcPr>
            <w:tcW w:w="1418" w:type="dxa"/>
            <w:vMerge/>
            <w:tcBorders>
              <w:left w:val="nil"/>
              <w:right w:val="single" w:sz="4" w:space="0" w:color="auto"/>
            </w:tcBorders>
            <w:shd w:val="clear" w:color="auto" w:fill="auto"/>
            <w:vAlign w:val="center"/>
            <w:hideMark/>
          </w:tcPr>
          <w:p w:rsidR="00901CDB" w:rsidRPr="00FD614F" w:rsidRDefault="00901CDB" w:rsidP="00D660C5">
            <w:pPr>
              <w:spacing w:after="0" w:line="240" w:lineRule="auto"/>
              <w:jc w:val="center"/>
              <w:rPr>
                <w:rFonts w:ascii="Times New Roman" w:hAnsi="Times New Roman"/>
                <w:lang w:val="kk-KZ"/>
              </w:rPr>
            </w:pPr>
          </w:p>
        </w:tc>
      </w:tr>
      <w:tr w:rsidR="00901CDB" w:rsidRPr="00FD614F" w:rsidTr="00D660C5">
        <w:trPr>
          <w:gridAfter w:val="1"/>
          <w:wAfter w:w="507" w:type="dxa"/>
          <w:trHeight w:val="174"/>
        </w:trPr>
        <w:tc>
          <w:tcPr>
            <w:tcW w:w="3231" w:type="dxa"/>
            <w:gridSpan w:val="2"/>
            <w:vMerge/>
            <w:tcBorders>
              <w:left w:val="single" w:sz="4" w:space="0" w:color="auto"/>
              <w:right w:val="single" w:sz="4" w:space="0" w:color="auto"/>
            </w:tcBorders>
            <w:vAlign w:val="center"/>
            <w:hideMark/>
          </w:tcPr>
          <w:p w:rsidR="00901CDB" w:rsidRPr="00FD614F" w:rsidRDefault="00901CDB" w:rsidP="00D660C5">
            <w:pPr>
              <w:spacing w:after="0" w:line="240" w:lineRule="auto"/>
              <w:jc w:val="center"/>
              <w:rPr>
                <w:rFonts w:ascii="Times New Roman" w:hAnsi="Times New Roman"/>
                <w:lang w:val="kk-KZ" w:eastAsia="ru-RU"/>
              </w:rPr>
            </w:pPr>
          </w:p>
        </w:tc>
        <w:tc>
          <w:tcPr>
            <w:tcW w:w="1223" w:type="dxa"/>
            <w:gridSpan w:val="3"/>
            <w:vMerge/>
            <w:tcBorders>
              <w:left w:val="nil"/>
              <w:bottom w:val="single" w:sz="4" w:space="0" w:color="auto"/>
              <w:right w:val="single" w:sz="4" w:space="0" w:color="auto"/>
            </w:tcBorders>
            <w:shd w:val="clear" w:color="auto" w:fill="auto"/>
            <w:vAlign w:val="center"/>
            <w:hideMark/>
          </w:tcPr>
          <w:p w:rsidR="00901CDB" w:rsidRPr="00947745" w:rsidRDefault="00901CDB" w:rsidP="00D660C5">
            <w:pPr>
              <w:spacing w:after="0" w:line="240" w:lineRule="auto"/>
              <w:jc w:val="center"/>
              <w:rPr>
                <w:rFonts w:ascii="Times New Roman" w:hAnsi="Times New Roman"/>
                <w:lang w:val="en-US"/>
              </w:rPr>
            </w:pPr>
          </w:p>
        </w:tc>
        <w:tc>
          <w:tcPr>
            <w:tcW w:w="1227" w:type="dxa"/>
            <w:gridSpan w:val="2"/>
            <w:vMerge/>
            <w:tcBorders>
              <w:left w:val="nil"/>
              <w:bottom w:val="single" w:sz="4" w:space="0" w:color="auto"/>
              <w:right w:val="single" w:sz="4" w:space="0" w:color="auto"/>
            </w:tcBorders>
            <w:shd w:val="clear" w:color="auto" w:fill="auto"/>
            <w:vAlign w:val="center"/>
          </w:tcPr>
          <w:p w:rsidR="00901CDB" w:rsidRPr="00947745" w:rsidRDefault="00901CDB" w:rsidP="00D660C5">
            <w:pPr>
              <w:spacing w:after="0" w:line="240" w:lineRule="auto"/>
              <w:jc w:val="center"/>
              <w:rPr>
                <w:rFonts w:ascii="Times New Roman" w:hAnsi="Times New Roman"/>
                <w:lang w:val="en-US"/>
              </w:rPr>
            </w:pPr>
          </w:p>
        </w:tc>
        <w:tc>
          <w:tcPr>
            <w:tcW w:w="2296" w:type="dxa"/>
            <w:gridSpan w:val="2"/>
            <w:tcBorders>
              <w:top w:val="single" w:sz="4" w:space="0" w:color="auto"/>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rPr>
                <w:rFonts w:ascii="Times New Roman" w:hAnsi="Times New Roman"/>
                <w:color w:val="000000"/>
              </w:rPr>
            </w:pPr>
            <w:r w:rsidRPr="00FD614F">
              <w:rPr>
                <w:rFonts w:ascii="Times New Roman" w:hAnsi="Times New Roman"/>
                <w:color w:val="000000"/>
              </w:rPr>
              <w:t>Бейорганикалық  қосылыстардың класстары</w:t>
            </w:r>
          </w:p>
        </w:tc>
        <w:tc>
          <w:tcPr>
            <w:tcW w:w="2695" w:type="dxa"/>
            <w:tcBorders>
              <w:top w:val="single" w:sz="4" w:space="0" w:color="auto"/>
              <w:left w:val="nil"/>
              <w:bottom w:val="single" w:sz="4" w:space="0" w:color="auto"/>
              <w:right w:val="single" w:sz="4" w:space="0" w:color="auto"/>
            </w:tcBorders>
            <w:shd w:val="clear" w:color="auto" w:fill="auto"/>
            <w:hideMark/>
          </w:tcPr>
          <w:p w:rsidR="00901CDB" w:rsidRPr="00FD614F" w:rsidRDefault="00901CDB" w:rsidP="00D660C5">
            <w:pPr>
              <w:spacing w:after="0" w:line="240" w:lineRule="auto"/>
              <w:rPr>
                <w:rFonts w:ascii="Times New Roman" w:hAnsi="Times New Roman"/>
                <w:lang w:eastAsia="ru-RU"/>
              </w:rPr>
            </w:pPr>
            <w:r w:rsidRPr="00FD614F">
              <w:rPr>
                <w:rFonts w:ascii="Times New Roman" w:hAnsi="Times New Roman"/>
                <w:lang w:eastAsia="ru-RU"/>
              </w:rPr>
              <w:t xml:space="preserve">Классы неорганических соединений                               </w:t>
            </w:r>
          </w:p>
        </w:tc>
        <w:tc>
          <w:tcPr>
            <w:tcW w:w="3044" w:type="dxa"/>
            <w:gridSpan w:val="3"/>
            <w:tcBorders>
              <w:top w:val="single" w:sz="4" w:space="0" w:color="auto"/>
              <w:left w:val="nil"/>
              <w:bottom w:val="single" w:sz="4" w:space="0" w:color="auto"/>
              <w:right w:val="single" w:sz="4" w:space="0" w:color="auto"/>
            </w:tcBorders>
            <w:shd w:val="clear" w:color="auto" w:fill="auto"/>
            <w:hideMark/>
          </w:tcPr>
          <w:p w:rsidR="00901CDB" w:rsidRPr="00FD614F" w:rsidRDefault="00901CDB" w:rsidP="00D660C5">
            <w:pPr>
              <w:spacing w:after="0" w:line="240" w:lineRule="auto"/>
              <w:rPr>
                <w:rFonts w:ascii="Times New Roman" w:hAnsi="Times New Roman"/>
                <w:lang w:eastAsia="ru-RU"/>
              </w:rPr>
            </w:pPr>
            <w:r w:rsidRPr="00FD614F">
              <w:rPr>
                <w:rFonts w:ascii="Times New Roman" w:hAnsi="Times New Roman"/>
                <w:lang w:eastAsia="ru-RU"/>
              </w:rPr>
              <w:t>Classes of inorganic compounds</w:t>
            </w:r>
          </w:p>
        </w:tc>
        <w:tc>
          <w:tcPr>
            <w:tcW w:w="1418" w:type="dxa"/>
            <w:vMerge/>
            <w:tcBorders>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jc w:val="center"/>
              <w:rPr>
                <w:rFonts w:ascii="Times New Roman" w:hAnsi="Times New Roman"/>
                <w:lang w:val="kk-KZ"/>
              </w:rPr>
            </w:pPr>
          </w:p>
        </w:tc>
      </w:tr>
      <w:tr w:rsidR="00901CDB" w:rsidRPr="00FD614F" w:rsidTr="00D660C5">
        <w:trPr>
          <w:gridAfter w:val="1"/>
          <w:wAfter w:w="507" w:type="dxa"/>
          <w:trHeight w:val="219"/>
        </w:trPr>
        <w:tc>
          <w:tcPr>
            <w:tcW w:w="3231" w:type="dxa"/>
            <w:gridSpan w:val="2"/>
            <w:vMerge/>
            <w:tcBorders>
              <w:left w:val="single" w:sz="4" w:space="0" w:color="auto"/>
              <w:right w:val="single" w:sz="4" w:space="0" w:color="auto"/>
            </w:tcBorders>
            <w:vAlign w:val="center"/>
            <w:hideMark/>
          </w:tcPr>
          <w:p w:rsidR="00901CDB" w:rsidRPr="00FD614F" w:rsidRDefault="00901CDB" w:rsidP="00D660C5">
            <w:pPr>
              <w:spacing w:after="0" w:line="240" w:lineRule="auto"/>
              <w:jc w:val="center"/>
              <w:rPr>
                <w:rFonts w:ascii="Times New Roman" w:hAnsi="Times New Roman"/>
                <w:lang w:val="kk-KZ" w:eastAsia="ru-RU"/>
              </w:rPr>
            </w:pPr>
          </w:p>
        </w:tc>
        <w:tc>
          <w:tcPr>
            <w:tcW w:w="1223" w:type="dxa"/>
            <w:gridSpan w:val="3"/>
            <w:vMerge w:val="restart"/>
            <w:tcBorders>
              <w:top w:val="single" w:sz="4" w:space="0" w:color="auto"/>
              <w:left w:val="nil"/>
              <w:right w:val="single" w:sz="4" w:space="0" w:color="auto"/>
            </w:tcBorders>
            <w:shd w:val="clear" w:color="auto" w:fill="auto"/>
            <w:vAlign w:val="center"/>
            <w:hideMark/>
          </w:tcPr>
          <w:p w:rsidR="00901CDB" w:rsidRPr="00463B28" w:rsidRDefault="00901CDB" w:rsidP="00D660C5">
            <w:pPr>
              <w:spacing w:after="0" w:line="240" w:lineRule="auto"/>
              <w:jc w:val="center"/>
              <w:rPr>
                <w:rFonts w:ascii="Times New Roman" w:hAnsi="Times New Roman"/>
              </w:rPr>
            </w:pPr>
            <w:r w:rsidRPr="00463B28">
              <w:rPr>
                <w:rFonts w:ascii="Times New Roman" w:hAnsi="Times New Roman"/>
              </w:rPr>
              <w:t>БП</w:t>
            </w:r>
          </w:p>
          <w:p w:rsidR="00901CDB" w:rsidRPr="00463B28" w:rsidRDefault="00901CDB" w:rsidP="00D660C5">
            <w:pPr>
              <w:spacing w:after="0" w:line="240" w:lineRule="auto"/>
              <w:jc w:val="center"/>
              <w:rPr>
                <w:rFonts w:ascii="Times New Roman" w:hAnsi="Times New Roman"/>
              </w:rPr>
            </w:pPr>
          </w:p>
        </w:tc>
        <w:tc>
          <w:tcPr>
            <w:tcW w:w="1227" w:type="dxa"/>
            <w:gridSpan w:val="2"/>
            <w:vMerge w:val="restart"/>
            <w:tcBorders>
              <w:top w:val="single" w:sz="4" w:space="0" w:color="auto"/>
              <w:left w:val="nil"/>
              <w:right w:val="single" w:sz="4" w:space="0" w:color="auto"/>
            </w:tcBorders>
            <w:shd w:val="clear" w:color="auto" w:fill="auto"/>
            <w:vAlign w:val="center"/>
          </w:tcPr>
          <w:p w:rsidR="00901CDB" w:rsidRPr="00463B28" w:rsidRDefault="00901CDB" w:rsidP="00D660C5">
            <w:pPr>
              <w:spacing w:after="0" w:line="240" w:lineRule="auto"/>
              <w:jc w:val="center"/>
              <w:rPr>
                <w:rFonts w:ascii="Times New Roman" w:hAnsi="Times New Roman"/>
              </w:rPr>
            </w:pPr>
            <w:r w:rsidRPr="00463B28">
              <w:rPr>
                <w:rFonts w:ascii="Times New Roman" w:hAnsi="Times New Roman"/>
              </w:rPr>
              <w:t>ТК</w:t>
            </w:r>
          </w:p>
          <w:p w:rsidR="00901CDB" w:rsidRPr="00463B28" w:rsidRDefault="00901CDB" w:rsidP="00D660C5">
            <w:pPr>
              <w:spacing w:after="0" w:line="240" w:lineRule="auto"/>
              <w:jc w:val="center"/>
              <w:rPr>
                <w:rFonts w:ascii="Times New Roman" w:hAnsi="Times New Roman"/>
              </w:rPr>
            </w:pPr>
          </w:p>
        </w:tc>
        <w:tc>
          <w:tcPr>
            <w:tcW w:w="2296" w:type="dxa"/>
            <w:gridSpan w:val="2"/>
            <w:tcBorders>
              <w:top w:val="single" w:sz="4" w:space="0" w:color="auto"/>
              <w:left w:val="nil"/>
              <w:bottom w:val="single" w:sz="4" w:space="0" w:color="auto"/>
              <w:right w:val="single" w:sz="4" w:space="0" w:color="auto"/>
            </w:tcBorders>
            <w:shd w:val="clear" w:color="auto" w:fill="auto"/>
            <w:vAlign w:val="center"/>
            <w:hideMark/>
          </w:tcPr>
          <w:p w:rsidR="00901CDB" w:rsidRPr="00DC664D" w:rsidRDefault="00901CDB" w:rsidP="00D660C5">
            <w:pPr>
              <w:spacing w:after="0" w:line="240" w:lineRule="auto"/>
              <w:rPr>
                <w:rFonts w:ascii="Times New Roman" w:hAnsi="Times New Roman"/>
                <w:color w:val="000000"/>
              </w:rPr>
            </w:pPr>
            <w:r w:rsidRPr="00DC664D">
              <w:rPr>
                <w:rFonts w:ascii="Times New Roman" w:hAnsi="Times New Roman"/>
                <w:color w:val="000000"/>
              </w:rPr>
              <w:t>Физколоидты  химия</w:t>
            </w:r>
          </w:p>
        </w:tc>
        <w:tc>
          <w:tcPr>
            <w:tcW w:w="2695" w:type="dxa"/>
            <w:tcBorders>
              <w:top w:val="single" w:sz="4" w:space="0" w:color="auto"/>
              <w:left w:val="nil"/>
              <w:bottom w:val="single" w:sz="4" w:space="0" w:color="auto"/>
              <w:right w:val="single" w:sz="4" w:space="0" w:color="auto"/>
            </w:tcBorders>
            <w:shd w:val="clear" w:color="auto" w:fill="FFFFFF" w:themeFill="background1"/>
          </w:tcPr>
          <w:p w:rsidR="00901CDB" w:rsidRPr="00DC664D" w:rsidRDefault="00DC664D" w:rsidP="00D660C5">
            <w:pPr>
              <w:spacing w:after="0" w:line="240" w:lineRule="auto"/>
              <w:rPr>
                <w:rFonts w:ascii="Times New Roman" w:hAnsi="Times New Roman"/>
                <w:highlight w:val="red"/>
                <w:lang w:eastAsia="ru-RU"/>
              </w:rPr>
            </w:pPr>
            <w:r w:rsidRPr="00DC664D">
              <w:rPr>
                <w:rFonts w:ascii="Times New Roman" w:hAnsi="Times New Roman"/>
                <w:shd w:val="clear" w:color="auto" w:fill="FFFFFF" w:themeFill="background1"/>
              </w:rPr>
              <w:t>Физколлоидная химия</w:t>
            </w:r>
          </w:p>
        </w:tc>
        <w:tc>
          <w:tcPr>
            <w:tcW w:w="3044" w:type="dxa"/>
            <w:gridSpan w:val="3"/>
            <w:tcBorders>
              <w:top w:val="single" w:sz="4" w:space="0" w:color="auto"/>
              <w:left w:val="nil"/>
              <w:bottom w:val="single" w:sz="4" w:space="0" w:color="auto"/>
              <w:right w:val="single" w:sz="4" w:space="0" w:color="auto"/>
            </w:tcBorders>
            <w:shd w:val="clear" w:color="auto" w:fill="auto"/>
          </w:tcPr>
          <w:p w:rsidR="00901CDB" w:rsidRPr="00DC664D" w:rsidRDefault="00DC664D" w:rsidP="00D660C5">
            <w:pPr>
              <w:spacing w:after="0" w:line="240" w:lineRule="auto"/>
              <w:rPr>
                <w:rFonts w:ascii="Times New Roman" w:hAnsi="Times New Roman"/>
                <w:highlight w:val="red"/>
                <w:lang w:eastAsia="ru-RU"/>
              </w:rPr>
            </w:pPr>
            <w:r w:rsidRPr="00DC664D">
              <w:rPr>
                <w:rFonts w:ascii="Times New Roman" w:hAnsi="Times New Roman"/>
                <w:shd w:val="clear" w:color="auto" w:fill="FFFFFF" w:themeFill="background1"/>
              </w:rPr>
              <w:t>Physical Colloidal chemistry</w:t>
            </w:r>
          </w:p>
        </w:tc>
        <w:tc>
          <w:tcPr>
            <w:tcW w:w="1418" w:type="dxa"/>
            <w:vMerge w:val="restart"/>
            <w:tcBorders>
              <w:top w:val="single" w:sz="4" w:space="0" w:color="auto"/>
              <w:left w:val="nil"/>
              <w:right w:val="single" w:sz="4" w:space="0" w:color="auto"/>
            </w:tcBorders>
            <w:shd w:val="clear" w:color="auto" w:fill="auto"/>
            <w:vAlign w:val="center"/>
            <w:hideMark/>
          </w:tcPr>
          <w:p w:rsidR="00901CDB" w:rsidRPr="007D47A0" w:rsidRDefault="00901CDB" w:rsidP="00D660C5">
            <w:pPr>
              <w:spacing w:after="0" w:line="240" w:lineRule="auto"/>
              <w:jc w:val="center"/>
              <w:rPr>
                <w:rFonts w:ascii="Times New Roman" w:hAnsi="Times New Roman"/>
              </w:rPr>
            </w:pPr>
          </w:p>
          <w:p w:rsidR="00901CDB" w:rsidRPr="00FD614F" w:rsidRDefault="00901CDB" w:rsidP="00D660C5">
            <w:pPr>
              <w:spacing w:after="0" w:line="240" w:lineRule="auto"/>
              <w:jc w:val="center"/>
              <w:rPr>
                <w:rFonts w:ascii="Times New Roman" w:hAnsi="Times New Roman"/>
                <w:lang w:val="kk-KZ"/>
              </w:rPr>
            </w:pPr>
            <w:r>
              <w:rPr>
                <w:rFonts w:ascii="Times New Roman" w:hAnsi="Times New Roman"/>
                <w:lang w:val="kk-KZ"/>
              </w:rPr>
              <w:t>5</w:t>
            </w:r>
          </w:p>
          <w:p w:rsidR="00901CDB" w:rsidRPr="00FD614F" w:rsidRDefault="00901CDB" w:rsidP="00D660C5">
            <w:pPr>
              <w:spacing w:after="0" w:line="240" w:lineRule="auto"/>
              <w:jc w:val="center"/>
              <w:rPr>
                <w:rFonts w:ascii="Times New Roman" w:hAnsi="Times New Roman"/>
                <w:lang w:val="en-US"/>
              </w:rPr>
            </w:pPr>
          </w:p>
        </w:tc>
      </w:tr>
      <w:tr w:rsidR="00901CDB" w:rsidRPr="00FD614F" w:rsidTr="00D660C5">
        <w:trPr>
          <w:gridAfter w:val="1"/>
          <w:wAfter w:w="507" w:type="dxa"/>
          <w:trHeight w:val="219"/>
        </w:trPr>
        <w:tc>
          <w:tcPr>
            <w:tcW w:w="3231" w:type="dxa"/>
            <w:gridSpan w:val="2"/>
            <w:vMerge/>
            <w:tcBorders>
              <w:left w:val="single" w:sz="4" w:space="0" w:color="auto"/>
              <w:right w:val="single" w:sz="4" w:space="0" w:color="auto"/>
            </w:tcBorders>
            <w:vAlign w:val="center"/>
            <w:hideMark/>
          </w:tcPr>
          <w:p w:rsidR="00901CDB" w:rsidRPr="00FD614F" w:rsidRDefault="00901CDB" w:rsidP="00D660C5">
            <w:pPr>
              <w:spacing w:after="0" w:line="240" w:lineRule="auto"/>
              <w:jc w:val="center"/>
              <w:rPr>
                <w:rFonts w:ascii="Times New Roman" w:hAnsi="Times New Roman"/>
                <w:lang w:val="kk-KZ" w:eastAsia="ru-RU"/>
              </w:rPr>
            </w:pPr>
          </w:p>
        </w:tc>
        <w:tc>
          <w:tcPr>
            <w:tcW w:w="1223" w:type="dxa"/>
            <w:gridSpan w:val="3"/>
            <w:vMerge/>
            <w:tcBorders>
              <w:left w:val="nil"/>
              <w:right w:val="single" w:sz="4" w:space="0" w:color="auto"/>
            </w:tcBorders>
            <w:shd w:val="clear" w:color="auto" w:fill="auto"/>
            <w:vAlign w:val="center"/>
            <w:hideMark/>
          </w:tcPr>
          <w:p w:rsidR="00901CDB" w:rsidRPr="00463B28" w:rsidRDefault="00901CDB" w:rsidP="00D660C5">
            <w:pPr>
              <w:spacing w:after="0" w:line="240" w:lineRule="auto"/>
              <w:jc w:val="center"/>
              <w:rPr>
                <w:rFonts w:ascii="Times New Roman" w:hAnsi="Times New Roman"/>
              </w:rPr>
            </w:pPr>
          </w:p>
        </w:tc>
        <w:tc>
          <w:tcPr>
            <w:tcW w:w="1227" w:type="dxa"/>
            <w:gridSpan w:val="2"/>
            <w:vMerge/>
            <w:tcBorders>
              <w:left w:val="nil"/>
              <w:right w:val="single" w:sz="4" w:space="0" w:color="auto"/>
            </w:tcBorders>
            <w:shd w:val="clear" w:color="auto" w:fill="auto"/>
            <w:vAlign w:val="center"/>
          </w:tcPr>
          <w:p w:rsidR="00901CDB" w:rsidRPr="00463B28" w:rsidRDefault="00901CDB" w:rsidP="00D660C5">
            <w:pPr>
              <w:spacing w:after="0" w:line="240" w:lineRule="auto"/>
              <w:jc w:val="center"/>
              <w:rPr>
                <w:rFonts w:ascii="Times New Roman" w:hAnsi="Times New Roman"/>
              </w:rPr>
            </w:pPr>
          </w:p>
        </w:tc>
        <w:tc>
          <w:tcPr>
            <w:tcW w:w="2296" w:type="dxa"/>
            <w:gridSpan w:val="2"/>
            <w:tcBorders>
              <w:top w:val="single" w:sz="4" w:space="0" w:color="auto"/>
              <w:left w:val="nil"/>
              <w:bottom w:val="single" w:sz="4" w:space="0" w:color="auto"/>
              <w:right w:val="single" w:sz="4" w:space="0" w:color="auto"/>
            </w:tcBorders>
            <w:shd w:val="clear" w:color="auto" w:fill="auto"/>
            <w:vAlign w:val="center"/>
            <w:hideMark/>
          </w:tcPr>
          <w:p w:rsidR="00901CDB" w:rsidRPr="00DC664D" w:rsidRDefault="00901CDB" w:rsidP="00D660C5">
            <w:pPr>
              <w:spacing w:after="0" w:line="240" w:lineRule="auto"/>
              <w:rPr>
                <w:rFonts w:ascii="Times New Roman" w:hAnsi="Times New Roman"/>
                <w:color w:val="000000"/>
                <w:lang w:val="kk-KZ"/>
              </w:rPr>
            </w:pPr>
            <w:r w:rsidRPr="00DC664D">
              <w:rPr>
                <w:rFonts w:ascii="Times New Roman" w:hAnsi="Times New Roman"/>
                <w:color w:val="000000"/>
                <w:lang w:val="kk-KZ"/>
              </w:rPr>
              <w:t>Термодинамика  негіздері</w:t>
            </w:r>
          </w:p>
        </w:tc>
        <w:tc>
          <w:tcPr>
            <w:tcW w:w="2695" w:type="dxa"/>
            <w:tcBorders>
              <w:top w:val="single" w:sz="4" w:space="0" w:color="auto"/>
              <w:left w:val="nil"/>
              <w:bottom w:val="single" w:sz="4" w:space="0" w:color="auto"/>
              <w:right w:val="single" w:sz="4" w:space="0" w:color="auto"/>
            </w:tcBorders>
            <w:shd w:val="clear" w:color="auto" w:fill="FFFFFF" w:themeFill="background1"/>
          </w:tcPr>
          <w:p w:rsidR="00901CDB" w:rsidRPr="00DC664D" w:rsidRDefault="008914A4" w:rsidP="00D660C5">
            <w:pPr>
              <w:spacing w:after="0" w:line="240" w:lineRule="auto"/>
              <w:rPr>
                <w:rFonts w:ascii="Times New Roman" w:hAnsi="Times New Roman"/>
                <w:highlight w:val="red"/>
                <w:lang w:eastAsia="ru-RU"/>
              </w:rPr>
            </w:pPr>
            <w:r w:rsidRPr="00DC664D">
              <w:rPr>
                <w:rFonts w:ascii="Times New Roman" w:hAnsi="Times New Roman"/>
                <w:shd w:val="clear" w:color="auto" w:fill="FFFFFF" w:themeFill="background1"/>
              </w:rPr>
              <w:t>Основы термодинамики</w:t>
            </w:r>
          </w:p>
        </w:tc>
        <w:tc>
          <w:tcPr>
            <w:tcW w:w="3044" w:type="dxa"/>
            <w:gridSpan w:val="3"/>
            <w:tcBorders>
              <w:top w:val="single" w:sz="4" w:space="0" w:color="auto"/>
              <w:left w:val="nil"/>
              <w:bottom w:val="single" w:sz="4" w:space="0" w:color="auto"/>
              <w:right w:val="single" w:sz="4" w:space="0" w:color="auto"/>
            </w:tcBorders>
            <w:shd w:val="clear" w:color="auto" w:fill="auto"/>
          </w:tcPr>
          <w:p w:rsidR="00901CDB" w:rsidRPr="00DC664D" w:rsidRDefault="008914A4" w:rsidP="00D660C5">
            <w:pPr>
              <w:spacing w:after="0" w:line="240" w:lineRule="auto"/>
              <w:rPr>
                <w:rFonts w:ascii="Times New Roman" w:hAnsi="Times New Roman"/>
                <w:highlight w:val="red"/>
                <w:lang w:eastAsia="ru-RU"/>
              </w:rPr>
            </w:pPr>
            <w:r w:rsidRPr="00DC664D">
              <w:rPr>
                <w:rFonts w:ascii="Times New Roman" w:hAnsi="Times New Roman"/>
                <w:shd w:val="clear" w:color="auto" w:fill="FFFFFF" w:themeFill="background1"/>
              </w:rPr>
              <w:t>Fundamentals of</w:t>
            </w:r>
            <w:r w:rsidRPr="00DC664D">
              <w:rPr>
                <w:rFonts w:ascii="Times New Roman" w:hAnsi="Times New Roman"/>
                <w:shd w:val="clear" w:color="auto" w:fill="F5F5F5"/>
              </w:rPr>
              <w:t xml:space="preserve"> </w:t>
            </w:r>
            <w:r w:rsidRPr="00DC664D">
              <w:rPr>
                <w:rFonts w:ascii="Times New Roman" w:hAnsi="Times New Roman"/>
                <w:shd w:val="clear" w:color="auto" w:fill="FFFFFF" w:themeFill="background1"/>
              </w:rPr>
              <w:t>thermodynamics</w:t>
            </w:r>
          </w:p>
        </w:tc>
        <w:tc>
          <w:tcPr>
            <w:tcW w:w="1418" w:type="dxa"/>
            <w:vMerge/>
            <w:tcBorders>
              <w:left w:val="nil"/>
              <w:right w:val="single" w:sz="4" w:space="0" w:color="auto"/>
            </w:tcBorders>
            <w:shd w:val="clear" w:color="auto" w:fill="auto"/>
            <w:vAlign w:val="center"/>
            <w:hideMark/>
          </w:tcPr>
          <w:p w:rsidR="00901CDB" w:rsidRPr="00FD614F" w:rsidRDefault="00901CDB" w:rsidP="00D660C5">
            <w:pPr>
              <w:spacing w:after="0" w:line="240" w:lineRule="auto"/>
              <w:jc w:val="center"/>
              <w:rPr>
                <w:rFonts w:ascii="Times New Roman" w:hAnsi="Times New Roman"/>
                <w:lang w:val="kk-KZ"/>
              </w:rPr>
            </w:pPr>
          </w:p>
        </w:tc>
      </w:tr>
      <w:tr w:rsidR="00901CDB" w:rsidRPr="00FD614F" w:rsidTr="00D660C5">
        <w:trPr>
          <w:gridAfter w:val="1"/>
          <w:wAfter w:w="507" w:type="dxa"/>
          <w:trHeight w:val="219"/>
        </w:trPr>
        <w:tc>
          <w:tcPr>
            <w:tcW w:w="3231" w:type="dxa"/>
            <w:gridSpan w:val="2"/>
            <w:vMerge/>
            <w:tcBorders>
              <w:left w:val="single" w:sz="4" w:space="0" w:color="auto"/>
              <w:right w:val="single" w:sz="4" w:space="0" w:color="auto"/>
            </w:tcBorders>
            <w:vAlign w:val="center"/>
            <w:hideMark/>
          </w:tcPr>
          <w:p w:rsidR="00901CDB" w:rsidRPr="00FD614F" w:rsidRDefault="00901CDB" w:rsidP="00D660C5">
            <w:pPr>
              <w:spacing w:after="0" w:line="240" w:lineRule="auto"/>
              <w:jc w:val="center"/>
              <w:rPr>
                <w:rFonts w:ascii="Times New Roman" w:hAnsi="Times New Roman"/>
                <w:lang w:val="kk-KZ" w:eastAsia="ru-RU"/>
              </w:rPr>
            </w:pPr>
          </w:p>
        </w:tc>
        <w:tc>
          <w:tcPr>
            <w:tcW w:w="1223" w:type="dxa"/>
            <w:gridSpan w:val="3"/>
            <w:vMerge/>
            <w:tcBorders>
              <w:left w:val="nil"/>
              <w:bottom w:val="single" w:sz="4" w:space="0" w:color="auto"/>
              <w:right w:val="single" w:sz="4" w:space="0" w:color="auto"/>
            </w:tcBorders>
            <w:shd w:val="clear" w:color="auto" w:fill="auto"/>
            <w:vAlign w:val="center"/>
            <w:hideMark/>
          </w:tcPr>
          <w:p w:rsidR="00901CDB" w:rsidRPr="00463B28" w:rsidRDefault="00901CDB" w:rsidP="00D660C5">
            <w:pPr>
              <w:spacing w:after="0" w:line="240" w:lineRule="auto"/>
              <w:jc w:val="center"/>
              <w:rPr>
                <w:rFonts w:ascii="Times New Roman" w:hAnsi="Times New Roman"/>
              </w:rPr>
            </w:pPr>
          </w:p>
        </w:tc>
        <w:tc>
          <w:tcPr>
            <w:tcW w:w="1227" w:type="dxa"/>
            <w:gridSpan w:val="2"/>
            <w:vMerge/>
            <w:tcBorders>
              <w:left w:val="nil"/>
              <w:bottom w:val="single" w:sz="4" w:space="0" w:color="auto"/>
              <w:right w:val="single" w:sz="4" w:space="0" w:color="auto"/>
            </w:tcBorders>
            <w:shd w:val="clear" w:color="auto" w:fill="auto"/>
            <w:vAlign w:val="center"/>
          </w:tcPr>
          <w:p w:rsidR="00901CDB" w:rsidRPr="00463B28" w:rsidRDefault="00901CDB" w:rsidP="00D660C5">
            <w:pPr>
              <w:spacing w:after="0" w:line="240" w:lineRule="auto"/>
              <w:jc w:val="center"/>
              <w:rPr>
                <w:rFonts w:ascii="Times New Roman" w:hAnsi="Times New Roman"/>
              </w:rPr>
            </w:pPr>
          </w:p>
        </w:tc>
        <w:tc>
          <w:tcPr>
            <w:tcW w:w="2296" w:type="dxa"/>
            <w:gridSpan w:val="2"/>
            <w:tcBorders>
              <w:top w:val="single" w:sz="4" w:space="0" w:color="auto"/>
              <w:left w:val="nil"/>
              <w:bottom w:val="single" w:sz="4" w:space="0" w:color="auto"/>
              <w:right w:val="single" w:sz="4" w:space="0" w:color="auto"/>
            </w:tcBorders>
            <w:shd w:val="clear" w:color="auto" w:fill="auto"/>
            <w:vAlign w:val="center"/>
            <w:hideMark/>
          </w:tcPr>
          <w:p w:rsidR="00901CDB" w:rsidRPr="00DC664D" w:rsidRDefault="00901CDB" w:rsidP="00D660C5">
            <w:pPr>
              <w:spacing w:after="0" w:line="240" w:lineRule="auto"/>
              <w:rPr>
                <w:rFonts w:ascii="Times New Roman" w:hAnsi="Times New Roman"/>
                <w:color w:val="000000"/>
                <w:lang w:val="kk-KZ"/>
              </w:rPr>
            </w:pPr>
            <w:r w:rsidRPr="00DC664D">
              <w:rPr>
                <w:rFonts w:ascii="Times New Roman" w:hAnsi="Times New Roman"/>
                <w:color w:val="000000"/>
                <w:lang w:val="kk-KZ"/>
              </w:rPr>
              <w:t>Ерітінділер теориясы</w:t>
            </w:r>
          </w:p>
        </w:tc>
        <w:tc>
          <w:tcPr>
            <w:tcW w:w="2695" w:type="dxa"/>
            <w:tcBorders>
              <w:top w:val="single" w:sz="4" w:space="0" w:color="auto"/>
              <w:left w:val="nil"/>
              <w:bottom w:val="single" w:sz="4" w:space="0" w:color="auto"/>
              <w:right w:val="single" w:sz="4" w:space="0" w:color="auto"/>
            </w:tcBorders>
            <w:shd w:val="clear" w:color="auto" w:fill="FFFFFF" w:themeFill="background1"/>
          </w:tcPr>
          <w:p w:rsidR="00901CDB" w:rsidRPr="00DC664D" w:rsidRDefault="00A77F6D" w:rsidP="00D660C5">
            <w:pPr>
              <w:spacing w:after="0" w:line="240" w:lineRule="auto"/>
              <w:rPr>
                <w:rFonts w:ascii="Times New Roman" w:hAnsi="Times New Roman"/>
                <w:highlight w:val="red"/>
                <w:lang w:eastAsia="ru-RU"/>
              </w:rPr>
            </w:pPr>
            <w:r w:rsidRPr="00DC664D">
              <w:rPr>
                <w:rFonts w:ascii="Times New Roman" w:hAnsi="Times New Roman"/>
                <w:shd w:val="clear" w:color="auto" w:fill="FFFFFF" w:themeFill="background1"/>
              </w:rPr>
              <w:t>Теория растворов</w:t>
            </w:r>
          </w:p>
        </w:tc>
        <w:tc>
          <w:tcPr>
            <w:tcW w:w="3044" w:type="dxa"/>
            <w:gridSpan w:val="3"/>
            <w:tcBorders>
              <w:top w:val="single" w:sz="4" w:space="0" w:color="auto"/>
              <w:left w:val="nil"/>
              <w:bottom w:val="single" w:sz="4" w:space="0" w:color="auto"/>
              <w:right w:val="single" w:sz="4" w:space="0" w:color="auto"/>
            </w:tcBorders>
            <w:shd w:val="clear" w:color="auto" w:fill="FFFFFF" w:themeFill="background1"/>
          </w:tcPr>
          <w:p w:rsidR="00901CDB" w:rsidRPr="00DC664D" w:rsidRDefault="00A77F6D" w:rsidP="00D660C5">
            <w:pPr>
              <w:spacing w:after="0" w:line="240" w:lineRule="auto"/>
              <w:rPr>
                <w:rFonts w:ascii="Times New Roman" w:hAnsi="Times New Roman"/>
                <w:highlight w:val="red"/>
                <w:lang w:eastAsia="ru-RU"/>
              </w:rPr>
            </w:pPr>
            <w:r w:rsidRPr="00DC664D">
              <w:rPr>
                <w:rFonts w:ascii="Times New Roman" w:hAnsi="Times New Roman"/>
                <w:shd w:val="clear" w:color="auto" w:fill="FFFFFF" w:themeFill="background1"/>
              </w:rPr>
              <w:t>Solution theory</w:t>
            </w:r>
          </w:p>
        </w:tc>
        <w:tc>
          <w:tcPr>
            <w:tcW w:w="1418" w:type="dxa"/>
            <w:vMerge/>
            <w:tcBorders>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jc w:val="center"/>
              <w:rPr>
                <w:rFonts w:ascii="Times New Roman" w:hAnsi="Times New Roman"/>
                <w:lang w:val="kk-KZ"/>
              </w:rPr>
            </w:pPr>
          </w:p>
        </w:tc>
      </w:tr>
      <w:tr w:rsidR="00901CDB" w:rsidRPr="00FD614F" w:rsidTr="00D660C5">
        <w:trPr>
          <w:gridAfter w:val="1"/>
          <w:wAfter w:w="507" w:type="dxa"/>
          <w:trHeight w:val="110"/>
        </w:trPr>
        <w:tc>
          <w:tcPr>
            <w:tcW w:w="3231" w:type="dxa"/>
            <w:gridSpan w:val="2"/>
            <w:vMerge/>
            <w:tcBorders>
              <w:left w:val="single" w:sz="4" w:space="0" w:color="auto"/>
              <w:right w:val="single" w:sz="4" w:space="0" w:color="auto"/>
            </w:tcBorders>
            <w:vAlign w:val="center"/>
            <w:hideMark/>
          </w:tcPr>
          <w:p w:rsidR="00901CDB" w:rsidRPr="00FD614F" w:rsidRDefault="00901CDB" w:rsidP="00D660C5">
            <w:pPr>
              <w:spacing w:after="0" w:line="240" w:lineRule="auto"/>
              <w:jc w:val="center"/>
              <w:rPr>
                <w:rFonts w:ascii="Times New Roman" w:hAnsi="Times New Roman"/>
                <w:lang w:val="kk-KZ" w:eastAsia="ru-RU"/>
              </w:rPr>
            </w:pPr>
          </w:p>
        </w:tc>
        <w:tc>
          <w:tcPr>
            <w:tcW w:w="1223" w:type="dxa"/>
            <w:gridSpan w:val="3"/>
            <w:vMerge w:val="restart"/>
            <w:tcBorders>
              <w:top w:val="single" w:sz="4" w:space="0" w:color="auto"/>
              <w:left w:val="nil"/>
              <w:right w:val="single" w:sz="4" w:space="0" w:color="auto"/>
            </w:tcBorders>
            <w:shd w:val="clear" w:color="auto" w:fill="auto"/>
            <w:vAlign w:val="center"/>
            <w:hideMark/>
          </w:tcPr>
          <w:p w:rsidR="00901CDB" w:rsidRPr="00FD614F" w:rsidRDefault="00901CDB" w:rsidP="00D660C5">
            <w:pPr>
              <w:spacing w:after="0" w:line="240" w:lineRule="auto"/>
              <w:jc w:val="center"/>
              <w:rPr>
                <w:rFonts w:ascii="Times New Roman" w:hAnsi="Times New Roman"/>
              </w:rPr>
            </w:pPr>
            <w:r w:rsidRPr="00FD614F">
              <w:rPr>
                <w:rFonts w:ascii="Times New Roman" w:hAnsi="Times New Roman"/>
              </w:rPr>
              <w:t>БП</w:t>
            </w:r>
          </w:p>
          <w:p w:rsidR="00901CDB" w:rsidRPr="00FD614F" w:rsidRDefault="00901CDB" w:rsidP="00D660C5">
            <w:pPr>
              <w:spacing w:after="0" w:line="240" w:lineRule="auto"/>
              <w:jc w:val="center"/>
              <w:rPr>
                <w:rFonts w:ascii="Times New Roman" w:hAnsi="Times New Roman"/>
              </w:rPr>
            </w:pPr>
          </w:p>
        </w:tc>
        <w:tc>
          <w:tcPr>
            <w:tcW w:w="1227" w:type="dxa"/>
            <w:gridSpan w:val="2"/>
            <w:vMerge w:val="restart"/>
            <w:tcBorders>
              <w:top w:val="single" w:sz="4" w:space="0" w:color="auto"/>
              <w:left w:val="nil"/>
              <w:right w:val="single" w:sz="4" w:space="0" w:color="auto"/>
            </w:tcBorders>
            <w:shd w:val="clear" w:color="auto" w:fill="auto"/>
            <w:vAlign w:val="center"/>
          </w:tcPr>
          <w:p w:rsidR="00901CDB" w:rsidRPr="00FD614F" w:rsidRDefault="00901CDB" w:rsidP="00D660C5">
            <w:pPr>
              <w:spacing w:after="0" w:line="240" w:lineRule="auto"/>
              <w:jc w:val="center"/>
              <w:rPr>
                <w:rFonts w:ascii="Times New Roman" w:hAnsi="Times New Roman"/>
              </w:rPr>
            </w:pPr>
            <w:r w:rsidRPr="00FD614F">
              <w:rPr>
                <w:rFonts w:ascii="Times New Roman" w:hAnsi="Times New Roman"/>
              </w:rPr>
              <w:t>ТК</w:t>
            </w:r>
          </w:p>
          <w:p w:rsidR="00901CDB" w:rsidRPr="00FD614F" w:rsidRDefault="00901CDB" w:rsidP="00D660C5">
            <w:pPr>
              <w:spacing w:after="0" w:line="240" w:lineRule="auto"/>
              <w:jc w:val="center"/>
              <w:rPr>
                <w:rFonts w:ascii="Times New Roman" w:hAnsi="Times New Roman"/>
              </w:rPr>
            </w:pPr>
          </w:p>
        </w:tc>
        <w:tc>
          <w:tcPr>
            <w:tcW w:w="2296" w:type="dxa"/>
            <w:gridSpan w:val="2"/>
            <w:tcBorders>
              <w:top w:val="single" w:sz="4" w:space="0" w:color="auto"/>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rPr>
                <w:rFonts w:ascii="Times New Roman" w:hAnsi="Times New Roman"/>
                <w:color w:val="000000"/>
              </w:rPr>
            </w:pPr>
            <w:r w:rsidRPr="00FD614F">
              <w:rPr>
                <w:rFonts w:ascii="Times New Roman" w:hAnsi="Times New Roman"/>
                <w:color w:val="000000"/>
              </w:rPr>
              <w:t>Органикалық химия</w:t>
            </w:r>
          </w:p>
        </w:tc>
        <w:tc>
          <w:tcPr>
            <w:tcW w:w="2695" w:type="dxa"/>
            <w:tcBorders>
              <w:top w:val="single" w:sz="4" w:space="0" w:color="auto"/>
              <w:left w:val="nil"/>
              <w:bottom w:val="single" w:sz="4" w:space="0" w:color="auto"/>
              <w:right w:val="single" w:sz="4" w:space="0" w:color="auto"/>
            </w:tcBorders>
            <w:shd w:val="clear" w:color="auto" w:fill="auto"/>
            <w:hideMark/>
          </w:tcPr>
          <w:p w:rsidR="00901CDB" w:rsidRPr="00FD614F" w:rsidRDefault="00901CDB" w:rsidP="00D660C5">
            <w:pPr>
              <w:spacing w:after="0" w:line="240" w:lineRule="auto"/>
              <w:rPr>
                <w:rFonts w:ascii="Times New Roman" w:hAnsi="Times New Roman"/>
                <w:lang w:eastAsia="ru-RU"/>
              </w:rPr>
            </w:pPr>
            <w:r w:rsidRPr="00FD614F">
              <w:rPr>
                <w:rFonts w:ascii="Times New Roman" w:hAnsi="Times New Roman"/>
                <w:lang w:eastAsia="ru-RU"/>
              </w:rPr>
              <w:t>Органическая химия</w:t>
            </w:r>
          </w:p>
        </w:tc>
        <w:tc>
          <w:tcPr>
            <w:tcW w:w="3044" w:type="dxa"/>
            <w:gridSpan w:val="3"/>
            <w:tcBorders>
              <w:top w:val="single" w:sz="4" w:space="0" w:color="auto"/>
              <w:left w:val="nil"/>
              <w:bottom w:val="single" w:sz="4" w:space="0" w:color="auto"/>
              <w:right w:val="single" w:sz="4" w:space="0" w:color="auto"/>
            </w:tcBorders>
            <w:shd w:val="clear" w:color="auto" w:fill="auto"/>
            <w:hideMark/>
          </w:tcPr>
          <w:p w:rsidR="00901CDB" w:rsidRPr="00FD614F" w:rsidRDefault="00901CDB" w:rsidP="00D660C5">
            <w:pPr>
              <w:spacing w:after="0" w:line="240" w:lineRule="auto"/>
              <w:rPr>
                <w:rFonts w:ascii="Times New Roman" w:hAnsi="Times New Roman"/>
                <w:lang w:eastAsia="ru-RU"/>
              </w:rPr>
            </w:pPr>
            <w:r w:rsidRPr="00FD614F">
              <w:rPr>
                <w:rFonts w:ascii="Times New Roman" w:hAnsi="Times New Roman"/>
                <w:lang w:eastAsia="ru-RU"/>
              </w:rPr>
              <w:t>Organic chemistry</w:t>
            </w:r>
          </w:p>
        </w:tc>
        <w:tc>
          <w:tcPr>
            <w:tcW w:w="1418" w:type="dxa"/>
            <w:vMerge w:val="restart"/>
            <w:tcBorders>
              <w:top w:val="single" w:sz="4" w:space="0" w:color="auto"/>
              <w:left w:val="nil"/>
              <w:right w:val="single" w:sz="4" w:space="0" w:color="auto"/>
            </w:tcBorders>
            <w:shd w:val="clear" w:color="auto" w:fill="auto"/>
            <w:vAlign w:val="center"/>
            <w:hideMark/>
          </w:tcPr>
          <w:p w:rsidR="00901CDB" w:rsidRPr="007D47A0" w:rsidRDefault="00901CDB" w:rsidP="00D660C5">
            <w:pPr>
              <w:spacing w:after="0" w:line="240" w:lineRule="auto"/>
              <w:jc w:val="center"/>
              <w:rPr>
                <w:rFonts w:ascii="Times New Roman" w:hAnsi="Times New Roman"/>
              </w:rPr>
            </w:pPr>
          </w:p>
          <w:p w:rsidR="00901CDB" w:rsidRPr="00FD614F" w:rsidRDefault="00901CDB" w:rsidP="00D660C5">
            <w:pPr>
              <w:spacing w:after="0" w:line="240" w:lineRule="auto"/>
              <w:jc w:val="center"/>
              <w:rPr>
                <w:rFonts w:ascii="Times New Roman" w:hAnsi="Times New Roman"/>
                <w:lang w:val="kk-KZ"/>
              </w:rPr>
            </w:pPr>
            <w:r>
              <w:rPr>
                <w:rFonts w:ascii="Times New Roman" w:hAnsi="Times New Roman"/>
                <w:lang w:val="kk-KZ"/>
              </w:rPr>
              <w:t>6</w:t>
            </w:r>
          </w:p>
          <w:p w:rsidR="00901CDB" w:rsidRPr="00FD614F" w:rsidRDefault="00901CDB" w:rsidP="00D660C5">
            <w:pPr>
              <w:spacing w:after="0" w:line="240" w:lineRule="auto"/>
              <w:jc w:val="center"/>
              <w:rPr>
                <w:rFonts w:ascii="Times New Roman" w:hAnsi="Times New Roman"/>
                <w:lang w:val="en-US"/>
              </w:rPr>
            </w:pPr>
          </w:p>
        </w:tc>
      </w:tr>
      <w:tr w:rsidR="00901CDB" w:rsidRPr="002C439C" w:rsidTr="00D660C5">
        <w:trPr>
          <w:gridAfter w:val="1"/>
          <w:wAfter w:w="507" w:type="dxa"/>
          <w:trHeight w:val="110"/>
        </w:trPr>
        <w:tc>
          <w:tcPr>
            <w:tcW w:w="3231" w:type="dxa"/>
            <w:gridSpan w:val="2"/>
            <w:vMerge/>
            <w:tcBorders>
              <w:left w:val="single" w:sz="4" w:space="0" w:color="auto"/>
              <w:right w:val="single" w:sz="4" w:space="0" w:color="auto"/>
            </w:tcBorders>
            <w:vAlign w:val="center"/>
            <w:hideMark/>
          </w:tcPr>
          <w:p w:rsidR="00901CDB" w:rsidRPr="00FD614F" w:rsidRDefault="00901CDB" w:rsidP="00D660C5">
            <w:pPr>
              <w:spacing w:after="0" w:line="240" w:lineRule="auto"/>
              <w:jc w:val="center"/>
              <w:rPr>
                <w:rFonts w:ascii="Times New Roman" w:hAnsi="Times New Roman"/>
                <w:lang w:val="kk-KZ" w:eastAsia="ru-RU"/>
              </w:rPr>
            </w:pPr>
          </w:p>
        </w:tc>
        <w:tc>
          <w:tcPr>
            <w:tcW w:w="1223" w:type="dxa"/>
            <w:gridSpan w:val="3"/>
            <w:vMerge/>
            <w:tcBorders>
              <w:left w:val="nil"/>
              <w:right w:val="single" w:sz="4" w:space="0" w:color="auto"/>
            </w:tcBorders>
            <w:shd w:val="clear" w:color="auto" w:fill="auto"/>
            <w:vAlign w:val="center"/>
            <w:hideMark/>
          </w:tcPr>
          <w:p w:rsidR="00901CDB" w:rsidRPr="00FD614F" w:rsidRDefault="00901CDB" w:rsidP="00D660C5">
            <w:pPr>
              <w:spacing w:after="0" w:line="240" w:lineRule="auto"/>
              <w:jc w:val="center"/>
              <w:rPr>
                <w:rFonts w:ascii="Times New Roman" w:hAnsi="Times New Roman"/>
              </w:rPr>
            </w:pPr>
          </w:p>
        </w:tc>
        <w:tc>
          <w:tcPr>
            <w:tcW w:w="1227" w:type="dxa"/>
            <w:gridSpan w:val="2"/>
            <w:vMerge/>
            <w:tcBorders>
              <w:left w:val="nil"/>
              <w:right w:val="single" w:sz="4" w:space="0" w:color="auto"/>
            </w:tcBorders>
            <w:shd w:val="clear" w:color="auto" w:fill="auto"/>
            <w:vAlign w:val="center"/>
          </w:tcPr>
          <w:p w:rsidR="00901CDB" w:rsidRPr="00FD614F" w:rsidRDefault="00901CDB" w:rsidP="00D660C5">
            <w:pPr>
              <w:spacing w:after="0" w:line="240" w:lineRule="auto"/>
              <w:jc w:val="center"/>
              <w:rPr>
                <w:rFonts w:ascii="Times New Roman" w:hAnsi="Times New Roman"/>
              </w:rPr>
            </w:pPr>
          </w:p>
        </w:tc>
        <w:tc>
          <w:tcPr>
            <w:tcW w:w="2296" w:type="dxa"/>
            <w:gridSpan w:val="2"/>
            <w:tcBorders>
              <w:top w:val="single" w:sz="4" w:space="0" w:color="auto"/>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rPr>
                <w:rFonts w:ascii="Times New Roman" w:hAnsi="Times New Roman"/>
                <w:color w:val="000000"/>
              </w:rPr>
            </w:pPr>
            <w:r w:rsidRPr="00FD614F">
              <w:rPr>
                <w:rFonts w:ascii="Times New Roman" w:hAnsi="Times New Roman"/>
                <w:color w:val="000000"/>
              </w:rPr>
              <w:t xml:space="preserve">Органикалық қосылыстардың молекулалық құрылысы                                                     </w:t>
            </w:r>
          </w:p>
        </w:tc>
        <w:tc>
          <w:tcPr>
            <w:tcW w:w="2695" w:type="dxa"/>
            <w:tcBorders>
              <w:top w:val="single" w:sz="4" w:space="0" w:color="auto"/>
              <w:left w:val="nil"/>
              <w:bottom w:val="single" w:sz="4" w:space="0" w:color="auto"/>
              <w:right w:val="single" w:sz="4" w:space="0" w:color="auto"/>
            </w:tcBorders>
            <w:shd w:val="clear" w:color="auto" w:fill="auto"/>
            <w:hideMark/>
          </w:tcPr>
          <w:p w:rsidR="00901CDB" w:rsidRPr="00FD614F" w:rsidRDefault="00901CDB" w:rsidP="00D660C5">
            <w:pPr>
              <w:spacing w:after="0" w:line="240" w:lineRule="auto"/>
              <w:rPr>
                <w:rFonts w:ascii="Times New Roman" w:hAnsi="Times New Roman"/>
                <w:lang w:eastAsia="ru-RU"/>
              </w:rPr>
            </w:pPr>
            <w:r w:rsidRPr="00FD614F">
              <w:rPr>
                <w:rFonts w:ascii="Times New Roman" w:hAnsi="Times New Roman"/>
                <w:lang w:eastAsia="ru-RU"/>
              </w:rPr>
              <w:t>Молекулярное строение органических соединений</w:t>
            </w:r>
          </w:p>
        </w:tc>
        <w:tc>
          <w:tcPr>
            <w:tcW w:w="3044" w:type="dxa"/>
            <w:gridSpan w:val="3"/>
            <w:tcBorders>
              <w:top w:val="single" w:sz="4" w:space="0" w:color="auto"/>
              <w:left w:val="nil"/>
              <w:bottom w:val="single" w:sz="4" w:space="0" w:color="auto"/>
              <w:right w:val="single" w:sz="4" w:space="0" w:color="auto"/>
            </w:tcBorders>
            <w:shd w:val="clear" w:color="auto" w:fill="auto"/>
            <w:hideMark/>
          </w:tcPr>
          <w:p w:rsidR="00901CDB" w:rsidRPr="00FD614F" w:rsidRDefault="00901CDB" w:rsidP="00D660C5">
            <w:pPr>
              <w:spacing w:after="0" w:line="240" w:lineRule="auto"/>
              <w:rPr>
                <w:rFonts w:ascii="Times New Roman" w:hAnsi="Times New Roman"/>
                <w:lang w:val="en-US" w:eastAsia="ru-RU"/>
              </w:rPr>
            </w:pPr>
            <w:r w:rsidRPr="00FD614F">
              <w:rPr>
                <w:rFonts w:ascii="Times New Roman" w:hAnsi="Times New Roman"/>
                <w:lang w:val="en-US" w:eastAsia="ru-RU"/>
              </w:rPr>
              <w:t xml:space="preserve">Molecular structure of organic compounds                                                     </w:t>
            </w:r>
          </w:p>
        </w:tc>
        <w:tc>
          <w:tcPr>
            <w:tcW w:w="1418" w:type="dxa"/>
            <w:vMerge/>
            <w:tcBorders>
              <w:left w:val="nil"/>
              <w:right w:val="single" w:sz="4" w:space="0" w:color="auto"/>
            </w:tcBorders>
            <w:shd w:val="clear" w:color="auto" w:fill="auto"/>
            <w:vAlign w:val="center"/>
            <w:hideMark/>
          </w:tcPr>
          <w:p w:rsidR="00901CDB" w:rsidRPr="00FD614F" w:rsidRDefault="00901CDB" w:rsidP="00D660C5">
            <w:pPr>
              <w:spacing w:after="0" w:line="240" w:lineRule="auto"/>
              <w:jc w:val="center"/>
              <w:rPr>
                <w:rFonts w:ascii="Times New Roman" w:hAnsi="Times New Roman"/>
                <w:lang w:val="kk-KZ"/>
              </w:rPr>
            </w:pPr>
          </w:p>
        </w:tc>
      </w:tr>
      <w:tr w:rsidR="00901CDB" w:rsidRPr="00FD614F" w:rsidTr="00D660C5">
        <w:trPr>
          <w:gridAfter w:val="1"/>
          <w:wAfter w:w="507" w:type="dxa"/>
          <w:trHeight w:val="110"/>
        </w:trPr>
        <w:tc>
          <w:tcPr>
            <w:tcW w:w="3231" w:type="dxa"/>
            <w:gridSpan w:val="2"/>
            <w:vMerge/>
            <w:tcBorders>
              <w:left w:val="single" w:sz="4" w:space="0" w:color="auto"/>
              <w:bottom w:val="single" w:sz="4" w:space="0" w:color="auto"/>
              <w:right w:val="single" w:sz="4" w:space="0" w:color="auto"/>
            </w:tcBorders>
            <w:vAlign w:val="center"/>
            <w:hideMark/>
          </w:tcPr>
          <w:p w:rsidR="00901CDB" w:rsidRPr="00FD614F" w:rsidRDefault="00901CDB" w:rsidP="00D660C5">
            <w:pPr>
              <w:spacing w:after="0" w:line="240" w:lineRule="auto"/>
              <w:jc w:val="center"/>
              <w:rPr>
                <w:rFonts w:ascii="Times New Roman" w:hAnsi="Times New Roman"/>
                <w:lang w:val="kk-KZ" w:eastAsia="ru-RU"/>
              </w:rPr>
            </w:pPr>
          </w:p>
        </w:tc>
        <w:tc>
          <w:tcPr>
            <w:tcW w:w="1223" w:type="dxa"/>
            <w:gridSpan w:val="3"/>
            <w:vMerge/>
            <w:tcBorders>
              <w:left w:val="nil"/>
              <w:bottom w:val="single" w:sz="4" w:space="0" w:color="auto"/>
              <w:right w:val="single" w:sz="4" w:space="0" w:color="auto"/>
            </w:tcBorders>
            <w:shd w:val="clear" w:color="auto" w:fill="auto"/>
            <w:vAlign w:val="center"/>
            <w:hideMark/>
          </w:tcPr>
          <w:p w:rsidR="00901CDB" w:rsidRPr="00947745" w:rsidRDefault="00901CDB" w:rsidP="00D660C5">
            <w:pPr>
              <w:spacing w:after="0" w:line="240" w:lineRule="auto"/>
              <w:jc w:val="center"/>
              <w:rPr>
                <w:rFonts w:ascii="Times New Roman" w:hAnsi="Times New Roman"/>
                <w:lang w:val="en-US"/>
              </w:rPr>
            </w:pPr>
          </w:p>
        </w:tc>
        <w:tc>
          <w:tcPr>
            <w:tcW w:w="1227" w:type="dxa"/>
            <w:gridSpan w:val="2"/>
            <w:vMerge/>
            <w:tcBorders>
              <w:left w:val="nil"/>
              <w:bottom w:val="single" w:sz="4" w:space="0" w:color="auto"/>
              <w:right w:val="single" w:sz="4" w:space="0" w:color="auto"/>
            </w:tcBorders>
            <w:shd w:val="clear" w:color="auto" w:fill="auto"/>
            <w:vAlign w:val="center"/>
          </w:tcPr>
          <w:p w:rsidR="00901CDB" w:rsidRPr="00947745" w:rsidRDefault="00901CDB" w:rsidP="00D660C5">
            <w:pPr>
              <w:spacing w:after="0" w:line="240" w:lineRule="auto"/>
              <w:jc w:val="center"/>
              <w:rPr>
                <w:rFonts w:ascii="Times New Roman" w:hAnsi="Times New Roman"/>
                <w:lang w:val="en-US"/>
              </w:rPr>
            </w:pPr>
          </w:p>
        </w:tc>
        <w:tc>
          <w:tcPr>
            <w:tcW w:w="2296" w:type="dxa"/>
            <w:gridSpan w:val="2"/>
            <w:tcBorders>
              <w:top w:val="single" w:sz="4" w:space="0" w:color="auto"/>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rPr>
                <w:rFonts w:ascii="Times New Roman" w:hAnsi="Times New Roman"/>
                <w:color w:val="000000"/>
              </w:rPr>
            </w:pPr>
            <w:r w:rsidRPr="00FD614F">
              <w:rPr>
                <w:rFonts w:ascii="Times New Roman" w:hAnsi="Times New Roman"/>
                <w:color w:val="000000"/>
              </w:rPr>
              <w:t>Органикалық қосылыстардың классификациясы</w:t>
            </w:r>
          </w:p>
        </w:tc>
        <w:tc>
          <w:tcPr>
            <w:tcW w:w="2695" w:type="dxa"/>
            <w:tcBorders>
              <w:top w:val="single" w:sz="4" w:space="0" w:color="auto"/>
              <w:left w:val="nil"/>
              <w:bottom w:val="single" w:sz="4" w:space="0" w:color="auto"/>
              <w:right w:val="single" w:sz="4" w:space="0" w:color="auto"/>
            </w:tcBorders>
            <w:shd w:val="clear" w:color="auto" w:fill="auto"/>
            <w:hideMark/>
          </w:tcPr>
          <w:p w:rsidR="00901CDB" w:rsidRPr="00FD614F" w:rsidRDefault="00901CDB" w:rsidP="00D660C5">
            <w:pPr>
              <w:spacing w:after="0" w:line="240" w:lineRule="auto"/>
              <w:rPr>
                <w:rFonts w:ascii="Times New Roman" w:hAnsi="Times New Roman"/>
                <w:lang w:eastAsia="ru-RU"/>
              </w:rPr>
            </w:pPr>
            <w:r w:rsidRPr="00FD614F">
              <w:rPr>
                <w:rFonts w:ascii="Times New Roman" w:hAnsi="Times New Roman"/>
                <w:lang w:eastAsia="ru-RU"/>
              </w:rPr>
              <w:t xml:space="preserve">Классификация органических соединений </w:t>
            </w:r>
          </w:p>
        </w:tc>
        <w:tc>
          <w:tcPr>
            <w:tcW w:w="3044" w:type="dxa"/>
            <w:gridSpan w:val="3"/>
            <w:tcBorders>
              <w:top w:val="single" w:sz="4" w:space="0" w:color="auto"/>
              <w:left w:val="nil"/>
              <w:bottom w:val="single" w:sz="4" w:space="0" w:color="auto"/>
              <w:right w:val="single" w:sz="4" w:space="0" w:color="auto"/>
            </w:tcBorders>
            <w:shd w:val="clear" w:color="auto" w:fill="auto"/>
            <w:hideMark/>
          </w:tcPr>
          <w:p w:rsidR="00901CDB" w:rsidRPr="00FD614F" w:rsidRDefault="00901CDB" w:rsidP="00D660C5">
            <w:pPr>
              <w:spacing w:after="0" w:line="240" w:lineRule="auto"/>
              <w:rPr>
                <w:rFonts w:ascii="Times New Roman" w:hAnsi="Times New Roman"/>
                <w:lang w:eastAsia="ru-RU"/>
              </w:rPr>
            </w:pPr>
            <w:r w:rsidRPr="00FD614F">
              <w:rPr>
                <w:rFonts w:ascii="Times New Roman" w:hAnsi="Times New Roman"/>
                <w:lang w:eastAsia="ru-RU"/>
              </w:rPr>
              <w:t>Classification of organic compounds</w:t>
            </w:r>
          </w:p>
        </w:tc>
        <w:tc>
          <w:tcPr>
            <w:tcW w:w="1418" w:type="dxa"/>
            <w:vMerge/>
            <w:tcBorders>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jc w:val="center"/>
              <w:rPr>
                <w:rFonts w:ascii="Times New Roman" w:hAnsi="Times New Roman"/>
                <w:lang w:val="kk-KZ"/>
              </w:rPr>
            </w:pPr>
          </w:p>
        </w:tc>
      </w:tr>
      <w:tr w:rsidR="00901CDB" w:rsidRPr="00FD614F" w:rsidTr="00D660C5">
        <w:trPr>
          <w:gridAfter w:val="1"/>
          <w:wAfter w:w="507" w:type="dxa"/>
          <w:trHeight w:val="169"/>
        </w:trPr>
        <w:tc>
          <w:tcPr>
            <w:tcW w:w="3231" w:type="dxa"/>
            <w:gridSpan w:val="2"/>
            <w:vMerge w:val="restart"/>
            <w:tcBorders>
              <w:top w:val="single" w:sz="4" w:space="0" w:color="auto"/>
              <w:left w:val="single" w:sz="4" w:space="0" w:color="auto"/>
              <w:right w:val="single" w:sz="4" w:space="0" w:color="auto"/>
            </w:tcBorders>
            <w:vAlign w:val="center"/>
            <w:hideMark/>
          </w:tcPr>
          <w:p w:rsidR="00901CDB" w:rsidRPr="00FD614F" w:rsidRDefault="00901CDB" w:rsidP="00D660C5">
            <w:pPr>
              <w:spacing w:after="0" w:line="240" w:lineRule="auto"/>
              <w:jc w:val="center"/>
              <w:rPr>
                <w:rFonts w:ascii="Times New Roman" w:hAnsi="Times New Roman"/>
                <w:lang w:val="kk-KZ" w:eastAsia="ru-RU"/>
              </w:rPr>
            </w:pPr>
            <w:r w:rsidRPr="00FD614F">
              <w:rPr>
                <w:rFonts w:ascii="Times New Roman" w:hAnsi="Times New Roman"/>
                <w:lang w:val="kk-KZ" w:eastAsia="ru-RU"/>
              </w:rPr>
              <w:t>Aнатомия және физиология модулі</w:t>
            </w:r>
            <w:r>
              <w:rPr>
                <w:rFonts w:ascii="Times New Roman" w:hAnsi="Times New Roman"/>
                <w:lang w:val="kk-KZ" w:eastAsia="ru-RU"/>
              </w:rPr>
              <w:t xml:space="preserve"> </w:t>
            </w:r>
            <w:r w:rsidRPr="00FD614F">
              <w:rPr>
                <w:rFonts w:ascii="Times New Roman" w:hAnsi="Times New Roman"/>
                <w:lang w:val="kk-KZ" w:eastAsia="ru-RU"/>
              </w:rPr>
              <w:t>/</w:t>
            </w:r>
            <w:r>
              <w:rPr>
                <w:rFonts w:ascii="Times New Roman" w:hAnsi="Times New Roman"/>
                <w:lang w:val="kk-KZ" w:eastAsia="ru-RU"/>
              </w:rPr>
              <w:t xml:space="preserve">                                </w:t>
            </w:r>
            <w:r w:rsidRPr="00FD614F">
              <w:rPr>
                <w:rFonts w:ascii="Times New Roman" w:hAnsi="Times New Roman"/>
                <w:lang w:val="kk-KZ" w:eastAsia="ru-RU"/>
              </w:rPr>
              <w:t>Модуль анатомии и физиологии</w:t>
            </w:r>
            <w:r>
              <w:rPr>
                <w:rFonts w:ascii="Times New Roman" w:hAnsi="Times New Roman"/>
                <w:lang w:val="kk-KZ" w:eastAsia="ru-RU"/>
              </w:rPr>
              <w:t xml:space="preserve"> </w:t>
            </w:r>
            <w:r w:rsidRPr="00FD614F">
              <w:rPr>
                <w:rFonts w:ascii="Times New Roman" w:hAnsi="Times New Roman"/>
                <w:lang w:val="kk-KZ" w:eastAsia="ru-RU"/>
              </w:rPr>
              <w:t>/</w:t>
            </w:r>
            <w:r>
              <w:rPr>
                <w:rFonts w:ascii="Times New Roman" w:hAnsi="Times New Roman"/>
                <w:lang w:val="kk-KZ" w:eastAsia="ru-RU"/>
              </w:rPr>
              <w:t xml:space="preserve">                         </w:t>
            </w:r>
            <w:r w:rsidRPr="00FD614F">
              <w:rPr>
                <w:rFonts w:ascii="Times New Roman" w:hAnsi="Times New Roman"/>
                <w:lang w:val="kk-KZ" w:eastAsia="ru-RU"/>
              </w:rPr>
              <w:t>Module of anatomy and physiology</w:t>
            </w:r>
          </w:p>
        </w:tc>
        <w:tc>
          <w:tcPr>
            <w:tcW w:w="1223" w:type="dxa"/>
            <w:gridSpan w:val="3"/>
            <w:vMerge w:val="restart"/>
            <w:tcBorders>
              <w:top w:val="single" w:sz="4" w:space="0" w:color="auto"/>
              <w:left w:val="nil"/>
              <w:right w:val="single" w:sz="4" w:space="0" w:color="auto"/>
            </w:tcBorders>
            <w:shd w:val="clear" w:color="auto" w:fill="auto"/>
            <w:vAlign w:val="center"/>
            <w:hideMark/>
          </w:tcPr>
          <w:p w:rsidR="00901CDB" w:rsidRPr="00FD614F" w:rsidRDefault="00901CDB" w:rsidP="00D660C5">
            <w:pPr>
              <w:spacing w:after="0" w:line="240" w:lineRule="auto"/>
              <w:jc w:val="center"/>
              <w:rPr>
                <w:rFonts w:ascii="Times New Roman" w:hAnsi="Times New Roman"/>
              </w:rPr>
            </w:pPr>
            <w:r w:rsidRPr="00FD614F">
              <w:rPr>
                <w:rFonts w:ascii="Times New Roman" w:hAnsi="Times New Roman"/>
              </w:rPr>
              <w:t>БП</w:t>
            </w:r>
          </w:p>
          <w:p w:rsidR="00901CDB" w:rsidRPr="00FD614F" w:rsidRDefault="00901CDB" w:rsidP="00D660C5">
            <w:pPr>
              <w:spacing w:after="0" w:line="240" w:lineRule="auto"/>
              <w:jc w:val="center"/>
              <w:rPr>
                <w:rFonts w:ascii="Times New Roman" w:hAnsi="Times New Roman"/>
              </w:rPr>
            </w:pPr>
          </w:p>
        </w:tc>
        <w:tc>
          <w:tcPr>
            <w:tcW w:w="1227" w:type="dxa"/>
            <w:gridSpan w:val="2"/>
            <w:vMerge w:val="restart"/>
            <w:tcBorders>
              <w:top w:val="single" w:sz="4" w:space="0" w:color="auto"/>
              <w:left w:val="nil"/>
              <w:right w:val="single" w:sz="4" w:space="0" w:color="auto"/>
            </w:tcBorders>
            <w:shd w:val="clear" w:color="auto" w:fill="auto"/>
            <w:vAlign w:val="center"/>
          </w:tcPr>
          <w:p w:rsidR="00901CDB" w:rsidRPr="00FD614F" w:rsidRDefault="00901CDB" w:rsidP="00D660C5">
            <w:pPr>
              <w:spacing w:after="0" w:line="240" w:lineRule="auto"/>
              <w:jc w:val="center"/>
              <w:rPr>
                <w:rFonts w:ascii="Times New Roman" w:hAnsi="Times New Roman"/>
              </w:rPr>
            </w:pPr>
            <w:r w:rsidRPr="00FD614F">
              <w:rPr>
                <w:rFonts w:ascii="Times New Roman" w:hAnsi="Times New Roman"/>
              </w:rPr>
              <w:t>ТК</w:t>
            </w:r>
          </w:p>
          <w:p w:rsidR="00901CDB" w:rsidRPr="00FD614F" w:rsidRDefault="00901CDB" w:rsidP="00D660C5">
            <w:pPr>
              <w:spacing w:after="0" w:line="240" w:lineRule="auto"/>
              <w:jc w:val="center"/>
              <w:rPr>
                <w:rFonts w:ascii="Times New Roman" w:hAnsi="Times New Roman"/>
              </w:rPr>
            </w:pPr>
          </w:p>
        </w:tc>
        <w:tc>
          <w:tcPr>
            <w:tcW w:w="2296" w:type="dxa"/>
            <w:gridSpan w:val="2"/>
            <w:tcBorders>
              <w:top w:val="single" w:sz="4" w:space="0" w:color="auto"/>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rPr>
                <w:rFonts w:ascii="Times New Roman" w:hAnsi="Times New Roman"/>
                <w:color w:val="000000"/>
              </w:rPr>
            </w:pPr>
            <w:r w:rsidRPr="00FD614F">
              <w:rPr>
                <w:rFonts w:ascii="Times New Roman" w:hAnsi="Times New Roman"/>
                <w:color w:val="000000"/>
              </w:rPr>
              <w:t>Адам анатомиясы</w:t>
            </w:r>
          </w:p>
        </w:tc>
        <w:tc>
          <w:tcPr>
            <w:tcW w:w="2695" w:type="dxa"/>
            <w:tcBorders>
              <w:top w:val="single" w:sz="4" w:space="0" w:color="auto"/>
              <w:left w:val="nil"/>
              <w:bottom w:val="single" w:sz="4" w:space="0" w:color="auto"/>
              <w:right w:val="single" w:sz="4" w:space="0" w:color="auto"/>
            </w:tcBorders>
            <w:shd w:val="clear" w:color="auto" w:fill="auto"/>
            <w:hideMark/>
          </w:tcPr>
          <w:p w:rsidR="00901CDB" w:rsidRPr="00FD614F" w:rsidRDefault="00901CDB" w:rsidP="00D660C5">
            <w:pPr>
              <w:spacing w:after="0" w:line="240" w:lineRule="auto"/>
              <w:rPr>
                <w:rFonts w:ascii="Times New Roman" w:hAnsi="Times New Roman"/>
                <w:lang w:eastAsia="ru-RU"/>
              </w:rPr>
            </w:pPr>
            <w:r w:rsidRPr="00FD614F">
              <w:rPr>
                <w:rFonts w:ascii="Times New Roman" w:hAnsi="Times New Roman"/>
                <w:lang w:eastAsia="ru-RU"/>
              </w:rPr>
              <w:t>Анатомия человека</w:t>
            </w:r>
          </w:p>
        </w:tc>
        <w:tc>
          <w:tcPr>
            <w:tcW w:w="3044" w:type="dxa"/>
            <w:gridSpan w:val="3"/>
            <w:tcBorders>
              <w:top w:val="single" w:sz="4" w:space="0" w:color="auto"/>
              <w:left w:val="nil"/>
              <w:bottom w:val="single" w:sz="4" w:space="0" w:color="auto"/>
              <w:right w:val="single" w:sz="4" w:space="0" w:color="auto"/>
            </w:tcBorders>
            <w:shd w:val="clear" w:color="auto" w:fill="auto"/>
            <w:hideMark/>
          </w:tcPr>
          <w:p w:rsidR="00901CDB" w:rsidRPr="00FD614F" w:rsidRDefault="00901CDB" w:rsidP="00D660C5">
            <w:pPr>
              <w:spacing w:after="0" w:line="240" w:lineRule="auto"/>
              <w:rPr>
                <w:rFonts w:ascii="Times New Roman" w:hAnsi="Times New Roman"/>
                <w:lang w:eastAsia="ru-RU"/>
              </w:rPr>
            </w:pPr>
            <w:r w:rsidRPr="00FD614F">
              <w:rPr>
                <w:rFonts w:ascii="Times New Roman" w:hAnsi="Times New Roman"/>
              </w:rPr>
              <w:t>Human Anatomy</w:t>
            </w:r>
          </w:p>
        </w:tc>
        <w:tc>
          <w:tcPr>
            <w:tcW w:w="1418" w:type="dxa"/>
            <w:vMerge w:val="restart"/>
            <w:tcBorders>
              <w:top w:val="single" w:sz="4" w:space="0" w:color="auto"/>
              <w:left w:val="nil"/>
              <w:right w:val="single" w:sz="4" w:space="0" w:color="auto"/>
            </w:tcBorders>
            <w:shd w:val="clear" w:color="auto" w:fill="auto"/>
            <w:vAlign w:val="center"/>
            <w:hideMark/>
          </w:tcPr>
          <w:p w:rsidR="00901CDB" w:rsidRPr="007D47A0" w:rsidRDefault="00901CDB" w:rsidP="00D660C5">
            <w:pPr>
              <w:spacing w:after="0" w:line="240" w:lineRule="auto"/>
              <w:jc w:val="center"/>
              <w:rPr>
                <w:rFonts w:ascii="Times New Roman" w:hAnsi="Times New Roman"/>
              </w:rPr>
            </w:pPr>
          </w:p>
          <w:p w:rsidR="00901CDB" w:rsidRPr="00FD614F" w:rsidRDefault="00901CDB" w:rsidP="00D660C5">
            <w:pPr>
              <w:spacing w:after="0" w:line="240" w:lineRule="auto"/>
              <w:jc w:val="center"/>
              <w:rPr>
                <w:rFonts w:ascii="Times New Roman" w:hAnsi="Times New Roman"/>
                <w:lang w:val="kk-KZ"/>
              </w:rPr>
            </w:pPr>
            <w:r>
              <w:rPr>
                <w:rFonts w:ascii="Times New Roman" w:hAnsi="Times New Roman"/>
                <w:lang w:val="kk-KZ"/>
              </w:rPr>
              <w:t>6</w:t>
            </w:r>
          </w:p>
          <w:p w:rsidR="00901CDB" w:rsidRPr="00FD614F" w:rsidRDefault="00901CDB" w:rsidP="00D660C5">
            <w:pPr>
              <w:spacing w:after="0" w:line="240" w:lineRule="auto"/>
              <w:jc w:val="center"/>
              <w:rPr>
                <w:rFonts w:ascii="Times New Roman" w:hAnsi="Times New Roman"/>
                <w:lang w:val="en-US"/>
              </w:rPr>
            </w:pPr>
          </w:p>
        </w:tc>
      </w:tr>
      <w:tr w:rsidR="00901CDB" w:rsidRPr="00FD614F" w:rsidTr="00D660C5">
        <w:trPr>
          <w:gridAfter w:val="1"/>
          <w:wAfter w:w="507" w:type="dxa"/>
          <w:trHeight w:val="169"/>
        </w:trPr>
        <w:tc>
          <w:tcPr>
            <w:tcW w:w="3231" w:type="dxa"/>
            <w:gridSpan w:val="2"/>
            <w:vMerge/>
            <w:tcBorders>
              <w:left w:val="single" w:sz="4" w:space="0" w:color="auto"/>
              <w:right w:val="single" w:sz="4" w:space="0" w:color="auto"/>
            </w:tcBorders>
            <w:vAlign w:val="center"/>
            <w:hideMark/>
          </w:tcPr>
          <w:p w:rsidR="00901CDB" w:rsidRPr="00FD614F" w:rsidRDefault="00901CDB" w:rsidP="00D660C5">
            <w:pPr>
              <w:spacing w:after="0" w:line="240" w:lineRule="auto"/>
              <w:jc w:val="center"/>
              <w:rPr>
                <w:rFonts w:ascii="Times New Roman" w:hAnsi="Times New Roman"/>
                <w:lang w:val="kk-KZ" w:eastAsia="ru-RU"/>
              </w:rPr>
            </w:pPr>
          </w:p>
        </w:tc>
        <w:tc>
          <w:tcPr>
            <w:tcW w:w="1223" w:type="dxa"/>
            <w:gridSpan w:val="3"/>
            <w:vMerge/>
            <w:tcBorders>
              <w:left w:val="nil"/>
              <w:right w:val="single" w:sz="4" w:space="0" w:color="auto"/>
            </w:tcBorders>
            <w:shd w:val="clear" w:color="auto" w:fill="auto"/>
            <w:vAlign w:val="center"/>
            <w:hideMark/>
          </w:tcPr>
          <w:p w:rsidR="00901CDB" w:rsidRPr="00FD614F" w:rsidRDefault="00901CDB" w:rsidP="00D660C5">
            <w:pPr>
              <w:spacing w:after="0" w:line="240" w:lineRule="auto"/>
              <w:jc w:val="center"/>
              <w:rPr>
                <w:rFonts w:ascii="Times New Roman" w:hAnsi="Times New Roman"/>
              </w:rPr>
            </w:pPr>
          </w:p>
        </w:tc>
        <w:tc>
          <w:tcPr>
            <w:tcW w:w="1227" w:type="dxa"/>
            <w:gridSpan w:val="2"/>
            <w:vMerge/>
            <w:tcBorders>
              <w:left w:val="nil"/>
              <w:right w:val="single" w:sz="4" w:space="0" w:color="auto"/>
            </w:tcBorders>
            <w:shd w:val="clear" w:color="auto" w:fill="auto"/>
            <w:vAlign w:val="center"/>
          </w:tcPr>
          <w:p w:rsidR="00901CDB" w:rsidRPr="00FD614F" w:rsidRDefault="00901CDB" w:rsidP="00D660C5">
            <w:pPr>
              <w:spacing w:after="0" w:line="240" w:lineRule="auto"/>
              <w:jc w:val="center"/>
              <w:rPr>
                <w:rFonts w:ascii="Times New Roman" w:hAnsi="Times New Roman"/>
              </w:rPr>
            </w:pPr>
          </w:p>
        </w:tc>
        <w:tc>
          <w:tcPr>
            <w:tcW w:w="2296" w:type="dxa"/>
            <w:gridSpan w:val="2"/>
            <w:tcBorders>
              <w:top w:val="single" w:sz="4" w:space="0" w:color="auto"/>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rPr>
                <w:rFonts w:ascii="Times New Roman" w:hAnsi="Times New Roman"/>
                <w:color w:val="000000"/>
              </w:rPr>
            </w:pPr>
            <w:r w:rsidRPr="00FD614F">
              <w:rPr>
                <w:rFonts w:ascii="Times New Roman" w:hAnsi="Times New Roman"/>
                <w:color w:val="000000"/>
              </w:rPr>
              <w:t xml:space="preserve">Антропогенез                                                                </w:t>
            </w:r>
          </w:p>
        </w:tc>
        <w:tc>
          <w:tcPr>
            <w:tcW w:w="2695" w:type="dxa"/>
            <w:tcBorders>
              <w:top w:val="single" w:sz="4" w:space="0" w:color="auto"/>
              <w:left w:val="nil"/>
              <w:bottom w:val="single" w:sz="4" w:space="0" w:color="auto"/>
              <w:right w:val="single" w:sz="4" w:space="0" w:color="auto"/>
            </w:tcBorders>
            <w:shd w:val="clear" w:color="auto" w:fill="auto"/>
            <w:hideMark/>
          </w:tcPr>
          <w:p w:rsidR="00901CDB" w:rsidRPr="00FD614F" w:rsidRDefault="00901CDB" w:rsidP="00D660C5">
            <w:pPr>
              <w:spacing w:after="0" w:line="240" w:lineRule="auto"/>
              <w:rPr>
                <w:rFonts w:ascii="Times New Roman" w:hAnsi="Times New Roman"/>
                <w:lang w:eastAsia="ru-RU"/>
              </w:rPr>
            </w:pPr>
            <w:r w:rsidRPr="00FD614F">
              <w:rPr>
                <w:rFonts w:ascii="Times New Roman" w:hAnsi="Times New Roman"/>
                <w:lang w:eastAsia="ru-RU"/>
              </w:rPr>
              <w:t>Антропогенез</w:t>
            </w:r>
          </w:p>
        </w:tc>
        <w:tc>
          <w:tcPr>
            <w:tcW w:w="3044" w:type="dxa"/>
            <w:gridSpan w:val="3"/>
            <w:tcBorders>
              <w:top w:val="single" w:sz="4" w:space="0" w:color="auto"/>
              <w:left w:val="nil"/>
              <w:bottom w:val="single" w:sz="4" w:space="0" w:color="auto"/>
              <w:right w:val="single" w:sz="4" w:space="0" w:color="auto"/>
            </w:tcBorders>
            <w:shd w:val="clear" w:color="auto" w:fill="auto"/>
            <w:hideMark/>
          </w:tcPr>
          <w:p w:rsidR="00901CDB" w:rsidRPr="00FD614F" w:rsidRDefault="00901CDB" w:rsidP="00D660C5">
            <w:pPr>
              <w:spacing w:after="0" w:line="240" w:lineRule="auto"/>
              <w:rPr>
                <w:rFonts w:ascii="Times New Roman" w:hAnsi="Times New Roman"/>
              </w:rPr>
            </w:pPr>
            <w:r w:rsidRPr="00FD614F">
              <w:rPr>
                <w:rFonts w:ascii="Times New Roman" w:hAnsi="Times New Roman"/>
                <w:lang w:eastAsia="ru-RU"/>
              </w:rPr>
              <w:t xml:space="preserve">Anthropogenesis  </w:t>
            </w:r>
          </w:p>
        </w:tc>
        <w:tc>
          <w:tcPr>
            <w:tcW w:w="1418" w:type="dxa"/>
            <w:vMerge/>
            <w:tcBorders>
              <w:left w:val="nil"/>
              <w:right w:val="single" w:sz="4" w:space="0" w:color="auto"/>
            </w:tcBorders>
            <w:shd w:val="clear" w:color="auto" w:fill="auto"/>
            <w:vAlign w:val="center"/>
            <w:hideMark/>
          </w:tcPr>
          <w:p w:rsidR="00901CDB" w:rsidRPr="00FD614F" w:rsidRDefault="00901CDB" w:rsidP="00D660C5">
            <w:pPr>
              <w:spacing w:after="0" w:line="240" w:lineRule="auto"/>
              <w:jc w:val="center"/>
              <w:rPr>
                <w:rFonts w:ascii="Times New Roman" w:hAnsi="Times New Roman"/>
                <w:lang w:val="kk-KZ"/>
              </w:rPr>
            </w:pPr>
          </w:p>
        </w:tc>
      </w:tr>
      <w:tr w:rsidR="00901CDB" w:rsidRPr="00FD614F" w:rsidTr="00D660C5">
        <w:trPr>
          <w:gridAfter w:val="1"/>
          <w:wAfter w:w="507" w:type="dxa"/>
          <w:trHeight w:val="169"/>
        </w:trPr>
        <w:tc>
          <w:tcPr>
            <w:tcW w:w="3231" w:type="dxa"/>
            <w:gridSpan w:val="2"/>
            <w:vMerge/>
            <w:tcBorders>
              <w:left w:val="single" w:sz="4" w:space="0" w:color="auto"/>
              <w:right w:val="single" w:sz="4" w:space="0" w:color="auto"/>
            </w:tcBorders>
            <w:vAlign w:val="center"/>
            <w:hideMark/>
          </w:tcPr>
          <w:p w:rsidR="00901CDB" w:rsidRPr="00FD614F" w:rsidRDefault="00901CDB" w:rsidP="00D660C5">
            <w:pPr>
              <w:spacing w:after="0" w:line="240" w:lineRule="auto"/>
              <w:jc w:val="center"/>
              <w:rPr>
                <w:rFonts w:ascii="Times New Roman" w:hAnsi="Times New Roman"/>
                <w:lang w:val="kk-KZ" w:eastAsia="ru-RU"/>
              </w:rPr>
            </w:pPr>
          </w:p>
        </w:tc>
        <w:tc>
          <w:tcPr>
            <w:tcW w:w="1223" w:type="dxa"/>
            <w:gridSpan w:val="3"/>
            <w:vMerge/>
            <w:tcBorders>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jc w:val="center"/>
              <w:rPr>
                <w:rFonts w:ascii="Times New Roman" w:hAnsi="Times New Roman"/>
              </w:rPr>
            </w:pPr>
          </w:p>
        </w:tc>
        <w:tc>
          <w:tcPr>
            <w:tcW w:w="1227" w:type="dxa"/>
            <w:gridSpan w:val="2"/>
            <w:vMerge/>
            <w:tcBorders>
              <w:left w:val="nil"/>
              <w:bottom w:val="single" w:sz="4" w:space="0" w:color="auto"/>
              <w:right w:val="single" w:sz="4" w:space="0" w:color="auto"/>
            </w:tcBorders>
            <w:shd w:val="clear" w:color="auto" w:fill="auto"/>
            <w:vAlign w:val="center"/>
          </w:tcPr>
          <w:p w:rsidR="00901CDB" w:rsidRPr="00FD614F" w:rsidRDefault="00901CDB" w:rsidP="00D660C5">
            <w:pPr>
              <w:spacing w:after="0" w:line="240" w:lineRule="auto"/>
              <w:jc w:val="center"/>
              <w:rPr>
                <w:rFonts w:ascii="Times New Roman" w:hAnsi="Times New Roman"/>
              </w:rPr>
            </w:pPr>
          </w:p>
        </w:tc>
        <w:tc>
          <w:tcPr>
            <w:tcW w:w="2296" w:type="dxa"/>
            <w:gridSpan w:val="2"/>
            <w:tcBorders>
              <w:top w:val="single" w:sz="4" w:space="0" w:color="auto"/>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rPr>
                <w:rFonts w:ascii="Times New Roman" w:hAnsi="Times New Roman"/>
                <w:color w:val="000000"/>
              </w:rPr>
            </w:pPr>
            <w:r w:rsidRPr="00FD614F">
              <w:rPr>
                <w:rFonts w:ascii="Times New Roman" w:hAnsi="Times New Roman"/>
                <w:color w:val="000000"/>
              </w:rPr>
              <w:t>Адам  экологиясы</w:t>
            </w:r>
          </w:p>
        </w:tc>
        <w:tc>
          <w:tcPr>
            <w:tcW w:w="2695" w:type="dxa"/>
            <w:tcBorders>
              <w:top w:val="single" w:sz="4" w:space="0" w:color="auto"/>
              <w:left w:val="nil"/>
              <w:bottom w:val="single" w:sz="4" w:space="0" w:color="auto"/>
              <w:right w:val="single" w:sz="4" w:space="0" w:color="auto"/>
            </w:tcBorders>
            <w:shd w:val="clear" w:color="auto" w:fill="auto"/>
            <w:hideMark/>
          </w:tcPr>
          <w:p w:rsidR="00901CDB" w:rsidRPr="00FD614F" w:rsidRDefault="00901CDB" w:rsidP="00D660C5">
            <w:pPr>
              <w:spacing w:after="0" w:line="240" w:lineRule="auto"/>
              <w:rPr>
                <w:rFonts w:ascii="Times New Roman" w:hAnsi="Times New Roman"/>
                <w:lang w:eastAsia="ru-RU"/>
              </w:rPr>
            </w:pPr>
            <w:r w:rsidRPr="00FD614F">
              <w:rPr>
                <w:rFonts w:ascii="Times New Roman" w:hAnsi="Times New Roman"/>
                <w:lang w:eastAsia="ru-RU"/>
              </w:rPr>
              <w:t xml:space="preserve">Экология человека                                          </w:t>
            </w:r>
          </w:p>
        </w:tc>
        <w:tc>
          <w:tcPr>
            <w:tcW w:w="3044" w:type="dxa"/>
            <w:gridSpan w:val="3"/>
            <w:tcBorders>
              <w:top w:val="single" w:sz="4" w:space="0" w:color="auto"/>
              <w:left w:val="nil"/>
              <w:bottom w:val="single" w:sz="4" w:space="0" w:color="auto"/>
              <w:right w:val="single" w:sz="4" w:space="0" w:color="auto"/>
            </w:tcBorders>
            <w:shd w:val="clear" w:color="auto" w:fill="auto"/>
            <w:hideMark/>
          </w:tcPr>
          <w:p w:rsidR="00901CDB" w:rsidRPr="00FD614F" w:rsidRDefault="00901CDB" w:rsidP="00D660C5">
            <w:pPr>
              <w:spacing w:after="0" w:line="240" w:lineRule="auto"/>
              <w:rPr>
                <w:rFonts w:ascii="Times New Roman" w:hAnsi="Times New Roman"/>
              </w:rPr>
            </w:pPr>
            <w:r w:rsidRPr="00FD614F">
              <w:rPr>
                <w:rFonts w:ascii="Times New Roman" w:hAnsi="Times New Roman"/>
                <w:lang w:eastAsia="ru-RU"/>
              </w:rPr>
              <w:t>Human ecology</w:t>
            </w:r>
          </w:p>
        </w:tc>
        <w:tc>
          <w:tcPr>
            <w:tcW w:w="1418" w:type="dxa"/>
            <w:vMerge/>
            <w:tcBorders>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jc w:val="center"/>
              <w:rPr>
                <w:rFonts w:ascii="Times New Roman" w:hAnsi="Times New Roman"/>
                <w:lang w:val="kk-KZ"/>
              </w:rPr>
            </w:pPr>
          </w:p>
        </w:tc>
      </w:tr>
      <w:tr w:rsidR="00901CDB" w:rsidRPr="00FD614F" w:rsidTr="00D660C5">
        <w:trPr>
          <w:gridAfter w:val="1"/>
          <w:wAfter w:w="507" w:type="dxa"/>
          <w:trHeight w:val="344"/>
        </w:trPr>
        <w:tc>
          <w:tcPr>
            <w:tcW w:w="3231" w:type="dxa"/>
            <w:gridSpan w:val="2"/>
            <w:vMerge/>
            <w:tcBorders>
              <w:left w:val="single" w:sz="4" w:space="0" w:color="auto"/>
              <w:right w:val="single" w:sz="4" w:space="0" w:color="auto"/>
            </w:tcBorders>
            <w:vAlign w:val="center"/>
            <w:hideMark/>
          </w:tcPr>
          <w:p w:rsidR="00901CDB" w:rsidRPr="00FD614F" w:rsidRDefault="00901CDB" w:rsidP="00D660C5">
            <w:pPr>
              <w:spacing w:after="0" w:line="240" w:lineRule="auto"/>
              <w:jc w:val="center"/>
              <w:rPr>
                <w:rFonts w:ascii="Times New Roman" w:hAnsi="Times New Roman"/>
                <w:lang w:val="kk-KZ" w:eastAsia="ru-RU"/>
              </w:rPr>
            </w:pPr>
          </w:p>
        </w:tc>
        <w:tc>
          <w:tcPr>
            <w:tcW w:w="1223" w:type="dxa"/>
            <w:gridSpan w:val="3"/>
            <w:vMerge w:val="restart"/>
            <w:tcBorders>
              <w:top w:val="single" w:sz="4" w:space="0" w:color="auto"/>
              <w:left w:val="nil"/>
              <w:right w:val="single" w:sz="4" w:space="0" w:color="auto"/>
            </w:tcBorders>
            <w:shd w:val="clear" w:color="auto" w:fill="auto"/>
            <w:vAlign w:val="center"/>
            <w:hideMark/>
          </w:tcPr>
          <w:p w:rsidR="00901CDB" w:rsidRPr="00FD614F" w:rsidRDefault="00901CDB" w:rsidP="00D660C5">
            <w:pPr>
              <w:spacing w:after="0" w:line="240" w:lineRule="auto"/>
              <w:jc w:val="center"/>
              <w:rPr>
                <w:rFonts w:ascii="Times New Roman" w:hAnsi="Times New Roman"/>
              </w:rPr>
            </w:pPr>
            <w:r w:rsidRPr="00FD614F">
              <w:rPr>
                <w:rFonts w:ascii="Times New Roman" w:hAnsi="Times New Roman"/>
              </w:rPr>
              <w:t>БП</w:t>
            </w:r>
          </w:p>
          <w:p w:rsidR="00901CDB" w:rsidRPr="00FD614F" w:rsidRDefault="00901CDB" w:rsidP="00D660C5">
            <w:pPr>
              <w:spacing w:after="0" w:line="240" w:lineRule="auto"/>
              <w:jc w:val="center"/>
              <w:rPr>
                <w:rFonts w:ascii="Times New Roman" w:hAnsi="Times New Roman"/>
              </w:rPr>
            </w:pPr>
          </w:p>
        </w:tc>
        <w:tc>
          <w:tcPr>
            <w:tcW w:w="1227" w:type="dxa"/>
            <w:gridSpan w:val="2"/>
            <w:vMerge w:val="restart"/>
            <w:tcBorders>
              <w:top w:val="single" w:sz="4" w:space="0" w:color="auto"/>
              <w:left w:val="nil"/>
              <w:right w:val="single" w:sz="4" w:space="0" w:color="auto"/>
            </w:tcBorders>
            <w:shd w:val="clear" w:color="auto" w:fill="auto"/>
            <w:vAlign w:val="center"/>
          </w:tcPr>
          <w:p w:rsidR="00901CDB" w:rsidRPr="00FD614F" w:rsidRDefault="00901CDB" w:rsidP="00D660C5">
            <w:pPr>
              <w:spacing w:after="0" w:line="240" w:lineRule="auto"/>
              <w:jc w:val="center"/>
              <w:rPr>
                <w:rFonts w:ascii="Times New Roman" w:hAnsi="Times New Roman"/>
              </w:rPr>
            </w:pPr>
            <w:r w:rsidRPr="00FD614F">
              <w:rPr>
                <w:rFonts w:ascii="Times New Roman" w:hAnsi="Times New Roman"/>
              </w:rPr>
              <w:t>ТК</w:t>
            </w:r>
          </w:p>
          <w:p w:rsidR="00901CDB" w:rsidRPr="00FD614F" w:rsidRDefault="00901CDB" w:rsidP="00D660C5">
            <w:pPr>
              <w:spacing w:after="0" w:line="240" w:lineRule="auto"/>
              <w:rPr>
                <w:rFonts w:ascii="Times New Roman" w:hAnsi="Times New Roman"/>
              </w:rPr>
            </w:pPr>
          </w:p>
        </w:tc>
        <w:tc>
          <w:tcPr>
            <w:tcW w:w="2296" w:type="dxa"/>
            <w:gridSpan w:val="2"/>
            <w:tcBorders>
              <w:top w:val="single" w:sz="4" w:space="0" w:color="auto"/>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rPr>
                <w:rFonts w:ascii="Times New Roman" w:hAnsi="Times New Roman"/>
                <w:color w:val="000000"/>
              </w:rPr>
            </w:pPr>
            <w:proofErr w:type="gramStart"/>
            <w:r w:rsidRPr="00FD614F">
              <w:rPr>
                <w:rFonts w:ascii="Times New Roman" w:hAnsi="Times New Roman"/>
                <w:color w:val="000000"/>
              </w:rPr>
              <w:t>Адам ж</w:t>
            </w:r>
            <w:proofErr w:type="gramEnd"/>
            <w:r w:rsidRPr="00FD614F">
              <w:rPr>
                <w:rFonts w:ascii="Times New Roman" w:hAnsi="Times New Roman"/>
                <w:color w:val="000000"/>
              </w:rPr>
              <w:t xml:space="preserve">әне жануарлар физиологиясы </w:t>
            </w:r>
          </w:p>
        </w:tc>
        <w:tc>
          <w:tcPr>
            <w:tcW w:w="2695" w:type="dxa"/>
            <w:tcBorders>
              <w:top w:val="single" w:sz="4" w:space="0" w:color="auto"/>
              <w:left w:val="nil"/>
              <w:bottom w:val="single" w:sz="4" w:space="0" w:color="auto"/>
              <w:right w:val="single" w:sz="4" w:space="0" w:color="auto"/>
            </w:tcBorders>
            <w:shd w:val="clear" w:color="auto" w:fill="auto"/>
            <w:hideMark/>
          </w:tcPr>
          <w:p w:rsidR="00901CDB" w:rsidRPr="00FD614F" w:rsidRDefault="00901CDB" w:rsidP="00D660C5">
            <w:pPr>
              <w:spacing w:after="0" w:line="240" w:lineRule="auto"/>
              <w:rPr>
                <w:rFonts w:ascii="Times New Roman" w:hAnsi="Times New Roman"/>
                <w:lang w:eastAsia="ru-RU"/>
              </w:rPr>
            </w:pPr>
            <w:r w:rsidRPr="00FD614F">
              <w:rPr>
                <w:rFonts w:ascii="Times New Roman" w:hAnsi="Times New Roman"/>
                <w:lang w:eastAsia="ru-RU"/>
              </w:rPr>
              <w:t>Физиология человека и животных</w:t>
            </w:r>
          </w:p>
        </w:tc>
        <w:tc>
          <w:tcPr>
            <w:tcW w:w="3044" w:type="dxa"/>
            <w:gridSpan w:val="3"/>
            <w:tcBorders>
              <w:top w:val="single" w:sz="4" w:space="0" w:color="auto"/>
              <w:left w:val="nil"/>
              <w:bottom w:val="single" w:sz="4" w:space="0" w:color="auto"/>
              <w:right w:val="single" w:sz="4" w:space="0" w:color="auto"/>
            </w:tcBorders>
            <w:shd w:val="clear" w:color="auto" w:fill="auto"/>
            <w:hideMark/>
          </w:tcPr>
          <w:p w:rsidR="00901CDB" w:rsidRPr="00FD614F" w:rsidRDefault="00901CDB" w:rsidP="00D660C5">
            <w:pPr>
              <w:spacing w:after="0" w:line="240" w:lineRule="auto"/>
              <w:rPr>
                <w:rFonts w:ascii="Times New Roman" w:hAnsi="Times New Roman"/>
                <w:lang w:eastAsia="ru-RU"/>
              </w:rPr>
            </w:pPr>
            <w:r w:rsidRPr="00FD614F">
              <w:rPr>
                <w:rFonts w:ascii="Times New Roman" w:hAnsi="Times New Roman"/>
              </w:rPr>
              <w:t>Human and Animals Physiology</w:t>
            </w:r>
          </w:p>
        </w:tc>
        <w:tc>
          <w:tcPr>
            <w:tcW w:w="1418" w:type="dxa"/>
            <w:vMerge w:val="restart"/>
            <w:tcBorders>
              <w:top w:val="single" w:sz="4" w:space="0" w:color="auto"/>
              <w:left w:val="nil"/>
              <w:right w:val="single" w:sz="4" w:space="0" w:color="auto"/>
            </w:tcBorders>
            <w:shd w:val="clear" w:color="auto" w:fill="auto"/>
            <w:vAlign w:val="center"/>
            <w:hideMark/>
          </w:tcPr>
          <w:p w:rsidR="00901CDB" w:rsidRPr="007D47A0" w:rsidRDefault="00901CDB" w:rsidP="00D660C5">
            <w:pPr>
              <w:spacing w:after="0" w:line="240" w:lineRule="auto"/>
              <w:jc w:val="center"/>
              <w:rPr>
                <w:rFonts w:ascii="Times New Roman" w:hAnsi="Times New Roman"/>
              </w:rPr>
            </w:pPr>
          </w:p>
          <w:p w:rsidR="00901CDB" w:rsidRPr="00FD614F" w:rsidRDefault="00901CDB" w:rsidP="00D660C5">
            <w:pPr>
              <w:spacing w:after="0" w:line="240" w:lineRule="auto"/>
              <w:jc w:val="center"/>
              <w:rPr>
                <w:rFonts w:ascii="Times New Roman" w:hAnsi="Times New Roman"/>
                <w:lang w:val="kk-KZ"/>
              </w:rPr>
            </w:pPr>
            <w:r>
              <w:rPr>
                <w:rFonts w:ascii="Times New Roman" w:hAnsi="Times New Roman"/>
                <w:lang w:val="kk-KZ"/>
              </w:rPr>
              <w:t>5</w:t>
            </w:r>
          </w:p>
          <w:p w:rsidR="00901CDB" w:rsidRPr="00FD614F" w:rsidRDefault="00901CDB" w:rsidP="00D660C5">
            <w:pPr>
              <w:spacing w:after="0" w:line="240" w:lineRule="auto"/>
              <w:jc w:val="center"/>
              <w:rPr>
                <w:rFonts w:ascii="Times New Roman" w:hAnsi="Times New Roman"/>
                <w:lang w:val="en-US"/>
              </w:rPr>
            </w:pPr>
          </w:p>
        </w:tc>
      </w:tr>
      <w:tr w:rsidR="00901CDB" w:rsidRPr="00FD614F" w:rsidTr="00D660C5">
        <w:trPr>
          <w:gridAfter w:val="1"/>
          <w:wAfter w:w="507" w:type="dxa"/>
          <w:trHeight w:val="344"/>
        </w:trPr>
        <w:tc>
          <w:tcPr>
            <w:tcW w:w="3231" w:type="dxa"/>
            <w:gridSpan w:val="2"/>
            <w:vMerge/>
            <w:tcBorders>
              <w:left w:val="single" w:sz="4" w:space="0" w:color="auto"/>
              <w:right w:val="single" w:sz="4" w:space="0" w:color="auto"/>
            </w:tcBorders>
            <w:vAlign w:val="center"/>
            <w:hideMark/>
          </w:tcPr>
          <w:p w:rsidR="00901CDB" w:rsidRPr="00FD614F" w:rsidRDefault="00901CDB" w:rsidP="00D660C5">
            <w:pPr>
              <w:spacing w:after="0" w:line="240" w:lineRule="auto"/>
              <w:jc w:val="center"/>
              <w:rPr>
                <w:rFonts w:ascii="Times New Roman" w:hAnsi="Times New Roman"/>
                <w:lang w:val="kk-KZ" w:eastAsia="ru-RU"/>
              </w:rPr>
            </w:pPr>
          </w:p>
        </w:tc>
        <w:tc>
          <w:tcPr>
            <w:tcW w:w="1223" w:type="dxa"/>
            <w:gridSpan w:val="3"/>
            <w:vMerge/>
            <w:tcBorders>
              <w:left w:val="nil"/>
              <w:right w:val="single" w:sz="4" w:space="0" w:color="auto"/>
            </w:tcBorders>
            <w:shd w:val="clear" w:color="auto" w:fill="auto"/>
            <w:vAlign w:val="center"/>
            <w:hideMark/>
          </w:tcPr>
          <w:p w:rsidR="00901CDB" w:rsidRPr="00FD614F" w:rsidRDefault="00901CDB" w:rsidP="00D660C5">
            <w:pPr>
              <w:spacing w:after="0" w:line="240" w:lineRule="auto"/>
              <w:jc w:val="center"/>
              <w:rPr>
                <w:rFonts w:ascii="Times New Roman" w:hAnsi="Times New Roman"/>
              </w:rPr>
            </w:pPr>
          </w:p>
        </w:tc>
        <w:tc>
          <w:tcPr>
            <w:tcW w:w="1227" w:type="dxa"/>
            <w:gridSpan w:val="2"/>
            <w:vMerge/>
            <w:tcBorders>
              <w:left w:val="nil"/>
              <w:right w:val="single" w:sz="4" w:space="0" w:color="auto"/>
            </w:tcBorders>
            <w:shd w:val="clear" w:color="auto" w:fill="auto"/>
            <w:vAlign w:val="center"/>
          </w:tcPr>
          <w:p w:rsidR="00901CDB" w:rsidRPr="00FD614F" w:rsidRDefault="00901CDB" w:rsidP="00D660C5">
            <w:pPr>
              <w:spacing w:after="0" w:line="240" w:lineRule="auto"/>
              <w:jc w:val="center"/>
              <w:rPr>
                <w:rFonts w:ascii="Times New Roman" w:hAnsi="Times New Roman"/>
              </w:rPr>
            </w:pPr>
          </w:p>
        </w:tc>
        <w:tc>
          <w:tcPr>
            <w:tcW w:w="2296" w:type="dxa"/>
            <w:gridSpan w:val="2"/>
            <w:tcBorders>
              <w:top w:val="single" w:sz="4" w:space="0" w:color="auto"/>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rPr>
                <w:rFonts w:ascii="Times New Roman" w:hAnsi="Times New Roman"/>
                <w:color w:val="000000"/>
              </w:rPr>
            </w:pPr>
            <w:r w:rsidRPr="00FD614F">
              <w:rPr>
                <w:rFonts w:ascii="Times New Roman" w:hAnsi="Times New Roman"/>
                <w:color w:val="000000"/>
              </w:rPr>
              <w:t xml:space="preserve">Орталық </w:t>
            </w:r>
            <w:proofErr w:type="gramStart"/>
            <w:r w:rsidRPr="00FD614F">
              <w:rPr>
                <w:rFonts w:ascii="Times New Roman" w:hAnsi="Times New Roman"/>
                <w:color w:val="000000"/>
              </w:rPr>
              <w:t>нерв ж</w:t>
            </w:r>
            <w:proofErr w:type="gramEnd"/>
            <w:r w:rsidRPr="00FD614F">
              <w:rPr>
                <w:rFonts w:ascii="Times New Roman" w:hAnsi="Times New Roman"/>
                <w:color w:val="000000"/>
              </w:rPr>
              <w:t xml:space="preserve">үйесі                                                     </w:t>
            </w:r>
          </w:p>
        </w:tc>
        <w:tc>
          <w:tcPr>
            <w:tcW w:w="2695" w:type="dxa"/>
            <w:tcBorders>
              <w:top w:val="single" w:sz="4" w:space="0" w:color="auto"/>
              <w:left w:val="nil"/>
              <w:bottom w:val="single" w:sz="4" w:space="0" w:color="auto"/>
              <w:right w:val="single" w:sz="4" w:space="0" w:color="auto"/>
            </w:tcBorders>
            <w:shd w:val="clear" w:color="auto" w:fill="auto"/>
            <w:hideMark/>
          </w:tcPr>
          <w:p w:rsidR="00901CDB" w:rsidRPr="00FD614F" w:rsidRDefault="00901CDB" w:rsidP="00D660C5">
            <w:pPr>
              <w:spacing w:after="0" w:line="240" w:lineRule="auto"/>
              <w:rPr>
                <w:rFonts w:ascii="Times New Roman" w:hAnsi="Times New Roman"/>
                <w:lang w:eastAsia="ru-RU"/>
              </w:rPr>
            </w:pPr>
            <w:r w:rsidRPr="00FD614F">
              <w:rPr>
                <w:rFonts w:ascii="Times New Roman" w:hAnsi="Times New Roman"/>
                <w:lang w:eastAsia="ru-RU"/>
              </w:rPr>
              <w:t>Центральная нервная система</w:t>
            </w:r>
          </w:p>
        </w:tc>
        <w:tc>
          <w:tcPr>
            <w:tcW w:w="3044" w:type="dxa"/>
            <w:gridSpan w:val="3"/>
            <w:tcBorders>
              <w:top w:val="single" w:sz="4" w:space="0" w:color="auto"/>
              <w:left w:val="nil"/>
              <w:bottom w:val="single" w:sz="4" w:space="0" w:color="auto"/>
              <w:right w:val="single" w:sz="4" w:space="0" w:color="auto"/>
            </w:tcBorders>
            <w:shd w:val="clear" w:color="auto" w:fill="auto"/>
            <w:hideMark/>
          </w:tcPr>
          <w:p w:rsidR="00901CDB" w:rsidRPr="00FD614F" w:rsidRDefault="00901CDB" w:rsidP="00D660C5">
            <w:pPr>
              <w:spacing w:after="0" w:line="240" w:lineRule="auto"/>
              <w:rPr>
                <w:rFonts w:ascii="Times New Roman" w:hAnsi="Times New Roman"/>
              </w:rPr>
            </w:pPr>
            <w:r w:rsidRPr="00FD614F">
              <w:rPr>
                <w:rFonts w:ascii="Times New Roman" w:hAnsi="Times New Roman"/>
                <w:lang w:eastAsia="ru-RU"/>
              </w:rPr>
              <w:t xml:space="preserve">Central nervous system      </w:t>
            </w:r>
          </w:p>
        </w:tc>
        <w:tc>
          <w:tcPr>
            <w:tcW w:w="1418" w:type="dxa"/>
            <w:vMerge/>
            <w:tcBorders>
              <w:left w:val="nil"/>
              <w:right w:val="single" w:sz="4" w:space="0" w:color="auto"/>
            </w:tcBorders>
            <w:shd w:val="clear" w:color="auto" w:fill="auto"/>
            <w:vAlign w:val="center"/>
            <w:hideMark/>
          </w:tcPr>
          <w:p w:rsidR="00901CDB" w:rsidRPr="00FD614F" w:rsidRDefault="00901CDB" w:rsidP="00D660C5">
            <w:pPr>
              <w:spacing w:after="0" w:line="240" w:lineRule="auto"/>
              <w:jc w:val="center"/>
              <w:rPr>
                <w:rFonts w:ascii="Times New Roman" w:hAnsi="Times New Roman"/>
                <w:lang w:val="kk-KZ"/>
              </w:rPr>
            </w:pPr>
          </w:p>
        </w:tc>
      </w:tr>
      <w:tr w:rsidR="00901CDB" w:rsidRPr="00FD614F" w:rsidTr="00D660C5">
        <w:trPr>
          <w:gridAfter w:val="1"/>
          <w:wAfter w:w="507" w:type="dxa"/>
          <w:trHeight w:val="344"/>
        </w:trPr>
        <w:tc>
          <w:tcPr>
            <w:tcW w:w="3231" w:type="dxa"/>
            <w:gridSpan w:val="2"/>
            <w:vMerge/>
            <w:tcBorders>
              <w:left w:val="single" w:sz="4" w:space="0" w:color="auto"/>
              <w:bottom w:val="single" w:sz="4" w:space="0" w:color="auto"/>
              <w:right w:val="single" w:sz="4" w:space="0" w:color="auto"/>
            </w:tcBorders>
            <w:vAlign w:val="center"/>
            <w:hideMark/>
          </w:tcPr>
          <w:p w:rsidR="00901CDB" w:rsidRPr="00FD614F" w:rsidRDefault="00901CDB" w:rsidP="00D660C5">
            <w:pPr>
              <w:spacing w:after="0" w:line="240" w:lineRule="auto"/>
              <w:jc w:val="center"/>
              <w:rPr>
                <w:rFonts w:ascii="Times New Roman" w:hAnsi="Times New Roman"/>
                <w:lang w:val="kk-KZ" w:eastAsia="ru-RU"/>
              </w:rPr>
            </w:pPr>
          </w:p>
        </w:tc>
        <w:tc>
          <w:tcPr>
            <w:tcW w:w="1223" w:type="dxa"/>
            <w:gridSpan w:val="3"/>
            <w:vMerge/>
            <w:tcBorders>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jc w:val="center"/>
              <w:rPr>
                <w:rFonts w:ascii="Times New Roman" w:hAnsi="Times New Roman"/>
              </w:rPr>
            </w:pPr>
          </w:p>
        </w:tc>
        <w:tc>
          <w:tcPr>
            <w:tcW w:w="1227" w:type="dxa"/>
            <w:gridSpan w:val="2"/>
            <w:vMerge/>
            <w:tcBorders>
              <w:left w:val="nil"/>
              <w:bottom w:val="single" w:sz="4" w:space="0" w:color="auto"/>
              <w:right w:val="single" w:sz="4" w:space="0" w:color="auto"/>
            </w:tcBorders>
            <w:shd w:val="clear" w:color="auto" w:fill="auto"/>
            <w:vAlign w:val="center"/>
          </w:tcPr>
          <w:p w:rsidR="00901CDB" w:rsidRPr="00FD614F" w:rsidRDefault="00901CDB" w:rsidP="00D660C5">
            <w:pPr>
              <w:spacing w:after="0" w:line="240" w:lineRule="auto"/>
              <w:jc w:val="center"/>
              <w:rPr>
                <w:rFonts w:ascii="Times New Roman" w:hAnsi="Times New Roman"/>
              </w:rPr>
            </w:pPr>
          </w:p>
        </w:tc>
        <w:tc>
          <w:tcPr>
            <w:tcW w:w="2296" w:type="dxa"/>
            <w:gridSpan w:val="2"/>
            <w:tcBorders>
              <w:top w:val="single" w:sz="4" w:space="0" w:color="auto"/>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rPr>
                <w:rFonts w:ascii="Times New Roman" w:hAnsi="Times New Roman"/>
                <w:color w:val="000000"/>
              </w:rPr>
            </w:pPr>
            <w:r w:rsidRPr="00FD614F">
              <w:rPr>
                <w:rFonts w:ascii="Times New Roman" w:hAnsi="Times New Roman"/>
                <w:color w:val="000000"/>
              </w:rPr>
              <w:t>Жас ерекшелік физиологиясы</w:t>
            </w:r>
          </w:p>
        </w:tc>
        <w:tc>
          <w:tcPr>
            <w:tcW w:w="2695" w:type="dxa"/>
            <w:tcBorders>
              <w:top w:val="single" w:sz="4" w:space="0" w:color="auto"/>
              <w:left w:val="nil"/>
              <w:bottom w:val="single" w:sz="4" w:space="0" w:color="auto"/>
              <w:right w:val="single" w:sz="4" w:space="0" w:color="auto"/>
            </w:tcBorders>
            <w:shd w:val="clear" w:color="auto" w:fill="auto"/>
            <w:hideMark/>
          </w:tcPr>
          <w:p w:rsidR="00901CDB" w:rsidRPr="00FD614F" w:rsidRDefault="00901CDB" w:rsidP="00D660C5">
            <w:pPr>
              <w:spacing w:after="0" w:line="240" w:lineRule="auto"/>
              <w:rPr>
                <w:rFonts w:ascii="Times New Roman" w:hAnsi="Times New Roman"/>
                <w:lang w:eastAsia="ru-RU"/>
              </w:rPr>
            </w:pPr>
            <w:r w:rsidRPr="00FD614F">
              <w:rPr>
                <w:rFonts w:ascii="Times New Roman" w:hAnsi="Times New Roman"/>
                <w:lang w:eastAsia="ru-RU"/>
              </w:rPr>
              <w:t xml:space="preserve">Возрастная физиология                                                     </w:t>
            </w:r>
          </w:p>
        </w:tc>
        <w:tc>
          <w:tcPr>
            <w:tcW w:w="3044" w:type="dxa"/>
            <w:gridSpan w:val="3"/>
            <w:tcBorders>
              <w:top w:val="single" w:sz="4" w:space="0" w:color="auto"/>
              <w:left w:val="nil"/>
              <w:bottom w:val="single" w:sz="4" w:space="0" w:color="auto"/>
              <w:right w:val="single" w:sz="4" w:space="0" w:color="auto"/>
            </w:tcBorders>
            <w:shd w:val="clear" w:color="auto" w:fill="auto"/>
            <w:hideMark/>
          </w:tcPr>
          <w:p w:rsidR="00901CDB" w:rsidRPr="00FD614F" w:rsidRDefault="00901CDB" w:rsidP="00D660C5">
            <w:pPr>
              <w:spacing w:after="0" w:line="240" w:lineRule="auto"/>
              <w:rPr>
                <w:rFonts w:ascii="Times New Roman" w:hAnsi="Times New Roman"/>
              </w:rPr>
            </w:pPr>
            <w:r w:rsidRPr="00FD614F">
              <w:rPr>
                <w:rFonts w:ascii="Times New Roman" w:hAnsi="Times New Roman"/>
                <w:lang w:eastAsia="ru-RU"/>
              </w:rPr>
              <w:t>Age</w:t>
            </w:r>
            <w:r w:rsidR="00771AC9">
              <w:rPr>
                <w:rFonts w:ascii="Times New Roman" w:hAnsi="Times New Roman"/>
                <w:lang w:val="en-US" w:eastAsia="ru-RU"/>
              </w:rPr>
              <w:t xml:space="preserve"> </w:t>
            </w:r>
            <w:r w:rsidRPr="00FD614F">
              <w:rPr>
                <w:rFonts w:ascii="Times New Roman" w:hAnsi="Times New Roman"/>
                <w:lang w:eastAsia="ru-RU"/>
              </w:rPr>
              <w:t xml:space="preserve"> physiology</w:t>
            </w:r>
          </w:p>
        </w:tc>
        <w:tc>
          <w:tcPr>
            <w:tcW w:w="1418" w:type="dxa"/>
            <w:vMerge/>
            <w:tcBorders>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jc w:val="center"/>
              <w:rPr>
                <w:rFonts w:ascii="Times New Roman" w:hAnsi="Times New Roman"/>
                <w:lang w:val="kk-KZ"/>
              </w:rPr>
            </w:pPr>
          </w:p>
        </w:tc>
      </w:tr>
      <w:tr w:rsidR="00901CDB" w:rsidRPr="00FD614F" w:rsidTr="00D660C5">
        <w:trPr>
          <w:gridAfter w:val="1"/>
          <w:wAfter w:w="507" w:type="dxa"/>
          <w:trHeight w:val="132"/>
        </w:trPr>
        <w:tc>
          <w:tcPr>
            <w:tcW w:w="3231" w:type="dxa"/>
            <w:gridSpan w:val="2"/>
            <w:vMerge w:val="restart"/>
            <w:tcBorders>
              <w:top w:val="single" w:sz="4" w:space="0" w:color="auto"/>
              <w:left w:val="single" w:sz="4" w:space="0" w:color="auto"/>
              <w:right w:val="single" w:sz="4" w:space="0" w:color="auto"/>
            </w:tcBorders>
            <w:vAlign w:val="center"/>
            <w:hideMark/>
          </w:tcPr>
          <w:p w:rsidR="00901CDB" w:rsidRPr="004C3C30" w:rsidRDefault="004C3C30" w:rsidP="00D660C5">
            <w:pPr>
              <w:spacing w:after="0" w:line="240" w:lineRule="auto"/>
              <w:jc w:val="center"/>
              <w:rPr>
                <w:rFonts w:ascii="Times New Roman" w:hAnsi="Times New Roman"/>
                <w:lang w:eastAsia="ru-RU"/>
              </w:rPr>
            </w:pPr>
            <w:r w:rsidRPr="004C3C30">
              <w:rPr>
                <w:rFonts w:ascii="Times New Roman" w:hAnsi="Times New Roman"/>
                <w:color w:val="000000"/>
              </w:rPr>
              <w:t>Биохимия  және  физиология модулі /                                 Модуль биохимии и физиологии</w:t>
            </w:r>
            <w:r w:rsidRPr="004C3C30">
              <w:rPr>
                <w:rFonts w:ascii="Times New Roman" w:hAnsi="Times New Roman"/>
                <w:lang w:val="kk-KZ" w:eastAsia="ru-RU"/>
              </w:rPr>
              <w:t xml:space="preserve"> </w:t>
            </w:r>
            <w:r w:rsidRPr="004C3C30">
              <w:rPr>
                <w:rFonts w:ascii="Times New Roman" w:hAnsi="Times New Roman"/>
                <w:lang w:eastAsia="ru-RU"/>
              </w:rPr>
              <w:t xml:space="preserve">/                         </w:t>
            </w:r>
            <w:r w:rsidRPr="004C3C30">
              <w:rPr>
                <w:rFonts w:ascii="Times New Roman" w:hAnsi="Times New Roman"/>
                <w:color w:val="000000"/>
              </w:rPr>
              <w:t xml:space="preserve"> </w:t>
            </w:r>
            <w:r w:rsidRPr="004C3C30">
              <w:rPr>
                <w:rFonts w:ascii="Times New Roman" w:hAnsi="Times New Roman"/>
                <w:color w:val="000000"/>
                <w:lang w:val="en-US"/>
              </w:rPr>
              <w:t>Module</w:t>
            </w:r>
            <w:r w:rsidRPr="004C3C30">
              <w:rPr>
                <w:rFonts w:ascii="Times New Roman" w:hAnsi="Times New Roman"/>
                <w:color w:val="000000"/>
              </w:rPr>
              <w:t xml:space="preserve"> </w:t>
            </w:r>
            <w:r w:rsidRPr="004C3C30">
              <w:rPr>
                <w:rFonts w:ascii="Times New Roman" w:hAnsi="Times New Roman"/>
                <w:color w:val="000000"/>
                <w:lang w:val="en-US"/>
              </w:rPr>
              <w:t>of</w:t>
            </w:r>
            <w:r w:rsidRPr="004C3C30">
              <w:rPr>
                <w:rFonts w:ascii="Times New Roman" w:hAnsi="Times New Roman"/>
                <w:color w:val="000000"/>
              </w:rPr>
              <w:t xml:space="preserve"> </w:t>
            </w:r>
            <w:r w:rsidRPr="004C3C30">
              <w:rPr>
                <w:rFonts w:ascii="Times New Roman" w:hAnsi="Times New Roman"/>
                <w:color w:val="000000"/>
                <w:lang w:val="en-US"/>
              </w:rPr>
              <w:t>Biochemistry</w:t>
            </w:r>
            <w:r w:rsidRPr="004C3C30">
              <w:rPr>
                <w:rFonts w:ascii="Times New Roman" w:hAnsi="Times New Roman"/>
                <w:color w:val="000000"/>
              </w:rPr>
              <w:t xml:space="preserve"> </w:t>
            </w:r>
            <w:r w:rsidRPr="004C3C30">
              <w:rPr>
                <w:rFonts w:ascii="Times New Roman" w:hAnsi="Times New Roman"/>
                <w:color w:val="000000"/>
                <w:lang w:val="en-US"/>
              </w:rPr>
              <w:t>and</w:t>
            </w:r>
            <w:r w:rsidRPr="004C3C30">
              <w:rPr>
                <w:rFonts w:ascii="Times New Roman" w:hAnsi="Times New Roman"/>
                <w:color w:val="000000"/>
              </w:rPr>
              <w:t xml:space="preserve"> </w:t>
            </w:r>
            <w:r w:rsidRPr="004C3C30">
              <w:rPr>
                <w:rFonts w:ascii="Times New Roman" w:hAnsi="Times New Roman"/>
                <w:color w:val="000000"/>
                <w:lang w:val="en-US"/>
              </w:rPr>
              <w:t>Physiology</w:t>
            </w:r>
          </w:p>
        </w:tc>
        <w:tc>
          <w:tcPr>
            <w:tcW w:w="1223" w:type="dxa"/>
            <w:gridSpan w:val="3"/>
            <w:vMerge w:val="restart"/>
            <w:tcBorders>
              <w:top w:val="single" w:sz="4" w:space="0" w:color="auto"/>
              <w:left w:val="nil"/>
              <w:right w:val="single" w:sz="4" w:space="0" w:color="auto"/>
            </w:tcBorders>
            <w:shd w:val="clear" w:color="auto" w:fill="auto"/>
            <w:vAlign w:val="center"/>
            <w:hideMark/>
          </w:tcPr>
          <w:p w:rsidR="00901CDB" w:rsidRPr="00FD614F" w:rsidRDefault="00901CDB" w:rsidP="00D660C5">
            <w:pPr>
              <w:spacing w:after="0" w:line="240" w:lineRule="auto"/>
              <w:jc w:val="center"/>
              <w:rPr>
                <w:rFonts w:ascii="Times New Roman" w:hAnsi="Times New Roman"/>
              </w:rPr>
            </w:pPr>
            <w:r w:rsidRPr="00FD614F">
              <w:rPr>
                <w:rFonts w:ascii="Times New Roman" w:hAnsi="Times New Roman"/>
              </w:rPr>
              <w:t>БП</w:t>
            </w:r>
          </w:p>
          <w:p w:rsidR="00901CDB" w:rsidRPr="00FD614F" w:rsidRDefault="00901CDB" w:rsidP="00D660C5">
            <w:pPr>
              <w:spacing w:after="0" w:line="240" w:lineRule="auto"/>
              <w:jc w:val="center"/>
              <w:rPr>
                <w:rFonts w:ascii="Times New Roman" w:hAnsi="Times New Roman"/>
              </w:rPr>
            </w:pPr>
          </w:p>
        </w:tc>
        <w:tc>
          <w:tcPr>
            <w:tcW w:w="1227" w:type="dxa"/>
            <w:gridSpan w:val="2"/>
            <w:vMerge w:val="restart"/>
            <w:tcBorders>
              <w:top w:val="single" w:sz="4" w:space="0" w:color="auto"/>
              <w:left w:val="nil"/>
              <w:right w:val="single" w:sz="4" w:space="0" w:color="auto"/>
            </w:tcBorders>
            <w:shd w:val="clear" w:color="auto" w:fill="auto"/>
            <w:vAlign w:val="center"/>
          </w:tcPr>
          <w:p w:rsidR="00901CDB" w:rsidRPr="00FD614F" w:rsidRDefault="00901CDB" w:rsidP="00D660C5">
            <w:pPr>
              <w:spacing w:after="0" w:line="240" w:lineRule="auto"/>
              <w:jc w:val="center"/>
              <w:rPr>
                <w:rFonts w:ascii="Times New Roman" w:hAnsi="Times New Roman"/>
              </w:rPr>
            </w:pPr>
            <w:r w:rsidRPr="00FD614F">
              <w:rPr>
                <w:rFonts w:ascii="Times New Roman" w:hAnsi="Times New Roman"/>
              </w:rPr>
              <w:t>ТК</w:t>
            </w:r>
          </w:p>
          <w:p w:rsidR="00901CDB" w:rsidRPr="00FD614F" w:rsidRDefault="00901CDB" w:rsidP="00D660C5">
            <w:pPr>
              <w:spacing w:after="0" w:line="240" w:lineRule="auto"/>
              <w:jc w:val="center"/>
              <w:rPr>
                <w:rFonts w:ascii="Times New Roman" w:hAnsi="Times New Roman"/>
              </w:rPr>
            </w:pPr>
          </w:p>
        </w:tc>
        <w:tc>
          <w:tcPr>
            <w:tcW w:w="2296" w:type="dxa"/>
            <w:gridSpan w:val="2"/>
            <w:tcBorders>
              <w:top w:val="single" w:sz="4" w:space="0" w:color="auto"/>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rPr>
                <w:rFonts w:ascii="Times New Roman" w:hAnsi="Times New Roman"/>
                <w:color w:val="000000"/>
              </w:rPr>
            </w:pPr>
            <w:r w:rsidRPr="00FD614F">
              <w:rPr>
                <w:rFonts w:ascii="Times New Roman" w:hAnsi="Times New Roman"/>
                <w:color w:val="000000"/>
              </w:rPr>
              <w:t>Өсімдіктер физиологиясы</w:t>
            </w:r>
          </w:p>
        </w:tc>
        <w:tc>
          <w:tcPr>
            <w:tcW w:w="2695" w:type="dxa"/>
            <w:tcBorders>
              <w:top w:val="single" w:sz="4" w:space="0" w:color="auto"/>
              <w:left w:val="nil"/>
              <w:bottom w:val="single" w:sz="4" w:space="0" w:color="auto"/>
              <w:right w:val="single" w:sz="4" w:space="0" w:color="auto"/>
            </w:tcBorders>
            <w:shd w:val="clear" w:color="auto" w:fill="auto"/>
            <w:hideMark/>
          </w:tcPr>
          <w:p w:rsidR="00901CDB" w:rsidRPr="00FD614F" w:rsidRDefault="00901CDB" w:rsidP="00D660C5">
            <w:pPr>
              <w:spacing w:after="0" w:line="240" w:lineRule="auto"/>
              <w:rPr>
                <w:rFonts w:ascii="Times New Roman" w:hAnsi="Times New Roman"/>
                <w:lang w:eastAsia="ru-RU"/>
              </w:rPr>
            </w:pPr>
            <w:r w:rsidRPr="00FD614F">
              <w:rPr>
                <w:rFonts w:ascii="Times New Roman" w:hAnsi="Times New Roman"/>
                <w:lang w:eastAsia="ru-RU"/>
              </w:rPr>
              <w:t>Физиология растений</w:t>
            </w:r>
          </w:p>
        </w:tc>
        <w:tc>
          <w:tcPr>
            <w:tcW w:w="3044" w:type="dxa"/>
            <w:gridSpan w:val="3"/>
            <w:tcBorders>
              <w:top w:val="single" w:sz="4" w:space="0" w:color="auto"/>
              <w:left w:val="nil"/>
              <w:bottom w:val="single" w:sz="4" w:space="0" w:color="auto"/>
              <w:right w:val="single" w:sz="4" w:space="0" w:color="auto"/>
            </w:tcBorders>
            <w:shd w:val="clear" w:color="auto" w:fill="auto"/>
            <w:hideMark/>
          </w:tcPr>
          <w:p w:rsidR="00901CDB" w:rsidRPr="00FD614F" w:rsidRDefault="00901CDB" w:rsidP="00D660C5">
            <w:pPr>
              <w:spacing w:after="0" w:line="240" w:lineRule="auto"/>
              <w:rPr>
                <w:rFonts w:ascii="Times New Roman" w:hAnsi="Times New Roman"/>
                <w:lang w:eastAsia="ru-RU"/>
              </w:rPr>
            </w:pPr>
            <w:r w:rsidRPr="00FD614F">
              <w:rPr>
                <w:rFonts w:ascii="Times New Roman" w:hAnsi="Times New Roman"/>
              </w:rPr>
              <w:t>P</w:t>
            </w:r>
            <w:r w:rsidRPr="00FD614F">
              <w:rPr>
                <w:rFonts w:ascii="Times New Roman" w:hAnsi="Times New Roman"/>
                <w:lang w:val="en-US"/>
              </w:rPr>
              <w:t>lant  Physiology</w:t>
            </w:r>
          </w:p>
        </w:tc>
        <w:tc>
          <w:tcPr>
            <w:tcW w:w="1418" w:type="dxa"/>
            <w:vMerge w:val="restart"/>
            <w:tcBorders>
              <w:top w:val="single" w:sz="4" w:space="0" w:color="auto"/>
              <w:left w:val="nil"/>
              <w:right w:val="single" w:sz="4" w:space="0" w:color="auto"/>
            </w:tcBorders>
            <w:shd w:val="clear" w:color="auto" w:fill="auto"/>
            <w:vAlign w:val="center"/>
            <w:hideMark/>
          </w:tcPr>
          <w:p w:rsidR="00901CDB" w:rsidRPr="007D47A0" w:rsidRDefault="00901CDB" w:rsidP="00D660C5">
            <w:pPr>
              <w:spacing w:after="0" w:line="240" w:lineRule="auto"/>
              <w:jc w:val="center"/>
              <w:rPr>
                <w:rFonts w:ascii="Times New Roman" w:hAnsi="Times New Roman"/>
              </w:rPr>
            </w:pPr>
          </w:p>
          <w:p w:rsidR="00901CDB" w:rsidRPr="00FD614F" w:rsidRDefault="00901CDB" w:rsidP="00D660C5">
            <w:pPr>
              <w:spacing w:after="0" w:line="240" w:lineRule="auto"/>
              <w:jc w:val="center"/>
              <w:rPr>
                <w:rFonts w:ascii="Times New Roman" w:hAnsi="Times New Roman"/>
                <w:lang w:val="kk-KZ"/>
              </w:rPr>
            </w:pPr>
            <w:r>
              <w:rPr>
                <w:rFonts w:ascii="Times New Roman" w:hAnsi="Times New Roman"/>
                <w:lang w:val="kk-KZ"/>
              </w:rPr>
              <w:t>6</w:t>
            </w:r>
          </w:p>
          <w:p w:rsidR="00901CDB" w:rsidRPr="00FD614F" w:rsidRDefault="00901CDB" w:rsidP="00D660C5">
            <w:pPr>
              <w:spacing w:after="0" w:line="240" w:lineRule="auto"/>
              <w:jc w:val="center"/>
              <w:rPr>
                <w:rFonts w:ascii="Times New Roman" w:hAnsi="Times New Roman"/>
                <w:lang w:val="en-US"/>
              </w:rPr>
            </w:pPr>
          </w:p>
        </w:tc>
      </w:tr>
      <w:tr w:rsidR="00901CDB" w:rsidRPr="00FD614F" w:rsidTr="00D660C5">
        <w:trPr>
          <w:gridAfter w:val="1"/>
          <w:wAfter w:w="507" w:type="dxa"/>
          <w:trHeight w:val="132"/>
        </w:trPr>
        <w:tc>
          <w:tcPr>
            <w:tcW w:w="3231" w:type="dxa"/>
            <w:gridSpan w:val="2"/>
            <w:vMerge/>
            <w:tcBorders>
              <w:left w:val="single" w:sz="4" w:space="0" w:color="auto"/>
              <w:right w:val="single" w:sz="4" w:space="0" w:color="auto"/>
            </w:tcBorders>
            <w:vAlign w:val="center"/>
            <w:hideMark/>
          </w:tcPr>
          <w:p w:rsidR="00901CDB" w:rsidRPr="00FD614F" w:rsidRDefault="00901CDB" w:rsidP="00D660C5">
            <w:pPr>
              <w:spacing w:after="0" w:line="240" w:lineRule="auto"/>
              <w:jc w:val="center"/>
              <w:rPr>
                <w:rFonts w:ascii="Times New Roman" w:hAnsi="Times New Roman"/>
                <w:lang w:val="kk-KZ" w:eastAsia="ru-RU"/>
              </w:rPr>
            </w:pPr>
          </w:p>
        </w:tc>
        <w:tc>
          <w:tcPr>
            <w:tcW w:w="1223" w:type="dxa"/>
            <w:gridSpan w:val="3"/>
            <w:vMerge/>
            <w:tcBorders>
              <w:left w:val="nil"/>
              <w:right w:val="single" w:sz="4" w:space="0" w:color="auto"/>
            </w:tcBorders>
            <w:shd w:val="clear" w:color="auto" w:fill="auto"/>
            <w:vAlign w:val="center"/>
            <w:hideMark/>
          </w:tcPr>
          <w:p w:rsidR="00901CDB" w:rsidRPr="00FD614F" w:rsidRDefault="00901CDB" w:rsidP="00D660C5">
            <w:pPr>
              <w:spacing w:after="0" w:line="240" w:lineRule="auto"/>
              <w:jc w:val="center"/>
              <w:rPr>
                <w:rFonts w:ascii="Times New Roman" w:hAnsi="Times New Roman"/>
              </w:rPr>
            </w:pPr>
          </w:p>
        </w:tc>
        <w:tc>
          <w:tcPr>
            <w:tcW w:w="1227" w:type="dxa"/>
            <w:gridSpan w:val="2"/>
            <w:vMerge/>
            <w:tcBorders>
              <w:left w:val="nil"/>
              <w:right w:val="single" w:sz="4" w:space="0" w:color="auto"/>
            </w:tcBorders>
            <w:shd w:val="clear" w:color="auto" w:fill="auto"/>
            <w:vAlign w:val="center"/>
          </w:tcPr>
          <w:p w:rsidR="00901CDB" w:rsidRPr="00FD614F" w:rsidRDefault="00901CDB" w:rsidP="00D660C5">
            <w:pPr>
              <w:spacing w:after="0" w:line="240" w:lineRule="auto"/>
              <w:jc w:val="center"/>
              <w:rPr>
                <w:rFonts w:ascii="Times New Roman" w:hAnsi="Times New Roman"/>
              </w:rPr>
            </w:pPr>
          </w:p>
        </w:tc>
        <w:tc>
          <w:tcPr>
            <w:tcW w:w="2296" w:type="dxa"/>
            <w:gridSpan w:val="2"/>
            <w:tcBorders>
              <w:top w:val="single" w:sz="4" w:space="0" w:color="auto"/>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rPr>
                <w:rFonts w:ascii="Times New Roman" w:hAnsi="Times New Roman"/>
                <w:color w:val="000000"/>
              </w:rPr>
            </w:pPr>
            <w:r>
              <w:rPr>
                <w:rFonts w:ascii="Times New Roman" w:hAnsi="Times New Roman"/>
                <w:color w:val="000000"/>
              </w:rPr>
              <w:t>Өсімдіктер</w:t>
            </w:r>
            <w:r>
              <w:rPr>
                <w:rFonts w:ascii="Times New Roman" w:hAnsi="Times New Roman"/>
                <w:color w:val="000000"/>
                <w:lang w:val="kk-KZ"/>
              </w:rPr>
              <w:t xml:space="preserve"> биохимиясы</w:t>
            </w:r>
            <w:r w:rsidRPr="00FD614F">
              <w:rPr>
                <w:rFonts w:ascii="Times New Roman" w:hAnsi="Times New Roman"/>
                <w:color w:val="000000"/>
              </w:rPr>
              <w:t xml:space="preserve">                                                            </w:t>
            </w:r>
          </w:p>
        </w:tc>
        <w:tc>
          <w:tcPr>
            <w:tcW w:w="2695" w:type="dxa"/>
            <w:tcBorders>
              <w:top w:val="single" w:sz="4" w:space="0" w:color="auto"/>
              <w:left w:val="nil"/>
              <w:bottom w:val="single" w:sz="4" w:space="0" w:color="auto"/>
              <w:right w:val="single" w:sz="4" w:space="0" w:color="auto"/>
            </w:tcBorders>
            <w:shd w:val="clear" w:color="auto" w:fill="FFFFFF" w:themeFill="background1"/>
          </w:tcPr>
          <w:p w:rsidR="00901CDB" w:rsidRPr="00ED7BC4" w:rsidRDefault="00ED7BC4" w:rsidP="00D660C5">
            <w:pPr>
              <w:spacing w:after="0" w:line="240" w:lineRule="auto"/>
              <w:rPr>
                <w:rFonts w:ascii="Times New Roman" w:hAnsi="Times New Roman"/>
                <w:lang w:eastAsia="ru-RU"/>
              </w:rPr>
            </w:pPr>
            <w:r w:rsidRPr="00ED7BC4">
              <w:rPr>
                <w:rFonts w:ascii="Times New Roman" w:hAnsi="Times New Roman"/>
                <w:shd w:val="clear" w:color="auto" w:fill="FFFFFF" w:themeFill="background1"/>
              </w:rPr>
              <w:t>Биохимия растений</w:t>
            </w:r>
          </w:p>
        </w:tc>
        <w:tc>
          <w:tcPr>
            <w:tcW w:w="3044" w:type="dxa"/>
            <w:gridSpan w:val="3"/>
            <w:tcBorders>
              <w:top w:val="single" w:sz="4" w:space="0" w:color="auto"/>
              <w:left w:val="nil"/>
              <w:bottom w:val="single" w:sz="4" w:space="0" w:color="auto"/>
              <w:right w:val="single" w:sz="4" w:space="0" w:color="auto"/>
            </w:tcBorders>
            <w:shd w:val="clear" w:color="auto" w:fill="FFFFFF" w:themeFill="background1"/>
          </w:tcPr>
          <w:p w:rsidR="00901CDB" w:rsidRPr="00ED7BC4" w:rsidRDefault="00966D0E" w:rsidP="00D660C5">
            <w:pPr>
              <w:spacing w:after="0" w:line="240" w:lineRule="auto"/>
              <w:rPr>
                <w:rFonts w:ascii="Times New Roman" w:hAnsi="Times New Roman"/>
              </w:rPr>
            </w:pPr>
            <w:r>
              <w:rPr>
                <w:rFonts w:ascii="Times New Roman" w:hAnsi="Times New Roman"/>
                <w:shd w:val="clear" w:color="auto" w:fill="FFFFFF" w:themeFill="background1"/>
                <w:lang w:val="en-US"/>
              </w:rPr>
              <w:t>Pl</w:t>
            </w:r>
            <w:r w:rsidR="00ED7BC4" w:rsidRPr="00ED7BC4">
              <w:rPr>
                <w:rFonts w:ascii="Times New Roman" w:hAnsi="Times New Roman"/>
                <w:shd w:val="clear" w:color="auto" w:fill="FFFFFF" w:themeFill="background1"/>
              </w:rPr>
              <w:t xml:space="preserve">ant </w:t>
            </w:r>
            <w:r w:rsidR="00771AC9">
              <w:rPr>
                <w:rFonts w:ascii="Times New Roman" w:hAnsi="Times New Roman"/>
                <w:shd w:val="clear" w:color="auto" w:fill="FFFFFF" w:themeFill="background1"/>
                <w:lang w:val="en-US"/>
              </w:rPr>
              <w:t xml:space="preserve"> </w:t>
            </w:r>
            <w:r w:rsidR="00ED7BC4" w:rsidRPr="00ED7BC4">
              <w:rPr>
                <w:rFonts w:ascii="Times New Roman" w:hAnsi="Times New Roman"/>
                <w:shd w:val="clear" w:color="auto" w:fill="FFFFFF" w:themeFill="background1"/>
              </w:rPr>
              <w:t>biochemistry</w:t>
            </w:r>
          </w:p>
        </w:tc>
        <w:tc>
          <w:tcPr>
            <w:tcW w:w="1418" w:type="dxa"/>
            <w:vMerge/>
            <w:tcBorders>
              <w:left w:val="nil"/>
              <w:right w:val="single" w:sz="4" w:space="0" w:color="auto"/>
            </w:tcBorders>
            <w:shd w:val="clear" w:color="auto" w:fill="auto"/>
            <w:vAlign w:val="center"/>
            <w:hideMark/>
          </w:tcPr>
          <w:p w:rsidR="00901CDB" w:rsidRPr="00FD614F" w:rsidRDefault="00901CDB" w:rsidP="00D660C5">
            <w:pPr>
              <w:spacing w:after="0" w:line="240" w:lineRule="auto"/>
              <w:jc w:val="center"/>
              <w:rPr>
                <w:rFonts w:ascii="Times New Roman" w:hAnsi="Times New Roman"/>
                <w:lang w:val="kk-KZ"/>
              </w:rPr>
            </w:pPr>
          </w:p>
        </w:tc>
      </w:tr>
      <w:tr w:rsidR="00901CDB" w:rsidRPr="00FD614F" w:rsidTr="00D660C5">
        <w:trPr>
          <w:gridAfter w:val="1"/>
          <w:wAfter w:w="507" w:type="dxa"/>
          <w:trHeight w:val="132"/>
        </w:trPr>
        <w:tc>
          <w:tcPr>
            <w:tcW w:w="3231" w:type="dxa"/>
            <w:gridSpan w:val="2"/>
            <w:vMerge/>
            <w:tcBorders>
              <w:left w:val="single" w:sz="4" w:space="0" w:color="auto"/>
              <w:right w:val="single" w:sz="4" w:space="0" w:color="auto"/>
            </w:tcBorders>
            <w:vAlign w:val="center"/>
            <w:hideMark/>
          </w:tcPr>
          <w:p w:rsidR="00901CDB" w:rsidRPr="00FD614F" w:rsidRDefault="00901CDB" w:rsidP="00D660C5">
            <w:pPr>
              <w:spacing w:after="0" w:line="240" w:lineRule="auto"/>
              <w:jc w:val="center"/>
              <w:rPr>
                <w:rFonts w:ascii="Times New Roman" w:hAnsi="Times New Roman"/>
                <w:lang w:val="kk-KZ" w:eastAsia="ru-RU"/>
              </w:rPr>
            </w:pPr>
          </w:p>
        </w:tc>
        <w:tc>
          <w:tcPr>
            <w:tcW w:w="1223" w:type="dxa"/>
            <w:gridSpan w:val="3"/>
            <w:vMerge/>
            <w:tcBorders>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jc w:val="center"/>
              <w:rPr>
                <w:rFonts w:ascii="Times New Roman" w:hAnsi="Times New Roman"/>
              </w:rPr>
            </w:pPr>
          </w:p>
        </w:tc>
        <w:tc>
          <w:tcPr>
            <w:tcW w:w="1227" w:type="dxa"/>
            <w:gridSpan w:val="2"/>
            <w:vMerge/>
            <w:tcBorders>
              <w:left w:val="nil"/>
              <w:bottom w:val="single" w:sz="4" w:space="0" w:color="auto"/>
              <w:right w:val="single" w:sz="4" w:space="0" w:color="auto"/>
            </w:tcBorders>
            <w:shd w:val="clear" w:color="auto" w:fill="auto"/>
            <w:vAlign w:val="center"/>
          </w:tcPr>
          <w:p w:rsidR="00901CDB" w:rsidRPr="00FD614F" w:rsidRDefault="00901CDB" w:rsidP="00D660C5">
            <w:pPr>
              <w:spacing w:after="0" w:line="240" w:lineRule="auto"/>
              <w:jc w:val="center"/>
              <w:rPr>
                <w:rFonts w:ascii="Times New Roman" w:hAnsi="Times New Roman"/>
              </w:rPr>
            </w:pPr>
          </w:p>
        </w:tc>
        <w:tc>
          <w:tcPr>
            <w:tcW w:w="2296" w:type="dxa"/>
            <w:gridSpan w:val="2"/>
            <w:tcBorders>
              <w:top w:val="single" w:sz="4" w:space="0" w:color="auto"/>
              <w:left w:val="nil"/>
              <w:bottom w:val="single" w:sz="4" w:space="0" w:color="auto"/>
              <w:right w:val="single" w:sz="4" w:space="0" w:color="auto"/>
            </w:tcBorders>
            <w:shd w:val="clear" w:color="auto" w:fill="auto"/>
            <w:vAlign w:val="center"/>
            <w:hideMark/>
          </w:tcPr>
          <w:p w:rsidR="00901CDB" w:rsidRPr="00114E1B" w:rsidRDefault="00901CDB" w:rsidP="00D660C5">
            <w:pPr>
              <w:spacing w:after="0" w:line="240" w:lineRule="auto"/>
              <w:rPr>
                <w:rFonts w:ascii="Times New Roman" w:hAnsi="Times New Roman"/>
                <w:color w:val="000000"/>
                <w:lang w:val="kk-KZ"/>
              </w:rPr>
            </w:pPr>
            <w:r>
              <w:rPr>
                <w:rFonts w:ascii="Times New Roman" w:hAnsi="Times New Roman"/>
                <w:color w:val="000000"/>
              </w:rPr>
              <w:t>Өсімдіктер</w:t>
            </w:r>
            <w:r>
              <w:rPr>
                <w:rFonts w:ascii="Times New Roman" w:hAnsi="Times New Roman"/>
                <w:color w:val="000000"/>
                <w:lang w:val="kk-KZ"/>
              </w:rPr>
              <w:t xml:space="preserve"> экологиясы</w:t>
            </w:r>
          </w:p>
        </w:tc>
        <w:tc>
          <w:tcPr>
            <w:tcW w:w="2695" w:type="dxa"/>
            <w:tcBorders>
              <w:top w:val="single" w:sz="4" w:space="0" w:color="auto"/>
              <w:left w:val="nil"/>
              <w:bottom w:val="single" w:sz="4" w:space="0" w:color="auto"/>
              <w:right w:val="single" w:sz="4" w:space="0" w:color="auto"/>
            </w:tcBorders>
            <w:shd w:val="clear" w:color="auto" w:fill="auto"/>
            <w:hideMark/>
          </w:tcPr>
          <w:p w:rsidR="00901CDB" w:rsidRPr="00FD614F" w:rsidRDefault="00901CDB" w:rsidP="00D660C5">
            <w:pPr>
              <w:spacing w:after="0" w:line="240" w:lineRule="auto"/>
              <w:rPr>
                <w:rFonts w:ascii="Times New Roman" w:hAnsi="Times New Roman"/>
                <w:lang w:eastAsia="ru-RU"/>
              </w:rPr>
            </w:pPr>
            <w:r w:rsidRPr="00FD614F">
              <w:rPr>
                <w:rFonts w:ascii="Times New Roman" w:hAnsi="Times New Roman"/>
                <w:lang w:eastAsia="ru-RU"/>
              </w:rPr>
              <w:t>Экология растений</w:t>
            </w:r>
          </w:p>
        </w:tc>
        <w:tc>
          <w:tcPr>
            <w:tcW w:w="3044" w:type="dxa"/>
            <w:gridSpan w:val="3"/>
            <w:tcBorders>
              <w:top w:val="single" w:sz="4" w:space="0" w:color="auto"/>
              <w:left w:val="nil"/>
              <w:bottom w:val="single" w:sz="4" w:space="0" w:color="auto"/>
              <w:right w:val="single" w:sz="4" w:space="0" w:color="auto"/>
            </w:tcBorders>
            <w:shd w:val="clear" w:color="auto" w:fill="auto"/>
            <w:hideMark/>
          </w:tcPr>
          <w:p w:rsidR="00901CDB" w:rsidRPr="00FD614F" w:rsidRDefault="00901CDB" w:rsidP="00D660C5">
            <w:pPr>
              <w:spacing w:after="0" w:line="240" w:lineRule="auto"/>
              <w:rPr>
                <w:rFonts w:ascii="Times New Roman" w:hAnsi="Times New Roman"/>
              </w:rPr>
            </w:pPr>
            <w:r w:rsidRPr="00FD614F">
              <w:rPr>
                <w:rFonts w:ascii="Times New Roman" w:hAnsi="Times New Roman"/>
                <w:lang w:eastAsia="ru-RU"/>
              </w:rPr>
              <w:t xml:space="preserve">Plant </w:t>
            </w:r>
            <w:r w:rsidR="00771AC9">
              <w:rPr>
                <w:rFonts w:ascii="Times New Roman" w:hAnsi="Times New Roman"/>
                <w:lang w:val="en-US" w:eastAsia="ru-RU"/>
              </w:rPr>
              <w:t xml:space="preserve"> </w:t>
            </w:r>
            <w:r w:rsidRPr="00FD614F">
              <w:rPr>
                <w:rFonts w:ascii="Times New Roman" w:hAnsi="Times New Roman"/>
                <w:lang w:eastAsia="ru-RU"/>
              </w:rPr>
              <w:t xml:space="preserve">ecology                                                               </w:t>
            </w:r>
          </w:p>
        </w:tc>
        <w:tc>
          <w:tcPr>
            <w:tcW w:w="1418" w:type="dxa"/>
            <w:vMerge/>
            <w:tcBorders>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jc w:val="center"/>
              <w:rPr>
                <w:rFonts w:ascii="Times New Roman" w:hAnsi="Times New Roman"/>
                <w:lang w:val="kk-KZ"/>
              </w:rPr>
            </w:pPr>
          </w:p>
        </w:tc>
      </w:tr>
      <w:tr w:rsidR="00901CDB" w:rsidRPr="00FD614F" w:rsidTr="00D660C5">
        <w:trPr>
          <w:gridAfter w:val="1"/>
          <w:wAfter w:w="507" w:type="dxa"/>
          <w:trHeight w:val="228"/>
        </w:trPr>
        <w:tc>
          <w:tcPr>
            <w:tcW w:w="3231" w:type="dxa"/>
            <w:gridSpan w:val="2"/>
            <w:vMerge/>
            <w:tcBorders>
              <w:left w:val="single" w:sz="4" w:space="0" w:color="auto"/>
              <w:right w:val="single" w:sz="4" w:space="0" w:color="auto"/>
            </w:tcBorders>
            <w:vAlign w:val="center"/>
            <w:hideMark/>
          </w:tcPr>
          <w:p w:rsidR="00901CDB" w:rsidRPr="00FD614F" w:rsidRDefault="00901CDB" w:rsidP="00D660C5">
            <w:pPr>
              <w:spacing w:after="0" w:line="240" w:lineRule="auto"/>
              <w:jc w:val="center"/>
              <w:rPr>
                <w:rFonts w:ascii="Times New Roman" w:hAnsi="Times New Roman"/>
                <w:lang w:val="kk-KZ" w:eastAsia="ru-RU"/>
              </w:rPr>
            </w:pPr>
          </w:p>
        </w:tc>
        <w:tc>
          <w:tcPr>
            <w:tcW w:w="1223" w:type="dxa"/>
            <w:gridSpan w:val="3"/>
            <w:vMerge w:val="restart"/>
            <w:tcBorders>
              <w:top w:val="single" w:sz="4" w:space="0" w:color="auto"/>
              <w:left w:val="nil"/>
              <w:right w:val="single" w:sz="4" w:space="0" w:color="auto"/>
            </w:tcBorders>
            <w:shd w:val="clear" w:color="auto" w:fill="auto"/>
            <w:vAlign w:val="center"/>
            <w:hideMark/>
          </w:tcPr>
          <w:p w:rsidR="00901CDB" w:rsidRPr="00FD614F" w:rsidRDefault="00901CDB" w:rsidP="00D660C5">
            <w:pPr>
              <w:spacing w:after="0" w:line="240" w:lineRule="auto"/>
              <w:jc w:val="center"/>
              <w:rPr>
                <w:rFonts w:ascii="Times New Roman" w:hAnsi="Times New Roman"/>
              </w:rPr>
            </w:pPr>
            <w:r w:rsidRPr="00FD614F">
              <w:rPr>
                <w:rFonts w:ascii="Times New Roman" w:hAnsi="Times New Roman"/>
              </w:rPr>
              <w:t>БП</w:t>
            </w:r>
          </w:p>
          <w:p w:rsidR="00901CDB" w:rsidRPr="00FD614F" w:rsidRDefault="00901CDB" w:rsidP="00D660C5">
            <w:pPr>
              <w:spacing w:after="0" w:line="240" w:lineRule="auto"/>
              <w:jc w:val="center"/>
              <w:rPr>
                <w:rFonts w:ascii="Times New Roman" w:hAnsi="Times New Roman"/>
              </w:rPr>
            </w:pPr>
          </w:p>
        </w:tc>
        <w:tc>
          <w:tcPr>
            <w:tcW w:w="1227" w:type="dxa"/>
            <w:gridSpan w:val="2"/>
            <w:vMerge w:val="restart"/>
            <w:tcBorders>
              <w:top w:val="single" w:sz="4" w:space="0" w:color="auto"/>
              <w:left w:val="nil"/>
              <w:right w:val="single" w:sz="4" w:space="0" w:color="auto"/>
            </w:tcBorders>
            <w:shd w:val="clear" w:color="auto" w:fill="auto"/>
            <w:vAlign w:val="center"/>
          </w:tcPr>
          <w:p w:rsidR="00901CDB" w:rsidRPr="00FD614F" w:rsidRDefault="00901CDB" w:rsidP="00D660C5">
            <w:pPr>
              <w:spacing w:after="0" w:line="240" w:lineRule="auto"/>
              <w:jc w:val="center"/>
              <w:rPr>
                <w:rFonts w:ascii="Times New Roman" w:hAnsi="Times New Roman"/>
              </w:rPr>
            </w:pPr>
            <w:r w:rsidRPr="00FD614F">
              <w:rPr>
                <w:rFonts w:ascii="Times New Roman" w:hAnsi="Times New Roman"/>
              </w:rPr>
              <w:t>ТК</w:t>
            </w:r>
          </w:p>
          <w:p w:rsidR="00901CDB" w:rsidRPr="00FD614F" w:rsidRDefault="00901CDB" w:rsidP="00D660C5">
            <w:pPr>
              <w:spacing w:after="0" w:line="240" w:lineRule="auto"/>
              <w:jc w:val="center"/>
              <w:rPr>
                <w:rFonts w:ascii="Times New Roman" w:hAnsi="Times New Roman"/>
              </w:rPr>
            </w:pPr>
          </w:p>
        </w:tc>
        <w:tc>
          <w:tcPr>
            <w:tcW w:w="2296" w:type="dxa"/>
            <w:gridSpan w:val="2"/>
            <w:tcBorders>
              <w:top w:val="single" w:sz="4" w:space="0" w:color="auto"/>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rPr>
                <w:rFonts w:ascii="Times New Roman" w:hAnsi="Times New Roman"/>
                <w:color w:val="000000"/>
              </w:rPr>
            </w:pPr>
            <w:r w:rsidRPr="00FD614F">
              <w:rPr>
                <w:rFonts w:ascii="Times New Roman" w:hAnsi="Times New Roman"/>
                <w:color w:val="000000"/>
              </w:rPr>
              <w:t>Биохимия</w:t>
            </w:r>
          </w:p>
        </w:tc>
        <w:tc>
          <w:tcPr>
            <w:tcW w:w="2695" w:type="dxa"/>
            <w:tcBorders>
              <w:top w:val="single" w:sz="4" w:space="0" w:color="auto"/>
              <w:left w:val="nil"/>
              <w:bottom w:val="single" w:sz="4" w:space="0" w:color="auto"/>
              <w:right w:val="single" w:sz="4" w:space="0" w:color="auto"/>
            </w:tcBorders>
            <w:shd w:val="clear" w:color="auto" w:fill="auto"/>
            <w:hideMark/>
          </w:tcPr>
          <w:p w:rsidR="00901CDB" w:rsidRPr="00FD614F" w:rsidRDefault="00901CDB" w:rsidP="00D660C5">
            <w:pPr>
              <w:spacing w:after="0" w:line="240" w:lineRule="auto"/>
              <w:rPr>
                <w:rFonts w:ascii="Times New Roman" w:hAnsi="Times New Roman"/>
                <w:lang w:eastAsia="ru-RU"/>
              </w:rPr>
            </w:pPr>
            <w:r w:rsidRPr="00FD614F">
              <w:rPr>
                <w:rFonts w:ascii="Times New Roman" w:hAnsi="Times New Roman"/>
                <w:color w:val="000000"/>
              </w:rPr>
              <w:t>Биохимия</w:t>
            </w:r>
          </w:p>
        </w:tc>
        <w:tc>
          <w:tcPr>
            <w:tcW w:w="3044" w:type="dxa"/>
            <w:gridSpan w:val="3"/>
            <w:tcBorders>
              <w:top w:val="single" w:sz="4" w:space="0" w:color="auto"/>
              <w:left w:val="nil"/>
              <w:bottom w:val="single" w:sz="4" w:space="0" w:color="auto"/>
              <w:right w:val="single" w:sz="4" w:space="0" w:color="auto"/>
            </w:tcBorders>
            <w:shd w:val="clear" w:color="auto" w:fill="auto"/>
            <w:hideMark/>
          </w:tcPr>
          <w:p w:rsidR="00901CDB" w:rsidRPr="00FD614F" w:rsidRDefault="00901CDB" w:rsidP="00D660C5">
            <w:pPr>
              <w:spacing w:after="0" w:line="240" w:lineRule="auto"/>
              <w:rPr>
                <w:rFonts w:ascii="Times New Roman" w:hAnsi="Times New Roman"/>
                <w:lang w:eastAsia="ru-RU"/>
              </w:rPr>
            </w:pPr>
            <w:r w:rsidRPr="00FD614F">
              <w:rPr>
                <w:rFonts w:ascii="Times New Roman" w:hAnsi="Times New Roman"/>
                <w:lang w:eastAsia="ru-RU"/>
              </w:rPr>
              <w:t>Biochemistry</w:t>
            </w:r>
          </w:p>
        </w:tc>
        <w:tc>
          <w:tcPr>
            <w:tcW w:w="1418" w:type="dxa"/>
            <w:vMerge w:val="restart"/>
            <w:tcBorders>
              <w:top w:val="single" w:sz="4" w:space="0" w:color="auto"/>
              <w:left w:val="nil"/>
              <w:right w:val="single" w:sz="4" w:space="0" w:color="auto"/>
            </w:tcBorders>
            <w:shd w:val="clear" w:color="auto" w:fill="auto"/>
            <w:vAlign w:val="center"/>
            <w:hideMark/>
          </w:tcPr>
          <w:p w:rsidR="00901CDB" w:rsidRPr="007D47A0" w:rsidRDefault="00901CDB" w:rsidP="00D660C5">
            <w:pPr>
              <w:spacing w:after="0" w:line="240" w:lineRule="auto"/>
              <w:jc w:val="center"/>
              <w:rPr>
                <w:rFonts w:ascii="Times New Roman" w:hAnsi="Times New Roman"/>
              </w:rPr>
            </w:pPr>
          </w:p>
          <w:p w:rsidR="00901CDB" w:rsidRPr="00FD614F" w:rsidRDefault="00901CDB" w:rsidP="00D660C5">
            <w:pPr>
              <w:spacing w:after="0" w:line="240" w:lineRule="auto"/>
              <w:jc w:val="center"/>
              <w:rPr>
                <w:rFonts w:ascii="Times New Roman" w:hAnsi="Times New Roman"/>
                <w:lang w:val="kk-KZ"/>
              </w:rPr>
            </w:pPr>
            <w:r w:rsidRPr="00FD614F">
              <w:rPr>
                <w:rFonts w:ascii="Times New Roman" w:hAnsi="Times New Roman"/>
                <w:lang w:val="kk-KZ"/>
              </w:rPr>
              <w:t>6</w:t>
            </w:r>
          </w:p>
          <w:p w:rsidR="00901CDB" w:rsidRPr="00FD614F" w:rsidRDefault="00901CDB" w:rsidP="00D660C5">
            <w:pPr>
              <w:spacing w:after="0" w:line="240" w:lineRule="auto"/>
              <w:jc w:val="center"/>
              <w:rPr>
                <w:rFonts w:ascii="Times New Roman" w:hAnsi="Times New Roman"/>
                <w:lang w:val="en-US"/>
              </w:rPr>
            </w:pPr>
          </w:p>
        </w:tc>
      </w:tr>
      <w:tr w:rsidR="00901CDB" w:rsidRPr="00FD614F" w:rsidTr="00D660C5">
        <w:trPr>
          <w:gridAfter w:val="1"/>
          <w:wAfter w:w="507" w:type="dxa"/>
          <w:trHeight w:val="228"/>
        </w:trPr>
        <w:tc>
          <w:tcPr>
            <w:tcW w:w="3231" w:type="dxa"/>
            <w:gridSpan w:val="2"/>
            <w:vMerge/>
            <w:tcBorders>
              <w:left w:val="single" w:sz="4" w:space="0" w:color="auto"/>
              <w:right w:val="single" w:sz="4" w:space="0" w:color="auto"/>
            </w:tcBorders>
            <w:vAlign w:val="center"/>
            <w:hideMark/>
          </w:tcPr>
          <w:p w:rsidR="00901CDB" w:rsidRPr="00FD614F" w:rsidRDefault="00901CDB" w:rsidP="00D660C5">
            <w:pPr>
              <w:spacing w:after="0" w:line="240" w:lineRule="auto"/>
              <w:jc w:val="center"/>
              <w:rPr>
                <w:rFonts w:ascii="Times New Roman" w:hAnsi="Times New Roman"/>
                <w:lang w:val="kk-KZ" w:eastAsia="ru-RU"/>
              </w:rPr>
            </w:pPr>
          </w:p>
        </w:tc>
        <w:tc>
          <w:tcPr>
            <w:tcW w:w="1223" w:type="dxa"/>
            <w:gridSpan w:val="3"/>
            <w:vMerge/>
            <w:tcBorders>
              <w:left w:val="nil"/>
              <w:right w:val="single" w:sz="4" w:space="0" w:color="auto"/>
            </w:tcBorders>
            <w:shd w:val="clear" w:color="auto" w:fill="auto"/>
            <w:vAlign w:val="center"/>
            <w:hideMark/>
          </w:tcPr>
          <w:p w:rsidR="00901CDB" w:rsidRPr="00FD614F" w:rsidRDefault="00901CDB" w:rsidP="00D660C5">
            <w:pPr>
              <w:spacing w:after="0" w:line="240" w:lineRule="auto"/>
              <w:jc w:val="center"/>
              <w:rPr>
                <w:rFonts w:ascii="Times New Roman" w:hAnsi="Times New Roman"/>
              </w:rPr>
            </w:pPr>
          </w:p>
        </w:tc>
        <w:tc>
          <w:tcPr>
            <w:tcW w:w="1227" w:type="dxa"/>
            <w:gridSpan w:val="2"/>
            <w:vMerge/>
            <w:tcBorders>
              <w:left w:val="nil"/>
              <w:right w:val="single" w:sz="4" w:space="0" w:color="auto"/>
            </w:tcBorders>
            <w:shd w:val="clear" w:color="auto" w:fill="auto"/>
            <w:vAlign w:val="center"/>
          </w:tcPr>
          <w:p w:rsidR="00901CDB" w:rsidRPr="00FD614F" w:rsidRDefault="00901CDB" w:rsidP="00D660C5">
            <w:pPr>
              <w:spacing w:after="0" w:line="240" w:lineRule="auto"/>
              <w:jc w:val="center"/>
              <w:rPr>
                <w:rFonts w:ascii="Times New Roman" w:hAnsi="Times New Roman"/>
              </w:rPr>
            </w:pPr>
          </w:p>
        </w:tc>
        <w:tc>
          <w:tcPr>
            <w:tcW w:w="2296" w:type="dxa"/>
            <w:gridSpan w:val="2"/>
            <w:tcBorders>
              <w:top w:val="single" w:sz="4" w:space="0" w:color="auto"/>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rPr>
                <w:rFonts w:ascii="Times New Roman" w:hAnsi="Times New Roman"/>
                <w:color w:val="000000"/>
              </w:rPr>
            </w:pPr>
            <w:r w:rsidRPr="00FD614F">
              <w:rPr>
                <w:rFonts w:ascii="Times New Roman" w:hAnsi="Times New Roman"/>
                <w:color w:val="000000"/>
              </w:rPr>
              <w:t xml:space="preserve">Динамикалық биохимия                                 </w:t>
            </w:r>
          </w:p>
        </w:tc>
        <w:tc>
          <w:tcPr>
            <w:tcW w:w="2695" w:type="dxa"/>
            <w:tcBorders>
              <w:top w:val="single" w:sz="4" w:space="0" w:color="auto"/>
              <w:left w:val="nil"/>
              <w:bottom w:val="single" w:sz="4" w:space="0" w:color="auto"/>
              <w:right w:val="single" w:sz="4" w:space="0" w:color="auto"/>
            </w:tcBorders>
            <w:shd w:val="clear" w:color="auto" w:fill="auto"/>
            <w:hideMark/>
          </w:tcPr>
          <w:p w:rsidR="00901CDB" w:rsidRPr="00FD614F" w:rsidRDefault="00901CDB" w:rsidP="00D660C5">
            <w:pPr>
              <w:spacing w:after="0" w:line="240" w:lineRule="auto"/>
              <w:rPr>
                <w:rFonts w:ascii="Times New Roman" w:hAnsi="Times New Roman"/>
                <w:color w:val="000000"/>
              </w:rPr>
            </w:pPr>
            <w:r w:rsidRPr="00FD614F">
              <w:rPr>
                <w:rFonts w:ascii="Times New Roman" w:hAnsi="Times New Roman"/>
                <w:color w:val="000000"/>
              </w:rPr>
              <w:t>Динамическая биохимия</w:t>
            </w:r>
          </w:p>
        </w:tc>
        <w:tc>
          <w:tcPr>
            <w:tcW w:w="3044" w:type="dxa"/>
            <w:gridSpan w:val="3"/>
            <w:tcBorders>
              <w:top w:val="single" w:sz="4" w:space="0" w:color="auto"/>
              <w:left w:val="nil"/>
              <w:bottom w:val="single" w:sz="4" w:space="0" w:color="auto"/>
              <w:right w:val="single" w:sz="4" w:space="0" w:color="auto"/>
            </w:tcBorders>
            <w:shd w:val="clear" w:color="auto" w:fill="auto"/>
            <w:hideMark/>
          </w:tcPr>
          <w:p w:rsidR="00901CDB" w:rsidRPr="00FD614F" w:rsidRDefault="00901CDB" w:rsidP="00D660C5">
            <w:pPr>
              <w:spacing w:after="0" w:line="240" w:lineRule="auto"/>
              <w:rPr>
                <w:rFonts w:ascii="Times New Roman" w:hAnsi="Times New Roman"/>
                <w:lang w:eastAsia="ru-RU"/>
              </w:rPr>
            </w:pPr>
            <w:r w:rsidRPr="00FD614F">
              <w:rPr>
                <w:rFonts w:ascii="Times New Roman" w:hAnsi="Times New Roman"/>
                <w:color w:val="000000"/>
              </w:rPr>
              <w:t xml:space="preserve">Dynamic biochemistry                                   </w:t>
            </w:r>
          </w:p>
        </w:tc>
        <w:tc>
          <w:tcPr>
            <w:tcW w:w="1418" w:type="dxa"/>
            <w:vMerge/>
            <w:tcBorders>
              <w:left w:val="nil"/>
              <w:right w:val="single" w:sz="4" w:space="0" w:color="auto"/>
            </w:tcBorders>
            <w:shd w:val="clear" w:color="auto" w:fill="auto"/>
            <w:vAlign w:val="center"/>
            <w:hideMark/>
          </w:tcPr>
          <w:p w:rsidR="00901CDB" w:rsidRPr="00FD614F" w:rsidRDefault="00901CDB" w:rsidP="00D660C5">
            <w:pPr>
              <w:spacing w:after="0" w:line="240" w:lineRule="auto"/>
              <w:jc w:val="center"/>
              <w:rPr>
                <w:rFonts w:ascii="Times New Roman" w:hAnsi="Times New Roman"/>
                <w:lang w:val="kk-KZ"/>
              </w:rPr>
            </w:pPr>
          </w:p>
        </w:tc>
      </w:tr>
      <w:tr w:rsidR="00901CDB" w:rsidRPr="00FD614F" w:rsidTr="00D660C5">
        <w:trPr>
          <w:gridAfter w:val="1"/>
          <w:wAfter w:w="507" w:type="dxa"/>
          <w:trHeight w:val="228"/>
        </w:trPr>
        <w:tc>
          <w:tcPr>
            <w:tcW w:w="3231" w:type="dxa"/>
            <w:gridSpan w:val="2"/>
            <w:vMerge/>
            <w:tcBorders>
              <w:left w:val="single" w:sz="4" w:space="0" w:color="auto"/>
              <w:bottom w:val="single" w:sz="4" w:space="0" w:color="auto"/>
              <w:right w:val="single" w:sz="4" w:space="0" w:color="auto"/>
            </w:tcBorders>
            <w:vAlign w:val="center"/>
            <w:hideMark/>
          </w:tcPr>
          <w:p w:rsidR="00901CDB" w:rsidRPr="00FD614F" w:rsidRDefault="00901CDB" w:rsidP="00D660C5">
            <w:pPr>
              <w:spacing w:after="0" w:line="240" w:lineRule="auto"/>
              <w:jc w:val="center"/>
              <w:rPr>
                <w:rFonts w:ascii="Times New Roman" w:hAnsi="Times New Roman"/>
                <w:lang w:val="kk-KZ" w:eastAsia="ru-RU"/>
              </w:rPr>
            </w:pPr>
          </w:p>
        </w:tc>
        <w:tc>
          <w:tcPr>
            <w:tcW w:w="1223" w:type="dxa"/>
            <w:gridSpan w:val="3"/>
            <w:vMerge/>
            <w:tcBorders>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jc w:val="center"/>
              <w:rPr>
                <w:rFonts w:ascii="Times New Roman" w:hAnsi="Times New Roman"/>
              </w:rPr>
            </w:pPr>
          </w:p>
        </w:tc>
        <w:tc>
          <w:tcPr>
            <w:tcW w:w="1227" w:type="dxa"/>
            <w:gridSpan w:val="2"/>
            <w:vMerge/>
            <w:tcBorders>
              <w:left w:val="nil"/>
              <w:bottom w:val="single" w:sz="4" w:space="0" w:color="auto"/>
              <w:right w:val="single" w:sz="4" w:space="0" w:color="auto"/>
            </w:tcBorders>
            <w:shd w:val="clear" w:color="auto" w:fill="auto"/>
            <w:vAlign w:val="center"/>
          </w:tcPr>
          <w:p w:rsidR="00901CDB" w:rsidRPr="00FD614F" w:rsidRDefault="00901CDB" w:rsidP="00D660C5">
            <w:pPr>
              <w:spacing w:after="0" w:line="240" w:lineRule="auto"/>
              <w:jc w:val="center"/>
              <w:rPr>
                <w:rFonts w:ascii="Times New Roman" w:hAnsi="Times New Roman"/>
              </w:rPr>
            </w:pPr>
          </w:p>
        </w:tc>
        <w:tc>
          <w:tcPr>
            <w:tcW w:w="2296" w:type="dxa"/>
            <w:gridSpan w:val="2"/>
            <w:tcBorders>
              <w:top w:val="single" w:sz="4" w:space="0" w:color="auto"/>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rPr>
                <w:rFonts w:ascii="Times New Roman" w:hAnsi="Times New Roman"/>
                <w:color w:val="000000"/>
              </w:rPr>
            </w:pPr>
            <w:r w:rsidRPr="00FD614F">
              <w:rPr>
                <w:rFonts w:ascii="Times New Roman" w:hAnsi="Times New Roman"/>
                <w:color w:val="000000"/>
              </w:rPr>
              <w:t>Функционалды биохимия</w:t>
            </w:r>
          </w:p>
        </w:tc>
        <w:tc>
          <w:tcPr>
            <w:tcW w:w="2695" w:type="dxa"/>
            <w:tcBorders>
              <w:top w:val="single" w:sz="4" w:space="0" w:color="auto"/>
              <w:left w:val="nil"/>
              <w:bottom w:val="single" w:sz="4" w:space="0" w:color="auto"/>
              <w:right w:val="single" w:sz="4" w:space="0" w:color="auto"/>
            </w:tcBorders>
            <w:shd w:val="clear" w:color="auto" w:fill="auto"/>
            <w:hideMark/>
          </w:tcPr>
          <w:p w:rsidR="00901CDB" w:rsidRPr="00FD614F" w:rsidRDefault="00901CDB" w:rsidP="00D660C5">
            <w:pPr>
              <w:spacing w:after="0" w:line="240" w:lineRule="auto"/>
              <w:rPr>
                <w:rFonts w:ascii="Times New Roman" w:hAnsi="Times New Roman"/>
                <w:color w:val="000000"/>
              </w:rPr>
            </w:pPr>
            <w:r w:rsidRPr="00FD614F">
              <w:rPr>
                <w:rFonts w:ascii="Times New Roman" w:hAnsi="Times New Roman"/>
                <w:color w:val="000000"/>
              </w:rPr>
              <w:t xml:space="preserve">Функциональная биохимия                             </w:t>
            </w:r>
          </w:p>
        </w:tc>
        <w:tc>
          <w:tcPr>
            <w:tcW w:w="3044" w:type="dxa"/>
            <w:gridSpan w:val="3"/>
            <w:tcBorders>
              <w:top w:val="single" w:sz="4" w:space="0" w:color="auto"/>
              <w:left w:val="nil"/>
              <w:bottom w:val="single" w:sz="4" w:space="0" w:color="auto"/>
              <w:right w:val="single" w:sz="4" w:space="0" w:color="auto"/>
            </w:tcBorders>
            <w:shd w:val="clear" w:color="auto" w:fill="auto"/>
            <w:hideMark/>
          </w:tcPr>
          <w:p w:rsidR="00901CDB" w:rsidRPr="00FD614F" w:rsidRDefault="00901CDB" w:rsidP="00D660C5">
            <w:pPr>
              <w:spacing w:after="0" w:line="240" w:lineRule="auto"/>
              <w:rPr>
                <w:rFonts w:ascii="Times New Roman" w:hAnsi="Times New Roman"/>
                <w:lang w:eastAsia="ru-RU"/>
              </w:rPr>
            </w:pPr>
            <w:r w:rsidRPr="00FD614F">
              <w:rPr>
                <w:rFonts w:ascii="Times New Roman" w:hAnsi="Times New Roman"/>
                <w:color w:val="000000"/>
              </w:rPr>
              <w:t>Functional biochemistry</w:t>
            </w:r>
          </w:p>
        </w:tc>
        <w:tc>
          <w:tcPr>
            <w:tcW w:w="1418" w:type="dxa"/>
            <w:vMerge/>
            <w:tcBorders>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jc w:val="center"/>
              <w:rPr>
                <w:rFonts w:ascii="Times New Roman" w:hAnsi="Times New Roman"/>
                <w:lang w:val="kk-KZ"/>
              </w:rPr>
            </w:pPr>
          </w:p>
        </w:tc>
      </w:tr>
      <w:tr w:rsidR="00E90E09" w:rsidRPr="00FD614F" w:rsidTr="00D660C5">
        <w:trPr>
          <w:gridAfter w:val="1"/>
          <w:wAfter w:w="507" w:type="dxa"/>
          <w:trHeight w:val="603"/>
        </w:trPr>
        <w:tc>
          <w:tcPr>
            <w:tcW w:w="3231" w:type="dxa"/>
            <w:gridSpan w:val="2"/>
            <w:vMerge w:val="restart"/>
            <w:tcBorders>
              <w:top w:val="single" w:sz="4" w:space="0" w:color="auto"/>
              <w:left w:val="single" w:sz="4" w:space="0" w:color="auto"/>
              <w:right w:val="single" w:sz="4" w:space="0" w:color="auto"/>
            </w:tcBorders>
            <w:vAlign w:val="center"/>
            <w:hideMark/>
          </w:tcPr>
          <w:p w:rsidR="00E90E09" w:rsidRPr="002862D6" w:rsidRDefault="00E90E09" w:rsidP="00DB089A">
            <w:pPr>
              <w:spacing w:after="0" w:line="240" w:lineRule="auto"/>
              <w:jc w:val="center"/>
              <w:rPr>
                <w:rFonts w:ascii="Times New Roman" w:hAnsi="Times New Roman"/>
                <w:lang w:val="kk-KZ" w:eastAsia="ru-RU"/>
              </w:rPr>
            </w:pPr>
            <w:r w:rsidRPr="002862D6">
              <w:rPr>
                <w:rFonts w:ascii="Times New Roman" w:hAnsi="Times New Roman"/>
                <w:lang w:val="kk-KZ" w:eastAsia="ru-RU"/>
              </w:rPr>
              <w:t xml:space="preserve">Ғылыми зерттеу  және  молекулалық биология модулі </w:t>
            </w:r>
            <w:r w:rsidRPr="002862D6">
              <w:rPr>
                <w:rFonts w:ascii="Times New Roman" w:hAnsi="Times New Roman"/>
                <w:lang w:eastAsia="ru-RU"/>
              </w:rPr>
              <w:t>/</w:t>
            </w:r>
            <w:r w:rsidRPr="002862D6">
              <w:rPr>
                <w:rFonts w:ascii="Times New Roman" w:hAnsi="Times New Roman"/>
                <w:lang w:val="kk-KZ" w:eastAsia="ru-RU"/>
              </w:rPr>
              <w:t xml:space="preserve"> </w:t>
            </w:r>
            <w:r w:rsidR="002862D6" w:rsidRPr="002862D6">
              <w:rPr>
                <w:rFonts w:ascii="Times New Roman" w:hAnsi="Times New Roman"/>
                <w:color w:val="000000"/>
              </w:rPr>
              <w:t xml:space="preserve"> Модуль научного исследования и молекулярной биологии</w:t>
            </w:r>
            <w:r w:rsidR="002862D6" w:rsidRPr="002862D6">
              <w:rPr>
                <w:rFonts w:ascii="Times New Roman" w:hAnsi="Times New Roman"/>
                <w:lang w:eastAsia="ru-RU"/>
              </w:rPr>
              <w:t xml:space="preserve"> </w:t>
            </w:r>
            <w:r w:rsidRPr="002862D6">
              <w:rPr>
                <w:rFonts w:ascii="Times New Roman" w:hAnsi="Times New Roman"/>
                <w:lang w:eastAsia="ru-RU"/>
              </w:rPr>
              <w:t xml:space="preserve"> / </w:t>
            </w:r>
            <w:r w:rsidR="002862D6" w:rsidRPr="002862D6">
              <w:rPr>
                <w:rFonts w:ascii="Times New Roman" w:hAnsi="Times New Roman"/>
                <w:color w:val="000000"/>
              </w:rPr>
              <w:t xml:space="preserve"> Module of scientific research and Molecular Biology</w:t>
            </w:r>
          </w:p>
        </w:tc>
        <w:tc>
          <w:tcPr>
            <w:tcW w:w="1223" w:type="dxa"/>
            <w:gridSpan w:val="3"/>
            <w:vMerge w:val="restart"/>
            <w:tcBorders>
              <w:top w:val="single" w:sz="4" w:space="0" w:color="auto"/>
              <w:left w:val="nil"/>
              <w:right w:val="single" w:sz="4" w:space="0" w:color="auto"/>
            </w:tcBorders>
            <w:shd w:val="clear" w:color="auto" w:fill="auto"/>
            <w:vAlign w:val="center"/>
            <w:hideMark/>
          </w:tcPr>
          <w:p w:rsidR="00E90E09" w:rsidRPr="00FD614F" w:rsidRDefault="00E90E09" w:rsidP="00D660C5">
            <w:pPr>
              <w:spacing w:after="0" w:line="240" w:lineRule="auto"/>
              <w:jc w:val="center"/>
              <w:rPr>
                <w:rFonts w:ascii="Times New Roman" w:hAnsi="Times New Roman"/>
              </w:rPr>
            </w:pPr>
            <w:r w:rsidRPr="00FD614F">
              <w:rPr>
                <w:rFonts w:ascii="Times New Roman" w:hAnsi="Times New Roman"/>
              </w:rPr>
              <w:t>БП</w:t>
            </w:r>
          </w:p>
          <w:p w:rsidR="00E90E09" w:rsidRPr="00FD614F" w:rsidRDefault="00E90E09" w:rsidP="00D660C5">
            <w:pPr>
              <w:spacing w:after="0" w:line="240" w:lineRule="auto"/>
              <w:jc w:val="center"/>
              <w:rPr>
                <w:rFonts w:ascii="Times New Roman" w:hAnsi="Times New Roman"/>
              </w:rPr>
            </w:pPr>
          </w:p>
        </w:tc>
        <w:tc>
          <w:tcPr>
            <w:tcW w:w="1227" w:type="dxa"/>
            <w:gridSpan w:val="2"/>
            <w:vMerge w:val="restart"/>
            <w:tcBorders>
              <w:top w:val="single" w:sz="4" w:space="0" w:color="auto"/>
              <w:left w:val="nil"/>
              <w:right w:val="single" w:sz="4" w:space="0" w:color="auto"/>
            </w:tcBorders>
            <w:shd w:val="clear" w:color="auto" w:fill="auto"/>
            <w:vAlign w:val="center"/>
          </w:tcPr>
          <w:p w:rsidR="00E90E09" w:rsidRPr="00FD614F" w:rsidRDefault="00E90E09" w:rsidP="00D660C5">
            <w:pPr>
              <w:spacing w:after="0" w:line="240" w:lineRule="auto"/>
              <w:jc w:val="center"/>
              <w:rPr>
                <w:rFonts w:ascii="Times New Roman" w:hAnsi="Times New Roman"/>
              </w:rPr>
            </w:pPr>
            <w:r w:rsidRPr="00FD614F">
              <w:rPr>
                <w:rFonts w:ascii="Times New Roman" w:hAnsi="Times New Roman"/>
              </w:rPr>
              <w:t>ТК</w:t>
            </w:r>
          </w:p>
          <w:p w:rsidR="00E90E09" w:rsidRPr="00FD614F" w:rsidRDefault="00E90E09" w:rsidP="00D660C5">
            <w:pPr>
              <w:spacing w:after="0" w:line="240" w:lineRule="auto"/>
              <w:jc w:val="center"/>
              <w:rPr>
                <w:rFonts w:ascii="Times New Roman" w:hAnsi="Times New Roman"/>
              </w:rPr>
            </w:pPr>
          </w:p>
        </w:tc>
        <w:tc>
          <w:tcPr>
            <w:tcW w:w="2296" w:type="dxa"/>
            <w:gridSpan w:val="2"/>
            <w:tcBorders>
              <w:top w:val="single" w:sz="4" w:space="0" w:color="auto"/>
              <w:left w:val="nil"/>
              <w:bottom w:val="single" w:sz="4" w:space="0" w:color="auto"/>
              <w:right w:val="single" w:sz="4" w:space="0" w:color="auto"/>
            </w:tcBorders>
            <w:shd w:val="clear" w:color="auto" w:fill="auto"/>
            <w:vAlign w:val="center"/>
            <w:hideMark/>
          </w:tcPr>
          <w:p w:rsidR="00E90E09" w:rsidRPr="00FD614F" w:rsidRDefault="00E90E09" w:rsidP="00D660C5">
            <w:pPr>
              <w:spacing w:after="0" w:line="240" w:lineRule="auto"/>
              <w:rPr>
                <w:rFonts w:ascii="Times New Roman" w:hAnsi="Times New Roman"/>
                <w:color w:val="000000"/>
                <w:lang w:val="kk-KZ"/>
              </w:rPr>
            </w:pPr>
            <w:r w:rsidRPr="00FD614F">
              <w:rPr>
                <w:rFonts w:ascii="Times New Roman" w:hAnsi="Times New Roman"/>
                <w:color w:val="000000"/>
                <w:lang w:val="kk-KZ"/>
              </w:rPr>
              <w:t>Ғылыми зерттеу жұмысты ұйымдастыру және жоспарлау</w:t>
            </w:r>
          </w:p>
        </w:tc>
        <w:tc>
          <w:tcPr>
            <w:tcW w:w="2695" w:type="dxa"/>
            <w:tcBorders>
              <w:top w:val="single" w:sz="4" w:space="0" w:color="auto"/>
              <w:left w:val="nil"/>
              <w:bottom w:val="single" w:sz="4" w:space="0" w:color="auto"/>
              <w:right w:val="single" w:sz="4" w:space="0" w:color="auto"/>
            </w:tcBorders>
            <w:shd w:val="clear" w:color="auto" w:fill="auto"/>
            <w:hideMark/>
          </w:tcPr>
          <w:p w:rsidR="00E90E09" w:rsidRPr="00FD614F" w:rsidRDefault="00E90E09" w:rsidP="00D660C5">
            <w:pPr>
              <w:spacing w:after="0" w:line="240" w:lineRule="auto"/>
              <w:rPr>
                <w:rFonts w:ascii="Times New Roman" w:hAnsi="Times New Roman"/>
                <w:lang w:val="kk-KZ" w:eastAsia="ru-RU"/>
              </w:rPr>
            </w:pPr>
            <w:r w:rsidRPr="00FD614F">
              <w:rPr>
                <w:rFonts w:ascii="Times New Roman" w:hAnsi="Times New Roman"/>
                <w:lang w:val="kk-KZ" w:eastAsia="ru-RU"/>
              </w:rPr>
              <w:t>Организация и планирование научно-исследовательской работы</w:t>
            </w:r>
          </w:p>
        </w:tc>
        <w:tc>
          <w:tcPr>
            <w:tcW w:w="3044" w:type="dxa"/>
            <w:gridSpan w:val="3"/>
            <w:tcBorders>
              <w:top w:val="single" w:sz="4" w:space="0" w:color="auto"/>
              <w:left w:val="nil"/>
              <w:bottom w:val="single" w:sz="4" w:space="0" w:color="auto"/>
              <w:right w:val="single" w:sz="4" w:space="0" w:color="auto"/>
            </w:tcBorders>
            <w:shd w:val="clear" w:color="auto" w:fill="auto"/>
            <w:hideMark/>
          </w:tcPr>
          <w:p w:rsidR="00E90E09" w:rsidRPr="00FD614F" w:rsidRDefault="00E90E09" w:rsidP="00D660C5">
            <w:pPr>
              <w:spacing w:after="0" w:line="240" w:lineRule="auto"/>
              <w:rPr>
                <w:rFonts w:ascii="Times New Roman" w:hAnsi="Times New Roman"/>
                <w:lang w:val="kk-KZ" w:eastAsia="ru-RU"/>
              </w:rPr>
            </w:pPr>
            <w:r w:rsidRPr="00FD614F">
              <w:rPr>
                <w:rFonts w:ascii="Times New Roman" w:hAnsi="Times New Roman"/>
                <w:lang w:val="kk-KZ" w:eastAsia="ru-RU"/>
              </w:rPr>
              <w:t>Organization and planning of research work</w:t>
            </w:r>
          </w:p>
        </w:tc>
        <w:tc>
          <w:tcPr>
            <w:tcW w:w="1418" w:type="dxa"/>
            <w:vMerge w:val="restart"/>
            <w:tcBorders>
              <w:top w:val="single" w:sz="4" w:space="0" w:color="auto"/>
              <w:left w:val="nil"/>
              <w:right w:val="single" w:sz="4" w:space="0" w:color="auto"/>
            </w:tcBorders>
            <w:shd w:val="clear" w:color="auto" w:fill="auto"/>
            <w:vAlign w:val="center"/>
            <w:hideMark/>
          </w:tcPr>
          <w:p w:rsidR="00E90E09" w:rsidRPr="00932EF6" w:rsidRDefault="00E90E09" w:rsidP="00D660C5">
            <w:pPr>
              <w:spacing w:after="0" w:line="240" w:lineRule="auto"/>
              <w:jc w:val="center"/>
              <w:rPr>
                <w:rFonts w:ascii="Times New Roman" w:hAnsi="Times New Roman"/>
                <w:lang w:val="en-US"/>
              </w:rPr>
            </w:pPr>
          </w:p>
          <w:p w:rsidR="00E90E09" w:rsidRPr="00FD614F" w:rsidRDefault="00E90E09" w:rsidP="00D660C5">
            <w:pPr>
              <w:spacing w:after="0" w:line="240" w:lineRule="auto"/>
              <w:jc w:val="center"/>
              <w:rPr>
                <w:rFonts w:ascii="Times New Roman" w:hAnsi="Times New Roman"/>
                <w:lang w:val="kk-KZ"/>
              </w:rPr>
            </w:pPr>
            <w:r w:rsidRPr="00FD614F">
              <w:rPr>
                <w:rFonts w:ascii="Times New Roman" w:hAnsi="Times New Roman"/>
                <w:lang w:val="kk-KZ"/>
              </w:rPr>
              <w:t>5</w:t>
            </w:r>
          </w:p>
          <w:p w:rsidR="00E90E09" w:rsidRPr="00FD614F" w:rsidRDefault="00E90E09" w:rsidP="00D660C5">
            <w:pPr>
              <w:spacing w:after="0" w:line="240" w:lineRule="auto"/>
              <w:jc w:val="center"/>
              <w:rPr>
                <w:rFonts w:ascii="Times New Roman" w:hAnsi="Times New Roman"/>
                <w:lang w:val="en-US"/>
              </w:rPr>
            </w:pPr>
          </w:p>
        </w:tc>
      </w:tr>
      <w:tr w:rsidR="00E90E09" w:rsidRPr="002C439C" w:rsidTr="00D660C5">
        <w:trPr>
          <w:gridAfter w:val="1"/>
          <w:wAfter w:w="507" w:type="dxa"/>
          <w:trHeight w:val="149"/>
        </w:trPr>
        <w:tc>
          <w:tcPr>
            <w:tcW w:w="3231" w:type="dxa"/>
            <w:gridSpan w:val="2"/>
            <w:vMerge/>
            <w:tcBorders>
              <w:left w:val="single" w:sz="4" w:space="0" w:color="auto"/>
              <w:right w:val="single" w:sz="4" w:space="0" w:color="auto"/>
            </w:tcBorders>
            <w:vAlign w:val="center"/>
            <w:hideMark/>
          </w:tcPr>
          <w:p w:rsidR="00E90E09" w:rsidRPr="00FD614F" w:rsidRDefault="00E90E09" w:rsidP="00DB089A">
            <w:pPr>
              <w:spacing w:after="0" w:line="240" w:lineRule="auto"/>
              <w:jc w:val="center"/>
              <w:rPr>
                <w:rFonts w:ascii="Times New Roman" w:hAnsi="Times New Roman"/>
                <w:lang w:val="kk-KZ" w:eastAsia="ru-RU"/>
              </w:rPr>
            </w:pPr>
          </w:p>
        </w:tc>
        <w:tc>
          <w:tcPr>
            <w:tcW w:w="1223" w:type="dxa"/>
            <w:gridSpan w:val="3"/>
            <w:vMerge/>
            <w:tcBorders>
              <w:left w:val="nil"/>
              <w:right w:val="single" w:sz="4" w:space="0" w:color="auto"/>
            </w:tcBorders>
            <w:shd w:val="clear" w:color="auto" w:fill="auto"/>
            <w:vAlign w:val="center"/>
            <w:hideMark/>
          </w:tcPr>
          <w:p w:rsidR="00E90E09" w:rsidRPr="00FD614F" w:rsidRDefault="00E90E09" w:rsidP="00D660C5">
            <w:pPr>
              <w:spacing w:after="0" w:line="240" w:lineRule="auto"/>
              <w:jc w:val="center"/>
              <w:rPr>
                <w:rFonts w:ascii="Times New Roman" w:hAnsi="Times New Roman"/>
              </w:rPr>
            </w:pPr>
          </w:p>
        </w:tc>
        <w:tc>
          <w:tcPr>
            <w:tcW w:w="1227" w:type="dxa"/>
            <w:gridSpan w:val="2"/>
            <w:vMerge/>
            <w:tcBorders>
              <w:left w:val="nil"/>
              <w:right w:val="single" w:sz="4" w:space="0" w:color="auto"/>
            </w:tcBorders>
            <w:shd w:val="clear" w:color="auto" w:fill="auto"/>
            <w:vAlign w:val="center"/>
          </w:tcPr>
          <w:p w:rsidR="00E90E09" w:rsidRPr="00FD614F" w:rsidRDefault="00E90E09" w:rsidP="00D660C5">
            <w:pPr>
              <w:spacing w:after="0" w:line="240" w:lineRule="auto"/>
              <w:jc w:val="center"/>
              <w:rPr>
                <w:rFonts w:ascii="Times New Roman" w:hAnsi="Times New Roman"/>
              </w:rPr>
            </w:pPr>
          </w:p>
        </w:tc>
        <w:tc>
          <w:tcPr>
            <w:tcW w:w="2296" w:type="dxa"/>
            <w:gridSpan w:val="2"/>
            <w:tcBorders>
              <w:top w:val="single" w:sz="4" w:space="0" w:color="auto"/>
              <w:left w:val="nil"/>
              <w:bottom w:val="single" w:sz="4" w:space="0" w:color="auto"/>
              <w:right w:val="single" w:sz="4" w:space="0" w:color="auto"/>
            </w:tcBorders>
            <w:shd w:val="clear" w:color="auto" w:fill="auto"/>
            <w:vAlign w:val="center"/>
            <w:hideMark/>
          </w:tcPr>
          <w:p w:rsidR="00E90E09" w:rsidRPr="00FD614F" w:rsidRDefault="00E90E09" w:rsidP="00D660C5">
            <w:pPr>
              <w:spacing w:after="0" w:line="240" w:lineRule="auto"/>
              <w:rPr>
                <w:rFonts w:ascii="Times New Roman" w:hAnsi="Times New Roman"/>
                <w:color w:val="000000"/>
              </w:rPr>
            </w:pPr>
            <w:r w:rsidRPr="00FD614F">
              <w:rPr>
                <w:rFonts w:ascii="Times New Roman" w:hAnsi="Times New Roman"/>
                <w:color w:val="000000"/>
              </w:rPr>
              <w:t xml:space="preserve">ҒТА іздеу әдістемесі                                                </w:t>
            </w:r>
          </w:p>
        </w:tc>
        <w:tc>
          <w:tcPr>
            <w:tcW w:w="2695" w:type="dxa"/>
            <w:tcBorders>
              <w:top w:val="single" w:sz="4" w:space="0" w:color="auto"/>
              <w:left w:val="nil"/>
              <w:bottom w:val="single" w:sz="4" w:space="0" w:color="auto"/>
              <w:right w:val="single" w:sz="4" w:space="0" w:color="auto"/>
            </w:tcBorders>
            <w:shd w:val="clear" w:color="auto" w:fill="auto"/>
            <w:hideMark/>
          </w:tcPr>
          <w:p w:rsidR="00E90E09" w:rsidRPr="00FD614F" w:rsidRDefault="00E90E09" w:rsidP="00D660C5">
            <w:pPr>
              <w:spacing w:after="0" w:line="240" w:lineRule="auto"/>
              <w:rPr>
                <w:rFonts w:ascii="Times New Roman" w:hAnsi="Times New Roman"/>
                <w:lang w:val="kk-KZ" w:eastAsia="ru-RU"/>
              </w:rPr>
            </w:pPr>
            <w:r w:rsidRPr="00FD614F">
              <w:rPr>
                <w:rFonts w:ascii="Times New Roman" w:hAnsi="Times New Roman"/>
                <w:lang w:val="kk-KZ" w:eastAsia="ru-RU"/>
              </w:rPr>
              <w:t>Методика поиска НТА</w:t>
            </w:r>
          </w:p>
        </w:tc>
        <w:tc>
          <w:tcPr>
            <w:tcW w:w="3044" w:type="dxa"/>
            <w:gridSpan w:val="3"/>
            <w:tcBorders>
              <w:top w:val="single" w:sz="4" w:space="0" w:color="auto"/>
              <w:left w:val="nil"/>
              <w:bottom w:val="single" w:sz="4" w:space="0" w:color="auto"/>
              <w:right w:val="single" w:sz="4" w:space="0" w:color="auto"/>
            </w:tcBorders>
            <w:shd w:val="clear" w:color="auto" w:fill="auto"/>
            <w:hideMark/>
          </w:tcPr>
          <w:p w:rsidR="00E90E09" w:rsidRPr="00FD614F" w:rsidRDefault="00E90E09" w:rsidP="00D660C5">
            <w:pPr>
              <w:spacing w:after="0" w:line="240" w:lineRule="auto"/>
              <w:rPr>
                <w:rFonts w:ascii="Times New Roman" w:hAnsi="Times New Roman"/>
                <w:lang w:val="kk-KZ" w:eastAsia="ru-RU"/>
              </w:rPr>
            </w:pPr>
            <w:r w:rsidRPr="00FD614F">
              <w:rPr>
                <w:rFonts w:ascii="Times New Roman" w:hAnsi="Times New Roman"/>
                <w:lang w:val="kk-KZ" w:eastAsia="ru-RU"/>
              </w:rPr>
              <w:t xml:space="preserve">The search technique of NTA   </w:t>
            </w:r>
          </w:p>
        </w:tc>
        <w:tc>
          <w:tcPr>
            <w:tcW w:w="1418" w:type="dxa"/>
            <w:vMerge/>
            <w:tcBorders>
              <w:left w:val="nil"/>
              <w:right w:val="single" w:sz="4" w:space="0" w:color="auto"/>
            </w:tcBorders>
            <w:shd w:val="clear" w:color="auto" w:fill="auto"/>
            <w:vAlign w:val="center"/>
            <w:hideMark/>
          </w:tcPr>
          <w:p w:rsidR="00E90E09" w:rsidRPr="00FD614F" w:rsidRDefault="00E90E09" w:rsidP="00D660C5">
            <w:pPr>
              <w:spacing w:after="0" w:line="240" w:lineRule="auto"/>
              <w:jc w:val="center"/>
              <w:rPr>
                <w:rFonts w:ascii="Times New Roman" w:hAnsi="Times New Roman"/>
                <w:lang w:val="kk-KZ"/>
              </w:rPr>
            </w:pPr>
          </w:p>
        </w:tc>
      </w:tr>
      <w:tr w:rsidR="00E90E09" w:rsidRPr="002C439C" w:rsidTr="00DB089A">
        <w:trPr>
          <w:gridAfter w:val="1"/>
          <w:wAfter w:w="507" w:type="dxa"/>
          <w:trHeight w:val="70"/>
        </w:trPr>
        <w:tc>
          <w:tcPr>
            <w:tcW w:w="3231" w:type="dxa"/>
            <w:gridSpan w:val="2"/>
            <w:vMerge/>
            <w:tcBorders>
              <w:left w:val="single" w:sz="4" w:space="0" w:color="auto"/>
              <w:right w:val="single" w:sz="4" w:space="0" w:color="auto"/>
            </w:tcBorders>
            <w:vAlign w:val="center"/>
            <w:hideMark/>
          </w:tcPr>
          <w:p w:rsidR="00E90E09" w:rsidRPr="00FD614F" w:rsidRDefault="00E90E09" w:rsidP="00DB089A">
            <w:pPr>
              <w:spacing w:after="0" w:line="240" w:lineRule="auto"/>
              <w:jc w:val="center"/>
              <w:rPr>
                <w:rFonts w:ascii="Times New Roman" w:hAnsi="Times New Roman"/>
                <w:lang w:val="kk-KZ" w:eastAsia="ru-RU"/>
              </w:rPr>
            </w:pPr>
          </w:p>
        </w:tc>
        <w:tc>
          <w:tcPr>
            <w:tcW w:w="1223" w:type="dxa"/>
            <w:gridSpan w:val="3"/>
            <w:vMerge/>
            <w:tcBorders>
              <w:left w:val="nil"/>
              <w:bottom w:val="single" w:sz="4" w:space="0" w:color="auto"/>
              <w:right w:val="single" w:sz="4" w:space="0" w:color="auto"/>
            </w:tcBorders>
            <w:shd w:val="clear" w:color="auto" w:fill="auto"/>
            <w:vAlign w:val="center"/>
            <w:hideMark/>
          </w:tcPr>
          <w:p w:rsidR="00E90E09" w:rsidRPr="00947745" w:rsidRDefault="00E90E09" w:rsidP="00D660C5">
            <w:pPr>
              <w:spacing w:after="0" w:line="240" w:lineRule="auto"/>
              <w:jc w:val="center"/>
              <w:rPr>
                <w:rFonts w:ascii="Times New Roman" w:hAnsi="Times New Roman"/>
                <w:lang w:val="en-US"/>
              </w:rPr>
            </w:pPr>
          </w:p>
        </w:tc>
        <w:tc>
          <w:tcPr>
            <w:tcW w:w="1227" w:type="dxa"/>
            <w:gridSpan w:val="2"/>
            <w:vMerge/>
            <w:tcBorders>
              <w:left w:val="nil"/>
              <w:bottom w:val="single" w:sz="4" w:space="0" w:color="auto"/>
              <w:right w:val="single" w:sz="4" w:space="0" w:color="auto"/>
            </w:tcBorders>
            <w:shd w:val="clear" w:color="auto" w:fill="auto"/>
            <w:vAlign w:val="center"/>
          </w:tcPr>
          <w:p w:rsidR="00E90E09" w:rsidRPr="00947745" w:rsidRDefault="00E90E09" w:rsidP="00D660C5">
            <w:pPr>
              <w:spacing w:after="0" w:line="240" w:lineRule="auto"/>
              <w:jc w:val="center"/>
              <w:rPr>
                <w:rFonts w:ascii="Times New Roman" w:hAnsi="Times New Roman"/>
                <w:lang w:val="en-US"/>
              </w:rPr>
            </w:pPr>
          </w:p>
        </w:tc>
        <w:tc>
          <w:tcPr>
            <w:tcW w:w="2296" w:type="dxa"/>
            <w:gridSpan w:val="2"/>
            <w:tcBorders>
              <w:top w:val="single" w:sz="4" w:space="0" w:color="auto"/>
              <w:left w:val="nil"/>
              <w:bottom w:val="single" w:sz="4" w:space="0" w:color="auto"/>
              <w:right w:val="single" w:sz="4" w:space="0" w:color="auto"/>
            </w:tcBorders>
            <w:shd w:val="clear" w:color="auto" w:fill="auto"/>
            <w:vAlign w:val="center"/>
            <w:hideMark/>
          </w:tcPr>
          <w:p w:rsidR="00E90E09" w:rsidRPr="00FD614F" w:rsidRDefault="00E90E09" w:rsidP="00D660C5">
            <w:pPr>
              <w:spacing w:after="0" w:line="240" w:lineRule="auto"/>
              <w:rPr>
                <w:rFonts w:ascii="Times New Roman" w:hAnsi="Times New Roman"/>
                <w:color w:val="000000"/>
              </w:rPr>
            </w:pPr>
            <w:r w:rsidRPr="00FD614F">
              <w:rPr>
                <w:rFonts w:ascii="Times New Roman" w:hAnsi="Times New Roman"/>
                <w:color w:val="000000"/>
              </w:rPr>
              <w:t>Ғылыми педагогикалық зерттеу әдістері</w:t>
            </w:r>
          </w:p>
        </w:tc>
        <w:tc>
          <w:tcPr>
            <w:tcW w:w="2695" w:type="dxa"/>
            <w:tcBorders>
              <w:top w:val="single" w:sz="4" w:space="0" w:color="auto"/>
              <w:left w:val="nil"/>
              <w:bottom w:val="single" w:sz="4" w:space="0" w:color="auto"/>
              <w:right w:val="single" w:sz="4" w:space="0" w:color="auto"/>
            </w:tcBorders>
            <w:shd w:val="clear" w:color="auto" w:fill="auto"/>
            <w:hideMark/>
          </w:tcPr>
          <w:p w:rsidR="00E90E09" w:rsidRPr="00FD614F" w:rsidRDefault="00E90E09" w:rsidP="00D660C5">
            <w:pPr>
              <w:spacing w:after="0" w:line="240" w:lineRule="auto"/>
              <w:rPr>
                <w:rFonts w:ascii="Times New Roman" w:hAnsi="Times New Roman"/>
                <w:lang w:val="kk-KZ" w:eastAsia="ru-RU"/>
              </w:rPr>
            </w:pPr>
            <w:r w:rsidRPr="00FD614F">
              <w:rPr>
                <w:rFonts w:ascii="Times New Roman" w:hAnsi="Times New Roman"/>
                <w:lang w:val="kk-KZ" w:eastAsia="ru-RU"/>
              </w:rPr>
              <w:t xml:space="preserve">Методы научно педагогического исследования </w:t>
            </w:r>
          </w:p>
        </w:tc>
        <w:tc>
          <w:tcPr>
            <w:tcW w:w="3044" w:type="dxa"/>
            <w:gridSpan w:val="3"/>
            <w:tcBorders>
              <w:top w:val="single" w:sz="4" w:space="0" w:color="auto"/>
              <w:left w:val="nil"/>
              <w:bottom w:val="single" w:sz="4" w:space="0" w:color="auto"/>
              <w:right w:val="single" w:sz="4" w:space="0" w:color="auto"/>
            </w:tcBorders>
            <w:shd w:val="clear" w:color="auto" w:fill="auto"/>
            <w:hideMark/>
          </w:tcPr>
          <w:p w:rsidR="00E90E09" w:rsidRPr="00FD614F" w:rsidRDefault="00E90E09" w:rsidP="00D660C5">
            <w:pPr>
              <w:spacing w:after="0" w:line="240" w:lineRule="auto"/>
              <w:rPr>
                <w:rFonts w:ascii="Times New Roman" w:hAnsi="Times New Roman"/>
                <w:lang w:val="kk-KZ" w:eastAsia="ru-RU"/>
              </w:rPr>
            </w:pPr>
            <w:r w:rsidRPr="00FD614F">
              <w:rPr>
                <w:rFonts w:ascii="Times New Roman" w:hAnsi="Times New Roman"/>
                <w:lang w:val="kk-KZ" w:eastAsia="ru-RU"/>
              </w:rPr>
              <w:t xml:space="preserve">Methods of scientific and pedagogical research                                                 </w:t>
            </w:r>
          </w:p>
        </w:tc>
        <w:tc>
          <w:tcPr>
            <w:tcW w:w="1418" w:type="dxa"/>
            <w:vMerge/>
            <w:tcBorders>
              <w:left w:val="nil"/>
              <w:bottom w:val="single" w:sz="4" w:space="0" w:color="auto"/>
              <w:right w:val="single" w:sz="4" w:space="0" w:color="auto"/>
            </w:tcBorders>
            <w:shd w:val="clear" w:color="auto" w:fill="auto"/>
            <w:vAlign w:val="center"/>
            <w:hideMark/>
          </w:tcPr>
          <w:p w:rsidR="00E90E09" w:rsidRPr="00FD614F" w:rsidRDefault="00E90E09" w:rsidP="00D660C5">
            <w:pPr>
              <w:spacing w:after="0" w:line="240" w:lineRule="auto"/>
              <w:jc w:val="center"/>
              <w:rPr>
                <w:rFonts w:ascii="Times New Roman" w:hAnsi="Times New Roman"/>
                <w:lang w:val="kk-KZ"/>
              </w:rPr>
            </w:pPr>
          </w:p>
        </w:tc>
      </w:tr>
      <w:tr w:rsidR="00E90E09" w:rsidRPr="00FD614F" w:rsidTr="00DB089A">
        <w:trPr>
          <w:gridAfter w:val="1"/>
          <w:wAfter w:w="507" w:type="dxa"/>
          <w:trHeight w:val="142"/>
        </w:trPr>
        <w:tc>
          <w:tcPr>
            <w:tcW w:w="3231" w:type="dxa"/>
            <w:gridSpan w:val="2"/>
            <w:vMerge/>
            <w:tcBorders>
              <w:left w:val="single" w:sz="4" w:space="0" w:color="auto"/>
              <w:right w:val="single" w:sz="4" w:space="0" w:color="auto"/>
            </w:tcBorders>
            <w:vAlign w:val="center"/>
            <w:hideMark/>
          </w:tcPr>
          <w:p w:rsidR="00E90E09" w:rsidRPr="00932EF6" w:rsidRDefault="00E90E09" w:rsidP="00D660C5">
            <w:pPr>
              <w:spacing w:after="0" w:line="240" w:lineRule="auto"/>
              <w:jc w:val="center"/>
              <w:rPr>
                <w:rFonts w:ascii="Times New Roman" w:hAnsi="Times New Roman"/>
                <w:lang w:val="en-US" w:eastAsia="ru-RU"/>
              </w:rPr>
            </w:pPr>
          </w:p>
        </w:tc>
        <w:tc>
          <w:tcPr>
            <w:tcW w:w="1223" w:type="dxa"/>
            <w:gridSpan w:val="3"/>
            <w:vMerge w:val="restart"/>
            <w:tcBorders>
              <w:top w:val="single" w:sz="4" w:space="0" w:color="auto"/>
              <w:left w:val="nil"/>
              <w:right w:val="single" w:sz="4" w:space="0" w:color="auto"/>
            </w:tcBorders>
            <w:shd w:val="clear" w:color="auto" w:fill="auto"/>
            <w:vAlign w:val="center"/>
            <w:hideMark/>
          </w:tcPr>
          <w:p w:rsidR="00E90E09" w:rsidRPr="00FD614F" w:rsidRDefault="00E90E09" w:rsidP="00D660C5">
            <w:pPr>
              <w:spacing w:after="0" w:line="240" w:lineRule="auto"/>
              <w:jc w:val="center"/>
              <w:rPr>
                <w:rFonts w:ascii="Times New Roman" w:hAnsi="Times New Roman"/>
              </w:rPr>
            </w:pPr>
            <w:r w:rsidRPr="00FD614F">
              <w:rPr>
                <w:rFonts w:ascii="Times New Roman" w:hAnsi="Times New Roman"/>
              </w:rPr>
              <w:t>БП</w:t>
            </w:r>
          </w:p>
          <w:p w:rsidR="00E90E09" w:rsidRPr="00FD614F" w:rsidRDefault="00E90E09" w:rsidP="00D660C5">
            <w:pPr>
              <w:spacing w:after="0" w:line="240" w:lineRule="auto"/>
              <w:jc w:val="center"/>
              <w:rPr>
                <w:rFonts w:ascii="Times New Roman" w:hAnsi="Times New Roman"/>
              </w:rPr>
            </w:pPr>
          </w:p>
        </w:tc>
        <w:tc>
          <w:tcPr>
            <w:tcW w:w="1227" w:type="dxa"/>
            <w:gridSpan w:val="2"/>
            <w:vMerge w:val="restart"/>
            <w:tcBorders>
              <w:top w:val="single" w:sz="4" w:space="0" w:color="auto"/>
              <w:left w:val="nil"/>
              <w:right w:val="single" w:sz="4" w:space="0" w:color="auto"/>
            </w:tcBorders>
            <w:shd w:val="clear" w:color="auto" w:fill="auto"/>
            <w:vAlign w:val="center"/>
          </w:tcPr>
          <w:p w:rsidR="00E90E09" w:rsidRPr="00FD614F" w:rsidRDefault="00E90E09" w:rsidP="00D660C5">
            <w:pPr>
              <w:spacing w:after="0" w:line="240" w:lineRule="auto"/>
              <w:jc w:val="center"/>
              <w:rPr>
                <w:rFonts w:ascii="Times New Roman" w:hAnsi="Times New Roman"/>
              </w:rPr>
            </w:pPr>
            <w:r w:rsidRPr="00FD614F">
              <w:rPr>
                <w:rFonts w:ascii="Times New Roman" w:hAnsi="Times New Roman"/>
              </w:rPr>
              <w:t>ТК</w:t>
            </w:r>
          </w:p>
          <w:p w:rsidR="00E90E09" w:rsidRPr="00FD614F" w:rsidRDefault="00E90E09" w:rsidP="00D660C5">
            <w:pPr>
              <w:spacing w:after="0" w:line="240" w:lineRule="auto"/>
              <w:jc w:val="center"/>
              <w:rPr>
                <w:rFonts w:ascii="Times New Roman" w:hAnsi="Times New Roman"/>
              </w:rPr>
            </w:pPr>
          </w:p>
        </w:tc>
        <w:tc>
          <w:tcPr>
            <w:tcW w:w="2296" w:type="dxa"/>
            <w:gridSpan w:val="2"/>
            <w:tcBorders>
              <w:top w:val="single" w:sz="4" w:space="0" w:color="auto"/>
              <w:left w:val="nil"/>
              <w:bottom w:val="single" w:sz="4" w:space="0" w:color="auto"/>
              <w:right w:val="single" w:sz="4" w:space="0" w:color="auto"/>
            </w:tcBorders>
            <w:shd w:val="clear" w:color="auto" w:fill="auto"/>
            <w:vAlign w:val="center"/>
            <w:hideMark/>
          </w:tcPr>
          <w:p w:rsidR="00E90E09" w:rsidRPr="00FD614F" w:rsidRDefault="00E90E09" w:rsidP="00D660C5">
            <w:pPr>
              <w:spacing w:after="0" w:line="240" w:lineRule="auto"/>
              <w:rPr>
                <w:rFonts w:ascii="Times New Roman" w:hAnsi="Times New Roman"/>
                <w:color w:val="000000"/>
              </w:rPr>
            </w:pPr>
            <w:r w:rsidRPr="00FD614F">
              <w:rPr>
                <w:rFonts w:ascii="Times New Roman" w:hAnsi="Times New Roman"/>
                <w:color w:val="000000"/>
              </w:rPr>
              <w:t>Молекулалық биология</w:t>
            </w:r>
          </w:p>
        </w:tc>
        <w:tc>
          <w:tcPr>
            <w:tcW w:w="2695" w:type="dxa"/>
            <w:tcBorders>
              <w:top w:val="single" w:sz="4" w:space="0" w:color="auto"/>
              <w:left w:val="nil"/>
              <w:bottom w:val="single" w:sz="4" w:space="0" w:color="auto"/>
              <w:right w:val="single" w:sz="4" w:space="0" w:color="auto"/>
            </w:tcBorders>
            <w:shd w:val="clear" w:color="auto" w:fill="auto"/>
            <w:hideMark/>
          </w:tcPr>
          <w:p w:rsidR="00E90E09" w:rsidRPr="00FD614F" w:rsidRDefault="00E90E09" w:rsidP="00D660C5">
            <w:pPr>
              <w:spacing w:after="0" w:line="240" w:lineRule="auto"/>
              <w:rPr>
                <w:rFonts w:ascii="Times New Roman" w:hAnsi="Times New Roman"/>
                <w:lang w:eastAsia="ru-RU"/>
              </w:rPr>
            </w:pPr>
            <w:r w:rsidRPr="00FD614F">
              <w:rPr>
                <w:rFonts w:ascii="Times New Roman" w:hAnsi="Times New Roman"/>
                <w:lang w:eastAsia="ru-RU"/>
              </w:rPr>
              <w:t>Молекулярная биология</w:t>
            </w:r>
          </w:p>
        </w:tc>
        <w:tc>
          <w:tcPr>
            <w:tcW w:w="3044" w:type="dxa"/>
            <w:gridSpan w:val="3"/>
            <w:tcBorders>
              <w:top w:val="single" w:sz="4" w:space="0" w:color="auto"/>
              <w:left w:val="nil"/>
              <w:bottom w:val="single" w:sz="4" w:space="0" w:color="auto"/>
              <w:right w:val="single" w:sz="4" w:space="0" w:color="auto"/>
            </w:tcBorders>
            <w:shd w:val="clear" w:color="auto" w:fill="auto"/>
            <w:hideMark/>
          </w:tcPr>
          <w:p w:rsidR="00E90E09" w:rsidRPr="00FD614F" w:rsidRDefault="00E90E09" w:rsidP="00D660C5">
            <w:pPr>
              <w:spacing w:after="0" w:line="240" w:lineRule="auto"/>
              <w:rPr>
                <w:rFonts w:ascii="Times New Roman" w:hAnsi="Times New Roman"/>
                <w:lang w:eastAsia="ru-RU"/>
              </w:rPr>
            </w:pPr>
            <w:r w:rsidRPr="00FD614F">
              <w:rPr>
                <w:rFonts w:ascii="Times New Roman" w:hAnsi="Times New Roman"/>
              </w:rPr>
              <w:t xml:space="preserve">Molecular </w:t>
            </w:r>
            <w:r w:rsidRPr="00FD614F">
              <w:rPr>
                <w:rFonts w:ascii="Times New Roman" w:hAnsi="Times New Roman"/>
                <w:lang w:val="en-US"/>
              </w:rPr>
              <w:t>b</w:t>
            </w:r>
            <w:r w:rsidRPr="00FD614F">
              <w:rPr>
                <w:rFonts w:ascii="Times New Roman" w:hAnsi="Times New Roman"/>
              </w:rPr>
              <w:t>iology</w:t>
            </w:r>
          </w:p>
        </w:tc>
        <w:tc>
          <w:tcPr>
            <w:tcW w:w="1418" w:type="dxa"/>
            <w:vMerge w:val="restart"/>
            <w:tcBorders>
              <w:top w:val="single" w:sz="4" w:space="0" w:color="auto"/>
              <w:left w:val="nil"/>
              <w:right w:val="single" w:sz="4" w:space="0" w:color="auto"/>
            </w:tcBorders>
            <w:shd w:val="clear" w:color="auto" w:fill="auto"/>
            <w:vAlign w:val="center"/>
            <w:hideMark/>
          </w:tcPr>
          <w:p w:rsidR="00E90E09" w:rsidRPr="00A9142A" w:rsidRDefault="00E90E09" w:rsidP="00D660C5">
            <w:pPr>
              <w:spacing w:after="0" w:line="240" w:lineRule="auto"/>
              <w:jc w:val="center"/>
              <w:rPr>
                <w:rFonts w:ascii="Times New Roman" w:hAnsi="Times New Roman"/>
                <w:color w:val="000000"/>
              </w:rPr>
            </w:pPr>
          </w:p>
          <w:p w:rsidR="00E90E09" w:rsidRPr="00FD614F" w:rsidRDefault="00E90E09" w:rsidP="00D660C5">
            <w:pPr>
              <w:spacing w:after="0" w:line="240" w:lineRule="auto"/>
              <w:jc w:val="center"/>
              <w:rPr>
                <w:rFonts w:ascii="Times New Roman" w:hAnsi="Times New Roman"/>
                <w:color w:val="000000"/>
                <w:lang w:val="kk-KZ"/>
              </w:rPr>
            </w:pPr>
            <w:r w:rsidRPr="00FD614F">
              <w:rPr>
                <w:rFonts w:ascii="Times New Roman" w:hAnsi="Times New Roman"/>
                <w:color w:val="000000"/>
                <w:lang w:val="kk-KZ"/>
              </w:rPr>
              <w:t>5</w:t>
            </w:r>
          </w:p>
          <w:p w:rsidR="00E90E09" w:rsidRPr="00FD614F" w:rsidRDefault="00E90E09" w:rsidP="00D660C5">
            <w:pPr>
              <w:spacing w:after="0" w:line="240" w:lineRule="auto"/>
              <w:jc w:val="center"/>
              <w:rPr>
                <w:rFonts w:ascii="Times New Roman" w:hAnsi="Times New Roman"/>
                <w:color w:val="000000"/>
                <w:lang w:val="en-US"/>
              </w:rPr>
            </w:pPr>
          </w:p>
        </w:tc>
      </w:tr>
      <w:tr w:rsidR="00E90E09" w:rsidRPr="002C439C" w:rsidTr="00D660C5">
        <w:trPr>
          <w:gridAfter w:val="1"/>
          <w:wAfter w:w="507" w:type="dxa"/>
          <w:trHeight w:val="142"/>
        </w:trPr>
        <w:tc>
          <w:tcPr>
            <w:tcW w:w="3231" w:type="dxa"/>
            <w:gridSpan w:val="2"/>
            <w:vMerge/>
            <w:tcBorders>
              <w:left w:val="single" w:sz="4" w:space="0" w:color="auto"/>
              <w:right w:val="single" w:sz="4" w:space="0" w:color="auto"/>
            </w:tcBorders>
            <w:vAlign w:val="center"/>
            <w:hideMark/>
          </w:tcPr>
          <w:p w:rsidR="00E90E09" w:rsidRPr="00FD614F" w:rsidRDefault="00E90E09" w:rsidP="00D660C5">
            <w:pPr>
              <w:spacing w:after="0" w:line="240" w:lineRule="auto"/>
              <w:jc w:val="center"/>
              <w:rPr>
                <w:rFonts w:ascii="Times New Roman" w:hAnsi="Times New Roman"/>
                <w:lang w:val="kk-KZ" w:eastAsia="ru-RU"/>
              </w:rPr>
            </w:pPr>
          </w:p>
        </w:tc>
        <w:tc>
          <w:tcPr>
            <w:tcW w:w="1223" w:type="dxa"/>
            <w:gridSpan w:val="3"/>
            <w:vMerge/>
            <w:tcBorders>
              <w:left w:val="nil"/>
              <w:right w:val="single" w:sz="4" w:space="0" w:color="auto"/>
            </w:tcBorders>
            <w:shd w:val="clear" w:color="auto" w:fill="auto"/>
            <w:vAlign w:val="center"/>
            <w:hideMark/>
          </w:tcPr>
          <w:p w:rsidR="00E90E09" w:rsidRPr="00FD614F" w:rsidRDefault="00E90E09" w:rsidP="00D660C5">
            <w:pPr>
              <w:spacing w:after="0" w:line="240" w:lineRule="auto"/>
              <w:jc w:val="center"/>
              <w:rPr>
                <w:rFonts w:ascii="Times New Roman" w:hAnsi="Times New Roman"/>
              </w:rPr>
            </w:pPr>
          </w:p>
        </w:tc>
        <w:tc>
          <w:tcPr>
            <w:tcW w:w="1227" w:type="dxa"/>
            <w:gridSpan w:val="2"/>
            <w:vMerge/>
            <w:tcBorders>
              <w:left w:val="nil"/>
              <w:right w:val="single" w:sz="4" w:space="0" w:color="auto"/>
            </w:tcBorders>
            <w:shd w:val="clear" w:color="auto" w:fill="auto"/>
            <w:vAlign w:val="center"/>
          </w:tcPr>
          <w:p w:rsidR="00E90E09" w:rsidRPr="00FD614F" w:rsidRDefault="00E90E09" w:rsidP="00D660C5">
            <w:pPr>
              <w:spacing w:after="0" w:line="240" w:lineRule="auto"/>
              <w:jc w:val="center"/>
              <w:rPr>
                <w:rFonts w:ascii="Times New Roman" w:hAnsi="Times New Roman"/>
              </w:rPr>
            </w:pPr>
          </w:p>
        </w:tc>
        <w:tc>
          <w:tcPr>
            <w:tcW w:w="2296" w:type="dxa"/>
            <w:gridSpan w:val="2"/>
            <w:tcBorders>
              <w:top w:val="single" w:sz="4" w:space="0" w:color="auto"/>
              <w:left w:val="nil"/>
              <w:bottom w:val="single" w:sz="4" w:space="0" w:color="auto"/>
              <w:right w:val="single" w:sz="4" w:space="0" w:color="auto"/>
            </w:tcBorders>
            <w:shd w:val="clear" w:color="auto" w:fill="auto"/>
            <w:vAlign w:val="center"/>
            <w:hideMark/>
          </w:tcPr>
          <w:p w:rsidR="00E90E09" w:rsidRPr="00FD614F" w:rsidRDefault="00E90E09" w:rsidP="00D660C5">
            <w:pPr>
              <w:spacing w:after="0" w:line="240" w:lineRule="auto"/>
              <w:rPr>
                <w:rFonts w:ascii="Times New Roman" w:hAnsi="Times New Roman"/>
                <w:color w:val="000000"/>
              </w:rPr>
            </w:pPr>
            <w:r w:rsidRPr="00FD614F">
              <w:rPr>
                <w:rFonts w:ascii="Times New Roman" w:hAnsi="Times New Roman"/>
                <w:color w:val="000000"/>
              </w:rPr>
              <w:t xml:space="preserve">Молекулалық биологияның қазіргі заманғы мәселелері                                                                  </w:t>
            </w:r>
          </w:p>
        </w:tc>
        <w:tc>
          <w:tcPr>
            <w:tcW w:w="2695" w:type="dxa"/>
            <w:tcBorders>
              <w:top w:val="single" w:sz="4" w:space="0" w:color="auto"/>
              <w:left w:val="nil"/>
              <w:bottom w:val="single" w:sz="4" w:space="0" w:color="auto"/>
              <w:right w:val="single" w:sz="4" w:space="0" w:color="auto"/>
            </w:tcBorders>
            <w:shd w:val="clear" w:color="auto" w:fill="auto"/>
            <w:hideMark/>
          </w:tcPr>
          <w:p w:rsidR="00E90E09" w:rsidRPr="00FD614F" w:rsidRDefault="00E90E09" w:rsidP="00D660C5">
            <w:pPr>
              <w:spacing w:after="0" w:line="240" w:lineRule="auto"/>
              <w:rPr>
                <w:rFonts w:ascii="Times New Roman" w:hAnsi="Times New Roman"/>
                <w:lang w:eastAsia="ru-RU"/>
              </w:rPr>
            </w:pPr>
            <w:r w:rsidRPr="00FD614F">
              <w:rPr>
                <w:rFonts w:ascii="Times New Roman" w:hAnsi="Times New Roman"/>
                <w:lang w:eastAsia="ru-RU"/>
              </w:rPr>
              <w:t>Современные проблемы молекулярной биологии</w:t>
            </w:r>
          </w:p>
        </w:tc>
        <w:tc>
          <w:tcPr>
            <w:tcW w:w="3044" w:type="dxa"/>
            <w:gridSpan w:val="3"/>
            <w:tcBorders>
              <w:top w:val="single" w:sz="4" w:space="0" w:color="auto"/>
              <w:left w:val="nil"/>
              <w:bottom w:val="single" w:sz="4" w:space="0" w:color="auto"/>
              <w:right w:val="single" w:sz="4" w:space="0" w:color="auto"/>
            </w:tcBorders>
            <w:shd w:val="clear" w:color="auto" w:fill="auto"/>
            <w:hideMark/>
          </w:tcPr>
          <w:p w:rsidR="00E90E09" w:rsidRPr="00FD614F" w:rsidRDefault="00E90E09" w:rsidP="00D660C5">
            <w:pPr>
              <w:spacing w:after="0" w:line="240" w:lineRule="auto"/>
              <w:rPr>
                <w:rFonts w:ascii="Times New Roman" w:hAnsi="Times New Roman"/>
                <w:lang w:val="en-US"/>
              </w:rPr>
            </w:pPr>
            <w:r w:rsidRPr="00FD614F">
              <w:rPr>
                <w:rFonts w:ascii="Times New Roman" w:hAnsi="Times New Roman"/>
                <w:lang w:val="en-US" w:eastAsia="ru-RU"/>
              </w:rPr>
              <w:t xml:space="preserve">Modern problems of molecular biology                                                                  </w:t>
            </w:r>
          </w:p>
        </w:tc>
        <w:tc>
          <w:tcPr>
            <w:tcW w:w="1418" w:type="dxa"/>
            <w:vMerge/>
            <w:tcBorders>
              <w:left w:val="nil"/>
              <w:right w:val="single" w:sz="4" w:space="0" w:color="auto"/>
            </w:tcBorders>
            <w:shd w:val="clear" w:color="auto" w:fill="auto"/>
            <w:vAlign w:val="center"/>
            <w:hideMark/>
          </w:tcPr>
          <w:p w:rsidR="00E90E09" w:rsidRPr="00FD614F" w:rsidRDefault="00E90E09" w:rsidP="00D660C5">
            <w:pPr>
              <w:spacing w:after="0" w:line="240" w:lineRule="auto"/>
              <w:jc w:val="center"/>
              <w:rPr>
                <w:rFonts w:ascii="Times New Roman" w:hAnsi="Times New Roman"/>
                <w:color w:val="000000"/>
                <w:lang w:val="kk-KZ"/>
              </w:rPr>
            </w:pPr>
          </w:p>
        </w:tc>
      </w:tr>
      <w:tr w:rsidR="00E90E09" w:rsidRPr="00FD614F" w:rsidTr="00D660C5">
        <w:trPr>
          <w:gridAfter w:val="1"/>
          <w:wAfter w:w="507" w:type="dxa"/>
          <w:trHeight w:val="142"/>
        </w:trPr>
        <w:tc>
          <w:tcPr>
            <w:tcW w:w="3231" w:type="dxa"/>
            <w:gridSpan w:val="2"/>
            <w:vMerge/>
            <w:tcBorders>
              <w:left w:val="single" w:sz="4" w:space="0" w:color="auto"/>
              <w:bottom w:val="single" w:sz="4" w:space="0" w:color="auto"/>
              <w:right w:val="single" w:sz="4" w:space="0" w:color="auto"/>
            </w:tcBorders>
            <w:vAlign w:val="center"/>
            <w:hideMark/>
          </w:tcPr>
          <w:p w:rsidR="00E90E09" w:rsidRPr="00FD614F" w:rsidRDefault="00E90E09" w:rsidP="00D660C5">
            <w:pPr>
              <w:spacing w:after="0" w:line="240" w:lineRule="auto"/>
              <w:jc w:val="center"/>
              <w:rPr>
                <w:rFonts w:ascii="Times New Roman" w:hAnsi="Times New Roman"/>
                <w:lang w:val="kk-KZ" w:eastAsia="ru-RU"/>
              </w:rPr>
            </w:pPr>
          </w:p>
        </w:tc>
        <w:tc>
          <w:tcPr>
            <w:tcW w:w="1223" w:type="dxa"/>
            <w:gridSpan w:val="3"/>
            <w:vMerge/>
            <w:tcBorders>
              <w:left w:val="nil"/>
              <w:bottom w:val="single" w:sz="4" w:space="0" w:color="auto"/>
              <w:right w:val="single" w:sz="4" w:space="0" w:color="auto"/>
            </w:tcBorders>
            <w:shd w:val="clear" w:color="auto" w:fill="auto"/>
            <w:vAlign w:val="center"/>
            <w:hideMark/>
          </w:tcPr>
          <w:p w:rsidR="00E90E09" w:rsidRPr="00947745" w:rsidRDefault="00E90E09" w:rsidP="00D660C5">
            <w:pPr>
              <w:spacing w:after="0" w:line="240" w:lineRule="auto"/>
              <w:jc w:val="center"/>
              <w:rPr>
                <w:rFonts w:ascii="Times New Roman" w:hAnsi="Times New Roman"/>
                <w:lang w:val="en-US"/>
              </w:rPr>
            </w:pPr>
          </w:p>
        </w:tc>
        <w:tc>
          <w:tcPr>
            <w:tcW w:w="1227" w:type="dxa"/>
            <w:gridSpan w:val="2"/>
            <w:vMerge/>
            <w:tcBorders>
              <w:left w:val="nil"/>
              <w:bottom w:val="single" w:sz="4" w:space="0" w:color="auto"/>
              <w:right w:val="single" w:sz="4" w:space="0" w:color="auto"/>
            </w:tcBorders>
            <w:shd w:val="clear" w:color="auto" w:fill="auto"/>
            <w:vAlign w:val="center"/>
          </w:tcPr>
          <w:p w:rsidR="00E90E09" w:rsidRPr="00947745" w:rsidRDefault="00E90E09" w:rsidP="00D660C5">
            <w:pPr>
              <w:spacing w:after="0" w:line="240" w:lineRule="auto"/>
              <w:jc w:val="center"/>
              <w:rPr>
                <w:rFonts w:ascii="Times New Roman" w:hAnsi="Times New Roman"/>
                <w:lang w:val="en-US"/>
              </w:rPr>
            </w:pPr>
          </w:p>
        </w:tc>
        <w:tc>
          <w:tcPr>
            <w:tcW w:w="2296" w:type="dxa"/>
            <w:gridSpan w:val="2"/>
            <w:tcBorders>
              <w:top w:val="single" w:sz="4" w:space="0" w:color="auto"/>
              <w:left w:val="nil"/>
              <w:bottom w:val="single" w:sz="4" w:space="0" w:color="auto"/>
              <w:right w:val="single" w:sz="4" w:space="0" w:color="auto"/>
            </w:tcBorders>
            <w:shd w:val="clear" w:color="auto" w:fill="auto"/>
            <w:vAlign w:val="center"/>
            <w:hideMark/>
          </w:tcPr>
          <w:p w:rsidR="00E90E09" w:rsidRPr="00FD614F" w:rsidRDefault="00E90E09" w:rsidP="00D660C5">
            <w:pPr>
              <w:spacing w:after="0" w:line="240" w:lineRule="auto"/>
              <w:rPr>
                <w:rFonts w:ascii="Times New Roman" w:hAnsi="Times New Roman"/>
                <w:color w:val="000000"/>
              </w:rPr>
            </w:pPr>
            <w:r w:rsidRPr="00FD614F">
              <w:rPr>
                <w:rFonts w:ascii="Times New Roman" w:hAnsi="Times New Roman"/>
                <w:color w:val="000000"/>
              </w:rPr>
              <w:t>Генді</w:t>
            </w:r>
            <w:proofErr w:type="gramStart"/>
            <w:r w:rsidRPr="00FD614F">
              <w:rPr>
                <w:rFonts w:ascii="Times New Roman" w:hAnsi="Times New Roman"/>
                <w:color w:val="000000"/>
              </w:rPr>
              <w:t>к</w:t>
            </w:r>
            <w:proofErr w:type="gramEnd"/>
            <w:r w:rsidRPr="00FD614F">
              <w:rPr>
                <w:rFonts w:ascii="Times New Roman" w:hAnsi="Times New Roman"/>
                <w:color w:val="000000"/>
              </w:rPr>
              <w:t xml:space="preserve"> инженерия</w:t>
            </w:r>
          </w:p>
        </w:tc>
        <w:tc>
          <w:tcPr>
            <w:tcW w:w="2695" w:type="dxa"/>
            <w:tcBorders>
              <w:top w:val="single" w:sz="4" w:space="0" w:color="auto"/>
              <w:left w:val="nil"/>
              <w:bottom w:val="single" w:sz="4" w:space="0" w:color="auto"/>
              <w:right w:val="single" w:sz="4" w:space="0" w:color="auto"/>
            </w:tcBorders>
            <w:shd w:val="clear" w:color="auto" w:fill="auto"/>
            <w:hideMark/>
          </w:tcPr>
          <w:p w:rsidR="00E90E09" w:rsidRPr="00FD614F" w:rsidRDefault="00E90E09" w:rsidP="00D660C5">
            <w:pPr>
              <w:spacing w:after="0" w:line="240" w:lineRule="auto"/>
              <w:rPr>
                <w:rFonts w:ascii="Times New Roman" w:hAnsi="Times New Roman"/>
                <w:lang w:eastAsia="ru-RU"/>
              </w:rPr>
            </w:pPr>
            <w:r w:rsidRPr="00FD614F">
              <w:rPr>
                <w:rFonts w:ascii="Times New Roman" w:hAnsi="Times New Roman"/>
                <w:lang w:eastAsia="ru-RU"/>
              </w:rPr>
              <w:t xml:space="preserve">Генная инженерия                                                </w:t>
            </w:r>
          </w:p>
        </w:tc>
        <w:tc>
          <w:tcPr>
            <w:tcW w:w="3044" w:type="dxa"/>
            <w:gridSpan w:val="3"/>
            <w:tcBorders>
              <w:top w:val="single" w:sz="4" w:space="0" w:color="auto"/>
              <w:left w:val="nil"/>
              <w:bottom w:val="single" w:sz="4" w:space="0" w:color="auto"/>
              <w:right w:val="single" w:sz="4" w:space="0" w:color="auto"/>
            </w:tcBorders>
            <w:shd w:val="clear" w:color="auto" w:fill="auto"/>
            <w:hideMark/>
          </w:tcPr>
          <w:p w:rsidR="00E90E09" w:rsidRPr="00FD614F" w:rsidRDefault="00E90E09" w:rsidP="00D660C5">
            <w:pPr>
              <w:spacing w:after="0" w:line="240" w:lineRule="auto"/>
              <w:rPr>
                <w:rFonts w:ascii="Times New Roman" w:hAnsi="Times New Roman"/>
              </w:rPr>
            </w:pPr>
            <w:r w:rsidRPr="00FD614F">
              <w:rPr>
                <w:rFonts w:ascii="Times New Roman" w:hAnsi="Times New Roman"/>
                <w:lang w:val="en-US" w:eastAsia="ru-RU"/>
              </w:rPr>
              <w:t>Geneticengineering</w:t>
            </w:r>
          </w:p>
        </w:tc>
        <w:tc>
          <w:tcPr>
            <w:tcW w:w="1418" w:type="dxa"/>
            <w:vMerge/>
            <w:tcBorders>
              <w:left w:val="nil"/>
              <w:bottom w:val="single" w:sz="4" w:space="0" w:color="auto"/>
              <w:right w:val="single" w:sz="4" w:space="0" w:color="auto"/>
            </w:tcBorders>
            <w:shd w:val="clear" w:color="auto" w:fill="auto"/>
            <w:vAlign w:val="center"/>
            <w:hideMark/>
          </w:tcPr>
          <w:p w:rsidR="00E90E09" w:rsidRPr="00FD614F" w:rsidRDefault="00E90E09" w:rsidP="00D660C5">
            <w:pPr>
              <w:spacing w:after="0" w:line="240" w:lineRule="auto"/>
              <w:jc w:val="center"/>
              <w:rPr>
                <w:rFonts w:ascii="Times New Roman" w:hAnsi="Times New Roman"/>
                <w:color w:val="000000"/>
                <w:lang w:val="kk-KZ"/>
              </w:rPr>
            </w:pPr>
          </w:p>
        </w:tc>
      </w:tr>
      <w:tr w:rsidR="00901CDB" w:rsidRPr="00FD614F" w:rsidTr="00D660C5">
        <w:trPr>
          <w:gridAfter w:val="1"/>
          <w:wAfter w:w="507" w:type="dxa"/>
          <w:trHeight w:val="315"/>
        </w:trPr>
        <w:tc>
          <w:tcPr>
            <w:tcW w:w="13716" w:type="dxa"/>
            <w:gridSpan w:val="13"/>
            <w:tcBorders>
              <w:left w:val="single" w:sz="4" w:space="0" w:color="auto"/>
              <w:bottom w:val="single" w:sz="4" w:space="0" w:color="auto"/>
              <w:right w:val="single" w:sz="4" w:space="0" w:color="auto"/>
            </w:tcBorders>
            <w:vAlign w:val="center"/>
            <w:hideMark/>
          </w:tcPr>
          <w:p w:rsidR="00901CDB" w:rsidRPr="00FD614F" w:rsidRDefault="00901CDB" w:rsidP="00D660C5">
            <w:pPr>
              <w:spacing w:after="0" w:line="240" w:lineRule="auto"/>
              <w:jc w:val="right"/>
              <w:rPr>
                <w:rFonts w:ascii="Times New Roman" w:hAnsi="Times New Roman"/>
                <w:b/>
              </w:rPr>
            </w:pPr>
            <w:r w:rsidRPr="00FD614F">
              <w:rPr>
                <w:rFonts w:ascii="Times New Roman" w:hAnsi="Times New Roman"/>
                <w:b/>
              </w:rPr>
              <w:t xml:space="preserve">2.2  модулі бойынша барлығы:/ 2.2  всего по модулю:/ 2.2  </w:t>
            </w:r>
            <w:r w:rsidRPr="00FD614F">
              <w:rPr>
                <w:rFonts w:ascii="Times New Roman" w:hAnsi="Times New Roman"/>
                <w:b/>
                <w:lang w:val="en-US"/>
              </w:rPr>
              <w:t>totalbymodule</w:t>
            </w:r>
            <w:r w:rsidRPr="00FD614F">
              <w:rPr>
                <w:rFonts w:ascii="Times New Roman" w:hAnsi="Times New Roman"/>
                <w:b/>
              </w:rPr>
              <w: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jc w:val="center"/>
              <w:rPr>
                <w:rFonts w:ascii="Times New Roman" w:hAnsi="Times New Roman"/>
                <w:b/>
                <w:lang w:val="en-US"/>
              </w:rPr>
            </w:pPr>
            <w:r w:rsidRPr="00FD614F">
              <w:rPr>
                <w:rFonts w:ascii="Times New Roman" w:hAnsi="Times New Roman"/>
                <w:b/>
                <w:lang w:val="en-US"/>
              </w:rPr>
              <w:t>56</w:t>
            </w:r>
          </w:p>
        </w:tc>
      </w:tr>
      <w:tr w:rsidR="00901CDB" w:rsidRPr="00FD614F" w:rsidTr="00D660C5">
        <w:trPr>
          <w:gridAfter w:val="1"/>
          <w:wAfter w:w="507" w:type="dxa"/>
          <w:trHeight w:val="315"/>
        </w:trPr>
        <w:tc>
          <w:tcPr>
            <w:tcW w:w="13716" w:type="dxa"/>
            <w:gridSpan w:val="13"/>
            <w:tcBorders>
              <w:left w:val="single" w:sz="4" w:space="0" w:color="auto"/>
              <w:bottom w:val="single" w:sz="4" w:space="0" w:color="auto"/>
              <w:right w:val="single" w:sz="4" w:space="0" w:color="auto"/>
            </w:tcBorders>
            <w:vAlign w:val="center"/>
            <w:hideMark/>
          </w:tcPr>
          <w:p w:rsidR="00901CDB" w:rsidRPr="00FD614F" w:rsidRDefault="00901CDB" w:rsidP="00D660C5">
            <w:pPr>
              <w:spacing w:after="0" w:line="240" w:lineRule="auto"/>
              <w:jc w:val="center"/>
              <w:rPr>
                <w:rFonts w:ascii="Times New Roman" w:hAnsi="Times New Roman"/>
                <w:b/>
              </w:rPr>
            </w:pPr>
            <w:r w:rsidRPr="00FD614F">
              <w:rPr>
                <w:rFonts w:ascii="Times New Roman" w:hAnsi="Times New Roman"/>
                <w:b/>
              </w:rPr>
              <w:t xml:space="preserve">Базалық </w:t>
            </w:r>
            <w:proofErr w:type="gramStart"/>
            <w:r w:rsidRPr="00FD614F">
              <w:rPr>
                <w:rFonts w:ascii="Times New Roman" w:hAnsi="Times New Roman"/>
                <w:b/>
              </w:rPr>
              <w:t>п</w:t>
            </w:r>
            <w:proofErr w:type="gramEnd"/>
            <w:r w:rsidRPr="00FD614F">
              <w:rPr>
                <w:rFonts w:ascii="Times New Roman" w:hAnsi="Times New Roman"/>
                <w:b/>
              </w:rPr>
              <w:t xml:space="preserve">әндер (БП) циклы бойынша:/ По циклу базовых дисциплин (БД): / </w:t>
            </w:r>
            <w:r w:rsidRPr="00FD614F">
              <w:rPr>
                <w:rFonts w:ascii="Times New Roman" w:hAnsi="Times New Roman"/>
                <w:b/>
                <w:lang w:val="en-US"/>
              </w:rPr>
              <w:t>Bycycleofbasicdisciplines</w:t>
            </w:r>
            <w:r w:rsidRPr="00FD614F">
              <w:rPr>
                <w:rFonts w:ascii="Times New Roman" w:hAnsi="Times New Roman"/>
                <w:b/>
              </w:rPr>
              <w:t xml:space="preserve"> (</w:t>
            </w:r>
            <w:r w:rsidRPr="00FD614F">
              <w:rPr>
                <w:rFonts w:ascii="Times New Roman" w:hAnsi="Times New Roman"/>
                <w:b/>
                <w:lang w:val="en-US"/>
              </w:rPr>
              <w:t>BD</w:t>
            </w:r>
            <w:r w:rsidRPr="00FD614F">
              <w:rPr>
                <w:rFonts w:ascii="Times New Roman" w:hAnsi="Times New Roman"/>
                <w:b/>
              </w:rPr>
              <w: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jc w:val="center"/>
              <w:rPr>
                <w:rFonts w:ascii="Times New Roman" w:hAnsi="Times New Roman"/>
                <w:b/>
                <w:lang w:val="en-US"/>
              </w:rPr>
            </w:pPr>
            <w:r w:rsidRPr="00FD614F">
              <w:rPr>
                <w:rFonts w:ascii="Times New Roman" w:hAnsi="Times New Roman"/>
                <w:b/>
                <w:lang w:val="en-US"/>
              </w:rPr>
              <w:t>112</w:t>
            </w:r>
          </w:p>
        </w:tc>
      </w:tr>
      <w:tr w:rsidR="00901CDB" w:rsidRPr="00FD614F" w:rsidTr="00D660C5">
        <w:trPr>
          <w:gridAfter w:val="1"/>
          <w:wAfter w:w="507" w:type="dxa"/>
          <w:trHeight w:val="315"/>
        </w:trPr>
        <w:tc>
          <w:tcPr>
            <w:tcW w:w="15134" w:type="dxa"/>
            <w:gridSpan w:val="14"/>
            <w:tcBorders>
              <w:left w:val="single" w:sz="4" w:space="0" w:color="auto"/>
              <w:bottom w:val="single" w:sz="4" w:space="0" w:color="auto"/>
              <w:right w:val="single" w:sz="4" w:space="0" w:color="auto"/>
            </w:tcBorders>
            <w:vAlign w:val="center"/>
            <w:hideMark/>
          </w:tcPr>
          <w:p w:rsidR="00901CDB" w:rsidRPr="00FD614F" w:rsidRDefault="00901CDB" w:rsidP="00D660C5">
            <w:pPr>
              <w:spacing w:after="0" w:line="240" w:lineRule="auto"/>
              <w:jc w:val="center"/>
              <w:rPr>
                <w:rFonts w:ascii="Times New Roman" w:hAnsi="Times New Roman"/>
                <w:b/>
              </w:rPr>
            </w:pPr>
            <w:r w:rsidRPr="00FD614F">
              <w:rPr>
                <w:rFonts w:ascii="Times New Roman" w:hAnsi="Times New Roman"/>
                <w:b/>
                <w:bCs/>
              </w:rPr>
              <w:t xml:space="preserve">3. </w:t>
            </w:r>
            <w:proofErr w:type="gramStart"/>
            <w:r w:rsidRPr="00FD614F">
              <w:rPr>
                <w:rFonts w:ascii="Times New Roman" w:hAnsi="Times New Roman"/>
                <w:b/>
                <w:bCs/>
              </w:rPr>
              <w:t>К</w:t>
            </w:r>
            <w:proofErr w:type="gramEnd"/>
            <w:r w:rsidRPr="00FD614F">
              <w:rPr>
                <w:rFonts w:ascii="Times New Roman" w:hAnsi="Times New Roman"/>
                <w:b/>
                <w:bCs/>
              </w:rPr>
              <w:t>әсіби құзіреттіліктер алу модулі</w:t>
            </w:r>
            <w:r w:rsidRPr="00FD614F">
              <w:rPr>
                <w:rFonts w:ascii="Times New Roman" w:hAnsi="Times New Roman"/>
                <w:b/>
                <w:bCs/>
                <w:lang w:val="kk-KZ"/>
              </w:rPr>
              <w:t xml:space="preserve"> /</w:t>
            </w:r>
            <w:r w:rsidRPr="00FD614F">
              <w:rPr>
                <w:rFonts w:ascii="Times New Roman" w:hAnsi="Times New Roman"/>
                <w:b/>
                <w:shd w:val="clear" w:color="auto" w:fill="F8F9FA"/>
              </w:rPr>
              <w:t>Модуль приобретения профессиональных компетенций /Professional competence acquisition module</w:t>
            </w:r>
          </w:p>
        </w:tc>
      </w:tr>
      <w:tr w:rsidR="00901CDB" w:rsidRPr="00FD614F" w:rsidTr="00D660C5">
        <w:trPr>
          <w:gridAfter w:val="1"/>
          <w:wAfter w:w="507" w:type="dxa"/>
          <w:trHeight w:val="315"/>
        </w:trPr>
        <w:tc>
          <w:tcPr>
            <w:tcW w:w="15134" w:type="dxa"/>
            <w:gridSpan w:val="14"/>
            <w:tcBorders>
              <w:left w:val="single" w:sz="4" w:space="0" w:color="auto"/>
              <w:bottom w:val="single" w:sz="4" w:space="0" w:color="auto"/>
              <w:right w:val="single" w:sz="4" w:space="0" w:color="auto"/>
            </w:tcBorders>
            <w:vAlign w:val="center"/>
            <w:hideMark/>
          </w:tcPr>
          <w:p w:rsidR="00901CDB" w:rsidRPr="00FD614F" w:rsidRDefault="00901CDB" w:rsidP="00D660C5">
            <w:pPr>
              <w:spacing w:after="0" w:line="240" w:lineRule="auto"/>
              <w:jc w:val="center"/>
              <w:rPr>
                <w:rFonts w:ascii="Times New Roman" w:hAnsi="Times New Roman"/>
                <w:b/>
              </w:rPr>
            </w:pPr>
            <w:r w:rsidRPr="00FD614F">
              <w:rPr>
                <w:rFonts w:ascii="Times New Roman" w:hAnsi="Times New Roman"/>
                <w:b/>
                <w:bCs/>
              </w:rPr>
              <w:t>3.1 Міндетті</w:t>
            </w:r>
            <w:r w:rsidRPr="00FD614F">
              <w:rPr>
                <w:rFonts w:ascii="Times New Roman" w:hAnsi="Times New Roman"/>
                <w:b/>
                <w:bCs/>
                <w:lang w:val="kk-KZ"/>
              </w:rPr>
              <w:t xml:space="preserve"> модуль </w:t>
            </w:r>
            <w:r w:rsidRPr="00793B16">
              <w:rPr>
                <w:rFonts w:ascii="Times New Roman" w:hAnsi="Times New Roman"/>
                <w:b/>
                <w:bCs/>
                <w:lang w:val="kk-KZ"/>
              </w:rPr>
              <w:t>- 30 кредит (900 сағат)</w:t>
            </w:r>
            <w:r w:rsidRPr="00FD614F">
              <w:rPr>
                <w:rFonts w:ascii="Times New Roman" w:hAnsi="Times New Roman"/>
                <w:b/>
                <w:bCs/>
              </w:rPr>
              <w:t>/</w:t>
            </w:r>
            <w:r w:rsidRPr="00FD614F">
              <w:rPr>
                <w:rFonts w:ascii="Times New Roman" w:hAnsi="Times New Roman"/>
                <w:b/>
                <w:shd w:val="clear" w:color="auto" w:fill="F8F9FA"/>
              </w:rPr>
              <w:t>Обязательный модуль</w:t>
            </w:r>
            <w:r w:rsidRPr="00FD614F">
              <w:rPr>
                <w:rFonts w:ascii="Times New Roman" w:hAnsi="Times New Roman"/>
                <w:b/>
                <w:bCs/>
                <w:lang w:val="kk-KZ" w:eastAsia="ru-RU"/>
              </w:rPr>
              <w:t xml:space="preserve">- </w:t>
            </w:r>
            <w:r>
              <w:rPr>
                <w:rFonts w:ascii="Times New Roman" w:hAnsi="Times New Roman"/>
                <w:b/>
                <w:bCs/>
                <w:lang w:val="kk-KZ"/>
              </w:rPr>
              <w:t>30 кредитов (900</w:t>
            </w:r>
            <w:r w:rsidRPr="00FD614F">
              <w:rPr>
                <w:rFonts w:ascii="Times New Roman" w:hAnsi="Times New Roman"/>
                <w:b/>
                <w:bCs/>
                <w:lang w:val="kk-KZ"/>
              </w:rPr>
              <w:t xml:space="preserve"> часов) </w:t>
            </w:r>
            <w:r w:rsidRPr="00FD614F">
              <w:rPr>
                <w:rFonts w:ascii="Times New Roman" w:hAnsi="Times New Roman"/>
                <w:b/>
                <w:shd w:val="clear" w:color="auto" w:fill="F8F9FA"/>
              </w:rPr>
              <w:t>/</w:t>
            </w:r>
            <w:r w:rsidRPr="00FD614F">
              <w:rPr>
                <w:rFonts w:ascii="Times New Roman" w:hAnsi="Times New Roman"/>
                <w:b/>
                <w:shd w:val="clear" w:color="auto" w:fill="F8F9FA"/>
                <w:lang w:val="en-US"/>
              </w:rPr>
              <w:t>Requiredmodule</w:t>
            </w:r>
            <w:r>
              <w:rPr>
                <w:rFonts w:ascii="Times New Roman" w:hAnsi="Times New Roman"/>
                <w:b/>
                <w:shd w:val="clear" w:color="auto" w:fill="F8F9FA"/>
                <w:lang w:val="kk-KZ"/>
              </w:rPr>
              <w:t xml:space="preserve"> - </w:t>
            </w:r>
            <w:r>
              <w:rPr>
                <w:rFonts w:ascii="Times New Roman" w:hAnsi="Times New Roman"/>
                <w:b/>
                <w:bCs/>
                <w:lang w:val="kk-KZ"/>
              </w:rPr>
              <w:t>30</w:t>
            </w:r>
            <w:r w:rsidRPr="00FD614F">
              <w:rPr>
                <w:rFonts w:ascii="Times New Roman" w:hAnsi="Times New Roman"/>
                <w:b/>
                <w:bCs/>
                <w:lang w:val="en-US"/>
              </w:rPr>
              <w:t>credits</w:t>
            </w:r>
            <w:r>
              <w:rPr>
                <w:rFonts w:ascii="Times New Roman" w:hAnsi="Times New Roman"/>
                <w:b/>
                <w:bCs/>
                <w:lang w:val="kk-KZ"/>
              </w:rPr>
              <w:t xml:space="preserve"> (90</w:t>
            </w:r>
            <w:r w:rsidRPr="00FD614F">
              <w:rPr>
                <w:rFonts w:ascii="Times New Roman" w:hAnsi="Times New Roman"/>
                <w:b/>
                <w:bCs/>
                <w:lang w:val="kk-KZ"/>
              </w:rPr>
              <w:t>0</w:t>
            </w:r>
            <w:r w:rsidRPr="00FD614F">
              <w:rPr>
                <w:rFonts w:ascii="Times New Roman" w:hAnsi="Times New Roman"/>
                <w:b/>
                <w:bCs/>
                <w:lang w:val="en-US"/>
              </w:rPr>
              <w:t>hours</w:t>
            </w:r>
            <w:r w:rsidRPr="00A410DA">
              <w:rPr>
                <w:rFonts w:ascii="Times New Roman" w:hAnsi="Times New Roman"/>
                <w:b/>
                <w:bCs/>
              </w:rPr>
              <w:t>)</w:t>
            </w:r>
          </w:p>
        </w:tc>
      </w:tr>
      <w:tr w:rsidR="00901CDB" w:rsidRPr="00FD614F" w:rsidTr="00D660C5">
        <w:trPr>
          <w:gridAfter w:val="1"/>
          <w:wAfter w:w="507" w:type="dxa"/>
          <w:trHeight w:val="313"/>
        </w:trPr>
        <w:tc>
          <w:tcPr>
            <w:tcW w:w="3231" w:type="dxa"/>
            <w:gridSpan w:val="2"/>
            <w:vMerge w:val="restart"/>
            <w:tcBorders>
              <w:top w:val="single" w:sz="4" w:space="0" w:color="auto"/>
              <w:left w:val="single" w:sz="4" w:space="0" w:color="auto"/>
              <w:right w:val="single" w:sz="4" w:space="0" w:color="auto"/>
            </w:tcBorders>
            <w:vAlign w:val="center"/>
            <w:hideMark/>
          </w:tcPr>
          <w:p w:rsidR="00901CDB" w:rsidRPr="004447F3" w:rsidRDefault="004447F3" w:rsidP="00D660C5">
            <w:pPr>
              <w:spacing w:after="0" w:line="240" w:lineRule="auto"/>
              <w:jc w:val="center"/>
              <w:rPr>
                <w:rFonts w:ascii="Times New Roman" w:hAnsi="Times New Roman"/>
                <w:color w:val="000000"/>
              </w:rPr>
            </w:pPr>
            <w:r w:rsidRPr="004447F3">
              <w:rPr>
                <w:rFonts w:ascii="Times New Roman" w:hAnsi="Times New Roman"/>
                <w:color w:val="000000"/>
              </w:rPr>
              <w:t xml:space="preserve">Нанобиология модулі </w:t>
            </w:r>
            <w:r w:rsidR="00901CDB" w:rsidRPr="004447F3">
              <w:rPr>
                <w:rFonts w:ascii="Times New Roman" w:hAnsi="Times New Roman"/>
                <w:color w:val="000000"/>
              </w:rPr>
              <w:t xml:space="preserve">/ </w:t>
            </w:r>
            <w:r w:rsidR="00901CDB" w:rsidRPr="004447F3">
              <w:rPr>
                <w:rFonts w:ascii="Times New Roman" w:hAnsi="Times New Roman"/>
                <w:color w:val="000000"/>
                <w:lang w:val="kk-KZ"/>
              </w:rPr>
              <w:t xml:space="preserve">           </w:t>
            </w:r>
            <w:r w:rsidRPr="004447F3">
              <w:rPr>
                <w:rFonts w:ascii="Times New Roman" w:hAnsi="Times New Roman"/>
                <w:color w:val="000000"/>
              </w:rPr>
              <w:t xml:space="preserve"> Модуль нанобиологии </w:t>
            </w:r>
            <w:r w:rsidR="00901CDB" w:rsidRPr="004447F3">
              <w:rPr>
                <w:rFonts w:ascii="Times New Roman" w:hAnsi="Times New Roman"/>
                <w:color w:val="000000"/>
              </w:rPr>
              <w:t xml:space="preserve">/ </w:t>
            </w:r>
            <w:r w:rsidRPr="004447F3">
              <w:rPr>
                <w:rFonts w:ascii="Times New Roman" w:hAnsi="Times New Roman"/>
                <w:color w:val="000000"/>
              </w:rPr>
              <w:t xml:space="preserve"> Nanobiology Module</w:t>
            </w:r>
          </w:p>
        </w:tc>
        <w:tc>
          <w:tcPr>
            <w:tcW w:w="1128" w:type="dxa"/>
            <w:gridSpan w:val="2"/>
            <w:tcBorders>
              <w:top w:val="single" w:sz="4" w:space="0" w:color="auto"/>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jc w:val="center"/>
              <w:rPr>
                <w:rFonts w:ascii="Times New Roman" w:hAnsi="Times New Roman"/>
              </w:rPr>
            </w:pPr>
            <w:r w:rsidRPr="00FD614F">
              <w:rPr>
                <w:rFonts w:ascii="Times New Roman" w:hAnsi="Times New Roman"/>
                <w:lang w:val="kk-KZ"/>
              </w:rPr>
              <w:t>К</w:t>
            </w:r>
            <w:r w:rsidRPr="00FD614F">
              <w:rPr>
                <w:rFonts w:ascii="Times New Roman" w:hAnsi="Times New Roman"/>
              </w:rPr>
              <w:t>П</w:t>
            </w:r>
          </w:p>
        </w:tc>
        <w:tc>
          <w:tcPr>
            <w:tcW w:w="1322" w:type="dxa"/>
            <w:gridSpan w:val="3"/>
            <w:tcBorders>
              <w:top w:val="single" w:sz="4" w:space="0" w:color="auto"/>
              <w:left w:val="nil"/>
              <w:bottom w:val="single" w:sz="4" w:space="0" w:color="auto"/>
              <w:right w:val="single" w:sz="4" w:space="0" w:color="auto"/>
            </w:tcBorders>
            <w:shd w:val="clear" w:color="auto" w:fill="auto"/>
            <w:vAlign w:val="center"/>
          </w:tcPr>
          <w:p w:rsidR="00901CDB" w:rsidRPr="00FD614F" w:rsidRDefault="00901CDB" w:rsidP="00D660C5">
            <w:pPr>
              <w:spacing w:after="0" w:line="240" w:lineRule="auto"/>
              <w:jc w:val="center"/>
              <w:rPr>
                <w:rFonts w:ascii="Times New Roman" w:hAnsi="Times New Roman"/>
              </w:rPr>
            </w:pPr>
            <w:r w:rsidRPr="00FD614F">
              <w:rPr>
                <w:rFonts w:ascii="Times New Roman" w:hAnsi="Times New Roman"/>
                <w:lang w:val="kk-KZ"/>
              </w:rPr>
              <w:t>Ж</w:t>
            </w:r>
            <w:r w:rsidRPr="00FD614F">
              <w:rPr>
                <w:rFonts w:ascii="Times New Roman" w:hAnsi="Times New Roman"/>
              </w:rPr>
              <w:t>К</w:t>
            </w:r>
          </w:p>
        </w:tc>
        <w:tc>
          <w:tcPr>
            <w:tcW w:w="2296" w:type="dxa"/>
            <w:gridSpan w:val="2"/>
            <w:tcBorders>
              <w:top w:val="single" w:sz="4" w:space="0" w:color="auto"/>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rPr>
                <w:rFonts w:ascii="Times New Roman" w:hAnsi="Times New Roman"/>
                <w:color w:val="000000"/>
              </w:rPr>
            </w:pPr>
            <w:r w:rsidRPr="00FD614F">
              <w:rPr>
                <w:rFonts w:ascii="Times New Roman" w:hAnsi="Times New Roman"/>
                <w:color w:val="000000"/>
              </w:rPr>
              <w:t>Генетика</w:t>
            </w:r>
          </w:p>
        </w:tc>
        <w:tc>
          <w:tcPr>
            <w:tcW w:w="2695" w:type="dxa"/>
            <w:tcBorders>
              <w:top w:val="single" w:sz="4" w:space="0" w:color="auto"/>
              <w:left w:val="nil"/>
              <w:bottom w:val="single" w:sz="4" w:space="0" w:color="auto"/>
              <w:right w:val="single" w:sz="4" w:space="0" w:color="auto"/>
            </w:tcBorders>
            <w:shd w:val="clear" w:color="auto" w:fill="auto"/>
            <w:hideMark/>
          </w:tcPr>
          <w:p w:rsidR="00901CDB" w:rsidRPr="00FD614F" w:rsidRDefault="00901CDB" w:rsidP="00D660C5">
            <w:pPr>
              <w:spacing w:after="0" w:line="240" w:lineRule="auto"/>
              <w:rPr>
                <w:rFonts w:ascii="Times New Roman" w:hAnsi="Times New Roman"/>
                <w:lang w:eastAsia="ru-RU"/>
              </w:rPr>
            </w:pPr>
            <w:r w:rsidRPr="00FD614F">
              <w:rPr>
                <w:rFonts w:ascii="Times New Roman" w:hAnsi="Times New Roman"/>
                <w:color w:val="000000"/>
              </w:rPr>
              <w:t>Генетика</w:t>
            </w:r>
          </w:p>
        </w:tc>
        <w:tc>
          <w:tcPr>
            <w:tcW w:w="3044" w:type="dxa"/>
            <w:gridSpan w:val="3"/>
            <w:tcBorders>
              <w:top w:val="single" w:sz="4" w:space="0" w:color="auto"/>
              <w:left w:val="nil"/>
              <w:bottom w:val="single" w:sz="4" w:space="0" w:color="auto"/>
              <w:right w:val="single" w:sz="4" w:space="0" w:color="auto"/>
            </w:tcBorders>
            <w:shd w:val="clear" w:color="auto" w:fill="auto"/>
            <w:hideMark/>
          </w:tcPr>
          <w:p w:rsidR="00901CDB" w:rsidRPr="00FD614F" w:rsidRDefault="00901CDB" w:rsidP="00D660C5">
            <w:pPr>
              <w:spacing w:after="0" w:line="240" w:lineRule="auto"/>
              <w:rPr>
                <w:rFonts w:ascii="Times New Roman" w:hAnsi="Times New Roman"/>
                <w:lang w:val="kk-KZ" w:eastAsia="ru-RU"/>
              </w:rPr>
            </w:pPr>
            <w:r w:rsidRPr="00FD614F">
              <w:rPr>
                <w:rFonts w:ascii="Times New Roman" w:hAnsi="Times New Roman"/>
              </w:rPr>
              <w:t>Genetics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jc w:val="center"/>
              <w:rPr>
                <w:rFonts w:ascii="Times New Roman" w:hAnsi="Times New Roman"/>
              </w:rPr>
            </w:pPr>
            <w:r w:rsidRPr="00FD614F">
              <w:rPr>
                <w:rFonts w:ascii="Times New Roman" w:hAnsi="Times New Roman"/>
              </w:rPr>
              <w:t>5</w:t>
            </w:r>
          </w:p>
        </w:tc>
      </w:tr>
      <w:tr w:rsidR="00901CDB" w:rsidRPr="00FD614F" w:rsidTr="00D660C5">
        <w:trPr>
          <w:gridAfter w:val="1"/>
          <w:wAfter w:w="507" w:type="dxa"/>
          <w:trHeight w:val="329"/>
        </w:trPr>
        <w:tc>
          <w:tcPr>
            <w:tcW w:w="3231" w:type="dxa"/>
            <w:gridSpan w:val="2"/>
            <w:vMerge/>
            <w:tcBorders>
              <w:left w:val="single" w:sz="4" w:space="0" w:color="auto"/>
              <w:bottom w:val="single" w:sz="4" w:space="0" w:color="auto"/>
              <w:right w:val="single" w:sz="4" w:space="0" w:color="auto"/>
            </w:tcBorders>
            <w:vAlign w:val="center"/>
            <w:hideMark/>
          </w:tcPr>
          <w:p w:rsidR="00901CDB" w:rsidRPr="00FD614F" w:rsidRDefault="00901CDB" w:rsidP="00D660C5">
            <w:pPr>
              <w:spacing w:after="0" w:line="240" w:lineRule="auto"/>
              <w:jc w:val="center"/>
              <w:rPr>
                <w:rFonts w:ascii="Times New Roman" w:hAnsi="Times New Roman"/>
                <w:lang w:val="kk-KZ" w:eastAsia="ru-RU"/>
              </w:rPr>
            </w:pPr>
          </w:p>
        </w:tc>
        <w:tc>
          <w:tcPr>
            <w:tcW w:w="1128" w:type="dxa"/>
            <w:gridSpan w:val="2"/>
            <w:tcBorders>
              <w:top w:val="single" w:sz="4" w:space="0" w:color="auto"/>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jc w:val="center"/>
              <w:rPr>
                <w:rFonts w:ascii="Times New Roman" w:hAnsi="Times New Roman"/>
              </w:rPr>
            </w:pPr>
            <w:r w:rsidRPr="00FD614F">
              <w:rPr>
                <w:rFonts w:ascii="Times New Roman" w:hAnsi="Times New Roman"/>
                <w:lang w:val="kk-KZ"/>
              </w:rPr>
              <w:t>К</w:t>
            </w:r>
            <w:r w:rsidRPr="00FD614F">
              <w:rPr>
                <w:rFonts w:ascii="Times New Roman" w:hAnsi="Times New Roman"/>
              </w:rPr>
              <w:t>П</w:t>
            </w:r>
          </w:p>
        </w:tc>
        <w:tc>
          <w:tcPr>
            <w:tcW w:w="1322" w:type="dxa"/>
            <w:gridSpan w:val="3"/>
            <w:tcBorders>
              <w:top w:val="single" w:sz="4" w:space="0" w:color="auto"/>
              <w:left w:val="nil"/>
              <w:bottom w:val="single" w:sz="4" w:space="0" w:color="auto"/>
              <w:right w:val="single" w:sz="4" w:space="0" w:color="auto"/>
            </w:tcBorders>
            <w:shd w:val="clear" w:color="auto" w:fill="auto"/>
            <w:vAlign w:val="center"/>
          </w:tcPr>
          <w:p w:rsidR="00901CDB" w:rsidRPr="00FD614F" w:rsidRDefault="00901CDB" w:rsidP="00D660C5">
            <w:pPr>
              <w:spacing w:after="0" w:line="240" w:lineRule="auto"/>
              <w:jc w:val="center"/>
              <w:rPr>
                <w:rFonts w:ascii="Times New Roman" w:hAnsi="Times New Roman"/>
              </w:rPr>
            </w:pPr>
            <w:r w:rsidRPr="00FD614F">
              <w:rPr>
                <w:rFonts w:ascii="Times New Roman" w:hAnsi="Times New Roman"/>
                <w:lang w:val="kk-KZ"/>
              </w:rPr>
              <w:t>Ж</w:t>
            </w:r>
            <w:r w:rsidRPr="00FD614F">
              <w:rPr>
                <w:rFonts w:ascii="Times New Roman" w:hAnsi="Times New Roman"/>
              </w:rPr>
              <w:t>К</w:t>
            </w:r>
          </w:p>
        </w:tc>
        <w:tc>
          <w:tcPr>
            <w:tcW w:w="2296" w:type="dxa"/>
            <w:gridSpan w:val="2"/>
            <w:tcBorders>
              <w:top w:val="single" w:sz="4" w:space="0" w:color="auto"/>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rPr>
                <w:rFonts w:ascii="Times New Roman" w:hAnsi="Times New Roman"/>
                <w:color w:val="000000"/>
              </w:rPr>
            </w:pPr>
            <w:r w:rsidRPr="00FD614F">
              <w:rPr>
                <w:rFonts w:ascii="Times New Roman" w:hAnsi="Times New Roman"/>
                <w:color w:val="000000"/>
              </w:rPr>
              <w:t>Микробиология және вирусология</w:t>
            </w:r>
          </w:p>
        </w:tc>
        <w:tc>
          <w:tcPr>
            <w:tcW w:w="2695" w:type="dxa"/>
            <w:tcBorders>
              <w:top w:val="single" w:sz="4" w:space="0" w:color="auto"/>
              <w:left w:val="nil"/>
              <w:bottom w:val="single" w:sz="4" w:space="0" w:color="auto"/>
              <w:right w:val="single" w:sz="4" w:space="0" w:color="auto"/>
            </w:tcBorders>
            <w:shd w:val="clear" w:color="auto" w:fill="auto"/>
            <w:hideMark/>
          </w:tcPr>
          <w:p w:rsidR="00901CDB" w:rsidRPr="00FD614F" w:rsidRDefault="00901CDB" w:rsidP="00D660C5">
            <w:pPr>
              <w:spacing w:after="0" w:line="240" w:lineRule="auto"/>
              <w:rPr>
                <w:rFonts w:ascii="Times New Roman" w:hAnsi="Times New Roman"/>
                <w:lang w:eastAsia="ru-RU"/>
              </w:rPr>
            </w:pPr>
            <w:r w:rsidRPr="00FD614F">
              <w:rPr>
                <w:rFonts w:ascii="Times New Roman" w:hAnsi="Times New Roman"/>
                <w:color w:val="000000"/>
              </w:rPr>
              <w:t>Микробиология и вирусология</w:t>
            </w:r>
          </w:p>
        </w:tc>
        <w:tc>
          <w:tcPr>
            <w:tcW w:w="3044" w:type="dxa"/>
            <w:gridSpan w:val="3"/>
            <w:tcBorders>
              <w:top w:val="single" w:sz="4" w:space="0" w:color="auto"/>
              <w:left w:val="nil"/>
              <w:bottom w:val="single" w:sz="4" w:space="0" w:color="auto"/>
              <w:right w:val="single" w:sz="4" w:space="0" w:color="auto"/>
            </w:tcBorders>
            <w:shd w:val="clear" w:color="auto" w:fill="auto"/>
            <w:hideMark/>
          </w:tcPr>
          <w:p w:rsidR="00901CDB" w:rsidRPr="00FD614F" w:rsidRDefault="00901CDB" w:rsidP="00D660C5">
            <w:pPr>
              <w:spacing w:after="0" w:line="240" w:lineRule="auto"/>
              <w:rPr>
                <w:rFonts w:ascii="Times New Roman" w:hAnsi="Times New Roman"/>
                <w:lang w:eastAsia="ru-RU"/>
              </w:rPr>
            </w:pPr>
            <w:r w:rsidRPr="00FD614F">
              <w:rPr>
                <w:rFonts w:ascii="Times New Roman" w:hAnsi="Times New Roman"/>
                <w:lang w:eastAsia="ru-RU"/>
              </w:rPr>
              <w:t>Microbiology and Virology</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01CDB" w:rsidRPr="00984D45" w:rsidRDefault="00901CDB" w:rsidP="00D660C5">
            <w:pPr>
              <w:spacing w:after="0" w:line="240" w:lineRule="auto"/>
              <w:jc w:val="center"/>
              <w:rPr>
                <w:rFonts w:ascii="Times New Roman" w:hAnsi="Times New Roman"/>
                <w:lang w:val="kk-KZ"/>
              </w:rPr>
            </w:pPr>
            <w:r>
              <w:rPr>
                <w:rFonts w:ascii="Times New Roman" w:hAnsi="Times New Roman"/>
                <w:lang w:val="kk-KZ"/>
              </w:rPr>
              <w:t>5</w:t>
            </w:r>
          </w:p>
        </w:tc>
      </w:tr>
      <w:tr w:rsidR="00901CDB" w:rsidRPr="00FD614F" w:rsidTr="00D660C5">
        <w:trPr>
          <w:gridAfter w:val="1"/>
          <w:wAfter w:w="507" w:type="dxa"/>
          <w:trHeight w:val="279"/>
        </w:trPr>
        <w:tc>
          <w:tcPr>
            <w:tcW w:w="3231" w:type="dxa"/>
            <w:gridSpan w:val="2"/>
            <w:vMerge w:val="restart"/>
            <w:tcBorders>
              <w:top w:val="single" w:sz="4" w:space="0" w:color="auto"/>
              <w:left w:val="single" w:sz="4" w:space="0" w:color="auto"/>
              <w:right w:val="single" w:sz="4" w:space="0" w:color="auto"/>
            </w:tcBorders>
            <w:vAlign w:val="center"/>
            <w:hideMark/>
          </w:tcPr>
          <w:p w:rsidR="00901CDB" w:rsidRPr="00FD614F" w:rsidRDefault="00901CDB" w:rsidP="00D660C5">
            <w:pPr>
              <w:spacing w:after="0" w:line="240" w:lineRule="auto"/>
              <w:jc w:val="center"/>
              <w:rPr>
                <w:rFonts w:ascii="Times New Roman" w:hAnsi="Times New Roman"/>
                <w:lang w:eastAsia="ru-RU"/>
              </w:rPr>
            </w:pPr>
          </w:p>
          <w:p w:rsidR="00901CDB" w:rsidRPr="00FD614F" w:rsidRDefault="00901CDB" w:rsidP="00D660C5">
            <w:pPr>
              <w:spacing w:after="0" w:line="240" w:lineRule="auto"/>
              <w:jc w:val="center"/>
              <w:rPr>
                <w:rFonts w:ascii="Times New Roman" w:hAnsi="Times New Roman"/>
                <w:lang w:eastAsia="ru-RU"/>
              </w:rPr>
            </w:pPr>
            <w:r w:rsidRPr="00FD614F">
              <w:rPr>
                <w:rFonts w:ascii="Times New Roman" w:hAnsi="Times New Roman"/>
                <w:lang w:val="kk-KZ" w:eastAsia="ru-RU"/>
              </w:rPr>
              <w:t>Кәсіби практика және әдістеме модулі</w:t>
            </w:r>
            <w:r w:rsidRPr="00FD614F">
              <w:rPr>
                <w:rFonts w:ascii="Times New Roman" w:hAnsi="Times New Roman"/>
                <w:lang w:eastAsia="ru-RU"/>
              </w:rPr>
              <w:t xml:space="preserve"> /</w:t>
            </w:r>
            <w:r>
              <w:rPr>
                <w:rFonts w:ascii="Times New Roman" w:hAnsi="Times New Roman"/>
                <w:lang w:val="kk-KZ" w:eastAsia="ru-RU"/>
              </w:rPr>
              <w:t xml:space="preserve">                                </w:t>
            </w:r>
            <w:r w:rsidRPr="00FD614F">
              <w:rPr>
                <w:rFonts w:ascii="Times New Roman" w:hAnsi="Times New Roman"/>
                <w:lang w:eastAsia="ru-RU"/>
              </w:rPr>
              <w:t xml:space="preserve"> Модуль профессиональной практики и методики / </w:t>
            </w:r>
            <w:r w:rsidR="004447F3" w:rsidRPr="004447F3">
              <w:rPr>
                <w:rFonts w:ascii="Times New Roman" w:hAnsi="Times New Roman"/>
                <w:lang w:eastAsia="ru-RU"/>
              </w:rPr>
              <w:t xml:space="preserve">         </w:t>
            </w:r>
            <w:r w:rsidRPr="00FD614F">
              <w:rPr>
                <w:rFonts w:ascii="Times New Roman" w:hAnsi="Times New Roman"/>
                <w:lang w:val="en-US" w:eastAsia="ru-RU"/>
              </w:rPr>
              <w:t>Module</w:t>
            </w:r>
            <w:r>
              <w:rPr>
                <w:rFonts w:ascii="Times New Roman" w:hAnsi="Times New Roman"/>
                <w:lang w:val="kk-KZ" w:eastAsia="ru-RU"/>
              </w:rPr>
              <w:t xml:space="preserve"> </w:t>
            </w:r>
            <w:r w:rsidRPr="00FD614F">
              <w:rPr>
                <w:rFonts w:ascii="Times New Roman" w:hAnsi="Times New Roman"/>
                <w:lang w:val="en-US" w:eastAsia="ru-RU"/>
              </w:rPr>
              <w:t>of</w:t>
            </w:r>
            <w:r>
              <w:rPr>
                <w:rFonts w:ascii="Times New Roman" w:hAnsi="Times New Roman"/>
                <w:lang w:val="kk-KZ" w:eastAsia="ru-RU"/>
              </w:rPr>
              <w:t xml:space="preserve"> </w:t>
            </w:r>
            <w:r w:rsidRPr="00FD614F">
              <w:rPr>
                <w:rFonts w:ascii="Times New Roman" w:hAnsi="Times New Roman"/>
                <w:lang w:val="en-US" w:eastAsia="ru-RU"/>
              </w:rPr>
              <w:t>professional</w:t>
            </w:r>
            <w:r>
              <w:rPr>
                <w:rFonts w:ascii="Times New Roman" w:hAnsi="Times New Roman"/>
                <w:lang w:val="kk-KZ" w:eastAsia="ru-RU"/>
              </w:rPr>
              <w:t xml:space="preserve"> </w:t>
            </w:r>
            <w:r w:rsidRPr="00FD614F">
              <w:rPr>
                <w:rFonts w:ascii="Times New Roman" w:hAnsi="Times New Roman"/>
                <w:lang w:val="en-US" w:eastAsia="ru-RU"/>
              </w:rPr>
              <w:t>practiceand</w:t>
            </w:r>
            <w:r>
              <w:rPr>
                <w:rFonts w:ascii="Times New Roman" w:hAnsi="Times New Roman"/>
                <w:lang w:val="kk-KZ" w:eastAsia="ru-RU"/>
              </w:rPr>
              <w:t xml:space="preserve"> </w:t>
            </w:r>
            <w:r w:rsidRPr="00FD614F">
              <w:rPr>
                <w:rFonts w:ascii="Times New Roman" w:hAnsi="Times New Roman"/>
                <w:lang w:val="en-US" w:eastAsia="ru-RU"/>
              </w:rPr>
              <w:t>methodology</w:t>
            </w:r>
          </w:p>
        </w:tc>
        <w:tc>
          <w:tcPr>
            <w:tcW w:w="1128" w:type="dxa"/>
            <w:gridSpan w:val="2"/>
            <w:tcBorders>
              <w:top w:val="single" w:sz="4" w:space="0" w:color="auto"/>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jc w:val="center"/>
              <w:rPr>
                <w:rFonts w:ascii="Times New Roman" w:hAnsi="Times New Roman"/>
              </w:rPr>
            </w:pPr>
            <w:r w:rsidRPr="00FD614F">
              <w:rPr>
                <w:rFonts w:ascii="Times New Roman" w:hAnsi="Times New Roman"/>
                <w:lang w:val="kk-KZ"/>
              </w:rPr>
              <w:t>К</w:t>
            </w:r>
            <w:r w:rsidRPr="00FD614F">
              <w:rPr>
                <w:rFonts w:ascii="Times New Roman" w:hAnsi="Times New Roman"/>
              </w:rPr>
              <w:t>П</w:t>
            </w:r>
          </w:p>
        </w:tc>
        <w:tc>
          <w:tcPr>
            <w:tcW w:w="1322" w:type="dxa"/>
            <w:gridSpan w:val="3"/>
            <w:tcBorders>
              <w:top w:val="single" w:sz="4" w:space="0" w:color="auto"/>
              <w:left w:val="nil"/>
              <w:bottom w:val="single" w:sz="4" w:space="0" w:color="auto"/>
              <w:right w:val="single" w:sz="4" w:space="0" w:color="auto"/>
            </w:tcBorders>
            <w:shd w:val="clear" w:color="auto" w:fill="auto"/>
            <w:vAlign w:val="center"/>
          </w:tcPr>
          <w:p w:rsidR="00901CDB" w:rsidRPr="00FD614F" w:rsidRDefault="00901CDB" w:rsidP="00D660C5">
            <w:pPr>
              <w:spacing w:after="0" w:line="240" w:lineRule="auto"/>
              <w:jc w:val="center"/>
              <w:rPr>
                <w:rFonts w:ascii="Times New Roman" w:hAnsi="Times New Roman"/>
              </w:rPr>
            </w:pPr>
            <w:r w:rsidRPr="00FD614F">
              <w:rPr>
                <w:rFonts w:ascii="Times New Roman" w:hAnsi="Times New Roman"/>
                <w:lang w:val="kk-KZ"/>
              </w:rPr>
              <w:t>Ж</w:t>
            </w:r>
            <w:r w:rsidRPr="00FD614F">
              <w:rPr>
                <w:rFonts w:ascii="Times New Roman" w:hAnsi="Times New Roman"/>
              </w:rPr>
              <w:t>К</w:t>
            </w:r>
          </w:p>
        </w:tc>
        <w:tc>
          <w:tcPr>
            <w:tcW w:w="2296" w:type="dxa"/>
            <w:gridSpan w:val="2"/>
            <w:tcBorders>
              <w:top w:val="single" w:sz="4" w:space="0" w:color="auto"/>
              <w:left w:val="nil"/>
              <w:bottom w:val="single" w:sz="4" w:space="0" w:color="auto"/>
              <w:right w:val="single" w:sz="4" w:space="0" w:color="auto"/>
            </w:tcBorders>
            <w:shd w:val="clear" w:color="auto" w:fill="auto"/>
            <w:vAlign w:val="bottom"/>
            <w:hideMark/>
          </w:tcPr>
          <w:p w:rsidR="00901CDB" w:rsidRPr="00FD614F" w:rsidRDefault="00901CDB" w:rsidP="00D660C5">
            <w:pPr>
              <w:spacing w:after="0" w:line="240" w:lineRule="auto"/>
              <w:rPr>
                <w:rFonts w:ascii="Times New Roman" w:hAnsi="Times New Roman"/>
                <w:color w:val="000000"/>
              </w:rPr>
            </w:pPr>
            <w:r w:rsidRPr="00FD614F">
              <w:rPr>
                <w:rFonts w:ascii="Times New Roman" w:hAnsi="Times New Roman"/>
              </w:rPr>
              <w:t>Биологияны оқыту әдістемесі</w:t>
            </w:r>
          </w:p>
        </w:tc>
        <w:tc>
          <w:tcPr>
            <w:tcW w:w="2695" w:type="dxa"/>
            <w:tcBorders>
              <w:top w:val="single" w:sz="4" w:space="0" w:color="auto"/>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rPr>
                <w:rFonts w:ascii="Times New Roman" w:hAnsi="Times New Roman"/>
              </w:rPr>
            </w:pPr>
            <w:r w:rsidRPr="00FD614F">
              <w:rPr>
                <w:rFonts w:ascii="Times New Roman" w:hAnsi="Times New Roman"/>
              </w:rPr>
              <w:t>Методика преподавания биологии</w:t>
            </w:r>
          </w:p>
        </w:tc>
        <w:tc>
          <w:tcPr>
            <w:tcW w:w="3044" w:type="dxa"/>
            <w:gridSpan w:val="3"/>
            <w:tcBorders>
              <w:top w:val="single" w:sz="4" w:space="0" w:color="auto"/>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rPr>
                <w:rFonts w:ascii="Times New Roman" w:hAnsi="Times New Roman"/>
                <w:lang w:val="en-US"/>
              </w:rPr>
            </w:pPr>
            <w:r w:rsidRPr="00FD614F">
              <w:rPr>
                <w:rFonts w:ascii="Times New Roman" w:hAnsi="Times New Roman"/>
                <w:lang w:val="en-US"/>
              </w:rPr>
              <w:t>Technique  for teaching  biology</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jc w:val="center"/>
              <w:rPr>
                <w:rFonts w:ascii="Times New Roman" w:hAnsi="Times New Roman"/>
              </w:rPr>
            </w:pPr>
            <w:r w:rsidRPr="00FD614F">
              <w:rPr>
                <w:rFonts w:ascii="Times New Roman" w:hAnsi="Times New Roman"/>
              </w:rPr>
              <w:t>5</w:t>
            </w:r>
          </w:p>
        </w:tc>
      </w:tr>
      <w:tr w:rsidR="00901CDB" w:rsidRPr="00FD614F" w:rsidTr="00D660C5">
        <w:trPr>
          <w:gridAfter w:val="1"/>
          <w:wAfter w:w="507" w:type="dxa"/>
          <w:trHeight w:val="329"/>
        </w:trPr>
        <w:tc>
          <w:tcPr>
            <w:tcW w:w="3231" w:type="dxa"/>
            <w:gridSpan w:val="2"/>
            <w:vMerge/>
            <w:tcBorders>
              <w:left w:val="single" w:sz="4" w:space="0" w:color="auto"/>
              <w:right w:val="single" w:sz="4" w:space="0" w:color="auto"/>
            </w:tcBorders>
            <w:vAlign w:val="center"/>
            <w:hideMark/>
          </w:tcPr>
          <w:p w:rsidR="00901CDB" w:rsidRPr="00FD614F" w:rsidRDefault="00901CDB" w:rsidP="00D660C5">
            <w:pPr>
              <w:spacing w:after="0" w:line="240" w:lineRule="auto"/>
              <w:jc w:val="center"/>
              <w:rPr>
                <w:rFonts w:ascii="Times New Roman" w:hAnsi="Times New Roman"/>
                <w:lang w:eastAsia="ru-RU"/>
              </w:rPr>
            </w:pPr>
          </w:p>
        </w:tc>
        <w:tc>
          <w:tcPr>
            <w:tcW w:w="1128" w:type="dxa"/>
            <w:gridSpan w:val="2"/>
            <w:tcBorders>
              <w:top w:val="single" w:sz="4" w:space="0" w:color="auto"/>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jc w:val="center"/>
              <w:rPr>
                <w:rFonts w:ascii="Times New Roman" w:hAnsi="Times New Roman"/>
              </w:rPr>
            </w:pPr>
            <w:r w:rsidRPr="00FD614F">
              <w:rPr>
                <w:rFonts w:ascii="Times New Roman" w:hAnsi="Times New Roman"/>
                <w:lang w:val="kk-KZ"/>
              </w:rPr>
              <w:t>К</w:t>
            </w:r>
            <w:r w:rsidRPr="00FD614F">
              <w:rPr>
                <w:rFonts w:ascii="Times New Roman" w:hAnsi="Times New Roman"/>
              </w:rPr>
              <w:t>П</w:t>
            </w:r>
          </w:p>
        </w:tc>
        <w:tc>
          <w:tcPr>
            <w:tcW w:w="1322" w:type="dxa"/>
            <w:gridSpan w:val="3"/>
            <w:tcBorders>
              <w:top w:val="single" w:sz="4" w:space="0" w:color="auto"/>
              <w:left w:val="nil"/>
              <w:bottom w:val="single" w:sz="4" w:space="0" w:color="auto"/>
              <w:right w:val="single" w:sz="4" w:space="0" w:color="auto"/>
            </w:tcBorders>
            <w:shd w:val="clear" w:color="auto" w:fill="auto"/>
            <w:vAlign w:val="center"/>
          </w:tcPr>
          <w:p w:rsidR="00901CDB" w:rsidRPr="00FD614F" w:rsidRDefault="00901CDB" w:rsidP="00D660C5">
            <w:pPr>
              <w:spacing w:after="0" w:line="240" w:lineRule="auto"/>
              <w:jc w:val="center"/>
              <w:rPr>
                <w:rFonts w:ascii="Times New Roman" w:hAnsi="Times New Roman"/>
              </w:rPr>
            </w:pPr>
            <w:r w:rsidRPr="00FD614F">
              <w:rPr>
                <w:rFonts w:ascii="Times New Roman" w:hAnsi="Times New Roman"/>
                <w:lang w:val="kk-KZ"/>
              </w:rPr>
              <w:t>Ж</w:t>
            </w:r>
            <w:r w:rsidRPr="00FD614F">
              <w:rPr>
                <w:rFonts w:ascii="Times New Roman" w:hAnsi="Times New Roman"/>
              </w:rPr>
              <w:t>К</w:t>
            </w:r>
          </w:p>
        </w:tc>
        <w:tc>
          <w:tcPr>
            <w:tcW w:w="2296" w:type="dxa"/>
            <w:gridSpan w:val="2"/>
            <w:tcBorders>
              <w:top w:val="single" w:sz="4" w:space="0" w:color="auto"/>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rPr>
                <w:rFonts w:ascii="Times New Roman" w:hAnsi="Times New Roman"/>
              </w:rPr>
            </w:pPr>
            <w:r w:rsidRPr="00FD614F">
              <w:rPr>
                <w:rFonts w:ascii="Times New Roman" w:hAnsi="Times New Roman"/>
              </w:rPr>
              <w:t xml:space="preserve">Педагогикалық (үзіліссіз) практика- </w:t>
            </w:r>
            <w:r>
              <w:rPr>
                <w:rFonts w:ascii="Times New Roman" w:hAnsi="Times New Roman"/>
                <w:lang w:val="kk-KZ"/>
              </w:rPr>
              <w:t>7</w:t>
            </w:r>
            <w:r w:rsidRPr="00FD614F">
              <w:rPr>
                <w:rFonts w:ascii="Times New Roman" w:hAnsi="Times New Roman"/>
              </w:rPr>
              <w:t xml:space="preserve"> апта   </w:t>
            </w:r>
          </w:p>
        </w:tc>
        <w:tc>
          <w:tcPr>
            <w:tcW w:w="2695" w:type="dxa"/>
            <w:tcBorders>
              <w:top w:val="single" w:sz="4" w:space="0" w:color="auto"/>
              <w:left w:val="nil"/>
              <w:bottom w:val="single" w:sz="4" w:space="0" w:color="auto"/>
              <w:right w:val="single" w:sz="4" w:space="0" w:color="auto"/>
            </w:tcBorders>
            <w:shd w:val="clear" w:color="auto" w:fill="auto"/>
            <w:hideMark/>
          </w:tcPr>
          <w:p w:rsidR="00901CDB" w:rsidRPr="00FD614F" w:rsidRDefault="00901CDB" w:rsidP="00D660C5">
            <w:pPr>
              <w:spacing w:after="0" w:line="240" w:lineRule="auto"/>
              <w:rPr>
                <w:rFonts w:ascii="Times New Roman" w:hAnsi="Times New Roman"/>
                <w:lang w:eastAsia="ru-RU"/>
              </w:rPr>
            </w:pPr>
            <w:r w:rsidRPr="00FD614F">
              <w:rPr>
                <w:rFonts w:ascii="Times New Roman" w:hAnsi="Times New Roman"/>
                <w:lang w:eastAsia="ru-RU"/>
              </w:rPr>
              <w:t xml:space="preserve">Педагогическая (без перерывная) практика – </w:t>
            </w:r>
            <w:r>
              <w:rPr>
                <w:rFonts w:ascii="Times New Roman" w:hAnsi="Times New Roman"/>
                <w:lang w:val="kk-KZ" w:eastAsia="ru-RU"/>
              </w:rPr>
              <w:t>7</w:t>
            </w:r>
            <w:r w:rsidRPr="00FD614F">
              <w:rPr>
                <w:rFonts w:ascii="Times New Roman" w:hAnsi="Times New Roman"/>
                <w:lang w:eastAsia="ru-RU"/>
              </w:rPr>
              <w:t xml:space="preserve"> недель</w:t>
            </w:r>
          </w:p>
        </w:tc>
        <w:tc>
          <w:tcPr>
            <w:tcW w:w="3044" w:type="dxa"/>
            <w:gridSpan w:val="3"/>
            <w:tcBorders>
              <w:top w:val="single" w:sz="4" w:space="0" w:color="auto"/>
              <w:left w:val="nil"/>
              <w:bottom w:val="single" w:sz="4" w:space="0" w:color="auto"/>
              <w:right w:val="single" w:sz="4" w:space="0" w:color="auto"/>
            </w:tcBorders>
            <w:shd w:val="clear" w:color="auto" w:fill="auto"/>
            <w:hideMark/>
          </w:tcPr>
          <w:p w:rsidR="00901CDB" w:rsidRPr="00FD614F" w:rsidRDefault="00901CDB" w:rsidP="00D660C5">
            <w:pPr>
              <w:spacing w:after="0" w:line="240" w:lineRule="auto"/>
              <w:rPr>
                <w:rFonts w:ascii="Times New Roman" w:hAnsi="Times New Roman"/>
                <w:lang w:val="en-US" w:eastAsia="ru-RU"/>
              </w:rPr>
            </w:pPr>
            <w:r w:rsidRPr="00FD614F">
              <w:rPr>
                <w:rFonts w:ascii="Times New Roman" w:hAnsi="Times New Roman"/>
                <w:lang w:val="en-US" w:eastAsia="ru-RU"/>
              </w:rPr>
              <w:t xml:space="preserve">Pedagogical (non- stop) practice – </w:t>
            </w:r>
            <w:r>
              <w:rPr>
                <w:rFonts w:ascii="Times New Roman" w:hAnsi="Times New Roman"/>
                <w:lang w:val="kk-KZ" w:eastAsia="ru-RU"/>
              </w:rPr>
              <w:t>7</w:t>
            </w:r>
            <w:r w:rsidRPr="00FD614F">
              <w:rPr>
                <w:rFonts w:ascii="Times New Roman" w:hAnsi="Times New Roman"/>
                <w:lang w:val="en-US" w:eastAsia="ru-RU"/>
              </w:rPr>
              <w:t xml:space="preserve"> week</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01CDB" w:rsidRPr="00984D45" w:rsidRDefault="00901CDB" w:rsidP="00D660C5">
            <w:pPr>
              <w:spacing w:after="0" w:line="240" w:lineRule="auto"/>
              <w:jc w:val="center"/>
              <w:rPr>
                <w:rFonts w:ascii="Times New Roman" w:hAnsi="Times New Roman"/>
                <w:lang w:val="kk-KZ"/>
              </w:rPr>
            </w:pPr>
            <w:r>
              <w:rPr>
                <w:rFonts w:ascii="Times New Roman" w:hAnsi="Times New Roman"/>
                <w:lang w:val="kk-KZ"/>
              </w:rPr>
              <w:t>7</w:t>
            </w:r>
          </w:p>
        </w:tc>
      </w:tr>
      <w:tr w:rsidR="00901CDB" w:rsidRPr="00FD614F" w:rsidTr="00D660C5">
        <w:trPr>
          <w:gridAfter w:val="1"/>
          <w:wAfter w:w="507" w:type="dxa"/>
          <w:trHeight w:val="603"/>
        </w:trPr>
        <w:tc>
          <w:tcPr>
            <w:tcW w:w="3231" w:type="dxa"/>
            <w:gridSpan w:val="2"/>
            <w:vMerge/>
            <w:tcBorders>
              <w:left w:val="single" w:sz="4" w:space="0" w:color="auto"/>
              <w:bottom w:val="single" w:sz="4" w:space="0" w:color="auto"/>
              <w:right w:val="single" w:sz="4" w:space="0" w:color="auto"/>
            </w:tcBorders>
            <w:vAlign w:val="center"/>
            <w:hideMark/>
          </w:tcPr>
          <w:p w:rsidR="00901CDB" w:rsidRPr="00FD614F" w:rsidRDefault="00901CDB" w:rsidP="00D660C5">
            <w:pPr>
              <w:spacing w:after="0" w:line="240" w:lineRule="auto"/>
              <w:jc w:val="center"/>
              <w:rPr>
                <w:rFonts w:ascii="Times New Roman" w:hAnsi="Times New Roman"/>
                <w:lang w:val="kk-KZ" w:eastAsia="ru-RU"/>
              </w:rPr>
            </w:pPr>
          </w:p>
        </w:tc>
        <w:tc>
          <w:tcPr>
            <w:tcW w:w="1128" w:type="dxa"/>
            <w:gridSpan w:val="2"/>
            <w:tcBorders>
              <w:top w:val="single" w:sz="4" w:space="0" w:color="auto"/>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jc w:val="center"/>
              <w:rPr>
                <w:rFonts w:ascii="Times New Roman" w:hAnsi="Times New Roman"/>
              </w:rPr>
            </w:pPr>
            <w:r w:rsidRPr="00FD614F">
              <w:rPr>
                <w:rFonts w:ascii="Times New Roman" w:hAnsi="Times New Roman"/>
                <w:lang w:val="kk-KZ"/>
              </w:rPr>
              <w:t>К</w:t>
            </w:r>
            <w:r w:rsidRPr="00FD614F">
              <w:rPr>
                <w:rFonts w:ascii="Times New Roman" w:hAnsi="Times New Roman"/>
              </w:rPr>
              <w:t>П</w:t>
            </w:r>
          </w:p>
        </w:tc>
        <w:tc>
          <w:tcPr>
            <w:tcW w:w="1322" w:type="dxa"/>
            <w:gridSpan w:val="3"/>
            <w:tcBorders>
              <w:top w:val="single" w:sz="4" w:space="0" w:color="auto"/>
              <w:left w:val="nil"/>
              <w:bottom w:val="single" w:sz="4" w:space="0" w:color="auto"/>
              <w:right w:val="single" w:sz="4" w:space="0" w:color="auto"/>
            </w:tcBorders>
            <w:shd w:val="clear" w:color="auto" w:fill="auto"/>
            <w:vAlign w:val="center"/>
          </w:tcPr>
          <w:p w:rsidR="00901CDB" w:rsidRPr="00FD614F" w:rsidRDefault="00901CDB" w:rsidP="00D660C5">
            <w:pPr>
              <w:spacing w:after="0" w:line="240" w:lineRule="auto"/>
              <w:jc w:val="center"/>
              <w:rPr>
                <w:rFonts w:ascii="Times New Roman" w:hAnsi="Times New Roman"/>
              </w:rPr>
            </w:pPr>
            <w:r w:rsidRPr="00FD614F">
              <w:rPr>
                <w:rFonts w:ascii="Times New Roman" w:hAnsi="Times New Roman"/>
                <w:lang w:val="kk-KZ"/>
              </w:rPr>
              <w:t>Ж</w:t>
            </w:r>
            <w:r w:rsidRPr="00FD614F">
              <w:rPr>
                <w:rFonts w:ascii="Times New Roman" w:hAnsi="Times New Roman"/>
              </w:rPr>
              <w:t>К</w:t>
            </w:r>
          </w:p>
        </w:tc>
        <w:tc>
          <w:tcPr>
            <w:tcW w:w="2296" w:type="dxa"/>
            <w:gridSpan w:val="2"/>
            <w:tcBorders>
              <w:top w:val="single" w:sz="4" w:space="0" w:color="auto"/>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rPr>
                <w:rFonts w:ascii="Times New Roman" w:hAnsi="Times New Roman"/>
              </w:rPr>
            </w:pPr>
            <w:r w:rsidRPr="00FD614F">
              <w:rPr>
                <w:rFonts w:ascii="Times New Roman" w:hAnsi="Times New Roman"/>
              </w:rPr>
              <w:t>Өнді</w:t>
            </w:r>
            <w:proofErr w:type="gramStart"/>
            <w:r w:rsidRPr="00FD614F">
              <w:rPr>
                <w:rFonts w:ascii="Times New Roman" w:hAnsi="Times New Roman"/>
              </w:rPr>
              <w:t>р</w:t>
            </w:r>
            <w:proofErr w:type="gramEnd"/>
            <w:r w:rsidRPr="00FD614F">
              <w:rPr>
                <w:rFonts w:ascii="Times New Roman" w:hAnsi="Times New Roman"/>
              </w:rPr>
              <w:t>істік (педагогикалық)/дип ломалды практика - 8 апта</w:t>
            </w:r>
          </w:p>
        </w:tc>
        <w:tc>
          <w:tcPr>
            <w:tcW w:w="2695" w:type="dxa"/>
            <w:tcBorders>
              <w:top w:val="single" w:sz="4" w:space="0" w:color="auto"/>
              <w:left w:val="nil"/>
              <w:bottom w:val="single" w:sz="4" w:space="0" w:color="auto"/>
              <w:right w:val="single" w:sz="4" w:space="0" w:color="auto"/>
            </w:tcBorders>
            <w:shd w:val="clear" w:color="auto" w:fill="auto"/>
            <w:hideMark/>
          </w:tcPr>
          <w:p w:rsidR="00901CDB" w:rsidRPr="00FD614F" w:rsidRDefault="00901CDB" w:rsidP="00D660C5">
            <w:pPr>
              <w:spacing w:after="0" w:line="240" w:lineRule="auto"/>
              <w:rPr>
                <w:rFonts w:ascii="Times New Roman" w:hAnsi="Times New Roman"/>
                <w:lang w:eastAsia="ru-RU"/>
              </w:rPr>
            </w:pPr>
            <w:r w:rsidRPr="00FD614F">
              <w:rPr>
                <w:rFonts w:ascii="Times New Roman" w:hAnsi="Times New Roman"/>
                <w:lang w:eastAsia="ru-RU"/>
              </w:rPr>
              <w:t>Производственная (</w:t>
            </w:r>
            <w:proofErr w:type="gramStart"/>
            <w:r w:rsidRPr="00FD614F">
              <w:rPr>
                <w:rFonts w:ascii="Times New Roman" w:hAnsi="Times New Roman"/>
                <w:lang w:eastAsia="ru-RU"/>
              </w:rPr>
              <w:t>педагогический</w:t>
            </w:r>
            <w:proofErr w:type="gramEnd"/>
            <w:r w:rsidRPr="00FD614F">
              <w:rPr>
                <w:rFonts w:ascii="Times New Roman" w:hAnsi="Times New Roman"/>
                <w:lang w:eastAsia="ru-RU"/>
              </w:rPr>
              <w:t>) / преддипломная практика – 8 недель</w:t>
            </w:r>
          </w:p>
        </w:tc>
        <w:tc>
          <w:tcPr>
            <w:tcW w:w="3044" w:type="dxa"/>
            <w:gridSpan w:val="3"/>
            <w:tcBorders>
              <w:top w:val="single" w:sz="4" w:space="0" w:color="auto"/>
              <w:left w:val="nil"/>
              <w:bottom w:val="single" w:sz="4" w:space="0" w:color="auto"/>
              <w:right w:val="single" w:sz="4" w:space="0" w:color="auto"/>
            </w:tcBorders>
            <w:shd w:val="clear" w:color="auto" w:fill="auto"/>
            <w:hideMark/>
          </w:tcPr>
          <w:p w:rsidR="00901CDB" w:rsidRPr="00FD614F" w:rsidRDefault="00901CDB" w:rsidP="00D660C5">
            <w:pPr>
              <w:spacing w:after="0" w:line="240" w:lineRule="auto"/>
              <w:rPr>
                <w:rFonts w:ascii="Times New Roman" w:hAnsi="Times New Roman"/>
                <w:lang w:val="en-US" w:eastAsia="ru-RU"/>
              </w:rPr>
            </w:pPr>
            <w:r w:rsidRPr="00FD614F">
              <w:rPr>
                <w:rFonts w:ascii="Times New Roman" w:hAnsi="Times New Roman"/>
                <w:lang w:val="en-US" w:eastAsia="ru-RU"/>
              </w:rPr>
              <w:t>Production (pedagogical) / pre- graduate practice – 8 week</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jc w:val="center"/>
              <w:rPr>
                <w:rFonts w:ascii="Times New Roman" w:hAnsi="Times New Roman"/>
              </w:rPr>
            </w:pPr>
            <w:r w:rsidRPr="00FD614F">
              <w:rPr>
                <w:rFonts w:ascii="Times New Roman" w:hAnsi="Times New Roman"/>
              </w:rPr>
              <w:t>8</w:t>
            </w:r>
          </w:p>
        </w:tc>
      </w:tr>
      <w:tr w:rsidR="00901CDB" w:rsidRPr="00FD614F" w:rsidTr="00D660C5">
        <w:trPr>
          <w:gridAfter w:val="1"/>
          <w:wAfter w:w="507" w:type="dxa"/>
          <w:trHeight w:val="264"/>
        </w:trPr>
        <w:tc>
          <w:tcPr>
            <w:tcW w:w="13716" w:type="dxa"/>
            <w:gridSpan w:val="13"/>
            <w:tcBorders>
              <w:top w:val="single" w:sz="4" w:space="0" w:color="auto"/>
              <w:left w:val="single" w:sz="4" w:space="0" w:color="auto"/>
              <w:bottom w:val="single" w:sz="4" w:space="0" w:color="auto"/>
              <w:right w:val="single" w:sz="4" w:space="0" w:color="auto"/>
            </w:tcBorders>
            <w:hideMark/>
          </w:tcPr>
          <w:p w:rsidR="00901CDB" w:rsidRPr="00FD614F" w:rsidRDefault="00901CDB" w:rsidP="00D660C5">
            <w:pPr>
              <w:spacing w:after="0" w:line="240" w:lineRule="auto"/>
              <w:rPr>
                <w:rFonts w:ascii="Times New Roman" w:hAnsi="Times New Roman"/>
                <w:b/>
              </w:rPr>
            </w:pPr>
            <w:r w:rsidRPr="00FD614F">
              <w:rPr>
                <w:rFonts w:ascii="Times New Roman" w:hAnsi="Times New Roman"/>
                <w:b/>
              </w:rPr>
              <w:t xml:space="preserve">3.1  модулі бойынша барлығы:/ 3.1  всего по модулю:/  3.1  </w:t>
            </w:r>
            <w:r w:rsidRPr="00FD614F">
              <w:rPr>
                <w:rFonts w:ascii="Times New Roman" w:hAnsi="Times New Roman"/>
                <w:b/>
                <w:lang w:val="en-US"/>
              </w:rPr>
              <w:t>totalbymodule</w:t>
            </w:r>
            <w:r w:rsidRPr="00FD614F">
              <w:rPr>
                <w:rFonts w:ascii="Times New Roman" w:hAnsi="Times New Roman"/>
                <w:b/>
              </w:rPr>
              <w:t xml:space="preserve">:                                                                                                                                                                 </w:t>
            </w:r>
          </w:p>
        </w:tc>
        <w:tc>
          <w:tcPr>
            <w:tcW w:w="1418" w:type="dxa"/>
            <w:tcBorders>
              <w:top w:val="single" w:sz="4" w:space="0" w:color="auto"/>
              <w:left w:val="single" w:sz="4" w:space="0" w:color="auto"/>
              <w:bottom w:val="single" w:sz="4" w:space="0" w:color="auto"/>
              <w:right w:val="single" w:sz="4" w:space="0" w:color="auto"/>
            </w:tcBorders>
          </w:tcPr>
          <w:p w:rsidR="00901CDB" w:rsidRPr="00FD614F" w:rsidRDefault="00901CDB" w:rsidP="00D660C5">
            <w:pPr>
              <w:spacing w:after="0" w:line="240" w:lineRule="auto"/>
              <w:jc w:val="center"/>
              <w:rPr>
                <w:rFonts w:ascii="Times New Roman" w:hAnsi="Times New Roman"/>
                <w:b/>
                <w:lang w:val="en-US"/>
              </w:rPr>
            </w:pPr>
            <w:r w:rsidRPr="00FD614F">
              <w:rPr>
                <w:rFonts w:ascii="Times New Roman" w:hAnsi="Times New Roman"/>
                <w:b/>
                <w:lang w:val="en-US"/>
              </w:rPr>
              <w:t>30</w:t>
            </w:r>
          </w:p>
        </w:tc>
      </w:tr>
      <w:tr w:rsidR="00901CDB" w:rsidRPr="002C439C" w:rsidTr="00D660C5">
        <w:trPr>
          <w:gridAfter w:val="1"/>
          <w:wAfter w:w="507" w:type="dxa"/>
          <w:trHeight w:val="111"/>
        </w:trPr>
        <w:tc>
          <w:tcPr>
            <w:tcW w:w="15134" w:type="dxa"/>
            <w:gridSpan w:val="14"/>
            <w:tcBorders>
              <w:top w:val="single" w:sz="4" w:space="0" w:color="auto"/>
              <w:left w:val="single" w:sz="4" w:space="0" w:color="auto"/>
              <w:bottom w:val="single" w:sz="4" w:space="0" w:color="auto"/>
              <w:right w:val="single" w:sz="4" w:space="0" w:color="auto"/>
            </w:tcBorders>
            <w:hideMark/>
          </w:tcPr>
          <w:p w:rsidR="00901CDB" w:rsidRPr="00FD614F" w:rsidRDefault="00901CDB" w:rsidP="00D660C5">
            <w:pPr>
              <w:spacing w:after="0" w:line="240" w:lineRule="auto"/>
              <w:jc w:val="center"/>
              <w:rPr>
                <w:rFonts w:ascii="Times New Roman" w:hAnsi="Times New Roman"/>
                <w:b/>
                <w:lang w:val="kk-KZ"/>
              </w:rPr>
            </w:pPr>
            <w:r w:rsidRPr="00FD614F">
              <w:rPr>
                <w:rFonts w:ascii="Times New Roman" w:hAnsi="Times New Roman"/>
                <w:b/>
                <w:lang w:val="kk-KZ"/>
              </w:rPr>
              <w:t xml:space="preserve">1 траектория: </w:t>
            </w:r>
            <w:r w:rsidRPr="00FD614F">
              <w:rPr>
                <w:rFonts w:ascii="Times New Roman" w:hAnsi="Times New Roman"/>
                <w:b/>
              </w:rPr>
              <w:t>"</w:t>
            </w:r>
            <w:r w:rsidRPr="00FD614F">
              <w:rPr>
                <w:rFonts w:ascii="Times New Roman" w:hAnsi="Times New Roman"/>
                <w:b/>
                <w:lang w:val="kk-KZ"/>
              </w:rPr>
              <w:t>Биолог - педагог</w:t>
            </w:r>
            <w:r w:rsidRPr="00FD614F">
              <w:rPr>
                <w:rFonts w:ascii="Times New Roman" w:hAnsi="Times New Roman"/>
                <w:b/>
              </w:rPr>
              <w:t>"</w:t>
            </w:r>
            <w:r w:rsidRPr="00FD614F">
              <w:rPr>
                <w:rFonts w:ascii="Times New Roman" w:hAnsi="Times New Roman"/>
                <w:b/>
                <w:lang w:val="kk-KZ"/>
              </w:rPr>
              <w:t xml:space="preserve"> - 15 кредит (450 сағат) /1 траектория:  </w:t>
            </w:r>
            <w:r w:rsidRPr="00FD614F">
              <w:rPr>
                <w:rFonts w:ascii="Times New Roman" w:hAnsi="Times New Roman"/>
                <w:b/>
              </w:rPr>
              <w:t>"Педагог-Биолог"</w:t>
            </w:r>
            <w:r w:rsidRPr="00FD614F">
              <w:rPr>
                <w:rFonts w:ascii="Times New Roman" w:hAnsi="Times New Roman"/>
                <w:b/>
                <w:lang w:val="kk-KZ"/>
              </w:rPr>
              <w:t xml:space="preserve"> - 15 кредитов (450 часов) /</w:t>
            </w:r>
          </w:p>
          <w:p w:rsidR="00901CDB" w:rsidRPr="00FD614F" w:rsidRDefault="00901CDB" w:rsidP="00D660C5">
            <w:pPr>
              <w:spacing w:after="0" w:line="240" w:lineRule="auto"/>
              <w:jc w:val="center"/>
              <w:rPr>
                <w:rFonts w:ascii="Times New Roman" w:hAnsi="Times New Roman"/>
                <w:b/>
                <w:lang w:val="kk-KZ"/>
              </w:rPr>
            </w:pPr>
            <w:r w:rsidRPr="00FD614F">
              <w:rPr>
                <w:rFonts w:ascii="Times New Roman" w:hAnsi="Times New Roman"/>
                <w:b/>
                <w:lang w:val="kk-KZ"/>
              </w:rPr>
              <w:t>1 trajectory:</w:t>
            </w:r>
            <w:r w:rsidRPr="00FD614F">
              <w:rPr>
                <w:rFonts w:ascii="Times New Roman" w:hAnsi="Times New Roman"/>
                <w:b/>
                <w:lang w:val="en-US"/>
              </w:rPr>
              <w:t xml:space="preserve"> "Teacher-biologist"</w:t>
            </w:r>
            <w:r w:rsidRPr="00FD614F">
              <w:rPr>
                <w:rFonts w:ascii="Times New Roman" w:hAnsi="Times New Roman"/>
                <w:b/>
                <w:lang w:val="kk-KZ"/>
              </w:rPr>
              <w:t xml:space="preserve"> - </w:t>
            </w:r>
            <w:r w:rsidRPr="00FD614F">
              <w:rPr>
                <w:rFonts w:ascii="Times New Roman" w:hAnsi="Times New Roman"/>
                <w:b/>
                <w:bCs/>
                <w:lang w:val="kk-KZ"/>
              </w:rPr>
              <w:t>15</w:t>
            </w:r>
            <w:r w:rsidRPr="00FD614F">
              <w:rPr>
                <w:rFonts w:ascii="Times New Roman" w:hAnsi="Times New Roman"/>
                <w:b/>
                <w:bCs/>
                <w:lang w:val="en-US"/>
              </w:rPr>
              <w:t xml:space="preserve"> credits (</w:t>
            </w:r>
            <w:r w:rsidRPr="00FD614F">
              <w:rPr>
                <w:rFonts w:ascii="Times New Roman" w:hAnsi="Times New Roman"/>
                <w:b/>
                <w:bCs/>
                <w:lang w:val="kk-KZ"/>
              </w:rPr>
              <w:t>450</w:t>
            </w:r>
            <w:r w:rsidRPr="00FD614F">
              <w:rPr>
                <w:rFonts w:ascii="Times New Roman" w:hAnsi="Times New Roman"/>
                <w:b/>
                <w:bCs/>
                <w:lang w:val="en-US"/>
              </w:rPr>
              <w:t xml:space="preserve"> hours)</w:t>
            </w:r>
          </w:p>
        </w:tc>
      </w:tr>
      <w:tr w:rsidR="00901CDB" w:rsidRPr="005F4C4C" w:rsidTr="00D660C5">
        <w:trPr>
          <w:gridAfter w:val="1"/>
          <w:wAfter w:w="507" w:type="dxa"/>
          <w:trHeight w:val="111"/>
        </w:trPr>
        <w:tc>
          <w:tcPr>
            <w:tcW w:w="3225" w:type="dxa"/>
            <w:vMerge w:val="restart"/>
            <w:tcBorders>
              <w:top w:val="single" w:sz="4" w:space="0" w:color="auto"/>
              <w:left w:val="single" w:sz="4" w:space="0" w:color="auto"/>
              <w:right w:val="single" w:sz="4" w:space="0" w:color="auto"/>
            </w:tcBorders>
          </w:tcPr>
          <w:p w:rsidR="00901CDB" w:rsidRDefault="00901CDB" w:rsidP="00D660C5">
            <w:pPr>
              <w:spacing w:after="0" w:line="240" w:lineRule="auto"/>
              <w:jc w:val="center"/>
              <w:rPr>
                <w:rFonts w:ascii="Times New Roman" w:hAnsi="Times New Roman"/>
                <w:b/>
                <w:lang w:val="kk-KZ"/>
              </w:rPr>
            </w:pPr>
          </w:p>
          <w:p w:rsidR="00901CDB" w:rsidRDefault="00901CDB" w:rsidP="00D660C5">
            <w:pPr>
              <w:spacing w:after="0" w:line="240" w:lineRule="auto"/>
              <w:rPr>
                <w:rFonts w:ascii="Times New Roman" w:hAnsi="Times New Roman"/>
                <w:b/>
                <w:lang w:val="kk-KZ"/>
              </w:rPr>
            </w:pPr>
          </w:p>
          <w:p w:rsidR="00901CDB" w:rsidRDefault="00901CDB" w:rsidP="00D660C5">
            <w:pPr>
              <w:spacing w:after="0" w:line="240" w:lineRule="auto"/>
              <w:jc w:val="center"/>
              <w:rPr>
                <w:rFonts w:ascii="Times New Roman" w:hAnsi="Times New Roman"/>
                <w:b/>
                <w:lang w:val="kk-KZ"/>
              </w:rPr>
            </w:pPr>
          </w:p>
          <w:p w:rsidR="00901CDB" w:rsidRDefault="00901CDB" w:rsidP="00D660C5">
            <w:pPr>
              <w:spacing w:after="0" w:line="240" w:lineRule="auto"/>
              <w:jc w:val="center"/>
              <w:rPr>
                <w:rFonts w:ascii="Times New Roman" w:hAnsi="Times New Roman"/>
                <w:b/>
                <w:lang w:val="kk-KZ"/>
              </w:rPr>
            </w:pPr>
          </w:p>
          <w:p w:rsidR="00901CDB" w:rsidRPr="00FD614F" w:rsidRDefault="00901CDB" w:rsidP="00D660C5">
            <w:pPr>
              <w:spacing w:after="0" w:line="240" w:lineRule="auto"/>
              <w:ind w:right="-250"/>
              <w:jc w:val="center"/>
              <w:rPr>
                <w:rFonts w:ascii="Times New Roman" w:hAnsi="Times New Roman"/>
                <w:lang w:val="kk-KZ"/>
              </w:rPr>
            </w:pPr>
            <w:r w:rsidRPr="00FD614F">
              <w:rPr>
                <w:rFonts w:ascii="Times New Roman" w:hAnsi="Times New Roman"/>
                <w:lang w:val="kk-KZ"/>
              </w:rPr>
              <w:t>Қолданбалы биология және</w:t>
            </w:r>
          </w:p>
          <w:p w:rsidR="00901CDB" w:rsidRPr="00FD614F" w:rsidRDefault="00901CDB" w:rsidP="00D660C5">
            <w:pPr>
              <w:spacing w:after="0" w:line="240" w:lineRule="auto"/>
              <w:ind w:right="-250"/>
              <w:jc w:val="center"/>
              <w:rPr>
                <w:rFonts w:ascii="Times New Roman" w:hAnsi="Times New Roman"/>
                <w:lang w:val="kk-KZ"/>
              </w:rPr>
            </w:pPr>
            <w:r w:rsidRPr="00FD614F">
              <w:rPr>
                <w:rFonts w:ascii="Times New Roman" w:hAnsi="Times New Roman"/>
                <w:lang w:val="kk-KZ"/>
              </w:rPr>
              <w:t>оқыту әдістемесі  модулі</w:t>
            </w:r>
            <w:r>
              <w:rPr>
                <w:rFonts w:ascii="Times New Roman" w:hAnsi="Times New Roman"/>
                <w:lang w:val="kk-KZ"/>
              </w:rPr>
              <w:t xml:space="preserve"> </w:t>
            </w:r>
            <w:r w:rsidRPr="00FD614F">
              <w:rPr>
                <w:rFonts w:ascii="Times New Roman" w:hAnsi="Times New Roman"/>
                <w:lang w:val="kk-KZ"/>
              </w:rPr>
              <w:t xml:space="preserve">/ </w:t>
            </w:r>
          </w:p>
          <w:p w:rsidR="00901CDB" w:rsidRPr="00497D10" w:rsidRDefault="00901CDB" w:rsidP="00D660C5">
            <w:pPr>
              <w:spacing w:after="0" w:line="240" w:lineRule="auto"/>
              <w:ind w:right="-250"/>
              <w:rPr>
                <w:rFonts w:ascii="Times New Roman" w:hAnsi="Times New Roman"/>
                <w:lang w:val="kk-KZ"/>
              </w:rPr>
            </w:pPr>
            <w:r w:rsidRPr="00FD614F">
              <w:rPr>
                <w:rFonts w:ascii="Times New Roman" w:hAnsi="Times New Roman"/>
                <w:lang w:val="kk-KZ"/>
              </w:rPr>
              <w:t>Модуль прикладной биологии</w:t>
            </w:r>
          </w:p>
          <w:p w:rsidR="00901CDB" w:rsidRPr="00FD614F" w:rsidRDefault="00901CDB" w:rsidP="00D660C5">
            <w:pPr>
              <w:spacing w:after="0" w:line="240" w:lineRule="auto"/>
              <w:jc w:val="center"/>
              <w:rPr>
                <w:rFonts w:ascii="Times New Roman" w:hAnsi="Times New Roman"/>
                <w:b/>
                <w:lang w:val="kk-KZ"/>
              </w:rPr>
            </w:pPr>
            <w:r w:rsidRPr="00FD614F">
              <w:rPr>
                <w:rFonts w:ascii="Times New Roman" w:hAnsi="Times New Roman"/>
                <w:lang w:val="kk-KZ"/>
              </w:rPr>
              <w:t xml:space="preserve"> и методики преподавания</w:t>
            </w:r>
            <w:r>
              <w:rPr>
                <w:rFonts w:ascii="Times New Roman" w:hAnsi="Times New Roman"/>
                <w:lang w:val="kk-KZ"/>
              </w:rPr>
              <w:t xml:space="preserve"> </w:t>
            </w:r>
            <w:r w:rsidRPr="00FD614F">
              <w:rPr>
                <w:rFonts w:ascii="Times New Roman" w:hAnsi="Times New Roman"/>
                <w:lang w:val="kk-KZ"/>
              </w:rPr>
              <w:t>/ Moduleof applied biology and teaching methods</w:t>
            </w:r>
          </w:p>
        </w:tc>
        <w:tc>
          <w:tcPr>
            <w:tcW w:w="1134" w:type="dxa"/>
            <w:gridSpan w:val="3"/>
            <w:vMerge w:val="restart"/>
            <w:tcBorders>
              <w:top w:val="single" w:sz="4" w:space="0" w:color="auto"/>
              <w:left w:val="single" w:sz="4" w:space="0" w:color="auto"/>
              <w:right w:val="single" w:sz="4" w:space="0" w:color="auto"/>
            </w:tcBorders>
            <w:vAlign w:val="center"/>
          </w:tcPr>
          <w:p w:rsidR="00901CDB" w:rsidRPr="00FD614F" w:rsidRDefault="00901CDB" w:rsidP="00D660C5">
            <w:pPr>
              <w:spacing w:after="0" w:line="240" w:lineRule="auto"/>
              <w:jc w:val="center"/>
              <w:rPr>
                <w:rFonts w:ascii="Times New Roman" w:hAnsi="Times New Roman"/>
                <w:lang w:val="en-GB"/>
              </w:rPr>
            </w:pPr>
            <w:r w:rsidRPr="00FD614F">
              <w:rPr>
                <w:rFonts w:ascii="Times New Roman" w:hAnsi="Times New Roman"/>
                <w:lang w:val="kk-KZ"/>
              </w:rPr>
              <w:t>КП</w:t>
            </w:r>
          </w:p>
          <w:p w:rsidR="00901CDB" w:rsidRPr="00FD614F" w:rsidRDefault="00901CDB" w:rsidP="00D660C5">
            <w:pPr>
              <w:spacing w:after="0" w:line="240" w:lineRule="auto"/>
              <w:jc w:val="center"/>
              <w:rPr>
                <w:rFonts w:ascii="Times New Roman" w:hAnsi="Times New Roman"/>
                <w:lang w:val="en-GB"/>
              </w:rPr>
            </w:pPr>
          </w:p>
        </w:tc>
        <w:tc>
          <w:tcPr>
            <w:tcW w:w="1276" w:type="dxa"/>
            <w:gridSpan w:val="2"/>
            <w:vMerge w:val="restart"/>
            <w:tcBorders>
              <w:top w:val="single" w:sz="4" w:space="0" w:color="auto"/>
              <w:left w:val="single" w:sz="4" w:space="0" w:color="auto"/>
              <w:right w:val="single" w:sz="4" w:space="0" w:color="auto"/>
            </w:tcBorders>
            <w:vAlign w:val="center"/>
          </w:tcPr>
          <w:p w:rsidR="00901CDB" w:rsidRPr="00FD614F" w:rsidRDefault="00901CDB" w:rsidP="00D660C5">
            <w:pPr>
              <w:spacing w:after="0" w:line="240" w:lineRule="auto"/>
              <w:jc w:val="center"/>
              <w:rPr>
                <w:rFonts w:ascii="Times New Roman" w:hAnsi="Times New Roman"/>
              </w:rPr>
            </w:pPr>
            <w:r w:rsidRPr="00FD614F">
              <w:rPr>
                <w:rFonts w:ascii="Times New Roman" w:hAnsi="Times New Roman"/>
                <w:lang w:val="kk-KZ"/>
              </w:rPr>
              <w:t>ТК</w:t>
            </w:r>
          </w:p>
          <w:p w:rsidR="00901CDB" w:rsidRPr="00FD614F" w:rsidRDefault="00901CDB" w:rsidP="00D660C5">
            <w:pPr>
              <w:spacing w:after="0" w:line="240" w:lineRule="auto"/>
              <w:jc w:val="center"/>
              <w:rPr>
                <w:rFonts w:ascii="Times New Roman" w:hAnsi="Times New Roman"/>
              </w:rPr>
            </w:pPr>
          </w:p>
        </w:tc>
        <w:tc>
          <w:tcPr>
            <w:tcW w:w="2334" w:type="dxa"/>
            <w:gridSpan w:val="2"/>
            <w:tcBorders>
              <w:top w:val="single" w:sz="4" w:space="0" w:color="auto"/>
              <w:left w:val="single" w:sz="4" w:space="0" w:color="auto"/>
              <w:bottom w:val="single" w:sz="4" w:space="0" w:color="auto"/>
              <w:right w:val="single" w:sz="4" w:space="0" w:color="auto"/>
            </w:tcBorders>
            <w:vAlign w:val="bottom"/>
          </w:tcPr>
          <w:p w:rsidR="00901CDB" w:rsidRPr="00FD614F" w:rsidRDefault="00901CDB" w:rsidP="00D660C5">
            <w:pPr>
              <w:spacing w:after="0" w:line="240" w:lineRule="auto"/>
              <w:rPr>
                <w:rFonts w:ascii="Times New Roman" w:hAnsi="Times New Roman"/>
                <w:color w:val="000000"/>
              </w:rPr>
            </w:pPr>
            <w:r w:rsidRPr="00FD614F">
              <w:rPr>
                <w:rFonts w:ascii="Times New Roman" w:hAnsi="Times New Roman"/>
                <w:color w:val="000000"/>
              </w:rPr>
              <w:t>Мектепте биологиялық экспериментті жүргі</w:t>
            </w:r>
            <w:proofErr w:type="gramStart"/>
            <w:r w:rsidRPr="00FD614F">
              <w:rPr>
                <w:rFonts w:ascii="Times New Roman" w:hAnsi="Times New Roman"/>
                <w:color w:val="000000"/>
              </w:rPr>
              <w:t>зу әд</w:t>
            </w:r>
            <w:proofErr w:type="gramEnd"/>
            <w:r w:rsidRPr="00FD614F">
              <w:rPr>
                <w:rFonts w:ascii="Times New Roman" w:hAnsi="Times New Roman"/>
                <w:color w:val="000000"/>
              </w:rPr>
              <w:t>істемесі</w:t>
            </w:r>
          </w:p>
        </w:tc>
        <w:tc>
          <w:tcPr>
            <w:tcW w:w="2703" w:type="dxa"/>
            <w:gridSpan w:val="2"/>
            <w:tcBorders>
              <w:top w:val="single" w:sz="4" w:space="0" w:color="auto"/>
              <w:left w:val="single" w:sz="4" w:space="0" w:color="auto"/>
              <w:bottom w:val="single" w:sz="4" w:space="0" w:color="auto"/>
              <w:right w:val="single" w:sz="4" w:space="0" w:color="auto"/>
            </w:tcBorders>
            <w:vAlign w:val="center"/>
          </w:tcPr>
          <w:p w:rsidR="00901CDB" w:rsidRPr="00FD614F" w:rsidRDefault="00901CDB" w:rsidP="00D660C5">
            <w:pPr>
              <w:spacing w:after="0" w:line="240" w:lineRule="auto"/>
              <w:rPr>
                <w:rFonts w:ascii="Times New Roman" w:hAnsi="Times New Roman"/>
              </w:rPr>
            </w:pPr>
            <w:r w:rsidRPr="00FD614F">
              <w:rPr>
                <w:rFonts w:ascii="Times New Roman" w:hAnsi="Times New Roman"/>
              </w:rPr>
              <w:t>Методика проведения биологического эксперимента в школе</w:t>
            </w:r>
          </w:p>
        </w:tc>
        <w:tc>
          <w:tcPr>
            <w:tcW w:w="3044" w:type="dxa"/>
            <w:gridSpan w:val="3"/>
            <w:tcBorders>
              <w:top w:val="single" w:sz="4" w:space="0" w:color="auto"/>
              <w:left w:val="single" w:sz="4" w:space="0" w:color="auto"/>
              <w:bottom w:val="single" w:sz="4" w:space="0" w:color="auto"/>
              <w:right w:val="single" w:sz="4" w:space="0" w:color="auto"/>
            </w:tcBorders>
            <w:vAlign w:val="center"/>
          </w:tcPr>
          <w:p w:rsidR="00901CDB" w:rsidRPr="00FD614F" w:rsidRDefault="00901CDB" w:rsidP="00D660C5">
            <w:pPr>
              <w:spacing w:after="0" w:line="240" w:lineRule="auto"/>
              <w:rPr>
                <w:rFonts w:ascii="Times New Roman" w:hAnsi="Times New Roman"/>
                <w:lang w:val="en-US"/>
              </w:rPr>
            </w:pPr>
            <w:r w:rsidRPr="00FD614F">
              <w:rPr>
                <w:rFonts w:ascii="Times New Roman" w:hAnsi="Times New Roman"/>
                <w:lang w:val="en-US"/>
              </w:rPr>
              <w:t>Methods of conducting a biological experiment in school</w:t>
            </w:r>
          </w:p>
        </w:tc>
        <w:tc>
          <w:tcPr>
            <w:tcW w:w="1418" w:type="dxa"/>
            <w:vMerge w:val="restart"/>
            <w:tcBorders>
              <w:top w:val="single" w:sz="4" w:space="0" w:color="auto"/>
              <w:left w:val="single" w:sz="4" w:space="0" w:color="auto"/>
              <w:right w:val="single" w:sz="4" w:space="0" w:color="auto"/>
            </w:tcBorders>
          </w:tcPr>
          <w:p w:rsidR="00901CDB" w:rsidRDefault="00901CDB" w:rsidP="00D660C5">
            <w:pPr>
              <w:spacing w:after="0" w:line="240" w:lineRule="auto"/>
              <w:jc w:val="center"/>
              <w:rPr>
                <w:rFonts w:ascii="Times New Roman" w:hAnsi="Times New Roman"/>
                <w:b/>
                <w:lang w:val="kk-KZ"/>
              </w:rPr>
            </w:pPr>
          </w:p>
          <w:p w:rsidR="00901CDB" w:rsidRDefault="00901CDB" w:rsidP="00D660C5">
            <w:pPr>
              <w:spacing w:after="0" w:line="240" w:lineRule="auto"/>
              <w:jc w:val="center"/>
              <w:rPr>
                <w:rFonts w:ascii="Times New Roman" w:hAnsi="Times New Roman"/>
                <w:b/>
                <w:lang w:val="kk-KZ"/>
              </w:rPr>
            </w:pPr>
          </w:p>
          <w:p w:rsidR="00901CDB" w:rsidRDefault="00901CDB" w:rsidP="00D660C5">
            <w:pPr>
              <w:spacing w:after="0" w:line="240" w:lineRule="auto"/>
              <w:jc w:val="center"/>
              <w:rPr>
                <w:rFonts w:ascii="Times New Roman" w:hAnsi="Times New Roman"/>
                <w:b/>
                <w:lang w:val="kk-KZ"/>
              </w:rPr>
            </w:pPr>
          </w:p>
          <w:p w:rsidR="00901CDB" w:rsidRDefault="00901CDB" w:rsidP="00D660C5">
            <w:pPr>
              <w:spacing w:after="0" w:line="240" w:lineRule="auto"/>
              <w:jc w:val="center"/>
              <w:rPr>
                <w:rFonts w:ascii="Times New Roman" w:hAnsi="Times New Roman"/>
                <w:b/>
                <w:lang w:val="kk-KZ"/>
              </w:rPr>
            </w:pPr>
          </w:p>
          <w:p w:rsidR="00901CDB" w:rsidRPr="00FD614F" w:rsidRDefault="00901CDB" w:rsidP="00D660C5">
            <w:pPr>
              <w:spacing w:after="0" w:line="240" w:lineRule="auto"/>
              <w:jc w:val="center"/>
              <w:rPr>
                <w:rFonts w:ascii="Times New Roman" w:hAnsi="Times New Roman"/>
                <w:b/>
                <w:lang w:val="kk-KZ"/>
              </w:rPr>
            </w:pPr>
            <w:r>
              <w:rPr>
                <w:rFonts w:ascii="Times New Roman" w:hAnsi="Times New Roman"/>
                <w:b/>
                <w:lang w:val="kk-KZ"/>
              </w:rPr>
              <w:t>5</w:t>
            </w:r>
          </w:p>
        </w:tc>
      </w:tr>
      <w:tr w:rsidR="00901CDB" w:rsidRPr="002C439C" w:rsidTr="00D660C5">
        <w:trPr>
          <w:gridAfter w:val="1"/>
          <w:wAfter w:w="507" w:type="dxa"/>
          <w:trHeight w:val="111"/>
        </w:trPr>
        <w:tc>
          <w:tcPr>
            <w:tcW w:w="3225" w:type="dxa"/>
            <w:vMerge/>
            <w:tcBorders>
              <w:left w:val="single" w:sz="4" w:space="0" w:color="auto"/>
              <w:right w:val="single" w:sz="4" w:space="0" w:color="auto"/>
            </w:tcBorders>
          </w:tcPr>
          <w:p w:rsidR="00901CDB" w:rsidRPr="00FD614F" w:rsidRDefault="00901CDB" w:rsidP="00D660C5">
            <w:pPr>
              <w:spacing w:after="0" w:line="240" w:lineRule="auto"/>
              <w:jc w:val="center"/>
              <w:rPr>
                <w:rFonts w:ascii="Times New Roman" w:hAnsi="Times New Roman"/>
                <w:b/>
                <w:lang w:val="kk-KZ"/>
              </w:rPr>
            </w:pPr>
          </w:p>
        </w:tc>
        <w:tc>
          <w:tcPr>
            <w:tcW w:w="1134" w:type="dxa"/>
            <w:gridSpan w:val="3"/>
            <w:vMerge/>
            <w:tcBorders>
              <w:left w:val="single" w:sz="4" w:space="0" w:color="auto"/>
              <w:right w:val="single" w:sz="4" w:space="0" w:color="auto"/>
            </w:tcBorders>
            <w:vAlign w:val="center"/>
          </w:tcPr>
          <w:p w:rsidR="00901CDB" w:rsidRPr="00FD614F" w:rsidRDefault="00901CDB" w:rsidP="00D660C5">
            <w:pPr>
              <w:spacing w:after="0" w:line="240" w:lineRule="auto"/>
              <w:jc w:val="center"/>
              <w:rPr>
                <w:rFonts w:ascii="Times New Roman" w:hAnsi="Times New Roman"/>
                <w:lang w:val="en-GB"/>
              </w:rPr>
            </w:pPr>
          </w:p>
        </w:tc>
        <w:tc>
          <w:tcPr>
            <w:tcW w:w="1276" w:type="dxa"/>
            <w:gridSpan w:val="2"/>
            <w:vMerge/>
            <w:tcBorders>
              <w:left w:val="single" w:sz="4" w:space="0" w:color="auto"/>
              <w:right w:val="single" w:sz="4" w:space="0" w:color="auto"/>
            </w:tcBorders>
            <w:vAlign w:val="center"/>
          </w:tcPr>
          <w:p w:rsidR="00901CDB" w:rsidRPr="00721B57" w:rsidRDefault="00901CDB" w:rsidP="00D660C5">
            <w:pPr>
              <w:spacing w:after="0" w:line="240" w:lineRule="auto"/>
              <w:jc w:val="center"/>
              <w:rPr>
                <w:rFonts w:ascii="Times New Roman" w:hAnsi="Times New Roman"/>
                <w:lang w:val="en-US"/>
              </w:rPr>
            </w:pPr>
          </w:p>
        </w:tc>
        <w:tc>
          <w:tcPr>
            <w:tcW w:w="2334" w:type="dxa"/>
            <w:gridSpan w:val="2"/>
            <w:tcBorders>
              <w:top w:val="single" w:sz="4" w:space="0" w:color="auto"/>
              <w:left w:val="single" w:sz="4" w:space="0" w:color="auto"/>
              <w:bottom w:val="single" w:sz="4" w:space="0" w:color="auto"/>
              <w:right w:val="single" w:sz="4" w:space="0" w:color="auto"/>
            </w:tcBorders>
            <w:vAlign w:val="bottom"/>
          </w:tcPr>
          <w:p w:rsidR="00901CDB" w:rsidRPr="00FD614F" w:rsidRDefault="00901CDB" w:rsidP="00D660C5">
            <w:pPr>
              <w:spacing w:after="0" w:line="240" w:lineRule="auto"/>
              <w:rPr>
                <w:rFonts w:ascii="Times New Roman" w:hAnsi="Times New Roman"/>
                <w:color w:val="000000"/>
              </w:rPr>
            </w:pPr>
            <w:r w:rsidRPr="00FD614F">
              <w:rPr>
                <w:rFonts w:ascii="Times New Roman" w:hAnsi="Times New Roman"/>
              </w:rPr>
              <w:t>Эксперимент есептерін шығару әдістері</w:t>
            </w:r>
          </w:p>
        </w:tc>
        <w:tc>
          <w:tcPr>
            <w:tcW w:w="2703" w:type="dxa"/>
            <w:gridSpan w:val="2"/>
            <w:tcBorders>
              <w:top w:val="single" w:sz="4" w:space="0" w:color="auto"/>
              <w:left w:val="single" w:sz="4" w:space="0" w:color="auto"/>
              <w:bottom w:val="single" w:sz="4" w:space="0" w:color="auto"/>
              <w:right w:val="single" w:sz="4" w:space="0" w:color="auto"/>
            </w:tcBorders>
            <w:vAlign w:val="center"/>
          </w:tcPr>
          <w:p w:rsidR="00901CDB" w:rsidRPr="00FD614F" w:rsidRDefault="00901CDB" w:rsidP="00D660C5">
            <w:pPr>
              <w:spacing w:after="0" w:line="240" w:lineRule="auto"/>
              <w:rPr>
                <w:rFonts w:ascii="Times New Roman" w:hAnsi="Times New Roman"/>
              </w:rPr>
            </w:pPr>
            <w:r w:rsidRPr="00FD614F">
              <w:rPr>
                <w:rFonts w:ascii="Times New Roman" w:hAnsi="Times New Roman"/>
              </w:rPr>
              <w:t>Методы решения экспериментальных задач</w:t>
            </w:r>
          </w:p>
        </w:tc>
        <w:tc>
          <w:tcPr>
            <w:tcW w:w="3044" w:type="dxa"/>
            <w:gridSpan w:val="3"/>
            <w:tcBorders>
              <w:top w:val="single" w:sz="4" w:space="0" w:color="auto"/>
              <w:left w:val="single" w:sz="4" w:space="0" w:color="auto"/>
              <w:bottom w:val="single" w:sz="4" w:space="0" w:color="auto"/>
              <w:right w:val="single" w:sz="4" w:space="0" w:color="auto"/>
            </w:tcBorders>
            <w:vAlign w:val="center"/>
          </w:tcPr>
          <w:p w:rsidR="00901CDB" w:rsidRPr="00FD614F" w:rsidRDefault="00901CDB" w:rsidP="00D660C5">
            <w:pPr>
              <w:spacing w:after="0" w:line="240" w:lineRule="auto"/>
              <w:rPr>
                <w:rFonts w:ascii="Times New Roman" w:hAnsi="Times New Roman"/>
                <w:lang w:val="en-US"/>
              </w:rPr>
            </w:pPr>
            <w:r w:rsidRPr="00FD614F">
              <w:rPr>
                <w:rFonts w:ascii="Times New Roman" w:hAnsi="Times New Roman"/>
                <w:lang w:val="en-US"/>
              </w:rPr>
              <w:t xml:space="preserve">Methods for solving experimental problems                                                                                                                          </w:t>
            </w:r>
          </w:p>
        </w:tc>
        <w:tc>
          <w:tcPr>
            <w:tcW w:w="1418" w:type="dxa"/>
            <w:vMerge/>
            <w:tcBorders>
              <w:left w:val="single" w:sz="4" w:space="0" w:color="auto"/>
              <w:right w:val="single" w:sz="4" w:space="0" w:color="auto"/>
            </w:tcBorders>
          </w:tcPr>
          <w:p w:rsidR="00901CDB" w:rsidRPr="00FD614F" w:rsidRDefault="00901CDB" w:rsidP="00D660C5">
            <w:pPr>
              <w:spacing w:after="0" w:line="240" w:lineRule="auto"/>
              <w:jc w:val="center"/>
              <w:rPr>
                <w:rFonts w:ascii="Times New Roman" w:hAnsi="Times New Roman"/>
                <w:b/>
                <w:lang w:val="kk-KZ"/>
              </w:rPr>
            </w:pPr>
          </w:p>
        </w:tc>
      </w:tr>
      <w:tr w:rsidR="00901CDB" w:rsidRPr="005F4C4C" w:rsidTr="00D660C5">
        <w:trPr>
          <w:gridAfter w:val="1"/>
          <w:wAfter w:w="507" w:type="dxa"/>
          <w:trHeight w:val="111"/>
        </w:trPr>
        <w:tc>
          <w:tcPr>
            <w:tcW w:w="3225" w:type="dxa"/>
            <w:vMerge/>
            <w:tcBorders>
              <w:left w:val="single" w:sz="4" w:space="0" w:color="auto"/>
              <w:right w:val="single" w:sz="4" w:space="0" w:color="auto"/>
            </w:tcBorders>
          </w:tcPr>
          <w:p w:rsidR="00901CDB" w:rsidRPr="00FD614F" w:rsidRDefault="00901CDB" w:rsidP="00D660C5">
            <w:pPr>
              <w:spacing w:after="0" w:line="240" w:lineRule="auto"/>
              <w:jc w:val="center"/>
              <w:rPr>
                <w:rFonts w:ascii="Times New Roman" w:hAnsi="Times New Roman"/>
                <w:b/>
                <w:lang w:val="kk-KZ"/>
              </w:rPr>
            </w:pPr>
          </w:p>
        </w:tc>
        <w:tc>
          <w:tcPr>
            <w:tcW w:w="1134" w:type="dxa"/>
            <w:gridSpan w:val="3"/>
            <w:vMerge/>
            <w:tcBorders>
              <w:left w:val="single" w:sz="4" w:space="0" w:color="auto"/>
              <w:bottom w:val="single" w:sz="4" w:space="0" w:color="auto"/>
              <w:right w:val="single" w:sz="4" w:space="0" w:color="auto"/>
            </w:tcBorders>
            <w:vAlign w:val="center"/>
          </w:tcPr>
          <w:p w:rsidR="00901CDB" w:rsidRPr="00FD614F" w:rsidRDefault="00901CDB" w:rsidP="00D660C5">
            <w:pPr>
              <w:spacing w:after="0" w:line="240" w:lineRule="auto"/>
              <w:jc w:val="center"/>
              <w:rPr>
                <w:rFonts w:ascii="Times New Roman" w:hAnsi="Times New Roman"/>
                <w:lang w:val="en-GB"/>
              </w:rPr>
            </w:pPr>
          </w:p>
        </w:tc>
        <w:tc>
          <w:tcPr>
            <w:tcW w:w="1276" w:type="dxa"/>
            <w:gridSpan w:val="2"/>
            <w:vMerge/>
            <w:tcBorders>
              <w:left w:val="single" w:sz="4" w:space="0" w:color="auto"/>
              <w:bottom w:val="single" w:sz="4" w:space="0" w:color="auto"/>
              <w:right w:val="single" w:sz="4" w:space="0" w:color="auto"/>
            </w:tcBorders>
            <w:vAlign w:val="center"/>
          </w:tcPr>
          <w:p w:rsidR="00901CDB" w:rsidRPr="00947745" w:rsidRDefault="00901CDB" w:rsidP="00D660C5">
            <w:pPr>
              <w:spacing w:after="0" w:line="240" w:lineRule="auto"/>
              <w:jc w:val="center"/>
              <w:rPr>
                <w:rFonts w:ascii="Times New Roman" w:hAnsi="Times New Roman"/>
                <w:lang w:val="en-US"/>
              </w:rPr>
            </w:pPr>
          </w:p>
        </w:tc>
        <w:tc>
          <w:tcPr>
            <w:tcW w:w="2334" w:type="dxa"/>
            <w:gridSpan w:val="2"/>
            <w:tcBorders>
              <w:top w:val="single" w:sz="4" w:space="0" w:color="auto"/>
              <w:left w:val="single" w:sz="4" w:space="0" w:color="auto"/>
              <w:bottom w:val="single" w:sz="4" w:space="0" w:color="auto"/>
              <w:right w:val="single" w:sz="4" w:space="0" w:color="auto"/>
            </w:tcBorders>
            <w:vAlign w:val="bottom"/>
          </w:tcPr>
          <w:p w:rsidR="00901CDB" w:rsidRPr="00FD614F" w:rsidRDefault="00901CDB" w:rsidP="00D660C5">
            <w:pPr>
              <w:spacing w:after="0" w:line="240" w:lineRule="auto"/>
              <w:rPr>
                <w:rFonts w:ascii="Times New Roman" w:hAnsi="Times New Roman"/>
                <w:color w:val="000000"/>
              </w:rPr>
            </w:pPr>
            <w:r w:rsidRPr="00FD614F">
              <w:rPr>
                <w:rFonts w:ascii="Times New Roman" w:hAnsi="Times New Roman"/>
              </w:rPr>
              <w:t>Эксперименттер жүргі</w:t>
            </w:r>
            <w:proofErr w:type="gramStart"/>
            <w:r w:rsidRPr="00FD614F">
              <w:rPr>
                <w:rFonts w:ascii="Times New Roman" w:hAnsi="Times New Roman"/>
              </w:rPr>
              <w:t>зу әд</w:t>
            </w:r>
            <w:proofErr w:type="gramEnd"/>
            <w:r w:rsidRPr="00FD614F">
              <w:rPr>
                <w:rFonts w:ascii="Times New Roman" w:hAnsi="Times New Roman"/>
              </w:rPr>
              <w:t>істері</w:t>
            </w:r>
          </w:p>
        </w:tc>
        <w:tc>
          <w:tcPr>
            <w:tcW w:w="2703" w:type="dxa"/>
            <w:gridSpan w:val="2"/>
            <w:tcBorders>
              <w:top w:val="single" w:sz="4" w:space="0" w:color="auto"/>
              <w:left w:val="single" w:sz="4" w:space="0" w:color="auto"/>
              <w:bottom w:val="single" w:sz="4" w:space="0" w:color="auto"/>
              <w:right w:val="single" w:sz="4" w:space="0" w:color="auto"/>
            </w:tcBorders>
            <w:vAlign w:val="center"/>
          </w:tcPr>
          <w:p w:rsidR="00901CDB" w:rsidRPr="00FD614F" w:rsidRDefault="00901CDB" w:rsidP="00D660C5">
            <w:pPr>
              <w:spacing w:after="0" w:line="240" w:lineRule="auto"/>
              <w:rPr>
                <w:rFonts w:ascii="Times New Roman" w:hAnsi="Times New Roman"/>
                <w:lang w:val="en-US"/>
              </w:rPr>
            </w:pPr>
            <w:r w:rsidRPr="00FD614F">
              <w:rPr>
                <w:rFonts w:ascii="Times New Roman" w:hAnsi="Times New Roman"/>
              </w:rPr>
              <w:t>Методыпроведенияэкспериментов</w:t>
            </w:r>
          </w:p>
        </w:tc>
        <w:tc>
          <w:tcPr>
            <w:tcW w:w="3044" w:type="dxa"/>
            <w:gridSpan w:val="3"/>
            <w:tcBorders>
              <w:top w:val="single" w:sz="4" w:space="0" w:color="auto"/>
              <w:left w:val="single" w:sz="4" w:space="0" w:color="auto"/>
              <w:bottom w:val="single" w:sz="4" w:space="0" w:color="auto"/>
              <w:right w:val="single" w:sz="4" w:space="0" w:color="auto"/>
            </w:tcBorders>
            <w:vAlign w:val="center"/>
          </w:tcPr>
          <w:p w:rsidR="00901CDB" w:rsidRPr="00FD614F" w:rsidRDefault="00901CDB" w:rsidP="00D660C5">
            <w:pPr>
              <w:spacing w:after="0" w:line="240" w:lineRule="auto"/>
              <w:rPr>
                <w:rFonts w:ascii="Times New Roman" w:hAnsi="Times New Roman"/>
                <w:lang w:val="en-US"/>
              </w:rPr>
            </w:pPr>
            <w:r w:rsidRPr="00FD614F">
              <w:rPr>
                <w:rFonts w:ascii="Times New Roman" w:hAnsi="Times New Roman"/>
                <w:lang w:val="en-US"/>
              </w:rPr>
              <w:t>Methods of conducting experiments</w:t>
            </w:r>
          </w:p>
        </w:tc>
        <w:tc>
          <w:tcPr>
            <w:tcW w:w="1418" w:type="dxa"/>
            <w:vMerge/>
            <w:tcBorders>
              <w:left w:val="single" w:sz="4" w:space="0" w:color="auto"/>
              <w:bottom w:val="single" w:sz="4" w:space="0" w:color="auto"/>
              <w:right w:val="single" w:sz="4" w:space="0" w:color="auto"/>
            </w:tcBorders>
          </w:tcPr>
          <w:p w:rsidR="00901CDB" w:rsidRPr="00FD614F" w:rsidRDefault="00901CDB" w:rsidP="00D660C5">
            <w:pPr>
              <w:spacing w:after="0" w:line="240" w:lineRule="auto"/>
              <w:jc w:val="center"/>
              <w:rPr>
                <w:rFonts w:ascii="Times New Roman" w:hAnsi="Times New Roman"/>
                <w:b/>
                <w:lang w:val="kk-KZ"/>
              </w:rPr>
            </w:pPr>
          </w:p>
        </w:tc>
      </w:tr>
      <w:tr w:rsidR="00901CDB" w:rsidRPr="005F4C4C" w:rsidTr="00D660C5">
        <w:trPr>
          <w:gridAfter w:val="1"/>
          <w:wAfter w:w="507" w:type="dxa"/>
          <w:trHeight w:val="111"/>
        </w:trPr>
        <w:tc>
          <w:tcPr>
            <w:tcW w:w="3225" w:type="dxa"/>
            <w:vMerge/>
            <w:tcBorders>
              <w:left w:val="single" w:sz="4" w:space="0" w:color="auto"/>
              <w:right w:val="single" w:sz="4" w:space="0" w:color="auto"/>
            </w:tcBorders>
          </w:tcPr>
          <w:p w:rsidR="00901CDB" w:rsidRPr="00FD614F" w:rsidRDefault="00901CDB" w:rsidP="00D660C5">
            <w:pPr>
              <w:spacing w:after="0" w:line="240" w:lineRule="auto"/>
              <w:jc w:val="center"/>
              <w:rPr>
                <w:rFonts w:ascii="Times New Roman" w:hAnsi="Times New Roman"/>
                <w:b/>
                <w:lang w:val="kk-KZ"/>
              </w:rPr>
            </w:pPr>
          </w:p>
        </w:tc>
        <w:tc>
          <w:tcPr>
            <w:tcW w:w="1134" w:type="dxa"/>
            <w:gridSpan w:val="3"/>
            <w:vMerge w:val="restart"/>
            <w:tcBorders>
              <w:top w:val="single" w:sz="4" w:space="0" w:color="auto"/>
              <w:left w:val="single" w:sz="4" w:space="0" w:color="auto"/>
              <w:right w:val="single" w:sz="4" w:space="0" w:color="auto"/>
            </w:tcBorders>
            <w:vAlign w:val="center"/>
          </w:tcPr>
          <w:p w:rsidR="00901CDB" w:rsidRPr="00FD614F" w:rsidRDefault="00901CDB" w:rsidP="00D660C5">
            <w:pPr>
              <w:spacing w:after="0" w:line="240" w:lineRule="auto"/>
              <w:jc w:val="center"/>
              <w:rPr>
                <w:rFonts w:ascii="Times New Roman" w:hAnsi="Times New Roman"/>
                <w:lang w:val="en-GB"/>
              </w:rPr>
            </w:pPr>
            <w:r w:rsidRPr="00FD614F">
              <w:rPr>
                <w:rFonts w:ascii="Times New Roman" w:hAnsi="Times New Roman"/>
                <w:lang w:val="kk-KZ"/>
              </w:rPr>
              <w:t>КП</w:t>
            </w:r>
          </w:p>
          <w:p w:rsidR="00901CDB" w:rsidRPr="00FD614F" w:rsidRDefault="00901CDB" w:rsidP="00D660C5">
            <w:pPr>
              <w:spacing w:after="0" w:line="240" w:lineRule="auto"/>
              <w:jc w:val="center"/>
              <w:rPr>
                <w:rFonts w:ascii="Times New Roman" w:hAnsi="Times New Roman"/>
                <w:lang w:val="en-GB"/>
              </w:rPr>
            </w:pPr>
          </w:p>
        </w:tc>
        <w:tc>
          <w:tcPr>
            <w:tcW w:w="1276" w:type="dxa"/>
            <w:gridSpan w:val="2"/>
            <w:vMerge w:val="restart"/>
            <w:tcBorders>
              <w:top w:val="single" w:sz="4" w:space="0" w:color="auto"/>
              <w:left w:val="single" w:sz="4" w:space="0" w:color="auto"/>
              <w:right w:val="single" w:sz="4" w:space="0" w:color="auto"/>
            </w:tcBorders>
            <w:vAlign w:val="center"/>
          </w:tcPr>
          <w:p w:rsidR="00901CDB" w:rsidRPr="00FD614F" w:rsidRDefault="00901CDB" w:rsidP="00D660C5">
            <w:pPr>
              <w:spacing w:after="0" w:line="240" w:lineRule="auto"/>
              <w:jc w:val="center"/>
              <w:rPr>
                <w:rFonts w:ascii="Times New Roman" w:hAnsi="Times New Roman"/>
              </w:rPr>
            </w:pPr>
            <w:r w:rsidRPr="00FD614F">
              <w:rPr>
                <w:rFonts w:ascii="Times New Roman" w:hAnsi="Times New Roman"/>
                <w:lang w:val="kk-KZ"/>
              </w:rPr>
              <w:t>ТК</w:t>
            </w:r>
          </w:p>
          <w:p w:rsidR="00901CDB" w:rsidRPr="00FD614F" w:rsidRDefault="00901CDB" w:rsidP="00D660C5">
            <w:pPr>
              <w:spacing w:after="0" w:line="240" w:lineRule="auto"/>
              <w:jc w:val="center"/>
              <w:rPr>
                <w:rFonts w:ascii="Times New Roman" w:hAnsi="Times New Roman"/>
              </w:rPr>
            </w:pPr>
          </w:p>
        </w:tc>
        <w:tc>
          <w:tcPr>
            <w:tcW w:w="2334" w:type="dxa"/>
            <w:gridSpan w:val="2"/>
            <w:tcBorders>
              <w:top w:val="single" w:sz="4" w:space="0" w:color="auto"/>
              <w:left w:val="single" w:sz="4" w:space="0" w:color="auto"/>
              <w:bottom w:val="single" w:sz="4" w:space="0" w:color="auto"/>
              <w:right w:val="single" w:sz="4" w:space="0" w:color="auto"/>
            </w:tcBorders>
          </w:tcPr>
          <w:p w:rsidR="00901CDB" w:rsidRPr="00131617" w:rsidRDefault="00901CDB" w:rsidP="00D660C5">
            <w:pPr>
              <w:spacing w:after="0" w:line="240" w:lineRule="auto"/>
              <w:rPr>
                <w:rFonts w:ascii="Times New Roman" w:hAnsi="Times New Roman"/>
                <w:color w:val="000000"/>
              </w:rPr>
            </w:pPr>
            <w:r w:rsidRPr="00131617">
              <w:rPr>
                <w:rFonts w:ascii="Times New Roman" w:hAnsi="Times New Roman"/>
                <w:color w:val="292B2C"/>
                <w:lang w:val="kk-KZ" w:eastAsia="ru-RU"/>
              </w:rPr>
              <w:t>Биология пәнін қашықтықтан оқыту әдістемесі</w:t>
            </w:r>
          </w:p>
        </w:tc>
        <w:tc>
          <w:tcPr>
            <w:tcW w:w="2703" w:type="dxa"/>
            <w:gridSpan w:val="2"/>
            <w:tcBorders>
              <w:top w:val="single" w:sz="4" w:space="0" w:color="auto"/>
              <w:left w:val="single" w:sz="4" w:space="0" w:color="auto"/>
              <w:bottom w:val="single" w:sz="4" w:space="0" w:color="auto"/>
              <w:right w:val="single" w:sz="4" w:space="0" w:color="auto"/>
            </w:tcBorders>
            <w:vAlign w:val="center"/>
          </w:tcPr>
          <w:p w:rsidR="00901CDB" w:rsidRPr="00131617" w:rsidRDefault="00901CDB" w:rsidP="00D660C5">
            <w:pPr>
              <w:spacing w:after="0" w:line="240" w:lineRule="auto"/>
              <w:rPr>
                <w:rFonts w:ascii="Times New Roman" w:hAnsi="Times New Roman"/>
              </w:rPr>
            </w:pPr>
            <w:r w:rsidRPr="00131617">
              <w:rPr>
                <w:rFonts w:ascii="Times New Roman" w:hAnsi="Times New Roman"/>
              </w:rPr>
              <w:t>Интерактивные методы обучения биологии</w:t>
            </w:r>
          </w:p>
        </w:tc>
        <w:tc>
          <w:tcPr>
            <w:tcW w:w="3044" w:type="dxa"/>
            <w:gridSpan w:val="3"/>
            <w:tcBorders>
              <w:top w:val="single" w:sz="4" w:space="0" w:color="auto"/>
              <w:left w:val="single" w:sz="4" w:space="0" w:color="auto"/>
              <w:bottom w:val="single" w:sz="4" w:space="0" w:color="auto"/>
              <w:right w:val="single" w:sz="4" w:space="0" w:color="auto"/>
            </w:tcBorders>
            <w:vAlign w:val="center"/>
          </w:tcPr>
          <w:p w:rsidR="00901CDB" w:rsidRPr="00131617" w:rsidRDefault="00901CDB" w:rsidP="00D660C5">
            <w:pPr>
              <w:spacing w:after="0" w:line="240" w:lineRule="auto"/>
              <w:rPr>
                <w:rFonts w:ascii="Times New Roman" w:hAnsi="Times New Roman"/>
                <w:lang w:val="en-US"/>
              </w:rPr>
            </w:pPr>
            <w:r w:rsidRPr="00131617">
              <w:rPr>
                <w:rFonts w:ascii="Times New Roman" w:hAnsi="Times New Roman"/>
                <w:lang w:val="en-US"/>
              </w:rPr>
              <w:t>Interactive methods of teaching biology</w:t>
            </w:r>
          </w:p>
        </w:tc>
        <w:tc>
          <w:tcPr>
            <w:tcW w:w="1418" w:type="dxa"/>
            <w:vMerge w:val="restart"/>
            <w:tcBorders>
              <w:top w:val="single" w:sz="4" w:space="0" w:color="auto"/>
              <w:left w:val="single" w:sz="4" w:space="0" w:color="auto"/>
              <w:right w:val="single" w:sz="4" w:space="0" w:color="auto"/>
            </w:tcBorders>
          </w:tcPr>
          <w:p w:rsidR="00901CDB" w:rsidRDefault="00901CDB" w:rsidP="00D660C5">
            <w:pPr>
              <w:spacing w:after="0" w:line="240" w:lineRule="auto"/>
              <w:jc w:val="center"/>
              <w:rPr>
                <w:rFonts w:ascii="Times New Roman" w:hAnsi="Times New Roman"/>
                <w:b/>
                <w:lang w:val="kk-KZ"/>
              </w:rPr>
            </w:pPr>
          </w:p>
          <w:p w:rsidR="00901CDB" w:rsidRPr="00FD614F" w:rsidRDefault="00901CDB" w:rsidP="00D660C5">
            <w:pPr>
              <w:spacing w:after="0" w:line="240" w:lineRule="auto"/>
              <w:jc w:val="center"/>
              <w:rPr>
                <w:rFonts w:ascii="Times New Roman" w:hAnsi="Times New Roman"/>
                <w:b/>
                <w:lang w:val="kk-KZ"/>
              </w:rPr>
            </w:pPr>
            <w:r>
              <w:rPr>
                <w:rFonts w:ascii="Times New Roman" w:hAnsi="Times New Roman"/>
                <w:b/>
                <w:lang w:val="kk-KZ"/>
              </w:rPr>
              <w:t>5</w:t>
            </w:r>
          </w:p>
        </w:tc>
      </w:tr>
      <w:tr w:rsidR="00901CDB" w:rsidRPr="005F4C4C" w:rsidTr="00D660C5">
        <w:trPr>
          <w:gridAfter w:val="1"/>
          <w:wAfter w:w="507" w:type="dxa"/>
          <w:trHeight w:val="111"/>
        </w:trPr>
        <w:tc>
          <w:tcPr>
            <w:tcW w:w="3225" w:type="dxa"/>
            <w:vMerge/>
            <w:tcBorders>
              <w:left w:val="single" w:sz="4" w:space="0" w:color="auto"/>
              <w:right w:val="single" w:sz="4" w:space="0" w:color="auto"/>
            </w:tcBorders>
          </w:tcPr>
          <w:p w:rsidR="00901CDB" w:rsidRDefault="00901CDB" w:rsidP="00D660C5">
            <w:pPr>
              <w:spacing w:after="0" w:line="240" w:lineRule="auto"/>
              <w:jc w:val="center"/>
              <w:rPr>
                <w:rFonts w:ascii="Times New Roman" w:hAnsi="Times New Roman"/>
                <w:b/>
                <w:lang w:val="kk-KZ"/>
              </w:rPr>
            </w:pPr>
          </w:p>
        </w:tc>
        <w:tc>
          <w:tcPr>
            <w:tcW w:w="1134" w:type="dxa"/>
            <w:gridSpan w:val="3"/>
            <w:vMerge/>
            <w:tcBorders>
              <w:left w:val="single" w:sz="4" w:space="0" w:color="auto"/>
              <w:right w:val="single" w:sz="4" w:space="0" w:color="auto"/>
            </w:tcBorders>
            <w:vAlign w:val="center"/>
          </w:tcPr>
          <w:p w:rsidR="00901CDB" w:rsidRPr="00FD614F" w:rsidRDefault="00901CDB" w:rsidP="00D660C5">
            <w:pPr>
              <w:spacing w:after="0" w:line="240" w:lineRule="auto"/>
              <w:jc w:val="center"/>
              <w:rPr>
                <w:rFonts w:ascii="Times New Roman" w:hAnsi="Times New Roman"/>
                <w:lang w:val="en-GB"/>
              </w:rPr>
            </w:pPr>
          </w:p>
        </w:tc>
        <w:tc>
          <w:tcPr>
            <w:tcW w:w="1276" w:type="dxa"/>
            <w:gridSpan w:val="2"/>
            <w:vMerge/>
            <w:tcBorders>
              <w:left w:val="single" w:sz="4" w:space="0" w:color="auto"/>
              <w:right w:val="single" w:sz="4" w:space="0" w:color="auto"/>
            </w:tcBorders>
            <w:vAlign w:val="center"/>
          </w:tcPr>
          <w:p w:rsidR="00901CDB" w:rsidRPr="009B61F2" w:rsidRDefault="00901CDB" w:rsidP="00D660C5">
            <w:pPr>
              <w:spacing w:after="0" w:line="240" w:lineRule="auto"/>
              <w:jc w:val="center"/>
              <w:rPr>
                <w:rFonts w:ascii="Times New Roman" w:hAnsi="Times New Roman"/>
                <w:lang w:val="en-US"/>
              </w:rPr>
            </w:pPr>
          </w:p>
        </w:tc>
        <w:tc>
          <w:tcPr>
            <w:tcW w:w="2334" w:type="dxa"/>
            <w:gridSpan w:val="2"/>
            <w:tcBorders>
              <w:top w:val="single" w:sz="4" w:space="0" w:color="auto"/>
              <w:left w:val="single" w:sz="4" w:space="0" w:color="auto"/>
              <w:bottom w:val="single" w:sz="4" w:space="0" w:color="auto"/>
              <w:right w:val="single" w:sz="4" w:space="0" w:color="auto"/>
            </w:tcBorders>
          </w:tcPr>
          <w:p w:rsidR="00901CDB" w:rsidRPr="00131617" w:rsidRDefault="00901CDB" w:rsidP="00D660C5">
            <w:pPr>
              <w:spacing w:after="0" w:line="240" w:lineRule="auto"/>
              <w:rPr>
                <w:rFonts w:ascii="Times New Roman" w:hAnsi="Times New Roman"/>
                <w:color w:val="000000"/>
              </w:rPr>
            </w:pPr>
            <w:r w:rsidRPr="00131617">
              <w:rPr>
                <w:rFonts w:ascii="Times New Roman" w:hAnsi="Times New Roman"/>
                <w:color w:val="292B2C"/>
                <w:lang w:eastAsia="ru-RU"/>
              </w:rPr>
              <w:t>Қашықтықтан</w:t>
            </w:r>
            <w:r w:rsidRPr="00131617">
              <w:rPr>
                <w:rFonts w:ascii="Times New Roman" w:hAnsi="Times New Roman"/>
                <w:color w:val="292B2C"/>
                <w:lang w:val="en-US" w:eastAsia="ru-RU"/>
              </w:rPr>
              <w:t xml:space="preserve"> </w:t>
            </w:r>
            <w:r w:rsidRPr="00131617">
              <w:rPr>
                <w:rFonts w:ascii="Times New Roman" w:hAnsi="Times New Roman"/>
                <w:color w:val="292B2C"/>
                <w:lang w:eastAsia="ru-RU"/>
              </w:rPr>
              <w:t xml:space="preserve"> бі</w:t>
            </w:r>
            <w:proofErr w:type="gramStart"/>
            <w:r w:rsidRPr="00131617">
              <w:rPr>
                <w:rFonts w:ascii="Times New Roman" w:hAnsi="Times New Roman"/>
                <w:color w:val="292B2C"/>
                <w:lang w:eastAsia="ru-RU"/>
              </w:rPr>
              <w:t>л</w:t>
            </w:r>
            <w:proofErr w:type="gramEnd"/>
            <w:r w:rsidRPr="00131617">
              <w:rPr>
                <w:rFonts w:ascii="Times New Roman" w:hAnsi="Times New Roman"/>
                <w:color w:val="292B2C"/>
                <w:lang w:eastAsia="ru-RU"/>
              </w:rPr>
              <w:t>ім беру технологиялары</w:t>
            </w:r>
          </w:p>
        </w:tc>
        <w:tc>
          <w:tcPr>
            <w:tcW w:w="2703" w:type="dxa"/>
            <w:gridSpan w:val="2"/>
            <w:tcBorders>
              <w:top w:val="single" w:sz="4" w:space="0" w:color="auto"/>
              <w:left w:val="single" w:sz="4" w:space="0" w:color="auto"/>
              <w:bottom w:val="single" w:sz="4" w:space="0" w:color="auto"/>
              <w:right w:val="single" w:sz="4" w:space="0" w:color="auto"/>
            </w:tcBorders>
            <w:vAlign w:val="center"/>
          </w:tcPr>
          <w:p w:rsidR="00901CDB" w:rsidRPr="00131617" w:rsidRDefault="00901CDB" w:rsidP="00D660C5">
            <w:pPr>
              <w:spacing w:after="0" w:line="240" w:lineRule="auto"/>
              <w:rPr>
                <w:rFonts w:ascii="Times New Roman" w:hAnsi="Times New Roman"/>
              </w:rPr>
            </w:pPr>
            <w:r w:rsidRPr="00131617">
              <w:rPr>
                <w:rFonts w:ascii="Times New Roman" w:hAnsi="Times New Roman"/>
                <w:color w:val="292B2C"/>
                <w:lang w:eastAsia="ru-RU"/>
              </w:rPr>
              <w:t>Технологии дистанционного образования</w:t>
            </w:r>
          </w:p>
        </w:tc>
        <w:tc>
          <w:tcPr>
            <w:tcW w:w="3044" w:type="dxa"/>
            <w:gridSpan w:val="3"/>
            <w:tcBorders>
              <w:top w:val="single" w:sz="4" w:space="0" w:color="auto"/>
              <w:left w:val="single" w:sz="4" w:space="0" w:color="auto"/>
              <w:bottom w:val="single" w:sz="4" w:space="0" w:color="auto"/>
              <w:right w:val="single" w:sz="4" w:space="0" w:color="auto"/>
            </w:tcBorders>
            <w:vAlign w:val="center"/>
          </w:tcPr>
          <w:p w:rsidR="00901CDB" w:rsidRPr="00131617" w:rsidRDefault="00901CDB" w:rsidP="00D660C5">
            <w:pPr>
              <w:spacing w:after="0" w:line="240" w:lineRule="auto"/>
              <w:rPr>
                <w:rFonts w:ascii="Times New Roman" w:hAnsi="Times New Roman"/>
                <w:lang w:val="en-US"/>
              </w:rPr>
            </w:pPr>
            <w:r w:rsidRPr="00131617">
              <w:rPr>
                <w:rFonts w:ascii="Times New Roman" w:hAnsi="Times New Roman"/>
                <w:color w:val="292B2C"/>
                <w:lang w:eastAsia="ru-RU"/>
              </w:rPr>
              <w:t>Distance education technologies</w:t>
            </w:r>
          </w:p>
        </w:tc>
        <w:tc>
          <w:tcPr>
            <w:tcW w:w="1418" w:type="dxa"/>
            <w:vMerge/>
            <w:tcBorders>
              <w:left w:val="single" w:sz="4" w:space="0" w:color="auto"/>
              <w:right w:val="single" w:sz="4" w:space="0" w:color="auto"/>
            </w:tcBorders>
          </w:tcPr>
          <w:p w:rsidR="00901CDB" w:rsidRPr="00FD614F" w:rsidRDefault="00901CDB" w:rsidP="00D660C5">
            <w:pPr>
              <w:spacing w:after="0" w:line="240" w:lineRule="auto"/>
              <w:jc w:val="center"/>
              <w:rPr>
                <w:rFonts w:ascii="Times New Roman" w:hAnsi="Times New Roman"/>
                <w:b/>
                <w:lang w:val="kk-KZ"/>
              </w:rPr>
            </w:pPr>
          </w:p>
        </w:tc>
      </w:tr>
      <w:tr w:rsidR="00901CDB" w:rsidRPr="005F4C4C" w:rsidTr="00D660C5">
        <w:trPr>
          <w:gridAfter w:val="1"/>
          <w:wAfter w:w="507" w:type="dxa"/>
          <w:trHeight w:val="111"/>
        </w:trPr>
        <w:tc>
          <w:tcPr>
            <w:tcW w:w="3225" w:type="dxa"/>
            <w:vMerge/>
            <w:tcBorders>
              <w:left w:val="single" w:sz="4" w:space="0" w:color="auto"/>
              <w:right w:val="single" w:sz="4" w:space="0" w:color="auto"/>
            </w:tcBorders>
          </w:tcPr>
          <w:p w:rsidR="00901CDB" w:rsidRDefault="00901CDB" w:rsidP="00D660C5">
            <w:pPr>
              <w:spacing w:after="0" w:line="240" w:lineRule="auto"/>
              <w:jc w:val="center"/>
              <w:rPr>
                <w:rFonts w:ascii="Times New Roman" w:hAnsi="Times New Roman"/>
                <w:b/>
                <w:lang w:val="kk-KZ"/>
              </w:rPr>
            </w:pPr>
          </w:p>
        </w:tc>
        <w:tc>
          <w:tcPr>
            <w:tcW w:w="1134" w:type="dxa"/>
            <w:gridSpan w:val="3"/>
            <w:vMerge/>
            <w:tcBorders>
              <w:left w:val="single" w:sz="4" w:space="0" w:color="auto"/>
              <w:bottom w:val="single" w:sz="4" w:space="0" w:color="auto"/>
              <w:right w:val="single" w:sz="4" w:space="0" w:color="auto"/>
            </w:tcBorders>
            <w:vAlign w:val="center"/>
          </w:tcPr>
          <w:p w:rsidR="00901CDB" w:rsidRPr="00FD614F" w:rsidRDefault="00901CDB" w:rsidP="00D660C5">
            <w:pPr>
              <w:spacing w:after="0" w:line="240" w:lineRule="auto"/>
              <w:jc w:val="center"/>
              <w:rPr>
                <w:rFonts w:ascii="Times New Roman" w:hAnsi="Times New Roman"/>
                <w:lang w:val="en-GB"/>
              </w:rPr>
            </w:pPr>
          </w:p>
        </w:tc>
        <w:tc>
          <w:tcPr>
            <w:tcW w:w="1276" w:type="dxa"/>
            <w:gridSpan w:val="2"/>
            <w:vMerge/>
            <w:tcBorders>
              <w:left w:val="single" w:sz="4" w:space="0" w:color="auto"/>
              <w:bottom w:val="single" w:sz="4" w:space="0" w:color="auto"/>
              <w:right w:val="single" w:sz="4" w:space="0" w:color="auto"/>
            </w:tcBorders>
            <w:vAlign w:val="center"/>
          </w:tcPr>
          <w:p w:rsidR="00901CDB" w:rsidRPr="00FD614F" w:rsidRDefault="00901CDB" w:rsidP="00D660C5">
            <w:pPr>
              <w:spacing w:after="0" w:line="240" w:lineRule="auto"/>
              <w:jc w:val="center"/>
              <w:rPr>
                <w:rFonts w:ascii="Times New Roman" w:hAnsi="Times New Roman"/>
              </w:rPr>
            </w:pPr>
          </w:p>
        </w:tc>
        <w:tc>
          <w:tcPr>
            <w:tcW w:w="2334" w:type="dxa"/>
            <w:gridSpan w:val="2"/>
            <w:tcBorders>
              <w:top w:val="single" w:sz="4" w:space="0" w:color="auto"/>
              <w:left w:val="single" w:sz="4" w:space="0" w:color="auto"/>
              <w:bottom w:val="single" w:sz="4" w:space="0" w:color="auto"/>
              <w:right w:val="single" w:sz="4" w:space="0" w:color="auto"/>
            </w:tcBorders>
          </w:tcPr>
          <w:p w:rsidR="00901CDB" w:rsidRPr="00131617" w:rsidRDefault="00901CDB" w:rsidP="00D660C5">
            <w:pPr>
              <w:spacing w:after="0" w:line="240" w:lineRule="auto"/>
              <w:rPr>
                <w:rFonts w:ascii="Times New Roman" w:hAnsi="Times New Roman"/>
                <w:color w:val="000000"/>
              </w:rPr>
            </w:pPr>
            <w:r w:rsidRPr="00131617">
              <w:rPr>
                <w:rFonts w:ascii="Times New Roman" w:hAnsi="Times New Roman"/>
                <w:color w:val="292B2C"/>
                <w:lang w:eastAsia="ru-RU"/>
              </w:rPr>
              <w:t>Бі</w:t>
            </w:r>
            <w:proofErr w:type="gramStart"/>
            <w:r w:rsidRPr="00131617">
              <w:rPr>
                <w:rFonts w:ascii="Times New Roman" w:hAnsi="Times New Roman"/>
                <w:color w:val="292B2C"/>
                <w:lang w:eastAsia="ru-RU"/>
              </w:rPr>
              <w:t>л</w:t>
            </w:r>
            <w:proofErr w:type="gramEnd"/>
            <w:r w:rsidRPr="00131617">
              <w:rPr>
                <w:rFonts w:ascii="Times New Roman" w:hAnsi="Times New Roman"/>
                <w:color w:val="292B2C"/>
                <w:lang w:eastAsia="ru-RU"/>
              </w:rPr>
              <w:t xml:space="preserve">ім берудегі </w:t>
            </w:r>
            <w:r w:rsidRPr="00131617">
              <w:rPr>
                <w:rFonts w:ascii="Times New Roman" w:hAnsi="Times New Roman"/>
                <w:color w:val="292B2C"/>
                <w:lang w:eastAsia="ru-RU"/>
              </w:rPr>
              <w:lastRenderedPageBreak/>
              <w:t>цифрлық технологиялар</w:t>
            </w:r>
          </w:p>
        </w:tc>
        <w:tc>
          <w:tcPr>
            <w:tcW w:w="2703" w:type="dxa"/>
            <w:gridSpan w:val="2"/>
            <w:tcBorders>
              <w:top w:val="single" w:sz="4" w:space="0" w:color="auto"/>
              <w:left w:val="single" w:sz="4" w:space="0" w:color="auto"/>
              <w:bottom w:val="single" w:sz="4" w:space="0" w:color="auto"/>
              <w:right w:val="single" w:sz="4" w:space="0" w:color="auto"/>
            </w:tcBorders>
            <w:vAlign w:val="center"/>
          </w:tcPr>
          <w:p w:rsidR="00901CDB" w:rsidRPr="00131617" w:rsidRDefault="00901CDB" w:rsidP="00D660C5">
            <w:pPr>
              <w:spacing w:after="0" w:line="240" w:lineRule="auto"/>
              <w:rPr>
                <w:rFonts w:ascii="Times New Roman" w:hAnsi="Times New Roman"/>
              </w:rPr>
            </w:pPr>
            <w:r w:rsidRPr="00131617">
              <w:rPr>
                <w:rFonts w:ascii="Times New Roman" w:hAnsi="Times New Roman"/>
                <w:color w:val="292B2C"/>
                <w:lang w:eastAsia="ru-RU"/>
              </w:rPr>
              <w:lastRenderedPageBreak/>
              <w:t xml:space="preserve">Цифровые технологии в </w:t>
            </w:r>
            <w:r w:rsidRPr="00131617">
              <w:rPr>
                <w:rFonts w:ascii="Times New Roman" w:hAnsi="Times New Roman"/>
                <w:color w:val="292B2C"/>
                <w:lang w:eastAsia="ru-RU"/>
              </w:rPr>
              <w:lastRenderedPageBreak/>
              <w:t>образовании</w:t>
            </w:r>
          </w:p>
        </w:tc>
        <w:tc>
          <w:tcPr>
            <w:tcW w:w="3044" w:type="dxa"/>
            <w:gridSpan w:val="3"/>
            <w:tcBorders>
              <w:top w:val="single" w:sz="4" w:space="0" w:color="auto"/>
              <w:left w:val="single" w:sz="4" w:space="0" w:color="auto"/>
              <w:bottom w:val="single" w:sz="4" w:space="0" w:color="auto"/>
              <w:right w:val="single" w:sz="4" w:space="0" w:color="auto"/>
            </w:tcBorders>
            <w:vAlign w:val="center"/>
          </w:tcPr>
          <w:p w:rsidR="00901CDB" w:rsidRPr="00131617" w:rsidRDefault="00901CDB" w:rsidP="00D660C5">
            <w:pPr>
              <w:spacing w:after="0" w:line="240" w:lineRule="auto"/>
              <w:rPr>
                <w:rFonts w:ascii="Times New Roman" w:hAnsi="Times New Roman"/>
              </w:rPr>
            </w:pPr>
            <w:r w:rsidRPr="00131617">
              <w:rPr>
                <w:rFonts w:ascii="Times New Roman" w:hAnsi="Times New Roman"/>
                <w:color w:val="292B2C"/>
                <w:lang w:eastAsia="ru-RU"/>
              </w:rPr>
              <w:lastRenderedPageBreak/>
              <w:t xml:space="preserve">Digital technologies in </w:t>
            </w:r>
            <w:r w:rsidRPr="00131617">
              <w:rPr>
                <w:rFonts w:ascii="Times New Roman" w:hAnsi="Times New Roman"/>
                <w:color w:val="292B2C"/>
                <w:lang w:eastAsia="ru-RU"/>
              </w:rPr>
              <w:lastRenderedPageBreak/>
              <w:t>education</w:t>
            </w:r>
          </w:p>
        </w:tc>
        <w:tc>
          <w:tcPr>
            <w:tcW w:w="1418" w:type="dxa"/>
            <w:vMerge/>
            <w:tcBorders>
              <w:left w:val="single" w:sz="4" w:space="0" w:color="auto"/>
              <w:bottom w:val="single" w:sz="4" w:space="0" w:color="auto"/>
              <w:right w:val="single" w:sz="4" w:space="0" w:color="auto"/>
            </w:tcBorders>
          </w:tcPr>
          <w:p w:rsidR="00901CDB" w:rsidRPr="00FD614F" w:rsidRDefault="00901CDB" w:rsidP="00D660C5">
            <w:pPr>
              <w:spacing w:after="0" w:line="240" w:lineRule="auto"/>
              <w:jc w:val="center"/>
              <w:rPr>
                <w:rFonts w:ascii="Times New Roman" w:hAnsi="Times New Roman"/>
                <w:b/>
                <w:lang w:val="kk-KZ"/>
              </w:rPr>
            </w:pPr>
          </w:p>
        </w:tc>
      </w:tr>
      <w:tr w:rsidR="00901CDB" w:rsidRPr="005F4C4C" w:rsidTr="00D660C5">
        <w:trPr>
          <w:gridAfter w:val="1"/>
          <w:wAfter w:w="507" w:type="dxa"/>
          <w:trHeight w:val="111"/>
        </w:trPr>
        <w:tc>
          <w:tcPr>
            <w:tcW w:w="3225" w:type="dxa"/>
            <w:vMerge/>
            <w:tcBorders>
              <w:left w:val="single" w:sz="4" w:space="0" w:color="auto"/>
              <w:right w:val="single" w:sz="4" w:space="0" w:color="auto"/>
            </w:tcBorders>
          </w:tcPr>
          <w:p w:rsidR="00901CDB" w:rsidRDefault="00901CDB" w:rsidP="00D660C5">
            <w:pPr>
              <w:spacing w:after="0" w:line="240" w:lineRule="auto"/>
              <w:jc w:val="center"/>
              <w:rPr>
                <w:rFonts w:ascii="Times New Roman" w:hAnsi="Times New Roman"/>
                <w:b/>
                <w:lang w:val="kk-KZ"/>
              </w:rPr>
            </w:pPr>
          </w:p>
        </w:tc>
        <w:tc>
          <w:tcPr>
            <w:tcW w:w="1134" w:type="dxa"/>
            <w:gridSpan w:val="3"/>
            <w:vMerge w:val="restart"/>
            <w:tcBorders>
              <w:top w:val="single" w:sz="4" w:space="0" w:color="auto"/>
              <w:left w:val="single" w:sz="4" w:space="0" w:color="auto"/>
              <w:right w:val="single" w:sz="4" w:space="0" w:color="auto"/>
            </w:tcBorders>
            <w:vAlign w:val="center"/>
          </w:tcPr>
          <w:p w:rsidR="00901CDB" w:rsidRPr="00FD614F" w:rsidRDefault="00901CDB" w:rsidP="00D660C5">
            <w:pPr>
              <w:spacing w:after="0" w:line="240" w:lineRule="auto"/>
              <w:jc w:val="center"/>
              <w:rPr>
                <w:rFonts w:ascii="Times New Roman" w:hAnsi="Times New Roman"/>
                <w:lang w:val="en-GB"/>
              </w:rPr>
            </w:pPr>
            <w:r w:rsidRPr="00FD614F">
              <w:rPr>
                <w:rFonts w:ascii="Times New Roman" w:hAnsi="Times New Roman"/>
                <w:lang w:val="kk-KZ"/>
              </w:rPr>
              <w:t>КП</w:t>
            </w:r>
          </w:p>
          <w:p w:rsidR="00901CDB" w:rsidRPr="00FD614F" w:rsidRDefault="00901CDB" w:rsidP="00D660C5">
            <w:pPr>
              <w:spacing w:after="0" w:line="240" w:lineRule="auto"/>
              <w:jc w:val="center"/>
              <w:rPr>
                <w:rFonts w:ascii="Times New Roman" w:hAnsi="Times New Roman"/>
                <w:lang w:val="en-GB"/>
              </w:rPr>
            </w:pPr>
          </w:p>
        </w:tc>
        <w:tc>
          <w:tcPr>
            <w:tcW w:w="1276" w:type="dxa"/>
            <w:gridSpan w:val="2"/>
            <w:vMerge w:val="restart"/>
            <w:tcBorders>
              <w:top w:val="single" w:sz="4" w:space="0" w:color="auto"/>
              <w:left w:val="single" w:sz="4" w:space="0" w:color="auto"/>
              <w:right w:val="single" w:sz="4" w:space="0" w:color="auto"/>
            </w:tcBorders>
            <w:vAlign w:val="center"/>
          </w:tcPr>
          <w:p w:rsidR="00901CDB" w:rsidRPr="00FD614F" w:rsidRDefault="00901CDB" w:rsidP="00D660C5">
            <w:pPr>
              <w:spacing w:after="0" w:line="240" w:lineRule="auto"/>
              <w:jc w:val="center"/>
              <w:rPr>
                <w:rFonts w:ascii="Times New Roman" w:hAnsi="Times New Roman"/>
                <w:lang w:val="en-GB"/>
              </w:rPr>
            </w:pPr>
            <w:r w:rsidRPr="00FD614F">
              <w:rPr>
                <w:rFonts w:ascii="Times New Roman" w:hAnsi="Times New Roman"/>
                <w:lang w:val="kk-KZ"/>
              </w:rPr>
              <w:t>КП</w:t>
            </w:r>
          </w:p>
          <w:p w:rsidR="00901CDB" w:rsidRPr="00FD614F" w:rsidRDefault="00901CDB" w:rsidP="00D660C5">
            <w:pPr>
              <w:spacing w:after="0" w:line="240" w:lineRule="auto"/>
              <w:jc w:val="center"/>
              <w:rPr>
                <w:rFonts w:ascii="Times New Roman" w:hAnsi="Times New Roman"/>
                <w:lang w:val="en-GB"/>
              </w:rPr>
            </w:pPr>
          </w:p>
        </w:tc>
        <w:tc>
          <w:tcPr>
            <w:tcW w:w="2334" w:type="dxa"/>
            <w:gridSpan w:val="2"/>
            <w:tcBorders>
              <w:top w:val="single" w:sz="4" w:space="0" w:color="auto"/>
              <w:left w:val="single" w:sz="4" w:space="0" w:color="auto"/>
              <w:bottom w:val="single" w:sz="4" w:space="0" w:color="auto"/>
              <w:right w:val="single" w:sz="4" w:space="0" w:color="auto"/>
            </w:tcBorders>
            <w:vAlign w:val="center"/>
          </w:tcPr>
          <w:p w:rsidR="00901CDB" w:rsidRPr="00FD614F" w:rsidRDefault="00901CDB" w:rsidP="00D660C5">
            <w:pPr>
              <w:spacing w:after="0" w:line="240" w:lineRule="auto"/>
              <w:rPr>
                <w:rFonts w:ascii="Times New Roman" w:hAnsi="Times New Roman"/>
              </w:rPr>
            </w:pPr>
            <w:r w:rsidRPr="00FD614F">
              <w:rPr>
                <w:rFonts w:ascii="Times New Roman" w:hAnsi="Times New Roman"/>
                <w:color w:val="000000"/>
              </w:rPr>
              <w:t>Қолданбалы биология</w:t>
            </w:r>
          </w:p>
        </w:tc>
        <w:tc>
          <w:tcPr>
            <w:tcW w:w="2703" w:type="dxa"/>
            <w:gridSpan w:val="2"/>
            <w:tcBorders>
              <w:top w:val="single" w:sz="4" w:space="0" w:color="auto"/>
              <w:left w:val="single" w:sz="4" w:space="0" w:color="auto"/>
              <w:bottom w:val="single" w:sz="4" w:space="0" w:color="auto"/>
              <w:right w:val="single" w:sz="4" w:space="0" w:color="auto"/>
            </w:tcBorders>
          </w:tcPr>
          <w:p w:rsidR="00901CDB" w:rsidRPr="00FD614F" w:rsidRDefault="00901CDB" w:rsidP="00D660C5">
            <w:pPr>
              <w:spacing w:after="0" w:line="240" w:lineRule="auto"/>
              <w:rPr>
                <w:rFonts w:ascii="Times New Roman" w:hAnsi="Times New Roman"/>
                <w:lang w:eastAsia="ru-RU"/>
              </w:rPr>
            </w:pPr>
            <w:r w:rsidRPr="00FD614F">
              <w:rPr>
                <w:rFonts w:ascii="Times New Roman" w:hAnsi="Times New Roman"/>
                <w:lang w:eastAsia="ru-RU"/>
              </w:rPr>
              <w:t>Прикладная биология</w:t>
            </w:r>
          </w:p>
        </w:tc>
        <w:tc>
          <w:tcPr>
            <w:tcW w:w="3044" w:type="dxa"/>
            <w:gridSpan w:val="3"/>
            <w:tcBorders>
              <w:top w:val="single" w:sz="4" w:space="0" w:color="auto"/>
              <w:left w:val="single" w:sz="4" w:space="0" w:color="auto"/>
              <w:bottom w:val="single" w:sz="4" w:space="0" w:color="auto"/>
              <w:right w:val="single" w:sz="4" w:space="0" w:color="auto"/>
            </w:tcBorders>
          </w:tcPr>
          <w:p w:rsidR="00901CDB" w:rsidRPr="00FD614F" w:rsidRDefault="00901CDB" w:rsidP="00D660C5">
            <w:pPr>
              <w:spacing w:after="0" w:line="240" w:lineRule="auto"/>
              <w:rPr>
                <w:rFonts w:ascii="Times New Roman" w:hAnsi="Times New Roman"/>
                <w:lang w:val="en-US" w:eastAsia="ru-RU"/>
              </w:rPr>
            </w:pPr>
            <w:r w:rsidRPr="00FD614F">
              <w:rPr>
                <w:rFonts w:ascii="Times New Roman" w:hAnsi="Times New Roman"/>
              </w:rPr>
              <w:t>A</w:t>
            </w:r>
            <w:r w:rsidRPr="00FD614F">
              <w:rPr>
                <w:rFonts w:ascii="Times New Roman" w:hAnsi="Times New Roman"/>
                <w:lang w:val="en-US"/>
              </w:rPr>
              <w:t xml:space="preserve">gricultural biology </w:t>
            </w:r>
          </w:p>
        </w:tc>
        <w:tc>
          <w:tcPr>
            <w:tcW w:w="1418" w:type="dxa"/>
            <w:vMerge w:val="restart"/>
            <w:tcBorders>
              <w:top w:val="single" w:sz="4" w:space="0" w:color="auto"/>
              <w:left w:val="single" w:sz="4" w:space="0" w:color="auto"/>
              <w:right w:val="single" w:sz="4" w:space="0" w:color="auto"/>
            </w:tcBorders>
          </w:tcPr>
          <w:p w:rsidR="00901CDB" w:rsidRDefault="00901CDB" w:rsidP="00D660C5">
            <w:pPr>
              <w:spacing w:after="0" w:line="240" w:lineRule="auto"/>
              <w:jc w:val="center"/>
              <w:rPr>
                <w:rFonts w:ascii="Times New Roman" w:hAnsi="Times New Roman"/>
                <w:b/>
                <w:lang w:val="kk-KZ"/>
              </w:rPr>
            </w:pPr>
          </w:p>
          <w:p w:rsidR="00901CDB" w:rsidRPr="00FD614F" w:rsidRDefault="00901CDB" w:rsidP="00D660C5">
            <w:pPr>
              <w:spacing w:after="0" w:line="240" w:lineRule="auto"/>
              <w:jc w:val="center"/>
              <w:rPr>
                <w:rFonts w:ascii="Times New Roman" w:hAnsi="Times New Roman"/>
                <w:b/>
                <w:lang w:val="kk-KZ"/>
              </w:rPr>
            </w:pPr>
            <w:r>
              <w:rPr>
                <w:rFonts w:ascii="Times New Roman" w:hAnsi="Times New Roman"/>
                <w:b/>
                <w:lang w:val="kk-KZ"/>
              </w:rPr>
              <w:t>5</w:t>
            </w:r>
          </w:p>
        </w:tc>
      </w:tr>
      <w:tr w:rsidR="00901CDB" w:rsidRPr="005F4C4C" w:rsidTr="00D660C5">
        <w:trPr>
          <w:gridAfter w:val="1"/>
          <w:wAfter w:w="507" w:type="dxa"/>
          <w:trHeight w:val="111"/>
        </w:trPr>
        <w:tc>
          <w:tcPr>
            <w:tcW w:w="3225" w:type="dxa"/>
            <w:vMerge/>
            <w:tcBorders>
              <w:left w:val="single" w:sz="4" w:space="0" w:color="auto"/>
              <w:right w:val="single" w:sz="4" w:space="0" w:color="auto"/>
            </w:tcBorders>
          </w:tcPr>
          <w:p w:rsidR="00901CDB" w:rsidRDefault="00901CDB" w:rsidP="00D660C5">
            <w:pPr>
              <w:spacing w:after="0" w:line="240" w:lineRule="auto"/>
              <w:jc w:val="center"/>
              <w:rPr>
                <w:rFonts w:ascii="Times New Roman" w:hAnsi="Times New Roman"/>
                <w:b/>
                <w:lang w:val="kk-KZ"/>
              </w:rPr>
            </w:pPr>
          </w:p>
        </w:tc>
        <w:tc>
          <w:tcPr>
            <w:tcW w:w="1134" w:type="dxa"/>
            <w:gridSpan w:val="3"/>
            <w:vMerge/>
            <w:tcBorders>
              <w:left w:val="single" w:sz="4" w:space="0" w:color="auto"/>
              <w:right w:val="single" w:sz="4" w:space="0" w:color="auto"/>
            </w:tcBorders>
            <w:vAlign w:val="center"/>
          </w:tcPr>
          <w:p w:rsidR="00901CDB" w:rsidRPr="00FD614F" w:rsidRDefault="00901CDB" w:rsidP="00D660C5">
            <w:pPr>
              <w:spacing w:after="0" w:line="240" w:lineRule="auto"/>
              <w:jc w:val="center"/>
              <w:rPr>
                <w:rFonts w:ascii="Times New Roman" w:hAnsi="Times New Roman"/>
                <w:lang w:val="en-GB"/>
              </w:rPr>
            </w:pPr>
          </w:p>
        </w:tc>
        <w:tc>
          <w:tcPr>
            <w:tcW w:w="1276" w:type="dxa"/>
            <w:gridSpan w:val="2"/>
            <w:vMerge/>
            <w:tcBorders>
              <w:left w:val="single" w:sz="4" w:space="0" w:color="auto"/>
              <w:right w:val="single" w:sz="4" w:space="0" w:color="auto"/>
            </w:tcBorders>
            <w:vAlign w:val="center"/>
          </w:tcPr>
          <w:p w:rsidR="00901CDB" w:rsidRPr="00FD614F" w:rsidRDefault="00901CDB" w:rsidP="00D660C5">
            <w:pPr>
              <w:spacing w:after="0" w:line="240" w:lineRule="auto"/>
              <w:jc w:val="center"/>
              <w:rPr>
                <w:rFonts w:ascii="Times New Roman" w:hAnsi="Times New Roman"/>
                <w:lang w:val="en-GB"/>
              </w:rPr>
            </w:pPr>
          </w:p>
        </w:tc>
        <w:tc>
          <w:tcPr>
            <w:tcW w:w="2334" w:type="dxa"/>
            <w:gridSpan w:val="2"/>
            <w:tcBorders>
              <w:top w:val="single" w:sz="4" w:space="0" w:color="auto"/>
              <w:left w:val="single" w:sz="4" w:space="0" w:color="auto"/>
              <w:bottom w:val="single" w:sz="4" w:space="0" w:color="auto"/>
              <w:right w:val="single" w:sz="4" w:space="0" w:color="auto"/>
            </w:tcBorders>
            <w:vAlign w:val="center"/>
          </w:tcPr>
          <w:p w:rsidR="00901CDB" w:rsidRPr="00FD614F" w:rsidRDefault="00901CDB" w:rsidP="00D660C5">
            <w:pPr>
              <w:spacing w:after="0" w:line="240" w:lineRule="auto"/>
              <w:rPr>
                <w:rFonts w:ascii="Times New Roman" w:hAnsi="Times New Roman"/>
                <w:color w:val="000000"/>
              </w:rPr>
            </w:pPr>
            <w:r w:rsidRPr="00FD614F">
              <w:rPr>
                <w:rFonts w:ascii="Times New Roman" w:hAnsi="Times New Roman"/>
                <w:lang w:eastAsia="ru-RU"/>
              </w:rPr>
              <w:t>Топырақтану</w:t>
            </w:r>
          </w:p>
        </w:tc>
        <w:tc>
          <w:tcPr>
            <w:tcW w:w="2703" w:type="dxa"/>
            <w:gridSpan w:val="2"/>
            <w:tcBorders>
              <w:top w:val="single" w:sz="4" w:space="0" w:color="auto"/>
              <w:left w:val="single" w:sz="4" w:space="0" w:color="auto"/>
              <w:bottom w:val="single" w:sz="4" w:space="0" w:color="auto"/>
              <w:right w:val="single" w:sz="4" w:space="0" w:color="auto"/>
            </w:tcBorders>
          </w:tcPr>
          <w:p w:rsidR="00901CDB" w:rsidRPr="00FD614F" w:rsidRDefault="00901CDB" w:rsidP="00D660C5">
            <w:pPr>
              <w:spacing w:after="0" w:line="240" w:lineRule="auto"/>
              <w:rPr>
                <w:rFonts w:ascii="Times New Roman" w:hAnsi="Times New Roman"/>
                <w:lang w:eastAsia="ru-RU"/>
              </w:rPr>
            </w:pPr>
            <w:r w:rsidRPr="00FD614F">
              <w:rPr>
                <w:rFonts w:ascii="Times New Roman" w:hAnsi="Times New Roman"/>
                <w:lang w:eastAsia="ru-RU"/>
              </w:rPr>
              <w:t>Почвоведение</w:t>
            </w:r>
          </w:p>
        </w:tc>
        <w:tc>
          <w:tcPr>
            <w:tcW w:w="3044" w:type="dxa"/>
            <w:gridSpan w:val="3"/>
            <w:tcBorders>
              <w:top w:val="single" w:sz="4" w:space="0" w:color="auto"/>
              <w:left w:val="single" w:sz="4" w:space="0" w:color="auto"/>
              <w:bottom w:val="single" w:sz="4" w:space="0" w:color="auto"/>
              <w:right w:val="single" w:sz="4" w:space="0" w:color="auto"/>
            </w:tcBorders>
          </w:tcPr>
          <w:p w:rsidR="00901CDB" w:rsidRPr="00FD614F" w:rsidRDefault="00901CDB" w:rsidP="00D660C5">
            <w:pPr>
              <w:spacing w:after="0" w:line="240" w:lineRule="auto"/>
              <w:rPr>
                <w:rFonts w:ascii="Times New Roman" w:hAnsi="Times New Roman"/>
              </w:rPr>
            </w:pPr>
            <w:r w:rsidRPr="00FD614F">
              <w:rPr>
                <w:rFonts w:ascii="Times New Roman" w:hAnsi="Times New Roman"/>
                <w:lang w:val="en-US" w:eastAsia="ru-RU"/>
              </w:rPr>
              <w:t xml:space="preserve">Pedology      </w:t>
            </w:r>
          </w:p>
        </w:tc>
        <w:tc>
          <w:tcPr>
            <w:tcW w:w="1418" w:type="dxa"/>
            <w:vMerge/>
            <w:tcBorders>
              <w:left w:val="single" w:sz="4" w:space="0" w:color="auto"/>
              <w:right w:val="single" w:sz="4" w:space="0" w:color="auto"/>
            </w:tcBorders>
          </w:tcPr>
          <w:p w:rsidR="00901CDB" w:rsidRPr="00FD614F" w:rsidRDefault="00901CDB" w:rsidP="00D660C5">
            <w:pPr>
              <w:spacing w:after="0" w:line="240" w:lineRule="auto"/>
              <w:jc w:val="center"/>
              <w:rPr>
                <w:rFonts w:ascii="Times New Roman" w:hAnsi="Times New Roman"/>
                <w:b/>
                <w:lang w:val="kk-KZ"/>
              </w:rPr>
            </w:pPr>
          </w:p>
        </w:tc>
      </w:tr>
      <w:tr w:rsidR="00901CDB" w:rsidRPr="005F4C4C" w:rsidTr="00D660C5">
        <w:trPr>
          <w:gridAfter w:val="1"/>
          <w:wAfter w:w="507" w:type="dxa"/>
          <w:trHeight w:val="111"/>
        </w:trPr>
        <w:tc>
          <w:tcPr>
            <w:tcW w:w="3225" w:type="dxa"/>
            <w:vMerge/>
            <w:tcBorders>
              <w:left w:val="single" w:sz="4" w:space="0" w:color="auto"/>
              <w:bottom w:val="single" w:sz="4" w:space="0" w:color="auto"/>
              <w:right w:val="single" w:sz="4" w:space="0" w:color="auto"/>
            </w:tcBorders>
          </w:tcPr>
          <w:p w:rsidR="00901CDB" w:rsidRDefault="00901CDB" w:rsidP="00D660C5">
            <w:pPr>
              <w:spacing w:after="0" w:line="240" w:lineRule="auto"/>
              <w:jc w:val="center"/>
              <w:rPr>
                <w:rFonts w:ascii="Times New Roman" w:hAnsi="Times New Roman"/>
                <w:b/>
                <w:lang w:val="kk-KZ"/>
              </w:rPr>
            </w:pPr>
          </w:p>
        </w:tc>
        <w:tc>
          <w:tcPr>
            <w:tcW w:w="1134" w:type="dxa"/>
            <w:gridSpan w:val="3"/>
            <w:vMerge/>
            <w:tcBorders>
              <w:left w:val="single" w:sz="4" w:space="0" w:color="auto"/>
              <w:bottom w:val="single" w:sz="4" w:space="0" w:color="auto"/>
              <w:right w:val="single" w:sz="4" w:space="0" w:color="auto"/>
            </w:tcBorders>
            <w:vAlign w:val="center"/>
          </w:tcPr>
          <w:p w:rsidR="00901CDB" w:rsidRPr="00FD614F" w:rsidRDefault="00901CDB" w:rsidP="00D660C5">
            <w:pPr>
              <w:spacing w:after="0" w:line="240" w:lineRule="auto"/>
              <w:jc w:val="center"/>
              <w:rPr>
                <w:rFonts w:ascii="Times New Roman" w:hAnsi="Times New Roman"/>
                <w:lang w:val="en-GB"/>
              </w:rPr>
            </w:pPr>
          </w:p>
        </w:tc>
        <w:tc>
          <w:tcPr>
            <w:tcW w:w="1276" w:type="dxa"/>
            <w:gridSpan w:val="2"/>
            <w:vMerge/>
            <w:tcBorders>
              <w:left w:val="single" w:sz="4" w:space="0" w:color="auto"/>
              <w:bottom w:val="single" w:sz="4" w:space="0" w:color="auto"/>
              <w:right w:val="single" w:sz="4" w:space="0" w:color="auto"/>
            </w:tcBorders>
            <w:vAlign w:val="center"/>
          </w:tcPr>
          <w:p w:rsidR="00901CDB" w:rsidRPr="00FD614F" w:rsidRDefault="00901CDB" w:rsidP="00D660C5">
            <w:pPr>
              <w:spacing w:after="0" w:line="240" w:lineRule="auto"/>
              <w:jc w:val="center"/>
              <w:rPr>
                <w:rFonts w:ascii="Times New Roman" w:hAnsi="Times New Roman"/>
                <w:lang w:val="en-GB"/>
              </w:rPr>
            </w:pPr>
          </w:p>
        </w:tc>
        <w:tc>
          <w:tcPr>
            <w:tcW w:w="2334" w:type="dxa"/>
            <w:gridSpan w:val="2"/>
            <w:tcBorders>
              <w:top w:val="single" w:sz="4" w:space="0" w:color="auto"/>
              <w:left w:val="single" w:sz="4" w:space="0" w:color="auto"/>
              <w:bottom w:val="single" w:sz="4" w:space="0" w:color="auto"/>
              <w:right w:val="single" w:sz="4" w:space="0" w:color="auto"/>
            </w:tcBorders>
            <w:vAlign w:val="center"/>
          </w:tcPr>
          <w:p w:rsidR="00901CDB" w:rsidRPr="00FD614F" w:rsidRDefault="00901CDB" w:rsidP="00D660C5">
            <w:pPr>
              <w:spacing w:after="0" w:line="240" w:lineRule="auto"/>
              <w:rPr>
                <w:rFonts w:ascii="Times New Roman" w:hAnsi="Times New Roman"/>
                <w:color w:val="000000"/>
              </w:rPr>
            </w:pPr>
            <w:r w:rsidRPr="00FD614F">
              <w:rPr>
                <w:rFonts w:ascii="Times New Roman" w:hAnsi="Times New Roman"/>
                <w:lang w:eastAsia="ru-RU"/>
              </w:rPr>
              <w:t>Қолданбалы экология</w:t>
            </w:r>
          </w:p>
        </w:tc>
        <w:tc>
          <w:tcPr>
            <w:tcW w:w="2703" w:type="dxa"/>
            <w:gridSpan w:val="2"/>
            <w:tcBorders>
              <w:top w:val="single" w:sz="4" w:space="0" w:color="auto"/>
              <w:left w:val="single" w:sz="4" w:space="0" w:color="auto"/>
              <w:bottom w:val="single" w:sz="4" w:space="0" w:color="auto"/>
              <w:right w:val="single" w:sz="4" w:space="0" w:color="auto"/>
            </w:tcBorders>
          </w:tcPr>
          <w:p w:rsidR="00901CDB" w:rsidRPr="00FD614F" w:rsidRDefault="00901CDB" w:rsidP="00D660C5">
            <w:pPr>
              <w:spacing w:after="0" w:line="240" w:lineRule="auto"/>
              <w:rPr>
                <w:rFonts w:ascii="Times New Roman" w:hAnsi="Times New Roman"/>
                <w:lang w:val="en-US" w:eastAsia="ru-RU"/>
              </w:rPr>
            </w:pPr>
            <w:r w:rsidRPr="00FD614F">
              <w:rPr>
                <w:rFonts w:ascii="Times New Roman" w:hAnsi="Times New Roman"/>
                <w:lang w:eastAsia="ru-RU"/>
              </w:rPr>
              <w:t>Прикладнаяэкология</w:t>
            </w:r>
          </w:p>
        </w:tc>
        <w:tc>
          <w:tcPr>
            <w:tcW w:w="3044" w:type="dxa"/>
            <w:gridSpan w:val="3"/>
            <w:tcBorders>
              <w:top w:val="single" w:sz="4" w:space="0" w:color="auto"/>
              <w:left w:val="single" w:sz="4" w:space="0" w:color="auto"/>
              <w:bottom w:val="single" w:sz="4" w:space="0" w:color="auto"/>
              <w:right w:val="single" w:sz="4" w:space="0" w:color="auto"/>
            </w:tcBorders>
          </w:tcPr>
          <w:p w:rsidR="00901CDB" w:rsidRPr="00FD614F" w:rsidRDefault="00901CDB" w:rsidP="00D660C5">
            <w:pPr>
              <w:spacing w:after="0" w:line="240" w:lineRule="auto"/>
              <w:rPr>
                <w:rFonts w:ascii="Times New Roman" w:hAnsi="Times New Roman"/>
                <w:lang w:val="en-US"/>
              </w:rPr>
            </w:pPr>
            <w:r w:rsidRPr="00FD614F">
              <w:rPr>
                <w:rFonts w:ascii="Times New Roman" w:hAnsi="Times New Roman"/>
                <w:lang w:val="en-US" w:eastAsia="ru-RU"/>
              </w:rPr>
              <w:t>Applied ecology</w:t>
            </w:r>
          </w:p>
        </w:tc>
        <w:tc>
          <w:tcPr>
            <w:tcW w:w="1418" w:type="dxa"/>
            <w:vMerge/>
            <w:tcBorders>
              <w:left w:val="single" w:sz="4" w:space="0" w:color="auto"/>
              <w:bottom w:val="single" w:sz="4" w:space="0" w:color="auto"/>
              <w:right w:val="single" w:sz="4" w:space="0" w:color="auto"/>
            </w:tcBorders>
          </w:tcPr>
          <w:p w:rsidR="00901CDB" w:rsidRPr="00FD614F" w:rsidRDefault="00901CDB" w:rsidP="00D660C5">
            <w:pPr>
              <w:spacing w:after="0" w:line="240" w:lineRule="auto"/>
              <w:jc w:val="center"/>
              <w:rPr>
                <w:rFonts w:ascii="Times New Roman" w:hAnsi="Times New Roman"/>
                <w:b/>
                <w:lang w:val="kk-KZ"/>
              </w:rPr>
            </w:pPr>
          </w:p>
        </w:tc>
      </w:tr>
      <w:tr w:rsidR="00901CDB" w:rsidRPr="005F4C4C" w:rsidTr="00D660C5">
        <w:trPr>
          <w:gridAfter w:val="1"/>
          <w:wAfter w:w="507" w:type="dxa"/>
          <w:trHeight w:val="111"/>
        </w:trPr>
        <w:tc>
          <w:tcPr>
            <w:tcW w:w="13716" w:type="dxa"/>
            <w:gridSpan w:val="13"/>
            <w:tcBorders>
              <w:left w:val="single" w:sz="4" w:space="0" w:color="auto"/>
              <w:bottom w:val="single" w:sz="4" w:space="0" w:color="auto"/>
              <w:right w:val="single" w:sz="4" w:space="0" w:color="auto"/>
            </w:tcBorders>
          </w:tcPr>
          <w:p w:rsidR="00901CDB" w:rsidRPr="009635AE" w:rsidRDefault="00901CDB" w:rsidP="00D660C5">
            <w:pPr>
              <w:spacing w:after="0" w:line="240" w:lineRule="auto"/>
              <w:rPr>
                <w:rFonts w:ascii="Times New Roman" w:hAnsi="Times New Roman"/>
                <w:lang w:eastAsia="ru-RU"/>
              </w:rPr>
            </w:pPr>
            <w:r>
              <w:rPr>
                <w:rFonts w:ascii="Times New Roman" w:hAnsi="Times New Roman"/>
                <w:b/>
                <w:color w:val="222222"/>
                <w:lang w:val="kk-KZ" w:eastAsia="ru-RU"/>
              </w:rPr>
              <w:t>1</w:t>
            </w:r>
            <w:r w:rsidRPr="00FD614F">
              <w:rPr>
                <w:rFonts w:ascii="Times New Roman" w:hAnsi="Times New Roman"/>
                <w:b/>
                <w:color w:val="222222"/>
                <w:lang w:eastAsia="ru-RU"/>
              </w:rPr>
              <w:t xml:space="preserve"> траектория бойынша барлығы:/  Всего по </w:t>
            </w:r>
            <w:r>
              <w:rPr>
                <w:rFonts w:ascii="Times New Roman" w:hAnsi="Times New Roman"/>
                <w:b/>
                <w:color w:val="222222"/>
                <w:lang w:val="kk-KZ" w:eastAsia="ru-RU"/>
              </w:rPr>
              <w:t>1</w:t>
            </w:r>
            <w:r w:rsidRPr="00FD614F">
              <w:rPr>
                <w:rFonts w:ascii="Times New Roman" w:hAnsi="Times New Roman"/>
                <w:b/>
                <w:color w:val="222222"/>
                <w:lang w:eastAsia="ru-RU"/>
              </w:rPr>
              <w:t xml:space="preserve"> траектории:/  </w:t>
            </w:r>
            <w:r w:rsidRPr="00FD614F">
              <w:rPr>
                <w:rFonts w:ascii="Times New Roman" w:hAnsi="Times New Roman"/>
                <w:b/>
                <w:color w:val="222222"/>
                <w:lang w:val="en-US" w:eastAsia="ru-RU"/>
              </w:rPr>
              <w:t>Totalof</w:t>
            </w:r>
            <w:r w:rsidRPr="00FD614F">
              <w:rPr>
                <w:rFonts w:ascii="Times New Roman" w:hAnsi="Times New Roman"/>
                <w:b/>
                <w:color w:val="222222"/>
                <w:lang w:eastAsia="ru-RU"/>
              </w:rPr>
              <w:t xml:space="preserve"> </w:t>
            </w:r>
            <w:r>
              <w:rPr>
                <w:rFonts w:ascii="Times New Roman" w:hAnsi="Times New Roman"/>
                <w:b/>
                <w:color w:val="222222"/>
                <w:lang w:val="kk-KZ" w:eastAsia="ru-RU"/>
              </w:rPr>
              <w:t xml:space="preserve"> 1</w:t>
            </w:r>
            <w:r w:rsidRPr="00FD614F">
              <w:rPr>
                <w:rFonts w:ascii="Times New Roman" w:hAnsi="Times New Roman"/>
                <w:b/>
                <w:color w:val="222222"/>
                <w:lang w:eastAsia="ru-RU"/>
              </w:rPr>
              <w:t xml:space="preserve"> </w:t>
            </w:r>
            <w:r w:rsidRPr="00FD614F">
              <w:rPr>
                <w:rFonts w:ascii="Times New Roman" w:hAnsi="Times New Roman"/>
                <w:b/>
                <w:color w:val="222222"/>
                <w:lang w:val="en-US" w:eastAsia="ru-RU"/>
              </w:rPr>
              <w:t>trajectory</w:t>
            </w:r>
            <w:r w:rsidRPr="00FD614F">
              <w:rPr>
                <w:rFonts w:ascii="Times New Roman" w:hAnsi="Times New Roman"/>
                <w:b/>
                <w:color w:val="222222"/>
                <w:lang w:eastAsia="ru-RU"/>
              </w:rPr>
              <w:t>:</w:t>
            </w:r>
          </w:p>
        </w:tc>
        <w:tc>
          <w:tcPr>
            <w:tcW w:w="1418" w:type="dxa"/>
            <w:tcBorders>
              <w:left w:val="single" w:sz="4" w:space="0" w:color="auto"/>
              <w:bottom w:val="single" w:sz="4" w:space="0" w:color="auto"/>
              <w:right w:val="single" w:sz="4" w:space="0" w:color="auto"/>
            </w:tcBorders>
          </w:tcPr>
          <w:p w:rsidR="00901CDB" w:rsidRPr="00FD614F" w:rsidRDefault="00901CDB" w:rsidP="00D660C5">
            <w:pPr>
              <w:spacing w:after="0" w:line="240" w:lineRule="auto"/>
              <w:jc w:val="center"/>
              <w:rPr>
                <w:rFonts w:ascii="Times New Roman" w:hAnsi="Times New Roman"/>
                <w:b/>
                <w:lang w:val="kk-KZ"/>
              </w:rPr>
            </w:pPr>
            <w:r>
              <w:rPr>
                <w:rFonts w:ascii="Times New Roman" w:hAnsi="Times New Roman"/>
                <w:b/>
                <w:lang w:val="kk-KZ"/>
              </w:rPr>
              <w:t>15</w:t>
            </w:r>
          </w:p>
        </w:tc>
      </w:tr>
      <w:tr w:rsidR="00901CDB" w:rsidRPr="002C439C" w:rsidTr="00D660C5">
        <w:trPr>
          <w:gridAfter w:val="1"/>
          <w:wAfter w:w="507" w:type="dxa"/>
          <w:trHeight w:val="111"/>
        </w:trPr>
        <w:tc>
          <w:tcPr>
            <w:tcW w:w="15134" w:type="dxa"/>
            <w:gridSpan w:val="14"/>
            <w:tcBorders>
              <w:left w:val="single" w:sz="4" w:space="0" w:color="auto"/>
              <w:bottom w:val="single" w:sz="4" w:space="0" w:color="auto"/>
              <w:right w:val="single" w:sz="4" w:space="0" w:color="auto"/>
            </w:tcBorders>
          </w:tcPr>
          <w:tbl>
            <w:tblPr>
              <w:tblW w:w="30100" w:type="dxa"/>
              <w:tblLayout w:type="fixed"/>
              <w:tblLook w:val="04A0" w:firstRow="1" w:lastRow="0" w:firstColumn="1" w:lastColumn="0" w:noHBand="0" w:noVBand="1"/>
            </w:tblPr>
            <w:tblGrid>
              <w:gridCol w:w="30100"/>
            </w:tblGrid>
            <w:tr w:rsidR="00901CDB" w:rsidRPr="002C439C" w:rsidTr="000C3C3A">
              <w:trPr>
                <w:trHeight w:val="549"/>
              </w:trPr>
              <w:tc>
                <w:tcPr>
                  <w:tcW w:w="30100" w:type="dxa"/>
                  <w:tcBorders>
                    <w:top w:val="nil"/>
                    <w:left w:val="nil"/>
                    <w:bottom w:val="nil"/>
                    <w:right w:val="nil"/>
                  </w:tcBorders>
                  <w:shd w:val="clear" w:color="000000" w:fill="FFFFFF"/>
                  <w:vAlign w:val="bottom"/>
                  <w:hideMark/>
                </w:tcPr>
                <w:p w:rsidR="00901CDB" w:rsidRPr="00FD614F" w:rsidRDefault="00901CDB" w:rsidP="00D660C5">
                  <w:pPr>
                    <w:framePr w:hSpace="180" w:wrap="around" w:vAnchor="text" w:hAnchor="margin" w:xAlign="center" w:y="213"/>
                    <w:spacing w:after="0"/>
                    <w:suppressOverlap/>
                    <w:rPr>
                      <w:rFonts w:ascii="Times New Roman" w:hAnsi="Times New Roman"/>
                      <w:b/>
                      <w:lang w:val="kk-KZ"/>
                    </w:rPr>
                  </w:pPr>
                  <w:r w:rsidRPr="00FD614F">
                    <w:rPr>
                      <w:rFonts w:ascii="Times New Roman" w:hAnsi="Times New Roman"/>
                      <w:b/>
                    </w:rPr>
                    <w:t>2</w:t>
                  </w:r>
                  <w:r w:rsidRPr="00FD614F">
                    <w:rPr>
                      <w:rFonts w:ascii="Times New Roman" w:hAnsi="Times New Roman"/>
                      <w:b/>
                      <w:lang w:val="kk-KZ"/>
                    </w:rPr>
                    <w:t xml:space="preserve"> траектория:</w:t>
                  </w:r>
                  <w:r w:rsidRPr="00FD614F">
                    <w:rPr>
                      <w:rFonts w:ascii="Times New Roman" w:hAnsi="Times New Roman"/>
                      <w:b/>
                    </w:rPr>
                    <w:t xml:space="preserve">  "</w:t>
                  </w:r>
                  <w:r w:rsidRPr="00FD614F">
                    <w:rPr>
                      <w:rFonts w:ascii="Times New Roman" w:hAnsi="Times New Roman"/>
                      <w:b/>
                      <w:lang w:val="kk-KZ"/>
                    </w:rPr>
                    <w:t>Биолог - зертханашы</w:t>
                  </w:r>
                  <w:r w:rsidRPr="00FD614F">
                    <w:rPr>
                      <w:rFonts w:ascii="Times New Roman" w:hAnsi="Times New Roman"/>
                      <w:b/>
                    </w:rPr>
                    <w:t xml:space="preserve">" </w:t>
                  </w:r>
                  <w:r w:rsidRPr="00FD614F">
                    <w:rPr>
                      <w:rFonts w:ascii="Times New Roman" w:hAnsi="Times New Roman"/>
                      <w:b/>
                      <w:lang w:val="kk-KZ"/>
                    </w:rPr>
                    <w:t>- 15 кредит (450 сағат) /</w:t>
                  </w:r>
                  <w:r w:rsidRPr="00FD614F">
                    <w:rPr>
                      <w:rFonts w:ascii="Times New Roman" w:hAnsi="Times New Roman"/>
                      <w:b/>
                    </w:rPr>
                    <w:t>2</w:t>
                  </w:r>
                  <w:r w:rsidRPr="00FD614F">
                    <w:rPr>
                      <w:rFonts w:ascii="Times New Roman" w:hAnsi="Times New Roman"/>
                      <w:b/>
                      <w:lang w:val="kk-KZ"/>
                    </w:rPr>
                    <w:t xml:space="preserve"> траектория:</w:t>
                  </w:r>
                  <w:r w:rsidRPr="00FD614F">
                    <w:rPr>
                      <w:rFonts w:ascii="Times New Roman" w:hAnsi="Times New Roman"/>
                      <w:b/>
                    </w:rPr>
                    <w:t xml:space="preserve">  "Биолог-лаборант"</w:t>
                  </w:r>
                  <w:r w:rsidRPr="00FD614F">
                    <w:rPr>
                      <w:rFonts w:ascii="Times New Roman" w:hAnsi="Times New Roman"/>
                      <w:b/>
                      <w:lang w:val="kk-KZ"/>
                    </w:rPr>
                    <w:t xml:space="preserve"> - 15 кредитов (450 часов) /</w:t>
                  </w:r>
                </w:p>
                <w:p w:rsidR="00901CDB" w:rsidRPr="00FD614F" w:rsidRDefault="00901CDB" w:rsidP="00D660C5">
                  <w:pPr>
                    <w:framePr w:hSpace="180" w:wrap="around" w:vAnchor="text" w:hAnchor="margin" w:xAlign="center" w:y="213"/>
                    <w:spacing w:after="0" w:line="240" w:lineRule="auto"/>
                    <w:suppressOverlap/>
                    <w:rPr>
                      <w:rFonts w:ascii="Times New Roman" w:hAnsi="Times New Roman"/>
                      <w:b/>
                      <w:bCs/>
                      <w:color w:val="000000"/>
                      <w:lang w:val="kk-KZ" w:eastAsia="ru-RU"/>
                    </w:rPr>
                  </w:pPr>
                  <w:r w:rsidRPr="00FD614F">
                    <w:rPr>
                      <w:rFonts w:ascii="Times New Roman" w:hAnsi="Times New Roman"/>
                      <w:b/>
                      <w:lang w:val="en-US"/>
                    </w:rPr>
                    <w:t>2</w:t>
                  </w:r>
                  <w:r w:rsidRPr="00FD614F">
                    <w:rPr>
                      <w:rFonts w:ascii="Times New Roman" w:hAnsi="Times New Roman"/>
                      <w:b/>
                      <w:lang w:val="kk-KZ"/>
                    </w:rPr>
                    <w:t xml:space="preserve"> траектория:</w:t>
                  </w:r>
                  <w:r w:rsidRPr="00FD614F">
                    <w:rPr>
                      <w:rFonts w:ascii="Times New Roman" w:hAnsi="Times New Roman"/>
                      <w:b/>
                      <w:lang w:val="en-US"/>
                    </w:rPr>
                    <w:t xml:space="preserve"> "Biologist-laboratory assistant"</w:t>
                  </w:r>
                  <w:r w:rsidRPr="00FD614F">
                    <w:rPr>
                      <w:rFonts w:ascii="Times New Roman" w:hAnsi="Times New Roman"/>
                      <w:b/>
                      <w:lang w:val="kk-KZ"/>
                    </w:rPr>
                    <w:t xml:space="preserve"> - </w:t>
                  </w:r>
                  <w:r w:rsidRPr="00FD614F">
                    <w:rPr>
                      <w:rFonts w:ascii="Times New Roman" w:hAnsi="Times New Roman"/>
                      <w:b/>
                      <w:bCs/>
                      <w:lang w:val="kk-KZ"/>
                    </w:rPr>
                    <w:t>15</w:t>
                  </w:r>
                  <w:r w:rsidRPr="00FD614F">
                    <w:rPr>
                      <w:rFonts w:ascii="Times New Roman" w:hAnsi="Times New Roman"/>
                      <w:b/>
                      <w:bCs/>
                      <w:lang w:val="en-US"/>
                    </w:rPr>
                    <w:t xml:space="preserve"> credits (</w:t>
                  </w:r>
                  <w:r w:rsidRPr="00FD614F">
                    <w:rPr>
                      <w:rFonts w:ascii="Times New Roman" w:hAnsi="Times New Roman"/>
                      <w:b/>
                      <w:bCs/>
                      <w:lang w:val="kk-KZ"/>
                    </w:rPr>
                    <w:t>450</w:t>
                  </w:r>
                  <w:r w:rsidRPr="00FD614F">
                    <w:rPr>
                      <w:rFonts w:ascii="Times New Roman" w:hAnsi="Times New Roman"/>
                      <w:b/>
                      <w:bCs/>
                      <w:lang w:val="en-US"/>
                    </w:rPr>
                    <w:t xml:space="preserve"> hours)</w:t>
                  </w:r>
                </w:p>
              </w:tc>
            </w:tr>
          </w:tbl>
          <w:p w:rsidR="00901CDB" w:rsidRPr="00FD614F" w:rsidRDefault="00901CDB" w:rsidP="00D660C5">
            <w:pPr>
              <w:spacing w:after="0" w:line="240" w:lineRule="auto"/>
              <w:jc w:val="center"/>
              <w:rPr>
                <w:rFonts w:ascii="Times New Roman" w:hAnsi="Times New Roman"/>
                <w:b/>
                <w:lang w:val="kk-KZ"/>
              </w:rPr>
            </w:pPr>
          </w:p>
        </w:tc>
      </w:tr>
      <w:tr w:rsidR="00901CDB" w:rsidRPr="00FD614F" w:rsidTr="00D660C5">
        <w:trPr>
          <w:gridAfter w:val="1"/>
          <w:wAfter w:w="507" w:type="dxa"/>
          <w:trHeight w:val="139"/>
        </w:trPr>
        <w:tc>
          <w:tcPr>
            <w:tcW w:w="3225" w:type="dxa"/>
            <w:vMerge w:val="restart"/>
            <w:tcBorders>
              <w:top w:val="single" w:sz="4" w:space="0" w:color="auto"/>
              <w:left w:val="single" w:sz="4" w:space="0" w:color="auto"/>
              <w:right w:val="single" w:sz="4" w:space="0" w:color="auto"/>
            </w:tcBorders>
            <w:vAlign w:val="center"/>
            <w:hideMark/>
          </w:tcPr>
          <w:p w:rsidR="00901CDB" w:rsidRPr="00D82CE5" w:rsidRDefault="00901CDB" w:rsidP="00D660C5">
            <w:pPr>
              <w:spacing w:after="0" w:line="240" w:lineRule="auto"/>
              <w:jc w:val="center"/>
              <w:rPr>
                <w:rFonts w:ascii="Times New Roman" w:hAnsi="Times New Roman"/>
              </w:rPr>
            </w:pPr>
            <w:r w:rsidRPr="00FD614F">
              <w:rPr>
                <w:rFonts w:ascii="Times New Roman" w:hAnsi="Times New Roman"/>
              </w:rPr>
              <w:t>Биоресурстар</w:t>
            </w:r>
            <w:r>
              <w:rPr>
                <w:rFonts w:ascii="Times New Roman" w:hAnsi="Times New Roman"/>
                <w:lang w:val="kk-KZ"/>
              </w:rPr>
              <w:t xml:space="preserve"> </w:t>
            </w:r>
            <w:r w:rsidRPr="00FD614F">
              <w:rPr>
                <w:rFonts w:ascii="Times New Roman" w:hAnsi="Times New Roman"/>
              </w:rPr>
              <w:t>және</w:t>
            </w:r>
            <w:r>
              <w:rPr>
                <w:rFonts w:ascii="Times New Roman" w:hAnsi="Times New Roman"/>
                <w:lang w:val="kk-KZ"/>
              </w:rPr>
              <w:t xml:space="preserve"> </w:t>
            </w:r>
            <w:r w:rsidRPr="00FD614F">
              <w:rPr>
                <w:rFonts w:ascii="Times New Roman" w:hAnsi="Times New Roman"/>
              </w:rPr>
              <w:t>биология</w:t>
            </w:r>
            <w:r>
              <w:rPr>
                <w:rFonts w:ascii="Times New Roman" w:hAnsi="Times New Roman"/>
                <w:lang w:val="kk-KZ"/>
              </w:rPr>
              <w:t xml:space="preserve"> </w:t>
            </w:r>
            <w:r w:rsidRPr="00FD614F">
              <w:rPr>
                <w:rFonts w:ascii="Times New Roman" w:hAnsi="Times New Roman"/>
              </w:rPr>
              <w:t>жеті</w:t>
            </w:r>
            <w:proofErr w:type="gramStart"/>
            <w:r w:rsidRPr="00FD614F">
              <w:rPr>
                <w:rFonts w:ascii="Times New Roman" w:hAnsi="Times New Roman"/>
              </w:rPr>
              <w:t>ст</w:t>
            </w:r>
            <w:proofErr w:type="gramEnd"/>
            <w:r w:rsidRPr="00FD614F">
              <w:rPr>
                <w:rFonts w:ascii="Times New Roman" w:hAnsi="Times New Roman"/>
              </w:rPr>
              <w:t>ігі</w:t>
            </w:r>
            <w:r>
              <w:rPr>
                <w:rFonts w:ascii="Times New Roman" w:hAnsi="Times New Roman"/>
                <w:lang w:val="kk-KZ"/>
              </w:rPr>
              <w:t xml:space="preserve"> </w:t>
            </w:r>
            <w:r w:rsidRPr="00FD614F">
              <w:rPr>
                <w:rFonts w:ascii="Times New Roman" w:hAnsi="Times New Roman"/>
              </w:rPr>
              <w:t>модулі</w:t>
            </w:r>
            <w:r w:rsidRPr="00D82CE5">
              <w:rPr>
                <w:rFonts w:ascii="Times New Roman" w:hAnsi="Times New Roman"/>
              </w:rPr>
              <w:t xml:space="preserve"> / </w:t>
            </w:r>
            <w:r>
              <w:rPr>
                <w:rFonts w:ascii="Times New Roman" w:hAnsi="Times New Roman"/>
                <w:lang w:val="kk-KZ"/>
              </w:rPr>
              <w:t xml:space="preserve">               </w:t>
            </w:r>
            <w:r w:rsidRPr="00FD614F">
              <w:rPr>
                <w:rFonts w:ascii="Times New Roman" w:hAnsi="Times New Roman"/>
              </w:rPr>
              <w:t>Модуль</w:t>
            </w:r>
            <w:r>
              <w:rPr>
                <w:rFonts w:ascii="Times New Roman" w:hAnsi="Times New Roman"/>
                <w:lang w:val="kk-KZ"/>
              </w:rPr>
              <w:t xml:space="preserve"> </w:t>
            </w:r>
            <w:r w:rsidRPr="00FD614F">
              <w:rPr>
                <w:rFonts w:ascii="Times New Roman" w:hAnsi="Times New Roman"/>
              </w:rPr>
              <w:t>биоресурсов</w:t>
            </w:r>
            <w:r>
              <w:rPr>
                <w:rFonts w:ascii="Times New Roman" w:hAnsi="Times New Roman"/>
                <w:lang w:val="kk-KZ"/>
              </w:rPr>
              <w:t xml:space="preserve"> </w:t>
            </w:r>
            <w:r w:rsidRPr="00FD614F">
              <w:rPr>
                <w:rFonts w:ascii="Times New Roman" w:hAnsi="Times New Roman"/>
              </w:rPr>
              <w:t>и</w:t>
            </w:r>
            <w:r>
              <w:rPr>
                <w:rFonts w:ascii="Times New Roman" w:hAnsi="Times New Roman"/>
                <w:lang w:val="kk-KZ"/>
              </w:rPr>
              <w:t xml:space="preserve"> </w:t>
            </w:r>
            <w:r w:rsidRPr="00FD614F">
              <w:rPr>
                <w:rFonts w:ascii="Times New Roman" w:hAnsi="Times New Roman"/>
              </w:rPr>
              <w:t>достижения</w:t>
            </w:r>
            <w:r>
              <w:rPr>
                <w:rFonts w:ascii="Times New Roman" w:hAnsi="Times New Roman"/>
                <w:lang w:val="kk-KZ"/>
              </w:rPr>
              <w:t xml:space="preserve"> </w:t>
            </w:r>
            <w:r w:rsidRPr="00FD614F">
              <w:rPr>
                <w:rFonts w:ascii="Times New Roman" w:hAnsi="Times New Roman"/>
              </w:rPr>
              <w:t>биологии</w:t>
            </w:r>
            <w:r w:rsidRPr="00D82CE5">
              <w:rPr>
                <w:rFonts w:ascii="Times New Roman" w:hAnsi="Times New Roman"/>
              </w:rPr>
              <w:t xml:space="preserve"> / </w:t>
            </w:r>
            <w:r w:rsidRPr="00FD614F">
              <w:rPr>
                <w:rFonts w:ascii="Times New Roman" w:hAnsi="Times New Roman"/>
                <w:lang w:val="en-US"/>
              </w:rPr>
              <w:t>Themodule</w:t>
            </w:r>
            <w:r>
              <w:rPr>
                <w:rFonts w:ascii="Times New Roman" w:hAnsi="Times New Roman"/>
                <w:lang w:val="kk-KZ"/>
              </w:rPr>
              <w:t xml:space="preserve"> </w:t>
            </w:r>
            <w:r w:rsidRPr="00FD614F">
              <w:rPr>
                <w:rFonts w:ascii="Times New Roman" w:hAnsi="Times New Roman"/>
                <w:lang w:val="en-US"/>
              </w:rPr>
              <w:t>of</w:t>
            </w:r>
            <w:r>
              <w:rPr>
                <w:rFonts w:ascii="Times New Roman" w:hAnsi="Times New Roman"/>
                <w:lang w:val="kk-KZ"/>
              </w:rPr>
              <w:t xml:space="preserve"> </w:t>
            </w:r>
            <w:r w:rsidRPr="00FD614F">
              <w:rPr>
                <w:rFonts w:ascii="Times New Roman" w:hAnsi="Times New Roman"/>
                <w:lang w:val="en-US"/>
              </w:rPr>
              <w:t>thelifeanda</w:t>
            </w:r>
            <w:r>
              <w:rPr>
                <w:rFonts w:ascii="Times New Roman" w:hAnsi="Times New Roman"/>
                <w:lang w:val="kk-KZ"/>
              </w:rPr>
              <w:t xml:space="preserve"> </w:t>
            </w:r>
            <w:r w:rsidRPr="00FD614F">
              <w:rPr>
                <w:rFonts w:ascii="Times New Roman" w:hAnsi="Times New Roman"/>
                <w:lang w:val="en-US"/>
              </w:rPr>
              <w:t>chievements</w:t>
            </w:r>
            <w:r>
              <w:rPr>
                <w:rFonts w:ascii="Times New Roman" w:hAnsi="Times New Roman"/>
                <w:lang w:val="kk-KZ"/>
              </w:rPr>
              <w:t xml:space="preserve"> </w:t>
            </w:r>
            <w:r w:rsidRPr="00FD614F">
              <w:rPr>
                <w:rFonts w:ascii="Times New Roman" w:hAnsi="Times New Roman"/>
                <w:lang w:val="en-US"/>
              </w:rPr>
              <w:t>of</w:t>
            </w:r>
            <w:r>
              <w:rPr>
                <w:rFonts w:ascii="Times New Roman" w:hAnsi="Times New Roman"/>
                <w:lang w:val="kk-KZ"/>
              </w:rPr>
              <w:t xml:space="preserve"> </w:t>
            </w:r>
            <w:r w:rsidRPr="00FD614F">
              <w:rPr>
                <w:rFonts w:ascii="Times New Roman" w:hAnsi="Times New Roman"/>
                <w:lang w:val="en-US"/>
              </w:rPr>
              <w:t>biology</w:t>
            </w:r>
          </w:p>
        </w:tc>
        <w:tc>
          <w:tcPr>
            <w:tcW w:w="1134" w:type="dxa"/>
            <w:gridSpan w:val="3"/>
            <w:vMerge w:val="restart"/>
            <w:tcBorders>
              <w:top w:val="single" w:sz="4" w:space="0" w:color="auto"/>
              <w:left w:val="single" w:sz="4" w:space="0" w:color="auto"/>
              <w:right w:val="single" w:sz="4" w:space="0" w:color="auto"/>
            </w:tcBorders>
            <w:vAlign w:val="center"/>
          </w:tcPr>
          <w:p w:rsidR="00901CDB" w:rsidRPr="00FD614F" w:rsidRDefault="00901CDB" w:rsidP="00D660C5">
            <w:pPr>
              <w:spacing w:after="0" w:line="240" w:lineRule="auto"/>
              <w:jc w:val="center"/>
              <w:rPr>
                <w:rFonts w:ascii="Times New Roman" w:hAnsi="Times New Roman"/>
                <w:lang w:val="en-GB"/>
              </w:rPr>
            </w:pPr>
            <w:r w:rsidRPr="00FD614F">
              <w:rPr>
                <w:rFonts w:ascii="Times New Roman" w:hAnsi="Times New Roman"/>
                <w:lang w:val="kk-KZ"/>
              </w:rPr>
              <w:t>КП</w:t>
            </w:r>
          </w:p>
          <w:p w:rsidR="00901CDB" w:rsidRPr="00FD614F" w:rsidRDefault="00901CDB" w:rsidP="00D660C5">
            <w:pPr>
              <w:spacing w:after="0" w:line="240" w:lineRule="auto"/>
              <w:jc w:val="center"/>
              <w:rPr>
                <w:rFonts w:ascii="Times New Roman" w:hAnsi="Times New Roman"/>
                <w:lang w:val="en-GB"/>
              </w:rPr>
            </w:pPr>
            <w:r w:rsidRPr="00FD614F">
              <w:rPr>
                <w:rFonts w:ascii="Times New Roman" w:hAnsi="Times New Roman"/>
                <w:lang w:val="kk-KZ"/>
              </w:rPr>
              <w:t>КП</w:t>
            </w:r>
          </w:p>
          <w:p w:rsidR="00901CDB" w:rsidRPr="00FD614F" w:rsidRDefault="00901CDB" w:rsidP="00D660C5">
            <w:pPr>
              <w:spacing w:after="0" w:line="240" w:lineRule="auto"/>
              <w:jc w:val="center"/>
              <w:rPr>
                <w:rFonts w:ascii="Times New Roman" w:hAnsi="Times New Roman"/>
                <w:lang w:val="en-GB"/>
              </w:rPr>
            </w:pPr>
            <w:r w:rsidRPr="00FD614F">
              <w:rPr>
                <w:rFonts w:ascii="Times New Roman" w:hAnsi="Times New Roman"/>
                <w:lang w:val="kk-KZ"/>
              </w:rPr>
              <w:t>КП</w:t>
            </w:r>
          </w:p>
        </w:tc>
        <w:tc>
          <w:tcPr>
            <w:tcW w:w="1276" w:type="dxa"/>
            <w:gridSpan w:val="2"/>
            <w:vMerge w:val="restart"/>
            <w:tcBorders>
              <w:top w:val="single" w:sz="4" w:space="0" w:color="auto"/>
              <w:left w:val="single" w:sz="4" w:space="0" w:color="auto"/>
              <w:right w:val="single" w:sz="4" w:space="0" w:color="auto"/>
            </w:tcBorders>
            <w:vAlign w:val="center"/>
          </w:tcPr>
          <w:p w:rsidR="00901CDB" w:rsidRPr="00FD614F" w:rsidRDefault="00901CDB" w:rsidP="00D660C5">
            <w:pPr>
              <w:spacing w:after="0" w:line="240" w:lineRule="auto"/>
              <w:jc w:val="center"/>
              <w:rPr>
                <w:rFonts w:ascii="Times New Roman" w:hAnsi="Times New Roman"/>
              </w:rPr>
            </w:pPr>
            <w:r w:rsidRPr="00FD614F">
              <w:rPr>
                <w:rFonts w:ascii="Times New Roman" w:hAnsi="Times New Roman"/>
                <w:lang w:val="kk-KZ"/>
              </w:rPr>
              <w:t>ТК</w:t>
            </w:r>
          </w:p>
          <w:p w:rsidR="00901CDB" w:rsidRPr="00FD614F" w:rsidRDefault="00901CDB" w:rsidP="00D660C5">
            <w:pPr>
              <w:spacing w:after="0" w:line="240" w:lineRule="auto"/>
              <w:jc w:val="center"/>
              <w:rPr>
                <w:rFonts w:ascii="Times New Roman" w:hAnsi="Times New Roman"/>
              </w:rPr>
            </w:pPr>
            <w:r w:rsidRPr="00FD614F">
              <w:rPr>
                <w:rFonts w:ascii="Times New Roman" w:hAnsi="Times New Roman"/>
                <w:lang w:val="kk-KZ"/>
              </w:rPr>
              <w:t>ТК</w:t>
            </w:r>
          </w:p>
          <w:p w:rsidR="00901CDB" w:rsidRPr="00FD614F" w:rsidRDefault="00901CDB" w:rsidP="00D660C5">
            <w:pPr>
              <w:spacing w:after="0" w:line="240" w:lineRule="auto"/>
              <w:jc w:val="center"/>
              <w:rPr>
                <w:rFonts w:ascii="Times New Roman" w:hAnsi="Times New Roman"/>
              </w:rPr>
            </w:pPr>
            <w:r w:rsidRPr="00FD614F">
              <w:rPr>
                <w:rFonts w:ascii="Times New Roman" w:hAnsi="Times New Roman"/>
                <w:lang w:val="kk-KZ"/>
              </w:rPr>
              <w:t>ТК</w:t>
            </w:r>
          </w:p>
        </w:tc>
        <w:tc>
          <w:tcPr>
            <w:tcW w:w="2342" w:type="dxa"/>
            <w:gridSpan w:val="3"/>
            <w:tcBorders>
              <w:top w:val="single" w:sz="4" w:space="0" w:color="auto"/>
              <w:left w:val="single" w:sz="4" w:space="0" w:color="auto"/>
              <w:bottom w:val="single" w:sz="4" w:space="0" w:color="auto"/>
              <w:right w:val="single" w:sz="4" w:space="0" w:color="auto"/>
            </w:tcBorders>
          </w:tcPr>
          <w:p w:rsidR="00901CDB" w:rsidRPr="00FD614F" w:rsidRDefault="00901CDB" w:rsidP="00D660C5">
            <w:pPr>
              <w:spacing w:after="0" w:line="240" w:lineRule="auto"/>
              <w:rPr>
                <w:rFonts w:ascii="Times New Roman" w:hAnsi="Times New Roman"/>
                <w:color w:val="000000"/>
              </w:rPr>
            </w:pPr>
            <w:r w:rsidRPr="00FD614F">
              <w:rPr>
                <w:rFonts w:ascii="Times New Roman" w:hAnsi="Times New Roman"/>
                <w:lang w:val="kk-KZ"/>
              </w:rPr>
              <w:t>Қазақстан биоресурстары</w:t>
            </w:r>
          </w:p>
        </w:tc>
        <w:tc>
          <w:tcPr>
            <w:tcW w:w="2695" w:type="dxa"/>
            <w:tcBorders>
              <w:top w:val="single" w:sz="4" w:space="0" w:color="auto"/>
              <w:left w:val="single" w:sz="4" w:space="0" w:color="auto"/>
              <w:bottom w:val="single" w:sz="4" w:space="0" w:color="auto"/>
              <w:right w:val="single" w:sz="4" w:space="0" w:color="auto"/>
            </w:tcBorders>
            <w:vAlign w:val="center"/>
          </w:tcPr>
          <w:p w:rsidR="00901CDB" w:rsidRPr="00FD614F" w:rsidRDefault="00901CDB" w:rsidP="00D660C5">
            <w:pPr>
              <w:spacing w:after="0" w:line="240" w:lineRule="auto"/>
              <w:rPr>
                <w:rFonts w:ascii="Times New Roman" w:hAnsi="Times New Roman"/>
              </w:rPr>
            </w:pPr>
            <w:r w:rsidRPr="00FD614F">
              <w:rPr>
                <w:rFonts w:ascii="Times New Roman" w:hAnsi="Times New Roman"/>
                <w:lang w:val="kk-KZ"/>
              </w:rPr>
              <w:t>Биоресурсы  Казахстана</w:t>
            </w:r>
          </w:p>
        </w:tc>
        <w:tc>
          <w:tcPr>
            <w:tcW w:w="3044" w:type="dxa"/>
            <w:gridSpan w:val="3"/>
            <w:tcBorders>
              <w:top w:val="single" w:sz="4" w:space="0" w:color="auto"/>
              <w:left w:val="single" w:sz="4" w:space="0" w:color="auto"/>
              <w:bottom w:val="single" w:sz="4" w:space="0" w:color="auto"/>
              <w:right w:val="single" w:sz="4" w:space="0" w:color="auto"/>
            </w:tcBorders>
            <w:vAlign w:val="center"/>
          </w:tcPr>
          <w:p w:rsidR="00901CDB" w:rsidRPr="00FD614F" w:rsidRDefault="00901CDB" w:rsidP="00D660C5">
            <w:pPr>
              <w:spacing w:after="0" w:line="240" w:lineRule="auto"/>
              <w:rPr>
                <w:rFonts w:ascii="Times New Roman" w:hAnsi="Times New Roman"/>
                <w:lang w:val="en-US"/>
              </w:rPr>
            </w:pPr>
            <w:r w:rsidRPr="00FD614F">
              <w:rPr>
                <w:rFonts w:ascii="Times New Roman" w:hAnsi="Times New Roman"/>
                <w:lang w:val="en-US"/>
              </w:rPr>
              <w:t xml:space="preserve">Bioresources </w:t>
            </w:r>
            <w:r w:rsidRPr="00FD614F">
              <w:rPr>
                <w:rFonts w:ascii="Times New Roman" w:hAnsi="Times New Roman"/>
              </w:rPr>
              <w:t>о</w:t>
            </w:r>
            <w:r w:rsidRPr="00FD614F">
              <w:rPr>
                <w:rFonts w:ascii="Times New Roman" w:hAnsi="Times New Roman"/>
                <w:lang w:val="en-US"/>
              </w:rPr>
              <w:t>f Kazakhstan</w:t>
            </w:r>
          </w:p>
        </w:tc>
        <w:tc>
          <w:tcPr>
            <w:tcW w:w="1418" w:type="dxa"/>
            <w:vMerge w:val="restart"/>
            <w:tcBorders>
              <w:top w:val="single" w:sz="4" w:space="0" w:color="auto"/>
              <w:left w:val="single" w:sz="4" w:space="0" w:color="auto"/>
              <w:right w:val="single" w:sz="4" w:space="0" w:color="auto"/>
            </w:tcBorders>
            <w:vAlign w:val="center"/>
          </w:tcPr>
          <w:p w:rsidR="00901CDB" w:rsidRPr="00FD614F" w:rsidRDefault="00901CDB" w:rsidP="00D660C5">
            <w:pPr>
              <w:spacing w:after="0" w:line="240" w:lineRule="auto"/>
              <w:jc w:val="center"/>
              <w:rPr>
                <w:rFonts w:ascii="Times New Roman" w:hAnsi="Times New Roman"/>
                <w:lang w:val="kk-KZ"/>
              </w:rPr>
            </w:pPr>
          </w:p>
          <w:p w:rsidR="00901CDB" w:rsidRPr="00FD614F" w:rsidRDefault="00901CDB" w:rsidP="00D660C5">
            <w:pPr>
              <w:spacing w:after="0" w:line="240" w:lineRule="auto"/>
              <w:jc w:val="center"/>
              <w:rPr>
                <w:rFonts w:ascii="Times New Roman" w:hAnsi="Times New Roman"/>
                <w:lang w:val="kk-KZ"/>
              </w:rPr>
            </w:pPr>
            <w:r w:rsidRPr="00FD614F">
              <w:rPr>
                <w:rFonts w:ascii="Times New Roman" w:hAnsi="Times New Roman"/>
                <w:lang w:val="kk-KZ"/>
              </w:rPr>
              <w:t>5</w:t>
            </w:r>
          </w:p>
          <w:p w:rsidR="00901CDB" w:rsidRPr="00FD614F" w:rsidRDefault="00901CDB" w:rsidP="00D660C5">
            <w:pPr>
              <w:spacing w:after="0" w:line="240" w:lineRule="auto"/>
              <w:jc w:val="center"/>
              <w:rPr>
                <w:rFonts w:ascii="Times New Roman" w:hAnsi="Times New Roman"/>
                <w:lang w:val="kk-KZ"/>
              </w:rPr>
            </w:pPr>
          </w:p>
        </w:tc>
      </w:tr>
      <w:tr w:rsidR="00901CDB" w:rsidRPr="002C439C" w:rsidTr="00D660C5">
        <w:trPr>
          <w:gridAfter w:val="1"/>
          <w:wAfter w:w="507" w:type="dxa"/>
          <w:trHeight w:val="139"/>
        </w:trPr>
        <w:tc>
          <w:tcPr>
            <w:tcW w:w="3225" w:type="dxa"/>
            <w:vMerge/>
            <w:tcBorders>
              <w:top w:val="single" w:sz="4" w:space="0" w:color="auto"/>
              <w:left w:val="single" w:sz="4" w:space="0" w:color="auto"/>
              <w:right w:val="single" w:sz="4" w:space="0" w:color="auto"/>
            </w:tcBorders>
            <w:vAlign w:val="center"/>
            <w:hideMark/>
          </w:tcPr>
          <w:p w:rsidR="00901CDB" w:rsidRPr="00FD614F" w:rsidRDefault="00901CDB" w:rsidP="00D660C5">
            <w:pPr>
              <w:spacing w:after="0" w:line="240" w:lineRule="auto"/>
              <w:jc w:val="center"/>
              <w:rPr>
                <w:rFonts w:ascii="Times New Roman" w:hAnsi="Times New Roman"/>
              </w:rPr>
            </w:pPr>
          </w:p>
        </w:tc>
        <w:tc>
          <w:tcPr>
            <w:tcW w:w="1134" w:type="dxa"/>
            <w:gridSpan w:val="3"/>
            <w:vMerge/>
            <w:tcBorders>
              <w:left w:val="single" w:sz="4" w:space="0" w:color="auto"/>
              <w:right w:val="single" w:sz="4" w:space="0" w:color="auto"/>
            </w:tcBorders>
            <w:vAlign w:val="center"/>
          </w:tcPr>
          <w:p w:rsidR="00901CDB" w:rsidRPr="00FD614F" w:rsidRDefault="00901CDB" w:rsidP="00D660C5">
            <w:pPr>
              <w:spacing w:after="0" w:line="240" w:lineRule="auto"/>
              <w:jc w:val="center"/>
              <w:rPr>
                <w:rFonts w:ascii="Times New Roman" w:hAnsi="Times New Roman"/>
                <w:lang w:val="en-GB"/>
              </w:rPr>
            </w:pPr>
          </w:p>
        </w:tc>
        <w:tc>
          <w:tcPr>
            <w:tcW w:w="1276" w:type="dxa"/>
            <w:gridSpan w:val="2"/>
            <w:vMerge/>
            <w:tcBorders>
              <w:left w:val="single" w:sz="4" w:space="0" w:color="auto"/>
              <w:right w:val="single" w:sz="4" w:space="0" w:color="auto"/>
            </w:tcBorders>
            <w:vAlign w:val="center"/>
          </w:tcPr>
          <w:p w:rsidR="00901CDB" w:rsidRPr="00FD614F" w:rsidRDefault="00901CDB" w:rsidP="00D660C5">
            <w:pPr>
              <w:spacing w:after="0" w:line="240" w:lineRule="auto"/>
              <w:jc w:val="center"/>
              <w:rPr>
                <w:rFonts w:ascii="Times New Roman" w:hAnsi="Times New Roman"/>
              </w:rPr>
            </w:pPr>
          </w:p>
        </w:tc>
        <w:tc>
          <w:tcPr>
            <w:tcW w:w="2342" w:type="dxa"/>
            <w:gridSpan w:val="3"/>
            <w:tcBorders>
              <w:top w:val="single" w:sz="4" w:space="0" w:color="auto"/>
              <w:left w:val="single" w:sz="4" w:space="0" w:color="auto"/>
              <w:bottom w:val="single" w:sz="4" w:space="0" w:color="auto"/>
              <w:right w:val="single" w:sz="4" w:space="0" w:color="auto"/>
            </w:tcBorders>
          </w:tcPr>
          <w:p w:rsidR="00901CDB" w:rsidRPr="00FD614F" w:rsidRDefault="00901CDB" w:rsidP="00D660C5">
            <w:pPr>
              <w:spacing w:after="0" w:line="240" w:lineRule="auto"/>
              <w:rPr>
                <w:rFonts w:ascii="Times New Roman" w:hAnsi="Times New Roman"/>
                <w:lang w:val="kk-KZ"/>
              </w:rPr>
            </w:pPr>
            <w:r w:rsidRPr="00FD614F">
              <w:rPr>
                <w:rFonts w:ascii="Times New Roman" w:hAnsi="Times New Roman"/>
                <w:lang w:val="kk-KZ"/>
              </w:rPr>
              <w:t>Табиғи  ресурстарды  кешенді  және  тиімді  пайдалану</w:t>
            </w:r>
          </w:p>
        </w:tc>
        <w:tc>
          <w:tcPr>
            <w:tcW w:w="2695" w:type="dxa"/>
            <w:tcBorders>
              <w:top w:val="single" w:sz="4" w:space="0" w:color="auto"/>
              <w:left w:val="single" w:sz="4" w:space="0" w:color="auto"/>
              <w:bottom w:val="single" w:sz="4" w:space="0" w:color="auto"/>
              <w:right w:val="single" w:sz="4" w:space="0" w:color="auto"/>
            </w:tcBorders>
            <w:vAlign w:val="center"/>
          </w:tcPr>
          <w:p w:rsidR="00901CDB" w:rsidRPr="00FD614F" w:rsidRDefault="00901CDB" w:rsidP="00D660C5">
            <w:pPr>
              <w:spacing w:after="0" w:line="240" w:lineRule="auto"/>
              <w:rPr>
                <w:rFonts w:ascii="Times New Roman" w:hAnsi="Times New Roman"/>
                <w:lang w:val="kk-KZ"/>
              </w:rPr>
            </w:pPr>
            <w:r w:rsidRPr="00FD614F">
              <w:rPr>
                <w:rFonts w:ascii="Times New Roman" w:hAnsi="Times New Roman"/>
                <w:lang w:val="kk-KZ"/>
              </w:rPr>
              <w:t>Комплексное и эффективное использование природных ресурсов</w:t>
            </w:r>
          </w:p>
        </w:tc>
        <w:tc>
          <w:tcPr>
            <w:tcW w:w="3044" w:type="dxa"/>
            <w:gridSpan w:val="3"/>
            <w:tcBorders>
              <w:top w:val="single" w:sz="4" w:space="0" w:color="auto"/>
              <w:left w:val="single" w:sz="4" w:space="0" w:color="auto"/>
              <w:bottom w:val="single" w:sz="4" w:space="0" w:color="auto"/>
              <w:right w:val="single" w:sz="4" w:space="0" w:color="auto"/>
            </w:tcBorders>
            <w:vAlign w:val="center"/>
          </w:tcPr>
          <w:p w:rsidR="00901CDB" w:rsidRPr="00FD614F" w:rsidRDefault="00901CDB" w:rsidP="00D660C5">
            <w:pPr>
              <w:spacing w:after="0" w:line="240" w:lineRule="auto"/>
              <w:rPr>
                <w:rFonts w:ascii="Times New Roman" w:hAnsi="Times New Roman"/>
                <w:lang w:val="en-US"/>
              </w:rPr>
            </w:pPr>
            <w:r w:rsidRPr="00FD614F">
              <w:rPr>
                <w:rFonts w:ascii="Times New Roman" w:hAnsi="Times New Roman"/>
                <w:lang w:val="kk-KZ"/>
              </w:rPr>
              <w:t xml:space="preserve">Integrated and efficient use of natural resources                                                                     </w:t>
            </w:r>
          </w:p>
        </w:tc>
        <w:tc>
          <w:tcPr>
            <w:tcW w:w="1418" w:type="dxa"/>
            <w:vMerge/>
            <w:tcBorders>
              <w:left w:val="single" w:sz="4" w:space="0" w:color="auto"/>
              <w:right w:val="single" w:sz="4" w:space="0" w:color="auto"/>
            </w:tcBorders>
            <w:vAlign w:val="center"/>
          </w:tcPr>
          <w:p w:rsidR="00901CDB" w:rsidRPr="00FD614F" w:rsidRDefault="00901CDB" w:rsidP="00D660C5">
            <w:pPr>
              <w:spacing w:after="0" w:line="240" w:lineRule="auto"/>
              <w:jc w:val="center"/>
              <w:rPr>
                <w:rFonts w:ascii="Times New Roman" w:hAnsi="Times New Roman"/>
                <w:lang w:val="kk-KZ"/>
              </w:rPr>
            </w:pPr>
          </w:p>
        </w:tc>
      </w:tr>
      <w:tr w:rsidR="00901CDB" w:rsidRPr="005F4C4C" w:rsidTr="00D660C5">
        <w:trPr>
          <w:gridAfter w:val="1"/>
          <w:wAfter w:w="507" w:type="dxa"/>
          <w:trHeight w:val="139"/>
        </w:trPr>
        <w:tc>
          <w:tcPr>
            <w:tcW w:w="3225" w:type="dxa"/>
            <w:vMerge/>
            <w:tcBorders>
              <w:top w:val="single" w:sz="4" w:space="0" w:color="auto"/>
              <w:left w:val="single" w:sz="4" w:space="0" w:color="auto"/>
              <w:right w:val="single" w:sz="4" w:space="0" w:color="auto"/>
            </w:tcBorders>
            <w:vAlign w:val="center"/>
            <w:hideMark/>
          </w:tcPr>
          <w:p w:rsidR="00901CDB" w:rsidRPr="00932EF6" w:rsidRDefault="00901CDB" w:rsidP="00D660C5">
            <w:pPr>
              <w:spacing w:after="0" w:line="240" w:lineRule="auto"/>
              <w:jc w:val="center"/>
              <w:rPr>
                <w:rFonts w:ascii="Times New Roman" w:hAnsi="Times New Roman"/>
                <w:lang w:val="en-US"/>
              </w:rPr>
            </w:pPr>
          </w:p>
        </w:tc>
        <w:tc>
          <w:tcPr>
            <w:tcW w:w="1134" w:type="dxa"/>
            <w:gridSpan w:val="3"/>
            <w:vMerge/>
            <w:tcBorders>
              <w:left w:val="single" w:sz="4" w:space="0" w:color="auto"/>
              <w:bottom w:val="single" w:sz="4" w:space="0" w:color="auto"/>
              <w:right w:val="single" w:sz="4" w:space="0" w:color="auto"/>
            </w:tcBorders>
            <w:vAlign w:val="center"/>
          </w:tcPr>
          <w:p w:rsidR="00901CDB" w:rsidRPr="00FD614F" w:rsidRDefault="00901CDB" w:rsidP="00D660C5">
            <w:pPr>
              <w:spacing w:after="0" w:line="240" w:lineRule="auto"/>
              <w:jc w:val="center"/>
              <w:rPr>
                <w:rFonts w:ascii="Times New Roman" w:hAnsi="Times New Roman"/>
                <w:lang w:val="en-GB"/>
              </w:rPr>
            </w:pPr>
          </w:p>
        </w:tc>
        <w:tc>
          <w:tcPr>
            <w:tcW w:w="1276" w:type="dxa"/>
            <w:gridSpan w:val="2"/>
            <w:vMerge/>
            <w:tcBorders>
              <w:left w:val="single" w:sz="4" w:space="0" w:color="auto"/>
              <w:bottom w:val="single" w:sz="4" w:space="0" w:color="auto"/>
              <w:right w:val="single" w:sz="4" w:space="0" w:color="auto"/>
            </w:tcBorders>
            <w:vAlign w:val="center"/>
          </w:tcPr>
          <w:p w:rsidR="00901CDB" w:rsidRPr="00947745" w:rsidRDefault="00901CDB" w:rsidP="00D660C5">
            <w:pPr>
              <w:spacing w:after="0" w:line="240" w:lineRule="auto"/>
              <w:jc w:val="center"/>
              <w:rPr>
                <w:rFonts w:ascii="Times New Roman" w:hAnsi="Times New Roman"/>
                <w:lang w:val="en-US"/>
              </w:rPr>
            </w:pPr>
          </w:p>
        </w:tc>
        <w:tc>
          <w:tcPr>
            <w:tcW w:w="2342" w:type="dxa"/>
            <w:gridSpan w:val="3"/>
            <w:tcBorders>
              <w:top w:val="single" w:sz="4" w:space="0" w:color="auto"/>
              <w:left w:val="single" w:sz="4" w:space="0" w:color="auto"/>
              <w:bottom w:val="single" w:sz="4" w:space="0" w:color="auto"/>
              <w:right w:val="single" w:sz="4" w:space="0" w:color="auto"/>
            </w:tcBorders>
          </w:tcPr>
          <w:p w:rsidR="00901CDB" w:rsidRPr="00FD614F" w:rsidRDefault="00901CDB" w:rsidP="00D660C5">
            <w:pPr>
              <w:spacing w:after="0" w:line="240" w:lineRule="auto"/>
              <w:rPr>
                <w:rFonts w:ascii="Times New Roman" w:hAnsi="Times New Roman"/>
                <w:lang w:val="kk-KZ"/>
              </w:rPr>
            </w:pPr>
            <w:r>
              <w:rPr>
                <w:rFonts w:ascii="Times New Roman" w:hAnsi="Times New Roman"/>
                <w:lang w:val="kk-KZ"/>
              </w:rPr>
              <w:t>Қазақстан  қорықтары</w:t>
            </w:r>
          </w:p>
        </w:tc>
        <w:tc>
          <w:tcPr>
            <w:tcW w:w="2695" w:type="dxa"/>
            <w:tcBorders>
              <w:top w:val="single" w:sz="4" w:space="0" w:color="auto"/>
              <w:left w:val="single" w:sz="4" w:space="0" w:color="auto"/>
              <w:bottom w:val="single" w:sz="4" w:space="0" w:color="auto"/>
              <w:right w:val="single" w:sz="4" w:space="0" w:color="auto"/>
            </w:tcBorders>
            <w:vAlign w:val="center"/>
          </w:tcPr>
          <w:p w:rsidR="00901CDB" w:rsidRPr="00A63968" w:rsidRDefault="00A63968" w:rsidP="00D660C5">
            <w:pPr>
              <w:spacing w:after="0" w:line="240" w:lineRule="auto"/>
              <w:rPr>
                <w:rFonts w:ascii="Times New Roman" w:hAnsi="Times New Roman"/>
                <w:lang w:val="kk-KZ"/>
              </w:rPr>
            </w:pPr>
            <w:r w:rsidRPr="00A63968">
              <w:rPr>
                <w:rFonts w:ascii="Times New Roman" w:hAnsi="Times New Roman"/>
                <w:color w:val="000000"/>
              </w:rPr>
              <w:t>Заповедники Казахстана</w:t>
            </w:r>
          </w:p>
        </w:tc>
        <w:tc>
          <w:tcPr>
            <w:tcW w:w="3044" w:type="dxa"/>
            <w:gridSpan w:val="3"/>
            <w:tcBorders>
              <w:top w:val="single" w:sz="4" w:space="0" w:color="auto"/>
              <w:left w:val="single" w:sz="4" w:space="0" w:color="auto"/>
              <w:bottom w:val="single" w:sz="4" w:space="0" w:color="auto"/>
              <w:right w:val="single" w:sz="4" w:space="0" w:color="auto"/>
            </w:tcBorders>
            <w:vAlign w:val="center"/>
          </w:tcPr>
          <w:p w:rsidR="00901CDB" w:rsidRPr="00A63968" w:rsidRDefault="00A63968" w:rsidP="00D660C5">
            <w:pPr>
              <w:spacing w:after="0" w:line="240" w:lineRule="auto"/>
              <w:rPr>
                <w:rFonts w:ascii="Times New Roman" w:hAnsi="Times New Roman"/>
                <w:lang w:val="kk-KZ"/>
              </w:rPr>
            </w:pPr>
            <w:r w:rsidRPr="00A63968">
              <w:rPr>
                <w:rFonts w:ascii="Times New Roman" w:hAnsi="Times New Roman"/>
                <w:color w:val="000000"/>
              </w:rPr>
              <w:t>Nature reserves of Kazakhstan</w:t>
            </w:r>
          </w:p>
        </w:tc>
        <w:tc>
          <w:tcPr>
            <w:tcW w:w="1418" w:type="dxa"/>
            <w:vMerge/>
            <w:tcBorders>
              <w:left w:val="single" w:sz="4" w:space="0" w:color="auto"/>
              <w:bottom w:val="single" w:sz="4" w:space="0" w:color="auto"/>
              <w:right w:val="single" w:sz="4" w:space="0" w:color="auto"/>
            </w:tcBorders>
            <w:vAlign w:val="center"/>
          </w:tcPr>
          <w:p w:rsidR="00901CDB" w:rsidRPr="00FD614F" w:rsidRDefault="00901CDB" w:rsidP="00D660C5">
            <w:pPr>
              <w:spacing w:after="0" w:line="240" w:lineRule="auto"/>
              <w:jc w:val="center"/>
              <w:rPr>
                <w:rFonts w:ascii="Times New Roman" w:hAnsi="Times New Roman"/>
                <w:lang w:val="kk-KZ"/>
              </w:rPr>
            </w:pPr>
          </w:p>
        </w:tc>
      </w:tr>
      <w:tr w:rsidR="00901CDB" w:rsidRPr="00FD614F" w:rsidTr="00D660C5">
        <w:trPr>
          <w:gridAfter w:val="1"/>
          <w:wAfter w:w="507" w:type="dxa"/>
          <w:trHeight w:val="139"/>
        </w:trPr>
        <w:tc>
          <w:tcPr>
            <w:tcW w:w="3225" w:type="dxa"/>
            <w:vMerge/>
            <w:tcBorders>
              <w:left w:val="single" w:sz="4" w:space="0" w:color="auto"/>
              <w:right w:val="single" w:sz="4" w:space="0" w:color="auto"/>
            </w:tcBorders>
            <w:textDirection w:val="btLr"/>
            <w:vAlign w:val="center"/>
            <w:hideMark/>
          </w:tcPr>
          <w:p w:rsidR="00901CDB" w:rsidRPr="00FD614F" w:rsidRDefault="00901CDB" w:rsidP="00D660C5">
            <w:pPr>
              <w:spacing w:after="0" w:line="240" w:lineRule="auto"/>
              <w:jc w:val="center"/>
              <w:rPr>
                <w:rFonts w:ascii="Times New Roman" w:hAnsi="Times New Roman"/>
                <w:lang w:val="kk-KZ"/>
              </w:rPr>
            </w:pPr>
          </w:p>
        </w:tc>
        <w:tc>
          <w:tcPr>
            <w:tcW w:w="1134" w:type="dxa"/>
            <w:gridSpan w:val="3"/>
            <w:vMerge w:val="restart"/>
            <w:tcBorders>
              <w:top w:val="single" w:sz="4" w:space="0" w:color="auto"/>
              <w:left w:val="single" w:sz="4" w:space="0" w:color="auto"/>
              <w:right w:val="single" w:sz="4" w:space="0" w:color="auto"/>
            </w:tcBorders>
            <w:vAlign w:val="center"/>
          </w:tcPr>
          <w:p w:rsidR="00901CDB" w:rsidRPr="00FD614F" w:rsidRDefault="00901CDB" w:rsidP="00D660C5">
            <w:pPr>
              <w:spacing w:after="0" w:line="240" w:lineRule="auto"/>
              <w:jc w:val="center"/>
              <w:rPr>
                <w:rFonts w:ascii="Times New Roman" w:hAnsi="Times New Roman"/>
                <w:lang w:val="en-GB"/>
              </w:rPr>
            </w:pPr>
            <w:r w:rsidRPr="00FD614F">
              <w:rPr>
                <w:rFonts w:ascii="Times New Roman" w:hAnsi="Times New Roman"/>
                <w:lang w:val="kk-KZ"/>
              </w:rPr>
              <w:t>КП</w:t>
            </w:r>
          </w:p>
          <w:p w:rsidR="00901CDB" w:rsidRPr="00FD614F" w:rsidRDefault="00901CDB" w:rsidP="00D660C5">
            <w:pPr>
              <w:spacing w:after="0" w:line="240" w:lineRule="auto"/>
              <w:jc w:val="center"/>
              <w:rPr>
                <w:rFonts w:ascii="Times New Roman" w:hAnsi="Times New Roman"/>
                <w:lang w:val="kk-KZ"/>
              </w:rPr>
            </w:pPr>
          </w:p>
        </w:tc>
        <w:tc>
          <w:tcPr>
            <w:tcW w:w="1276" w:type="dxa"/>
            <w:gridSpan w:val="2"/>
            <w:vMerge w:val="restart"/>
            <w:tcBorders>
              <w:top w:val="single" w:sz="4" w:space="0" w:color="auto"/>
              <w:left w:val="single" w:sz="4" w:space="0" w:color="auto"/>
              <w:right w:val="single" w:sz="4" w:space="0" w:color="auto"/>
            </w:tcBorders>
            <w:vAlign w:val="center"/>
          </w:tcPr>
          <w:p w:rsidR="00901CDB" w:rsidRPr="00FD614F" w:rsidRDefault="00901CDB" w:rsidP="00D660C5">
            <w:pPr>
              <w:spacing w:after="0" w:line="240" w:lineRule="auto"/>
              <w:jc w:val="center"/>
              <w:rPr>
                <w:rFonts w:ascii="Times New Roman" w:hAnsi="Times New Roman"/>
              </w:rPr>
            </w:pPr>
            <w:r w:rsidRPr="00FD614F">
              <w:rPr>
                <w:rFonts w:ascii="Times New Roman" w:hAnsi="Times New Roman"/>
                <w:lang w:val="kk-KZ"/>
              </w:rPr>
              <w:t>ТК</w:t>
            </w:r>
          </w:p>
          <w:p w:rsidR="00901CDB" w:rsidRPr="00FD614F" w:rsidRDefault="00901CDB" w:rsidP="00D660C5">
            <w:pPr>
              <w:spacing w:after="0" w:line="240" w:lineRule="auto"/>
              <w:jc w:val="center"/>
              <w:rPr>
                <w:rFonts w:ascii="Times New Roman" w:hAnsi="Times New Roman"/>
                <w:lang w:val="kk-KZ"/>
              </w:rPr>
            </w:pP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901CDB" w:rsidRPr="00FD614F" w:rsidRDefault="00901CDB" w:rsidP="00D660C5">
            <w:pPr>
              <w:spacing w:after="0" w:line="240" w:lineRule="auto"/>
              <w:rPr>
                <w:rFonts w:ascii="Times New Roman" w:hAnsi="Times New Roman"/>
                <w:color w:val="000000"/>
              </w:rPr>
            </w:pPr>
            <w:r w:rsidRPr="00FD614F">
              <w:rPr>
                <w:rFonts w:ascii="Times New Roman" w:hAnsi="Times New Roman"/>
                <w:color w:val="000000"/>
              </w:rPr>
              <w:t>Дә</w:t>
            </w:r>
            <w:proofErr w:type="gramStart"/>
            <w:r w:rsidRPr="00FD614F">
              <w:rPr>
                <w:rFonts w:ascii="Times New Roman" w:hAnsi="Times New Roman"/>
                <w:color w:val="000000"/>
              </w:rPr>
              <w:t>р</w:t>
            </w:r>
            <w:proofErr w:type="gramEnd"/>
            <w:r w:rsidRPr="00FD614F">
              <w:rPr>
                <w:rFonts w:ascii="Times New Roman" w:hAnsi="Times New Roman"/>
                <w:color w:val="000000"/>
              </w:rPr>
              <w:t>ілік  өсімдіктер</w:t>
            </w:r>
          </w:p>
        </w:tc>
        <w:tc>
          <w:tcPr>
            <w:tcW w:w="2695" w:type="dxa"/>
            <w:tcBorders>
              <w:top w:val="single" w:sz="4" w:space="0" w:color="auto"/>
              <w:left w:val="single" w:sz="4" w:space="0" w:color="auto"/>
              <w:bottom w:val="single" w:sz="4" w:space="0" w:color="auto"/>
              <w:right w:val="single" w:sz="4" w:space="0" w:color="auto"/>
            </w:tcBorders>
          </w:tcPr>
          <w:p w:rsidR="00901CDB" w:rsidRPr="00FD614F" w:rsidRDefault="00901CDB" w:rsidP="00D660C5">
            <w:pPr>
              <w:spacing w:after="0" w:line="240" w:lineRule="auto"/>
              <w:rPr>
                <w:rFonts w:ascii="Times New Roman" w:hAnsi="Times New Roman"/>
              </w:rPr>
            </w:pPr>
            <w:proofErr w:type="gramStart"/>
            <w:r w:rsidRPr="00FD614F">
              <w:rPr>
                <w:rFonts w:ascii="Times New Roman" w:hAnsi="Times New Roman"/>
                <w:lang w:eastAsia="ru-RU"/>
              </w:rPr>
              <w:t>Лекарственные</w:t>
            </w:r>
            <w:proofErr w:type="gramEnd"/>
            <w:r w:rsidRPr="00FD614F">
              <w:rPr>
                <w:rFonts w:ascii="Times New Roman" w:hAnsi="Times New Roman"/>
                <w:lang w:eastAsia="ru-RU"/>
              </w:rPr>
              <w:t xml:space="preserve"> растение</w:t>
            </w:r>
          </w:p>
        </w:tc>
        <w:tc>
          <w:tcPr>
            <w:tcW w:w="3044" w:type="dxa"/>
            <w:gridSpan w:val="3"/>
            <w:tcBorders>
              <w:top w:val="single" w:sz="4" w:space="0" w:color="auto"/>
              <w:left w:val="single" w:sz="4" w:space="0" w:color="auto"/>
              <w:bottom w:val="single" w:sz="4" w:space="0" w:color="auto"/>
              <w:right w:val="single" w:sz="4" w:space="0" w:color="auto"/>
            </w:tcBorders>
          </w:tcPr>
          <w:p w:rsidR="00901CDB" w:rsidRPr="00FD614F" w:rsidRDefault="00901CDB" w:rsidP="00D660C5">
            <w:pPr>
              <w:spacing w:after="0" w:line="240" w:lineRule="auto"/>
              <w:rPr>
                <w:rFonts w:ascii="Times New Roman" w:hAnsi="Times New Roman"/>
                <w:lang w:val="en-US"/>
              </w:rPr>
            </w:pPr>
            <w:r w:rsidRPr="00FD614F">
              <w:rPr>
                <w:rFonts w:ascii="Times New Roman" w:hAnsi="Times New Roman"/>
                <w:lang w:eastAsia="ru-RU"/>
              </w:rPr>
              <w:t>Medicinal plants</w:t>
            </w:r>
          </w:p>
        </w:tc>
        <w:tc>
          <w:tcPr>
            <w:tcW w:w="1418" w:type="dxa"/>
            <w:vMerge w:val="restart"/>
            <w:tcBorders>
              <w:top w:val="single" w:sz="4" w:space="0" w:color="auto"/>
              <w:left w:val="single" w:sz="4" w:space="0" w:color="auto"/>
              <w:right w:val="single" w:sz="4" w:space="0" w:color="auto"/>
            </w:tcBorders>
            <w:vAlign w:val="center"/>
          </w:tcPr>
          <w:p w:rsidR="00901CDB" w:rsidRPr="00FD614F" w:rsidRDefault="00901CDB" w:rsidP="00D660C5">
            <w:pPr>
              <w:spacing w:after="0" w:line="240" w:lineRule="auto"/>
              <w:jc w:val="center"/>
              <w:rPr>
                <w:rFonts w:ascii="Times New Roman" w:hAnsi="Times New Roman"/>
              </w:rPr>
            </w:pPr>
          </w:p>
          <w:p w:rsidR="00901CDB" w:rsidRPr="00FD614F" w:rsidRDefault="00901CDB" w:rsidP="00D660C5">
            <w:pPr>
              <w:spacing w:after="0" w:line="240" w:lineRule="auto"/>
              <w:jc w:val="center"/>
              <w:rPr>
                <w:rFonts w:ascii="Times New Roman" w:hAnsi="Times New Roman"/>
                <w:lang w:val="kk-KZ"/>
              </w:rPr>
            </w:pPr>
            <w:r w:rsidRPr="00FD614F">
              <w:rPr>
                <w:rFonts w:ascii="Times New Roman" w:hAnsi="Times New Roman"/>
                <w:lang w:val="kk-KZ"/>
              </w:rPr>
              <w:t>5</w:t>
            </w:r>
          </w:p>
          <w:p w:rsidR="00901CDB" w:rsidRPr="00FD614F" w:rsidRDefault="00901CDB" w:rsidP="00D660C5">
            <w:pPr>
              <w:spacing w:after="0" w:line="240" w:lineRule="auto"/>
              <w:jc w:val="center"/>
              <w:rPr>
                <w:rFonts w:ascii="Times New Roman" w:hAnsi="Times New Roman"/>
              </w:rPr>
            </w:pPr>
          </w:p>
        </w:tc>
      </w:tr>
      <w:tr w:rsidR="00901CDB" w:rsidRPr="00FD614F" w:rsidTr="00D660C5">
        <w:trPr>
          <w:gridAfter w:val="1"/>
          <w:wAfter w:w="507" w:type="dxa"/>
          <w:trHeight w:val="139"/>
        </w:trPr>
        <w:tc>
          <w:tcPr>
            <w:tcW w:w="3225" w:type="dxa"/>
            <w:vMerge/>
            <w:tcBorders>
              <w:left w:val="single" w:sz="4" w:space="0" w:color="auto"/>
              <w:right w:val="single" w:sz="4" w:space="0" w:color="auto"/>
            </w:tcBorders>
            <w:textDirection w:val="btLr"/>
            <w:vAlign w:val="center"/>
            <w:hideMark/>
          </w:tcPr>
          <w:p w:rsidR="00901CDB" w:rsidRPr="00FD614F" w:rsidRDefault="00901CDB" w:rsidP="00D660C5">
            <w:pPr>
              <w:spacing w:after="0" w:line="240" w:lineRule="auto"/>
              <w:jc w:val="center"/>
              <w:rPr>
                <w:rFonts w:ascii="Times New Roman" w:hAnsi="Times New Roman"/>
                <w:lang w:val="kk-KZ"/>
              </w:rPr>
            </w:pPr>
          </w:p>
        </w:tc>
        <w:tc>
          <w:tcPr>
            <w:tcW w:w="1134" w:type="dxa"/>
            <w:gridSpan w:val="3"/>
            <w:vMerge/>
            <w:tcBorders>
              <w:left w:val="single" w:sz="4" w:space="0" w:color="auto"/>
              <w:right w:val="single" w:sz="4" w:space="0" w:color="auto"/>
            </w:tcBorders>
            <w:vAlign w:val="center"/>
          </w:tcPr>
          <w:p w:rsidR="00901CDB" w:rsidRPr="00FD614F" w:rsidRDefault="00901CDB" w:rsidP="00D660C5">
            <w:pPr>
              <w:spacing w:after="0" w:line="240" w:lineRule="auto"/>
              <w:jc w:val="center"/>
              <w:rPr>
                <w:rFonts w:ascii="Times New Roman" w:hAnsi="Times New Roman"/>
                <w:lang w:val="en-GB"/>
              </w:rPr>
            </w:pPr>
          </w:p>
        </w:tc>
        <w:tc>
          <w:tcPr>
            <w:tcW w:w="1276" w:type="dxa"/>
            <w:gridSpan w:val="2"/>
            <w:vMerge/>
            <w:tcBorders>
              <w:left w:val="single" w:sz="4" w:space="0" w:color="auto"/>
              <w:right w:val="single" w:sz="4" w:space="0" w:color="auto"/>
            </w:tcBorders>
            <w:vAlign w:val="center"/>
          </w:tcPr>
          <w:p w:rsidR="00901CDB" w:rsidRPr="00FD614F" w:rsidRDefault="00901CDB" w:rsidP="00D660C5">
            <w:pPr>
              <w:spacing w:after="0" w:line="240" w:lineRule="auto"/>
              <w:jc w:val="center"/>
              <w:rPr>
                <w:rFonts w:ascii="Times New Roman" w:hAnsi="Times New Roman"/>
              </w:rPr>
            </w:pP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901CDB" w:rsidRPr="00FD614F" w:rsidRDefault="00901CDB" w:rsidP="00D660C5">
            <w:pPr>
              <w:spacing w:after="0" w:line="240" w:lineRule="auto"/>
              <w:rPr>
                <w:rFonts w:ascii="Times New Roman" w:hAnsi="Times New Roman"/>
                <w:color w:val="000000"/>
              </w:rPr>
            </w:pPr>
            <w:r w:rsidRPr="00FD614F">
              <w:rPr>
                <w:rFonts w:ascii="Times New Roman" w:hAnsi="Times New Roman"/>
                <w:lang w:eastAsia="ru-RU"/>
              </w:rPr>
              <w:t>Хронобиология</w:t>
            </w:r>
          </w:p>
        </w:tc>
        <w:tc>
          <w:tcPr>
            <w:tcW w:w="2695" w:type="dxa"/>
            <w:tcBorders>
              <w:top w:val="single" w:sz="4" w:space="0" w:color="auto"/>
              <w:left w:val="single" w:sz="4" w:space="0" w:color="auto"/>
              <w:bottom w:val="single" w:sz="4" w:space="0" w:color="auto"/>
              <w:right w:val="single" w:sz="4" w:space="0" w:color="auto"/>
            </w:tcBorders>
          </w:tcPr>
          <w:p w:rsidR="00901CDB" w:rsidRPr="00FD614F" w:rsidRDefault="00901CDB" w:rsidP="00D660C5">
            <w:pPr>
              <w:spacing w:after="0" w:line="240" w:lineRule="auto"/>
              <w:rPr>
                <w:rFonts w:ascii="Times New Roman" w:hAnsi="Times New Roman"/>
                <w:lang w:eastAsia="ru-RU"/>
              </w:rPr>
            </w:pPr>
            <w:r w:rsidRPr="00FD614F">
              <w:rPr>
                <w:rFonts w:ascii="Times New Roman" w:hAnsi="Times New Roman"/>
                <w:lang w:eastAsia="ru-RU"/>
              </w:rPr>
              <w:t>Хронобиология</w:t>
            </w:r>
          </w:p>
        </w:tc>
        <w:tc>
          <w:tcPr>
            <w:tcW w:w="3044" w:type="dxa"/>
            <w:gridSpan w:val="3"/>
            <w:tcBorders>
              <w:top w:val="single" w:sz="4" w:space="0" w:color="auto"/>
              <w:left w:val="single" w:sz="4" w:space="0" w:color="auto"/>
              <w:bottom w:val="single" w:sz="4" w:space="0" w:color="auto"/>
              <w:right w:val="single" w:sz="4" w:space="0" w:color="auto"/>
            </w:tcBorders>
          </w:tcPr>
          <w:p w:rsidR="00901CDB" w:rsidRPr="00FD614F" w:rsidRDefault="00901CDB" w:rsidP="00D660C5">
            <w:pPr>
              <w:spacing w:after="0" w:line="240" w:lineRule="auto"/>
              <w:rPr>
                <w:rFonts w:ascii="Times New Roman" w:hAnsi="Times New Roman"/>
                <w:lang w:eastAsia="ru-RU"/>
              </w:rPr>
            </w:pPr>
            <w:r w:rsidRPr="00FD614F">
              <w:rPr>
                <w:rFonts w:ascii="Times New Roman" w:hAnsi="Times New Roman"/>
                <w:lang w:eastAsia="ru-RU"/>
              </w:rPr>
              <w:t xml:space="preserve">Chronobiology    </w:t>
            </w:r>
          </w:p>
        </w:tc>
        <w:tc>
          <w:tcPr>
            <w:tcW w:w="1418" w:type="dxa"/>
            <w:vMerge/>
            <w:tcBorders>
              <w:left w:val="single" w:sz="4" w:space="0" w:color="auto"/>
              <w:right w:val="single" w:sz="4" w:space="0" w:color="auto"/>
            </w:tcBorders>
            <w:vAlign w:val="center"/>
          </w:tcPr>
          <w:p w:rsidR="00901CDB" w:rsidRPr="00FD614F" w:rsidRDefault="00901CDB" w:rsidP="00D660C5">
            <w:pPr>
              <w:spacing w:after="0" w:line="240" w:lineRule="auto"/>
              <w:jc w:val="center"/>
              <w:rPr>
                <w:rFonts w:ascii="Times New Roman" w:hAnsi="Times New Roman"/>
                <w:lang w:val="kk-KZ"/>
              </w:rPr>
            </w:pPr>
          </w:p>
        </w:tc>
      </w:tr>
      <w:tr w:rsidR="00901CDB" w:rsidRPr="00FD614F" w:rsidTr="00D660C5">
        <w:trPr>
          <w:gridAfter w:val="1"/>
          <w:wAfter w:w="507" w:type="dxa"/>
          <w:trHeight w:val="139"/>
        </w:trPr>
        <w:tc>
          <w:tcPr>
            <w:tcW w:w="3225" w:type="dxa"/>
            <w:vMerge/>
            <w:tcBorders>
              <w:left w:val="single" w:sz="4" w:space="0" w:color="auto"/>
              <w:right w:val="single" w:sz="4" w:space="0" w:color="auto"/>
            </w:tcBorders>
            <w:textDirection w:val="btLr"/>
            <w:vAlign w:val="center"/>
            <w:hideMark/>
          </w:tcPr>
          <w:p w:rsidR="00901CDB" w:rsidRPr="00FD614F" w:rsidRDefault="00901CDB" w:rsidP="00D660C5">
            <w:pPr>
              <w:spacing w:after="0" w:line="240" w:lineRule="auto"/>
              <w:jc w:val="center"/>
              <w:rPr>
                <w:rFonts w:ascii="Times New Roman" w:hAnsi="Times New Roman"/>
                <w:lang w:val="kk-KZ"/>
              </w:rPr>
            </w:pPr>
          </w:p>
        </w:tc>
        <w:tc>
          <w:tcPr>
            <w:tcW w:w="1134" w:type="dxa"/>
            <w:gridSpan w:val="3"/>
            <w:vMerge/>
            <w:tcBorders>
              <w:left w:val="single" w:sz="4" w:space="0" w:color="auto"/>
              <w:bottom w:val="single" w:sz="4" w:space="0" w:color="auto"/>
              <w:right w:val="single" w:sz="4" w:space="0" w:color="auto"/>
            </w:tcBorders>
            <w:vAlign w:val="center"/>
          </w:tcPr>
          <w:p w:rsidR="00901CDB" w:rsidRPr="00FD614F" w:rsidRDefault="00901CDB" w:rsidP="00D660C5">
            <w:pPr>
              <w:spacing w:after="0" w:line="240" w:lineRule="auto"/>
              <w:jc w:val="center"/>
              <w:rPr>
                <w:rFonts w:ascii="Times New Roman" w:hAnsi="Times New Roman"/>
                <w:lang w:val="en-GB"/>
              </w:rPr>
            </w:pPr>
          </w:p>
        </w:tc>
        <w:tc>
          <w:tcPr>
            <w:tcW w:w="1276" w:type="dxa"/>
            <w:gridSpan w:val="2"/>
            <w:vMerge/>
            <w:tcBorders>
              <w:left w:val="single" w:sz="4" w:space="0" w:color="auto"/>
              <w:bottom w:val="single" w:sz="4" w:space="0" w:color="auto"/>
              <w:right w:val="single" w:sz="4" w:space="0" w:color="auto"/>
            </w:tcBorders>
            <w:vAlign w:val="center"/>
          </w:tcPr>
          <w:p w:rsidR="00901CDB" w:rsidRPr="00FD614F" w:rsidRDefault="00901CDB" w:rsidP="00D660C5">
            <w:pPr>
              <w:spacing w:after="0" w:line="240" w:lineRule="auto"/>
              <w:jc w:val="center"/>
              <w:rPr>
                <w:rFonts w:ascii="Times New Roman" w:hAnsi="Times New Roman"/>
              </w:rPr>
            </w:pP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901CDB" w:rsidRPr="00FD614F" w:rsidRDefault="00901CDB" w:rsidP="00D660C5">
            <w:pPr>
              <w:spacing w:after="0" w:line="240" w:lineRule="auto"/>
              <w:rPr>
                <w:rFonts w:ascii="Times New Roman" w:hAnsi="Times New Roman"/>
                <w:color w:val="000000"/>
              </w:rPr>
            </w:pPr>
            <w:r w:rsidRPr="00FD614F">
              <w:rPr>
                <w:rFonts w:ascii="Times New Roman" w:hAnsi="Times New Roman"/>
                <w:lang w:eastAsia="ru-RU"/>
              </w:rPr>
              <w:t>Фитопаталогия</w:t>
            </w:r>
          </w:p>
        </w:tc>
        <w:tc>
          <w:tcPr>
            <w:tcW w:w="2695" w:type="dxa"/>
            <w:tcBorders>
              <w:top w:val="single" w:sz="4" w:space="0" w:color="auto"/>
              <w:left w:val="single" w:sz="4" w:space="0" w:color="auto"/>
              <w:bottom w:val="single" w:sz="4" w:space="0" w:color="auto"/>
              <w:right w:val="single" w:sz="4" w:space="0" w:color="auto"/>
            </w:tcBorders>
          </w:tcPr>
          <w:p w:rsidR="00901CDB" w:rsidRPr="00FD614F" w:rsidRDefault="00901CDB" w:rsidP="00D660C5">
            <w:pPr>
              <w:spacing w:after="0" w:line="240" w:lineRule="auto"/>
              <w:rPr>
                <w:rFonts w:ascii="Times New Roman" w:hAnsi="Times New Roman"/>
                <w:lang w:eastAsia="ru-RU"/>
              </w:rPr>
            </w:pPr>
            <w:r w:rsidRPr="00FD614F">
              <w:rPr>
                <w:rFonts w:ascii="Times New Roman" w:hAnsi="Times New Roman"/>
                <w:lang w:eastAsia="ru-RU"/>
              </w:rPr>
              <w:t xml:space="preserve">Фитопаталогия </w:t>
            </w:r>
          </w:p>
        </w:tc>
        <w:tc>
          <w:tcPr>
            <w:tcW w:w="3044" w:type="dxa"/>
            <w:gridSpan w:val="3"/>
            <w:tcBorders>
              <w:top w:val="single" w:sz="4" w:space="0" w:color="auto"/>
              <w:left w:val="single" w:sz="4" w:space="0" w:color="auto"/>
              <w:bottom w:val="single" w:sz="4" w:space="0" w:color="auto"/>
              <w:right w:val="single" w:sz="4" w:space="0" w:color="auto"/>
            </w:tcBorders>
          </w:tcPr>
          <w:p w:rsidR="00901CDB" w:rsidRPr="00FD614F" w:rsidRDefault="00901CDB" w:rsidP="00D660C5">
            <w:pPr>
              <w:spacing w:after="0" w:line="240" w:lineRule="auto"/>
              <w:rPr>
                <w:rFonts w:ascii="Times New Roman" w:hAnsi="Times New Roman"/>
                <w:lang w:eastAsia="ru-RU"/>
              </w:rPr>
            </w:pPr>
            <w:r w:rsidRPr="00FD614F">
              <w:rPr>
                <w:rFonts w:ascii="Times New Roman" w:hAnsi="Times New Roman"/>
                <w:lang w:eastAsia="ru-RU"/>
              </w:rPr>
              <w:t>Phytopathology</w:t>
            </w:r>
          </w:p>
        </w:tc>
        <w:tc>
          <w:tcPr>
            <w:tcW w:w="1418" w:type="dxa"/>
            <w:vMerge/>
            <w:tcBorders>
              <w:left w:val="single" w:sz="4" w:space="0" w:color="auto"/>
              <w:bottom w:val="single" w:sz="4" w:space="0" w:color="auto"/>
              <w:right w:val="single" w:sz="4" w:space="0" w:color="auto"/>
            </w:tcBorders>
            <w:vAlign w:val="center"/>
          </w:tcPr>
          <w:p w:rsidR="00901CDB" w:rsidRPr="00FD614F" w:rsidRDefault="00901CDB" w:rsidP="00D660C5">
            <w:pPr>
              <w:spacing w:after="0" w:line="240" w:lineRule="auto"/>
              <w:jc w:val="center"/>
              <w:rPr>
                <w:rFonts w:ascii="Times New Roman" w:hAnsi="Times New Roman"/>
                <w:lang w:val="kk-KZ"/>
              </w:rPr>
            </w:pPr>
          </w:p>
        </w:tc>
      </w:tr>
      <w:tr w:rsidR="00901CDB" w:rsidRPr="00FD614F" w:rsidTr="00D660C5">
        <w:trPr>
          <w:gridAfter w:val="1"/>
          <w:wAfter w:w="507" w:type="dxa"/>
          <w:trHeight w:val="139"/>
        </w:trPr>
        <w:tc>
          <w:tcPr>
            <w:tcW w:w="3225" w:type="dxa"/>
            <w:vMerge/>
            <w:tcBorders>
              <w:left w:val="single" w:sz="4" w:space="0" w:color="auto"/>
              <w:right w:val="single" w:sz="4" w:space="0" w:color="auto"/>
            </w:tcBorders>
            <w:textDirection w:val="btLr"/>
            <w:vAlign w:val="center"/>
            <w:hideMark/>
          </w:tcPr>
          <w:p w:rsidR="00901CDB" w:rsidRPr="00FD614F" w:rsidRDefault="00901CDB" w:rsidP="00D660C5">
            <w:pPr>
              <w:spacing w:after="0" w:line="240" w:lineRule="auto"/>
              <w:jc w:val="center"/>
              <w:rPr>
                <w:rFonts w:ascii="Times New Roman" w:hAnsi="Times New Roman"/>
                <w:lang w:val="kk-KZ"/>
              </w:rPr>
            </w:pPr>
          </w:p>
        </w:tc>
        <w:tc>
          <w:tcPr>
            <w:tcW w:w="1134" w:type="dxa"/>
            <w:gridSpan w:val="3"/>
            <w:vMerge w:val="restart"/>
            <w:tcBorders>
              <w:top w:val="single" w:sz="4" w:space="0" w:color="auto"/>
              <w:left w:val="single" w:sz="4" w:space="0" w:color="auto"/>
              <w:right w:val="single" w:sz="4" w:space="0" w:color="auto"/>
            </w:tcBorders>
            <w:vAlign w:val="center"/>
          </w:tcPr>
          <w:p w:rsidR="00901CDB" w:rsidRPr="00FD614F" w:rsidRDefault="00901CDB" w:rsidP="00D660C5">
            <w:pPr>
              <w:spacing w:after="0" w:line="240" w:lineRule="auto"/>
              <w:jc w:val="center"/>
              <w:rPr>
                <w:rFonts w:ascii="Times New Roman" w:hAnsi="Times New Roman"/>
                <w:lang w:val="en-GB"/>
              </w:rPr>
            </w:pPr>
            <w:r w:rsidRPr="00FD614F">
              <w:rPr>
                <w:rFonts w:ascii="Times New Roman" w:hAnsi="Times New Roman"/>
                <w:lang w:val="kk-KZ"/>
              </w:rPr>
              <w:t>КП</w:t>
            </w:r>
          </w:p>
          <w:p w:rsidR="00901CDB" w:rsidRPr="00FD614F" w:rsidRDefault="00901CDB" w:rsidP="00D660C5">
            <w:pPr>
              <w:spacing w:after="0" w:line="240" w:lineRule="auto"/>
              <w:jc w:val="center"/>
              <w:rPr>
                <w:rFonts w:ascii="Times New Roman" w:hAnsi="Times New Roman"/>
                <w:lang w:val="en-GB"/>
              </w:rPr>
            </w:pPr>
          </w:p>
        </w:tc>
        <w:tc>
          <w:tcPr>
            <w:tcW w:w="1276" w:type="dxa"/>
            <w:gridSpan w:val="2"/>
            <w:vMerge w:val="restart"/>
            <w:tcBorders>
              <w:top w:val="single" w:sz="4" w:space="0" w:color="auto"/>
              <w:left w:val="single" w:sz="4" w:space="0" w:color="auto"/>
              <w:right w:val="single" w:sz="4" w:space="0" w:color="auto"/>
            </w:tcBorders>
            <w:vAlign w:val="center"/>
          </w:tcPr>
          <w:p w:rsidR="00901CDB" w:rsidRPr="00FD614F" w:rsidRDefault="00901CDB" w:rsidP="00D660C5">
            <w:pPr>
              <w:spacing w:after="0" w:line="240" w:lineRule="auto"/>
              <w:jc w:val="center"/>
              <w:rPr>
                <w:rFonts w:ascii="Times New Roman" w:hAnsi="Times New Roman"/>
              </w:rPr>
            </w:pPr>
            <w:r w:rsidRPr="00FD614F">
              <w:rPr>
                <w:rFonts w:ascii="Times New Roman" w:hAnsi="Times New Roman"/>
                <w:lang w:val="kk-KZ"/>
              </w:rPr>
              <w:t>ТК</w:t>
            </w:r>
          </w:p>
          <w:p w:rsidR="00901CDB" w:rsidRPr="00FD614F" w:rsidRDefault="00901CDB" w:rsidP="00D660C5">
            <w:pPr>
              <w:spacing w:after="0" w:line="240" w:lineRule="auto"/>
              <w:jc w:val="center"/>
              <w:rPr>
                <w:rFonts w:ascii="Times New Roman" w:hAnsi="Times New Roman"/>
              </w:rPr>
            </w:pP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901CDB" w:rsidRPr="00FD614F" w:rsidRDefault="00901CDB" w:rsidP="00D660C5">
            <w:pPr>
              <w:spacing w:after="0" w:line="240" w:lineRule="auto"/>
              <w:rPr>
                <w:rFonts w:ascii="Times New Roman" w:hAnsi="Times New Roman"/>
                <w:color w:val="000000"/>
              </w:rPr>
            </w:pPr>
            <w:r w:rsidRPr="00FD614F">
              <w:rPr>
                <w:rFonts w:ascii="Times New Roman" w:hAnsi="Times New Roman"/>
                <w:color w:val="000000"/>
              </w:rPr>
              <w:t>Қазіргі биология жеті</w:t>
            </w:r>
            <w:proofErr w:type="gramStart"/>
            <w:r w:rsidRPr="00FD614F">
              <w:rPr>
                <w:rFonts w:ascii="Times New Roman" w:hAnsi="Times New Roman"/>
                <w:color w:val="000000"/>
              </w:rPr>
              <w:t>ст</w:t>
            </w:r>
            <w:proofErr w:type="gramEnd"/>
            <w:r w:rsidRPr="00FD614F">
              <w:rPr>
                <w:rFonts w:ascii="Times New Roman" w:hAnsi="Times New Roman"/>
                <w:color w:val="000000"/>
              </w:rPr>
              <w:t xml:space="preserve">іктері </w:t>
            </w:r>
          </w:p>
        </w:tc>
        <w:tc>
          <w:tcPr>
            <w:tcW w:w="2695" w:type="dxa"/>
            <w:tcBorders>
              <w:top w:val="single" w:sz="4" w:space="0" w:color="auto"/>
              <w:left w:val="single" w:sz="4" w:space="0" w:color="auto"/>
              <w:bottom w:val="single" w:sz="4" w:space="0" w:color="auto"/>
              <w:right w:val="single" w:sz="4" w:space="0" w:color="auto"/>
            </w:tcBorders>
            <w:vAlign w:val="center"/>
          </w:tcPr>
          <w:p w:rsidR="00901CDB" w:rsidRPr="00FD614F" w:rsidRDefault="00901CDB" w:rsidP="00D660C5">
            <w:pPr>
              <w:spacing w:after="0" w:line="240" w:lineRule="auto"/>
              <w:rPr>
                <w:rFonts w:ascii="Times New Roman" w:hAnsi="Times New Roman"/>
              </w:rPr>
            </w:pPr>
            <w:r w:rsidRPr="00FD614F">
              <w:rPr>
                <w:rFonts w:ascii="Times New Roman" w:hAnsi="Times New Roman"/>
              </w:rPr>
              <w:t>Достижения современной биологии</w:t>
            </w:r>
          </w:p>
        </w:tc>
        <w:tc>
          <w:tcPr>
            <w:tcW w:w="3044" w:type="dxa"/>
            <w:gridSpan w:val="3"/>
            <w:tcBorders>
              <w:top w:val="single" w:sz="4" w:space="0" w:color="auto"/>
              <w:left w:val="single" w:sz="4" w:space="0" w:color="auto"/>
              <w:bottom w:val="single" w:sz="4" w:space="0" w:color="auto"/>
              <w:right w:val="single" w:sz="4" w:space="0" w:color="auto"/>
            </w:tcBorders>
            <w:vAlign w:val="center"/>
          </w:tcPr>
          <w:p w:rsidR="00901CDB" w:rsidRPr="00FD614F" w:rsidRDefault="00901CDB" w:rsidP="00D660C5">
            <w:pPr>
              <w:spacing w:after="0" w:line="240" w:lineRule="auto"/>
              <w:rPr>
                <w:rFonts w:ascii="Times New Roman" w:hAnsi="Times New Roman"/>
                <w:lang w:val="en-US"/>
              </w:rPr>
            </w:pPr>
            <w:r w:rsidRPr="00FD614F">
              <w:rPr>
                <w:rFonts w:ascii="Times New Roman" w:hAnsi="Times New Roman"/>
              </w:rPr>
              <w:t>Achievements of modern biology</w:t>
            </w:r>
          </w:p>
        </w:tc>
        <w:tc>
          <w:tcPr>
            <w:tcW w:w="1418" w:type="dxa"/>
            <w:vMerge w:val="restart"/>
            <w:tcBorders>
              <w:top w:val="single" w:sz="4" w:space="0" w:color="auto"/>
              <w:left w:val="single" w:sz="4" w:space="0" w:color="auto"/>
              <w:right w:val="single" w:sz="4" w:space="0" w:color="auto"/>
            </w:tcBorders>
            <w:vAlign w:val="center"/>
          </w:tcPr>
          <w:p w:rsidR="00901CDB" w:rsidRPr="00FD614F" w:rsidRDefault="00901CDB" w:rsidP="00D660C5">
            <w:pPr>
              <w:spacing w:after="0" w:line="240" w:lineRule="auto"/>
              <w:jc w:val="center"/>
              <w:rPr>
                <w:rFonts w:ascii="Times New Roman" w:hAnsi="Times New Roman"/>
              </w:rPr>
            </w:pPr>
          </w:p>
          <w:p w:rsidR="00901CDB" w:rsidRPr="00FD614F" w:rsidRDefault="00901CDB" w:rsidP="00D660C5">
            <w:pPr>
              <w:spacing w:after="0" w:line="240" w:lineRule="auto"/>
              <w:jc w:val="center"/>
              <w:rPr>
                <w:rFonts w:ascii="Times New Roman" w:hAnsi="Times New Roman"/>
                <w:lang w:val="kk-KZ"/>
              </w:rPr>
            </w:pPr>
            <w:r w:rsidRPr="00FD614F">
              <w:rPr>
                <w:rFonts w:ascii="Times New Roman" w:hAnsi="Times New Roman"/>
                <w:lang w:val="kk-KZ"/>
              </w:rPr>
              <w:t>5</w:t>
            </w:r>
          </w:p>
          <w:p w:rsidR="00901CDB" w:rsidRPr="00FD614F" w:rsidRDefault="00901CDB" w:rsidP="00D660C5">
            <w:pPr>
              <w:spacing w:after="0" w:line="240" w:lineRule="auto"/>
              <w:jc w:val="center"/>
              <w:rPr>
                <w:rFonts w:ascii="Times New Roman" w:hAnsi="Times New Roman"/>
              </w:rPr>
            </w:pPr>
          </w:p>
        </w:tc>
      </w:tr>
      <w:tr w:rsidR="00901CDB" w:rsidRPr="00FD614F" w:rsidTr="00D660C5">
        <w:trPr>
          <w:gridAfter w:val="1"/>
          <w:wAfter w:w="507" w:type="dxa"/>
          <w:trHeight w:val="139"/>
        </w:trPr>
        <w:tc>
          <w:tcPr>
            <w:tcW w:w="3225" w:type="dxa"/>
            <w:tcBorders>
              <w:left w:val="single" w:sz="4" w:space="0" w:color="auto"/>
              <w:right w:val="single" w:sz="4" w:space="0" w:color="auto"/>
            </w:tcBorders>
            <w:textDirection w:val="btLr"/>
            <w:vAlign w:val="center"/>
            <w:hideMark/>
          </w:tcPr>
          <w:p w:rsidR="00901CDB" w:rsidRPr="00FD614F" w:rsidRDefault="00901CDB" w:rsidP="00D660C5">
            <w:pPr>
              <w:spacing w:after="0" w:line="240" w:lineRule="auto"/>
              <w:jc w:val="center"/>
              <w:rPr>
                <w:rFonts w:ascii="Times New Roman" w:hAnsi="Times New Roman"/>
                <w:lang w:val="kk-KZ"/>
              </w:rPr>
            </w:pPr>
          </w:p>
        </w:tc>
        <w:tc>
          <w:tcPr>
            <w:tcW w:w="1134" w:type="dxa"/>
            <w:gridSpan w:val="3"/>
            <w:vMerge/>
            <w:tcBorders>
              <w:left w:val="single" w:sz="4" w:space="0" w:color="auto"/>
              <w:right w:val="single" w:sz="4" w:space="0" w:color="auto"/>
            </w:tcBorders>
            <w:vAlign w:val="center"/>
          </w:tcPr>
          <w:p w:rsidR="00901CDB" w:rsidRPr="00FD614F" w:rsidRDefault="00901CDB" w:rsidP="00D660C5">
            <w:pPr>
              <w:spacing w:after="0" w:line="240" w:lineRule="auto"/>
              <w:jc w:val="center"/>
              <w:rPr>
                <w:rFonts w:ascii="Times New Roman" w:hAnsi="Times New Roman"/>
                <w:lang w:val="en-GB"/>
              </w:rPr>
            </w:pPr>
          </w:p>
        </w:tc>
        <w:tc>
          <w:tcPr>
            <w:tcW w:w="1276" w:type="dxa"/>
            <w:gridSpan w:val="2"/>
            <w:vMerge/>
            <w:tcBorders>
              <w:left w:val="single" w:sz="4" w:space="0" w:color="auto"/>
              <w:right w:val="single" w:sz="4" w:space="0" w:color="auto"/>
            </w:tcBorders>
            <w:vAlign w:val="center"/>
          </w:tcPr>
          <w:p w:rsidR="00901CDB" w:rsidRPr="00FD614F" w:rsidRDefault="00901CDB" w:rsidP="00D660C5">
            <w:pPr>
              <w:spacing w:after="0" w:line="240" w:lineRule="auto"/>
              <w:jc w:val="center"/>
              <w:rPr>
                <w:rFonts w:ascii="Times New Roman" w:hAnsi="Times New Roman"/>
              </w:rPr>
            </w:pP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901CDB" w:rsidRPr="00FD614F" w:rsidRDefault="00901CDB" w:rsidP="00D660C5">
            <w:pPr>
              <w:spacing w:after="0" w:line="240" w:lineRule="auto"/>
              <w:rPr>
                <w:rFonts w:ascii="Times New Roman" w:hAnsi="Times New Roman"/>
                <w:color w:val="000000"/>
              </w:rPr>
            </w:pPr>
            <w:r w:rsidRPr="00FD614F">
              <w:rPr>
                <w:rFonts w:ascii="Times New Roman" w:hAnsi="Times New Roman"/>
              </w:rPr>
              <w:t>Клеткалық  инженерия</w:t>
            </w:r>
          </w:p>
        </w:tc>
        <w:tc>
          <w:tcPr>
            <w:tcW w:w="2695" w:type="dxa"/>
            <w:tcBorders>
              <w:top w:val="single" w:sz="4" w:space="0" w:color="auto"/>
              <w:left w:val="single" w:sz="4" w:space="0" w:color="auto"/>
              <w:bottom w:val="single" w:sz="4" w:space="0" w:color="auto"/>
              <w:right w:val="single" w:sz="4" w:space="0" w:color="auto"/>
            </w:tcBorders>
            <w:vAlign w:val="center"/>
          </w:tcPr>
          <w:p w:rsidR="00901CDB" w:rsidRPr="00FD614F" w:rsidRDefault="00901CDB" w:rsidP="00D660C5">
            <w:pPr>
              <w:spacing w:after="0" w:line="240" w:lineRule="auto"/>
              <w:rPr>
                <w:rFonts w:ascii="Times New Roman" w:hAnsi="Times New Roman"/>
                <w:lang w:val="en-US"/>
              </w:rPr>
            </w:pPr>
            <w:r w:rsidRPr="00FD614F">
              <w:rPr>
                <w:rFonts w:ascii="Times New Roman" w:hAnsi="Times New Roman"/>
              </w:rPr>
              <w:t>Клеточнаяинженерия</w:t>
            </w:r>
          </w:p>
        </w:tc>
        <w:tc>
          <w:tcPr>
            <w:tcW w:w="3044" w:type="dxa"/>
            <w:gridSpan w:val="3"/>
            <w:tcBorders>
              <w:top w:val="single" w:sz="4" w:space="0" w:color="auto"/>
              <w:left w:val="single" w:sz="4" w:space="0" w:color="auto"/>
              <w:bottom w:val="single" w:sz="4" w:space="0" w:color="auto"/>
              <w:right w:val="single" w:sz="4" w:space="0" w:color="auto"/>
            </w:tcBorders>
            <w:vAlign w:val="center"/>
          </w:tcPr>
          <w:p w:rsidR="00901CDB" w:rsidRPr="00FD614F" w:rsidRDefault="00901CDB" w:rsidP="00D660C5">
            <w:pPr>
              <w:spacing w:after="0" w:line="240" w:lineRule="auto"/>
              <w:rPr>
                <w:rFonts w:ascii="Times New Roman" w:hAnsi="Times New Roman"/>
                <w:lang w:val="en-US"/>
              </w:rPr>
            </w:pPr>
            <w:r w:rsidRPr="00FD614F">
              <w:rPr>
                <w:rFonts w:ascii="Times New Roman" w:hAnsi="Times New Roman"/>
                <w:lang w:val="en-US"/>
              </w:rPr>
              <w:t xml:space="preserve">Cell engineering                                                              </w:t>
            </w:r>
          </w:p>
        </w:tc>
        <w:tc>
          <w:tcPr>
            <w:tcW w:w="1418" w:type="dxa"/>
            <w:vMerge/>
            <w:tcBorders>
              <w:left w:val="single" w:sz="4" w:space="0" w:color="auto"/>
              <w:right w:val="single" w:sz="4" w:space="0" w:color="auto"/>
            </w:tcBorders>
            <w:vAlign w:val="center"/>
          </w:tcPr>
          <w:p w:rsidR="00901CDB" w:rsidRPr="00FD614F" w:rsidRDefault="00901CDB" w:rsidP="00D660C5">
            <w:pPr>
              <w:spacing w:after="0" w:line="240" w:lineRule="auto"/>
              <w:jc w:val="center"/>
              <w:rPr>
                <w:rFonts w:ascii="Times New Roman" w:hAnsi="Times New Roman"/>
                <w:lang w:val="kk-KZ"/>
              </w:rPr>
            </w:pPr>
          </w:p>
        </w:tc>
      </w:tr>
      <w:tr w:rsidR="00901CDB" w:rsidRPr="00FD614F" w:rsidTr="00D660C5">
        <w:trPr>
          <w:gridAfter w:val="1"/>
          <w:wAfter w:w="507" w:type="dxa"/>
          <w:trHeight w:val="139"/>
        </w:trPr>
        <w:tc>
          <w:tcPr>
            <w:tcW w:w="3225" w:type="dxa"/>
            <w:tcBorders>
              <w:left w:val="single" w:sz="4" w:space="0" w:color="auto"/>
              <w:right w:val="single" w:sz="4" w:space="0" w:color="auto"/>
            </w:tcBorders>
            <w:textDirection w:val="btLr"/>
            <w:vAlign w:val="center"/>
            <w:hideMark/>
          </w:tcPr>
          <w:p w:rsidR="00901CDB" w:rsidRPr="00FD614F" w:rsidRDefault="00901CDB" w:rsidP="00D660C5">
            <w:pPr>
              <w:spacing w:after="0" w:line="240" w:lineRule="auto"/>
              <w:jc w:val="center"/>
              <w:rPr>
                <w:rFonts w:ascii="Times New Roman" w:hAnsi="Times New Roman"/>
                <w:lang w:val="kk-KZ"/>
              </w:rPr>
            </w:pPr>
          </w:p>
        </w:tc>
        <w:tc>
          <w:tcPr>
            <w:tcW w:w="1134" w:type="dxa"/>
            <w:gridSpan w:val="3"/>
            <w:vMerge/>
            <w:tcBorders>
              <w:left w:val="single" w:sz="4" w:space="0" w:color="auto"/>
              <w:bottom w:val="single" w:sz="4" w:space="0" w:color="auto"/>
              <w:right w:val="single" w:sz="4" w:space="0" w:color="auto"/>
            </w:tcBorders>
            <w:vAlign w:val="center"/>
          </w:tcPr>
          <w:p w:rsidR="00901CDB" w:rsidRPr="00FD614F" w:rsidRDefault="00901CDB" w:rsidP="00D660C5">
            <w:pPr>
              <w:spacing w:after="0" w:line="240" w:lineRule="auto"/>
              <w:jc w:val="center"/>
              <w:rPr>
                <w:rFonts w:ascii="Times New Roman" w:hAnsi="Times New Roman"/>
                <w:lang w:val="en-GB"/>
              </w:rPr>
            </w:pPr>
          </w:p>
        </w:tc>
        <w:tc>
          <w:tcPr>
            <w:tcW w:w="1276" w:type="dxa"/>
            <w:gridSpan w:val="2"/>
            <w:vMerge/>
            <w:tcBorders>
              <w:left w:val="single" w:sz="4" w:space="0" w:color="auto"/>
              <w:bottom w:val="single" w:sz="4" w:space="0" w:color="auto"/>
              <w:right w:val="single" w:sz="4" w:space="0" w:color="auto"/>
            </w:tcBorders>
            <w:vAlign w:val="center"/>
          </w:tcPr>
          <w:p w:rsidR="00901CDB" w:rsidRPr="00FD614F" w:rsidRDefault="00901CDB" w:rsidP="00D660C5">
            <w:pPr>
              <w:spacing w:after="0" w:line="240" w:lineRule="auto"/>
              <w:jc w:val="center"/>
              <w:rPr>
                <w:rFonts w:ascii="Times New Roman" w:hAnsi="Times New Roman"/>
              </w:rPr>
            </w:pP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901CDB" w:rsidRPr="0067760F" w:rsidRDefault="00901CDB" w:rsidP="00D660C5">
            <w:pPr>
              <w:spacing w:after="0" w:line="240" w:lineRule="auto"/>
              <w:rPr>
                <w:rFonts w:ascii="Times New Roman" w:hAnsi="Times New Roman"/>
                <w:color w:val="000000"/>
                <w:lang w:val="kk-KZ"/>
              </w:rPr>
            </w:pPr>
            <w:r>
              <w:rPr>
                <w:rFonts w:ascii="Times New Roman" w:hAnsi="Times New Roman"/>
                <w:lang w:val="kk-KZ"/>
              </w:rPr>
              <w:t xml:space="preserve">Нанотехнология </w:t>
            </w:r>
          </w:p>
        </w:tc>
        <w:tc>
          <w:tcPr>
            <w:tcW w:w="2695" w:type="dxa"/>
            <w:tcBorders>
              <w:top w:val="single" w:sz="4" w:space="0" w:color="auto"/>
              <w:left w:val="single" w:sz="4" w:space="0" w:color="auto"/>
              <w:bottom w:val="single" w:sz="4" w:space="0" w:color="auto"/>
              <w:right w:val="single" w:sz="4" w:space="0" w:color="auto"/>
            </w:tcBorders>
            <w:vAlign w:val="center"/>
          </w:tcPr>
          <w:p w:rsidR="00901CDB" w:rsidRPr="00FD614F" w:rsidRDefault="00D0589D" w:rsidP="00D660C5">
            <w:pPr>
              <w:spacing w:after="0" w:line="240" w:lineRule="auto"/>
              <w:rPr>
                <w:rFonts w:ascii="Times New Roman" w:hAnsi="Times New Roman"/>
              </w:rPr>
            </w:pPr>
            <w:r>
              <w:rPr>
                <w:rFonts w:ascii="Times New Roman" w:hAnsi="Times New Roman"/>
                <w:lang w:val="kk-KZ"/>
              </w:rPr>
              <w:t>Нанотехнология</w:t>
            </w:r>
          </w:p>
        </w:tc>
        <w:tc>
          <w:tcPr>
            <w:tcW w:w="3044" w:type="dxa"/>
            <w:gridSpan w:val="3"/>
            <w:tcBorders>
              <w:top w:val="single" w:sz="4" w:space="0" w:color="auto"/>
              <w:left w:val="single" w:sz="4" w:space="0" w:color="auto"/>
              <w:bottom w:val="single" w:sz="4" w:space="0" w:color="auto"/>
              <w:right w:val="single" w:sz="4" w:space="0" w:color="auto"/>
            </w:tcBorders>
            <w:vAlign w:val="center"/>
          </w:tcPr>
          <w:p w:rsidR="00901CDB" w:rsidRPr="007F6377" w:rsidRDefault="007F6377" w:rsidP="00D660C5">
            <w:pPr>
              <w:spacing w:after="0" w:line="240" w:lineRule="auto"/>
              <w:rPr>
                <w:rFonts w:ascii="Times New Roman" w:hAnsi="Times New Roman"/>
              </w:rPr>
            </w:pPr>
            <w:r w:rsidRPr="007F6377">
              <w:rPr>
                <w:rFonts w:ascii="Times New Roman" w:hAnsi="Times New Roman"/>
                <w:color w:val="000000"/>
              </w:rPr>
              <w:t>Nanotechnology</w:t>
            </w:r>
          </w:p>
        </w:tc>
        <w:tc>
          <w:tcPr>
            <w:tcW w:w="1418" w:type="dxa"/>
            <w:vMerge/>
            <w:tcBorders>
              <w:left w:val="single" w:sz="4" w:space="0" w:color="auto"/>
              <w:bottom w:val="single" w:sz="4" w:space="0" w:color="auto"/>
              <w:right w:val="single" w:sz="4" w:space="0" w:color="auto"/>
            </w:tcBorders>
            <w:vAlign w:val="center"/>
          </w:tcPr>
          <w:p w:rsidR="00901CDB" w:rsidRPr="00FD614F" w:rsidRDefault="00901CDB" w:rsidP="00D660C5">
            <w:pPr>
              <w:spacing w:after="0" w:line="240" w:lineRule="auto"/>
              <w:jc w:val="center"/>
              <w:rPr>
                <w:rFonts w:ascii="Times New Roman" w:hAnsi="Times New Roman"/>
                <w:lang w:val="kk-KZ"/>
              </w:rPr>
            </w:pPr>
          </w:p>
        </w:tc>
      </w:tr>
      <w:tr w:rsidR="00901CDB" w:rsidRPr="00FD614F" w:rsidTr="00B73E2E">
        <w:trPr>
          <w:gridAfter w:val="1"/>
          <w:wAfter w:w="507" w:type="dxa"/>
          <w:trHeight w:val="233"/>
        </w:trPr>
        <w:tc>
          <w:tcPr>
            <w:tcW w:w="13716" w:type="dxa"/>
            <w:gridSpan w:val="13"/>
            <w:tcBorders>
              <w:top w:val="single" w:sz="4" w:space="0" w:color="auto"/>
              <w:left w:val="single" w:sz="4" w:space="0" w:color="auto"/>
              <w:right w:val="single" w:sz="4" w:space="0" w:color="auto"/>
            </w:tcBorders>
            <w:shd w:val="clear" w:color="auto" w:fill="FFFFFF" w:themeFill="background1"/>
            <w:hideMark/>
          </w:tcPr>
          <w:p w:rsidR="00901CDB" w:rsidRPr="00FD614F" w:rsidRDefault="00901CDB" w:rsidP="00D660C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color w:val="222222"/>
                <w:lang w:eastAsia="ru-RU"/>
              </w:rPr>
            </w:pPr>
            <w:r w:rsidRPr="004F4C86">
              <w:rPr>
                <w:rFonts w:ascii="Times New Roman" w:hAnsi="Times New Roman"/>
                <w:b/>
                <w:shd w:val="clear" w:color="auto" w:fill="FFFFFF" w:themeFill="background1"/>
                <w:lang w:val="kk-KZ"/>
              </w:rPr>
              <w:t>2 траектория бойынша:</w:t>
            </w:r>
            <w:r w:rsidRPr="004F4C86">
              <w:rPr>
                <w:rFonts w:ascii="Times New Roman" w:hAnsi="Times New Roman"/>
                <w:b/>
                <w:color w:val="222222"/>
                <w:shd w:val="clear" w:color="auto" w:fill="FFFFFF" w:themeFill="background1"/>
                <w:lang w:eastAsia="ru-RU"/>
              </w:rPr>
              <w:t xml:space="preserve"> Всего по</w:t>
            </w:r>
            <w:r w:rsidRPr="004F4C86">
              <w:rPr>
                <w:rFonts w:ascii="Times New Roman" w:hAnsi="Times New Roman"/>
                <w:b/>
                <w:color w:val="222222"/>
                <w:shd w:val="clear" w:color="auto" w:fill="FFFFFF" w:themeFill="background1"/>
                <w:lang w:val="kk-KZ" w:eastAsia="ru-RU"/>
              </w:rPr>
              <w:t xml:space="preserve"> 2</w:t>
            </w:r>
            <w:r w:rsidRPr="004F4C86">
              <w:rPr>
                <w:rFonts w:ascii="Times New Roman" w:hAnsi="Times New Roman"/>
                <w:b/>
                <w:color w:val="222222"/>
                <w:shd w:val="clear" w:color="auto" w:fill="FFFFFF" w:themeFill="background1"/>
                <w:lang w:eastAsia="ru-RU"/>
              </w:rPr>
              <w:t xml:space="preserve"> траектории:/  </w:t>
            </w:r>
            <w:r w:rsidRPr="004F4C86">
              <w:rPr>
                <w:rFonts w:ascii="Times New Roman" w:hAnsi="Times New Roman"/>
                <w:b/>
                <w:color w:val="222222"/>
                <w:shd w:val="clear" w:color="auto" w:fill="FFFFFF" w:themeFill="background1"/>
                <w:lang w:val="en-US" w:eastAsia="ru-RU"/>
              </w:rPr>
              <w:t>Totalof</w:t>
            </w:r>
            <w:r w:rsidRPr="004F4C86">
              <w:rPr>
                <w:rFonts w:ascii="Times New Roman" w:hAnsi="Times New Roman"/>
                <w:b/>
                <w:color w:val="222222"/>
                <w:shd w:val="clear" w:color="auto" w:fill="FFFFFF" w:themeFill="background1"/>
                <w:lang w:val="kk-KZ" w:eastAsia="ru-RU"/>
              </w:rPr>
              <w:t xml:space="preserve">   2  </w:t>
            </w:r>
            <w:r w:rsidRPr="004F4C86">
              <w:rPr>
                <w:rFonts w:ascii="Times New Roman" w:hAnsi="Times New Roman"/>
                <w:b/>
                <w:color w:val="222222"/>
                <w:shd w:val="clear" w:color="auto" w:fill="FFFFFF" w:themeFill="background1"/>
                <w:lang w:val="en-US" w:eastAsia="ru-RU"/>
              </w:rPr>
              <w:t>trajectory</w:t>
            </w:r>
            <w:r w:rsidRPr="004F4C86">
              <w:rPr>
                <w:rFonts w:ascii="Times New Roman" w:hAnsi="Times New Roman"/>
                <w:b/>
                <w:color w:val="222222"/>
                <w:shd w:val="clear" w:color="auto" w:fill="FFFFFF" w:themeFill="background1"/>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901CDB" w:rsidRPr="00FD614F" w:rsidRDefault="00901CDB" w:rsidP="00D660C5">
            <w:pPr>
              <w:spacing w:after="0"/>
              <w:jc w:val="center"/>
              <w:rPr>
                <w:rFonts w:ascii="Times New Roman" w:hAnsi="Times New Roman"/>
                <w:b/>
                <w:lang w:val="kk-KZ"/>
              </w:rPr>
            </w:pPr>
            <w:r w:rsidRPr="00FD614F">
              <w:rPr>
                <w:rFonts w:ascii="Times New Roman" w:hAnsi="Times New Roman"/>
                <w:b/>
                <w:lang w:val="kk-KZ"/>
              </w:rPr>
              <w:t>15</w:t>
            </w:r>
          </w:p>
        </w:tc>
      </w:tr>
      <w:tr w:rsidR="00901CDB" w:rsidRPr="002C439C" w:rsidTr="00D660C5">
        <w:trPr>
          <w:gridAfter w:val="1"/>
          <w:wAfter w:w="507" w:type="dxa"/>
          <w:trHeight w:val="233"/>
        </w:trPr>
        <w:tc>
          <w:tcPr>
            <w:tcW w:w="15134" w:type="dxa"/>
            <w:gridSpan w:val="14"/>
            <w:tcBorders>
              <w:top w:val="single" w:sz="4" w:space="0" w:color="auto"/>
              <w:left w:val="single" w:sz="4" w:space="0" w:color="auto"/>
              <w:bottom w:val="single" w:sz="4" w:space="0" w:color="auto"/>
              <w:right w:val="single" w:sz="4" w:space="0" w:color="auto"/>
            </w:tcBorders>
          </w:tcPr>
          <w:p w:rsidR="00901CDB" w:rsidRPr="003A5B6F" w:rsidRDefault="00901CDB" w:rsidP="00D660C5">
            <w:pPr>
              <w:spacing w:after="0" w:line="240" w:lineRule="auto"/>
              <w:rPr>
                <w:rFonts w:ascii="Times New Roman" w:hAnsi="Times New Roman"/>
                <w:b/>
                <w:bCs/>
                <w:color w:val="000000"/>
                <w:lang w:eastAsia="ru-RU"/>
              </w:rPr>
            </w:pPr>
            <w:r w:rsidRPr="003A5B6F">
              <w:rPr>
                <w:rFonts w:ascii="Times New Roman" w:hAnsi="Times New Roman"/>
                <w:b/>
                <w:bCs/>
                <w:color w:val="000000"/>
                <w:lang w:eastAsia="ru-RU"/>
              </w:rPr>
              <w:t xml:space="preserve">               3.2</w:t>
            </w:r>
            <w:proofErr w:type="gramStart"/>
            <w:r w:rsidRPr="003A5B6F">
              <w:rPr>
                <w:rFonts w:ascii="Times New Roman" w:hAnsi="Times New Roman"/>
                <w:b/>
                <w:bCs/>
                <w:color w:val="000000"/>
                <w:lang w:eastAsia="ru-RU"/>
              </w:rPr>
              <w:t xml:space="preserve">  </w:t>
            </w:r>
            <w:r w:rsidRPr="00FD614F">
              <w:rPr>
                <w:rFonts w:ascii="Times New Roman" w:hAnsi="Times New Roman"/>
                <w:b/>
                <w:bCs/>
                <w:color w:val="000000"/>
                <w:lang w:eastAsia="ru-RU"/>
              </w:rPr>
              <w:t>Б</w:t>
            </w:r>
            <w:proofErr w:type="gramEnd"/>
            <w:r w:rsidRPr="00FD614F">
              <w:rPr>
                <w:rFonts w:ascii="Times New Roman" w:hAnsi="Times New Roman"/>
                <w:b/>
                <w:bCs/>
                <w:color w:val="000000"/>
                <w:lang w:eastAsia="ru-RU"/>
              </w:rPr>
              <w:t>іліктілік</w:t>
            </w:r>
            <w:r w:rsidRPr="003A5B6F">
              <w:rPr>
                <w:rFonts w:ascii="Times New Roman" w:hAnsi="Times New Roman"/>
                <w:b/>
                <w:bCs/>
                <w:color w:val="000000"/>
                <w:lang w:eastAsia="ru-RU"/>
              </w:rPr>
              <w:t xml:space="preserve"> </w:t>
            </w:r>
            <w:r w:rsidRPr="00FD614F">
              <w:rPr>
                <w:rFonts w:ascii="Times New Roman" w:hAnsi="Times New Roman"/>
                <w:b/>
                <w:bCs/>
                <w:color w:val="000000"/>
                <w:lang w:eastAsia="ru-RU"/>
              </w:rPr>
              <w:t>шеңберінен</w:t>
            </w:r>
            <w:r w:rsidRPr="003A5B6F">
              <w:rPr>
                <w:rFonts w:ascii="Times New Roman" w:hAnsi="Times New Roman"/>
                <w:b/>
                <w:bCs/>
                <w:color w:val="000000"/>
                <w:lang w:eastAsia="ru-RU"/>
              </w:rPr>
              <w:t xml:space="preserve"> </w:t>
            </w:r>
            <w:r w:rsidRPr="00FD614F">
              <w:rPr>
                <w:rFonts w:ascii="Times New Roman" w:hAnsi="Times New Roman"/>
                <w:b/>
                <w:bCs/>
                <w:color w:val="000000"/>
                <w:lang w:eastAsia="ru-RU"/>
              </w:rPr>
              <w:t>шығатын</w:t>
            </w:r>
            <w:r w:rsidRPr="003A5B6F">
              <w:rPr>
                <w:rFonts w:ascii="Times New Roman" w:hAnsi="Times New Roman"/>
                <w:b/>
                <w:bCs/>
                <w:color w:val="000000"/>
                <w:lang w:eastAsia="ru-RU"/>
              </w:rPr>
              <w:t xml:space="preserve"> </w:t>
            </w:r>
            <w:r w:rsidRPr="00FD614F">
              <w:rPr>
                <w:rFonts w:ascii="Times New Roman" w:hAnsi="Times New Roman"/>
                <w:b/>
                <w:bCs/>
                <w:color w:val="000000"/>
                <w:lang w:val="kk-KZ" w:eastAsia="ru-RU"/>
              </w:rPr>
              <w:t>модуль</w:t>
            </w:r>
            <w:r w:rsidRPr="003A5B6F">
              <w:rPr>
                <w:rFonts w:ascii="Times New Roman" w:hAnsi="Times New Roman"/>
                <w:b/>
                <w:bCs/>
                <w:color w:val="000000"/>
                <w:lang w:eastAsia="ru-RU"/>
              </w:rPr>
              <w:t xml:space="preserve"> (</w:t>
            </w:r>
            <w:r w:rsidRPr="00FD614F">
              <w:rPr>
                <w:rFonts w:ascii="Times New Roman" w:hAnsi="Times New Roman"/>
                <w:b/>
                <w:bCs/>
                <w:color w:val="000000"/>
                <w:lang w:eastAsia="ru-RU"/>
              </w:rPr>
              <w:t>Оқытудың</w:t>
            </w:r>
            <w:r w:rsidRPr="003A5B6F">
              <w:rPr>
                <w:rFonts w:ascii="Times New Roman" w:hAnsi="Times New Roman"/>
                <w:b/>
                <w:bCs/>
                <w:color w:val="000000"/>
                <w:lang w:eastAsia="ru-RU"/>
              </w:rPr>
              <w:t xml:space="preserve"> </w:t>
            </w:r>
            <w:r w:rsidRPr="00FD614F">
              <w:rPr>
                <w:rFonts w:ascii="Times New Roman" w:hAnsi="Times New Roman"/>
                <w:b/>
                <w:bCs/>
                <w:color w:val="000000"/>
                <w:lang w:eastAsia="ru-RU"/>
              </w:rPr>
              <w:t>қосымша</w:t>
            </w:r>
            <w:r w:rsidRPr="003A5B6F">
              <w:rPr>
                <w:rFonts w:ascii="Times New Roman" w:hAnsi="Times New Roman"/>
                <w:b/>
                <w:bCs/>
                <w:color w:val="000000"/>
                <w:lang w:eastAsia="ru-RU"/>
              </w:rPr>
              <w:t xml:space="preserve"> </w:t>
            </w:r>
            <w:r w:rsidRPr="00FD614F">
              <w:rPr>
                <w:rFonts w:ascii="Times New Roman" w:hAnsi="Times New Roman"/>
                <w:b/>
                <w:bCs/>
                <w:color w:val="000000"/>
                <w:lang w:eastAsia="ru-RU"/>
              </w:rPr>
              <w:t>түрлері</w:t>
            </w:r>
            <w:r w:rsidRPr="003A5B6F">
              <w:rPr>
                <w:rFonts w:ascii="Times New Roman" w:hAnsi="Times New Roman"/>
                <w:b/>
                <w:bCs/>
                <w:color w:val="000000"/>
                <w:lang w:eastAsia="ru-RU"/>
              </w:rPr>
              <w:t xml:space="preserve">) </w:t>
            </w:r>
            <w:r w:rsidRPr="00FD614F">
              <w:rPr>
                <w:rFonts w:ascii="Times New Roman" w:hAnsi="Times New Roman"/>
                <w:b/>
                <w:bCs/>
                <w:color w:val="000000"/>
                <w:lang w:val="kk-KZ" w:eastAsia="ru-RU"/>
              </w:rPr>
              <w:t>/</w:t>
            </w:r>
            <w:r w:rsidRPr="003A5B6F">
              <w:rPr>
                <w:rFonts w:ascii="Times New Roman" w:hAnsi="Times New Roman"/>
                <w:b/>
                <w:bCs/>
                <w:color w:val="000000"/>
                <w:lang w:eastAsia="ru-RU"/>
              </w:rPr>
              <w:t xml:space="preserve">3.2 </w:t>
            </w:r>
            <w:r w:rsidRPr="00FD614F">
              <w:rPr>
                <w:rFonts w:ascii="Times New Roman" w:hAnsi="Times New Roman"/>
                <w:b/>
                <w:bCs/>
                <w:color w:val="000000"/>
                <w:lang w:val="kk-KZ" w:eastAsia="ru-RU"/>
              </w:rPr>
              <w:t xml:space="preserve">Модуль </w:t>
            </w:r>
            <w:r w:rsidRPr="00FD614F">
              <w:rPr>
                <w:rFonts w:ascii="Times New Roman" w:hAnsi="Times New Roman"/>
                <w:b/>
                <w:bCs/>
                <w:color w:val="000000"/>
                <w:lang w:eastAsia="ru-RU"/>
              </w:rPr>
              <w:t>выходящий</w:t>
            </w:r>
            <w:r w:rsidRPr="003A5B6F">
              <w:rPr>
                <w:rFonts w:ascii="Times New Roman" w:hAnsi="Times New Roman"/>
                <w:b/>
                <w:bCs/>
                <w:color w:val="000000"/>
                <w:lang w:eastAsia="ru-RU"/>
              </w:rPr>
              <w:t xml:space="preserve"> </w:t>
            </w:r>
            <w:r w:rsidRPr="00FD614F">
              <w:rPr>
                <w:rFonts w:ascii="Times New Roman" w:hAnsi="Times New Roman"/>
                <w:b/>
                <w:bCs/>
                <w:color w:val="000000"/>
                <w:lang w:eastAsia="ru-RU"/>
              </w:rPr>
              <w:t>за</w:t>
            </w:r>
            <w:r w:rsidRPr="003A5B6F">
              <w:rPr>
                <w:rFonts w:ascii="Times New Roman" w:hAnsi="Times New Roman"/>
                <w:b/>
                <w:bCs/>
                <w:color w:val="000000"/>
                <w:lang w:eastAsia="ru-RU"/>
              </w:rPr>
              <w:t xml:space="preserve"> </w:t>
            </w:r>
            <w:r w:rsidRPr="00FD614F">
              <w:rPr>
                <w:rFonts w:ascii="Times New Roman" w:hAnsi="Times New Roman"/>
                <w:b/>
                <w:bCs/>
                <w:color w:val="000000"/>
                <w:lang w:eastAsia="ru-RU"/>
              </w:rPr>
              <w:t>рамки</w:t>
            </w:r>
            <w:r w:rsidRPr="003A5B6F">
              <w:rPr>
                <w:rFonts w:ascii="Times New Roman" w:hAnsi="Times New Roman"/>
                <w:b/>
                <w:bCs/>
                <w:color w:val="000000"/>
                <w:lang w:eastAsia="ru-RU"/>
              </w:rPr>
              <w:t xml:space="preserve"> </w:t>
            </w:r>
            <w:r w:rsidRPr="00FD614F">
              <w:rPr>
                <w:rFonts w:ascii="Times New Roman" w:hAnsi="Times New Roman"/>
                <w:b/>
                <w:bCs/>
                <w:color w:val="000000"/>
                <w:lang w:eastAsia="ru-RU"/>
              </w:rPr>
              <w:t>квалификаций</w:t>
            </w:r>
          </w:p>
          <w:p w:rsidR="00901CDB" w:rsidRPr="00FD614F" w:rsidRDefault="00901CDB" w:rsidP="00D660C5">
            <w:pPr>
              <w:spacing w:after="0" w:line="240" w:lineRule="auto"/>
              <w:jc w:val="center"/>
              <w:rPr>
                <w:rFonts w:ascii="Times New Roman" w:hAnsi="Times New Roman"/>
                <w:b/>
                <w:lang w:val="kk-KZ"/>
              </w:rPr>
            </w:pPr>
            <w:r w:rsidRPr="00FD614F">
              <w:rPr>
                <w:rFonts w:ascii="Times New Roman" w:hAnsi="Times New Roman"/>
                <w:b/>
                <w:bCs/>
                <w:color w:val="000000"/>
                <w:lang w:val="en-US" w:eastAsia="ru-RU"/>
              </w:rPr>
              <w:t>(</w:t>
            </w:r>
            <w:r w:rsidRPr="00FD614F">
              <w:rPr>
                <w:rFonts w:ascii="Times New Roman" w:hAnsi="Times New Roman"/>
                <w:b/>
                <w:bCs/>
                <w:color w:val="000000"/>
                <w:lang w:eastAsia="ru-RU"/>
              </w:rPr>
              <w:t>дополнительныевидыобучения</w:t>
            </w:r>
            <w:r w:rsidRPr="00FD614F">
              <w:rPr>
                <w:rFonts w:ascii="Times New Roman" w:hAnsi="Times New Roman"/>
                <w:b/>
                <w:bCs/>
                <w:color w:val="000000"/>
                <w:lang w:val="en-US" w:eastAsia="ru-RU"/>
              </w:rPr>
              <w:t xml:space="preserve">) </w:t>
            </w:r>
            <w:r w:rsidRPr="00FD614F">
              <w:rPr>
                <w:rFonts w:ascii="Times New Roman" w:hAnsi="Times New Roman"/>
                <w:b/>
                <w:bCs/>
                <w:color w:val="000000"/>
                <w:lang w:val="kk-KZ" w:eastAsia="ru-RU"/>
              </w:rPr>
              <w:t>/</w:t>
            </w:r>
            <w:r w:rsidRPr="00FD614F">
              <w:rPr>
                <w:rFonts w:ascii="Times New Roman" w:hAnsi="Times New Roman"/>
                <w:b/>
                <w:bCs/>
                <w:color w:val="000000"/>
                <w:lang w:val="en-US" w:eastAsia="ru-RU"/>
              </w:rPr>
              <w:t xml:space="preserve"> 3.2  Module that goes beyond qualifications (additional types of training)</w:t>
            </w:r>
          </w:p>
        </w:tc>
      </w:tr>
      <w:tr w:rsidR="00901CDB" w:rsidRPr="002C439C" w:rsidTr="00D660C5">
        <w:trPr>
          <w:gridAfter w:val="1"/>
          <w:wAfter w:w="507" w:type="dxa"/>
          <w:trHeight w:val="233"/>
        </w:trPr>
        <w:tc>
          <w:tcPr>
            <w:tcW w:w="15134" w:type="dxa"/>
            <w:gridSpan w:val="14"/>
            <w:tcBorders>
              <w:top w:val="single" w:sz="4" w:space="0" w:color="auto"/>
              <w:left w:val="single" w:sz="4" w:space="0" w:color="auto"/>
              <w:bottom w:val="single" w:sz="4" w:space="0" w:color="auto"/>
              <w:right w:val="single" w:sz="4" w:space="0" w:color="auto"/>
            </w:tcBorders>
            <w:hideMark/>
          </w:tcPr>
          <w:tbl>
            <w:tblPr>
              <w:tblW w:w="30100" w:type="dxa"/>
              <w:tblInd w:w="5" w:type="dxa"/>
              <w:tblLayout w:type="fixed"/>
              <w:tblLook w:val="04A0" w:firstRow="1" w:lastRow="0" w:firstColumn="1" w:lastColumn="0" w:noHBand="0" w:noVBand="1"/>
            </w:tblPr>
            <w:tblGrid>
              <w:gridCol w:w="30100"/>
            </w:tblGrid>
            <w:tr w:rsidR="00901CDB" w:rsidRPr="002C439C" w:rsidTr="007956D7">
              <w:trPr>
                <w:trHeight w:val="276"/>
              </w:trPr>
              <w:tc>
                <w:tcPr>
                  <w:tcW w:w="30100" w:type="dxa"/>
                  <w:tcBorders>
                    <w:top w:val="single" w:sz="4" w:space="0" w:color="auto"/>
                    <w:bottom w:val="nil"/>
                    <w:right w:val="nil"/>
                  </w:tcBorders>
                  <w:shd w:val="clear" w:color="000000" w:fill="FFFFFF"/>
                  <w:hideMark/>
                </w:tcPr>
                <w:p w:rsidR="00901CDB" w:rsidRDefault="00901CDB" w:rsidP="00D660C5">
                  <w:pPr>
                    <w:framePr w:hSpace="180" w:wrap="around" w:vAnchor="text" w:hAnchor="margin" w:xAlign="center" w:y="213"/>
                    <w:spacing w:after="0" w:line="240" w:lineRule="auto"/>
                    <w:suppressOverlap/>
                    <w:rPr>
                      <w:rFonts w:ascii="Times New Roman" w:hAnsi="Times New Roman"/>
                      <w:b/>
                      <w:bCs/>
                      <w:lang w:val="kk-KZ" w:eastAsia="ru-RU"/>
                    </w:rPr>
                  </w:pPr>
                  <w:r>
                    <w:rPr>
                      <w:rFonts w:ascii="Times New Roman" w:hAnsi="Times New Roman"/>
                      <w:b/>
                      <w:bCs/>
                      <w:color w:val="000000"/>
                      <w:lang w:val="kk-KZ" w:eastAsia="ru-RU"/>
                    </w:rPr>
                    <w:t xml:space="preserve"> </w:t>
                  </w:r>
                  <w:r w:rsidRPr="00FD614F">
                    <w:rPr>
                      <w:rFonts w:ascii="Times New Roman" w:hAnsi="Times New Roman"/>
                      <w:b/>
                      <w:bCs/>
                      <w:color w:val="000000"/>
                      <w:lang w:val="en-US" w:eastAsia="ru-RU"/>
                    </w:rPr>
                    <w:t>MINOR</w:t>
                  </w:r>
                  <w:r w:rsidRPr="00FD614F">
                    <w:rPr>
                      <w:rFonts w:ascii="Times New Roman" w:hAnsi="Times New Roman"/>
                      <w:b/>
                      <w:bCs/>
                      <w:color w:val="000000"/>
                      <w:lang w:eastAsia="ru-RU"/>
                    </w:rPr>
                    <w:t>бағдарламасыбойынша</w:t>
                  </w:r>
                  <w:r w:rsidRPr="00031FA2">
                    <w:rPr>
                      <w:rFonts w:ascii="Times New Roman" w:hAnsi="Times New Roman"/>
                      <w:b/>
                      <w:bCs/>
                      <w:color w:val="000000"/>
                      <w:lang w:eastAsia="ru-RU"/>
                    </w:rPr>
                    <w:t xml:space="preserve">- 15 </w:t>
                  </w:r>
                  <w:r w:rsidRPr="00A91248">
                    <w:rPr>
                      <w:rFonts w:ascii="Times New Roman" w:hAnsi="Times New Roman"/>
                      <w:b/>
                      <w:bCs/>
                      <w:color w:val="000000"/>
                      <w:lang w:eastAsia="ru-RU"/>
                    </w:rPr>
                    <w:t>кредит</w:t>
                  </w:r>
                  <w:r w:rsidRPr="00031FA2">
                    <w:rPr>
                      <w:rFonts w:ascii="Times New Roman" w:hAnsi="Times New Roman"/>
                      <w:b/>
                      <w:bCs/>
                      <w:color w:val="000000"/>
                      <w:lang w:eastAsia="ru-RU"/>
                    </w:rPr>
                    <w:t xml:space="preserve"> (450 </w:t>
                  </w:r>
                  <w:r w:rsidRPr="00A91248">
                    <w:rPr>
                      <w:rFonts w:ascii="Times New Roman" w:hAnsi="Times New Roman"/>
                      <w:b/>
                      <w:bCs/>
                      <w:color w:val="000000"/>
                      <w:lang w:eastAsia="ru-RU"/>
                    </w:rPr>
                    <w:t>сағат</w:t>
                  </w:r>
                  <w:r w:rsidRPr="00031FA2">
                    <w:rPr>
                      <w:rFonts w:ascii="Times New Roman" w:hAnsi="Times New Roman"/>
                      <w:b/>
                      <w:bCs/>
                      <w:color w:val="000000"/>
                      <w:lang w:eastAsia="ru-RU"/>
                    </w:rPr>
                    <w:t xml:space="preserve">) </w:t>
                  </w:r>
                  <w:r w:rsidRPr="00FD614F">
                    <w:rPr>
                      <w:rFonts w:ascii="Times New Roman" w:hAnsi="Times New Roman"/>
                      <w:b/>
                      <w:bCs/>
                      <w:color w:val="000000"/>
                      <w:lang w:val="kk-KZ" w:eastAsia="ru-RU"/>
                    </w:rPr>
                    <w:t>/</w:t>
                  </w:r>
                  <w:r w:rsidRPr="00FD614F">
                    <w:rPr>
                      <w:rFonts w:ascii="Times New Roman" w:hAnsi="Times New Roman"/>
                      <w:b/>
                      <w:bCs/>
                      <w:lang w:eastAsia="ru-RU"/>
                    </w:rPr>
                    <w:t>Попрограмме</w:t>
                  </w:r>
                  <w:r w:rsidRPr="00FD614F">
                    <w:rPr>
                      <w:rFonts w:ascii="Times New Roman" w:hAnsi="Times New Roman"/>
                      <w:b/>
                      <w:bCs/>
                      <w:lang w:val="en-US" w:eastAsia="ru-RU"/>
                    </w:rPr>
                    <w:t>MINOR</w:t>
                  </w:r>
                  <w:r w:rsidRPr="00031FA2">
                    <w:rPr>
                      <w:rFonts w:ascii="Times New Roman" w:hAnsi="Times New Roman"/>
                      <w:b/>
                      <w:bCs/>
                      <w:color w:val="000000"/>
                      <w:lang w:eastAsia="ru-RU"/>
                    </w:rPr>
                    <w:t xml:space="preserve">- 15 </w:t>
                  </w:r>
                  <w:r w:rsidRPr="00A91248">
                    <w:rPr>
                      <w:rFonts w:ascii="Times New Roman" w:hAnsi="Times New Roman"/>
                      <w:b/>
                      <w:bCs/>
                      <w:color w:val="000000"/>
                      <w:lang w:eastAsia="ru-RU"/>
                    </w:rPr>
                    <w:t>кредит</w:t>
                  </w:r>
                  <w:r w:rsidRPr="00031FA2">
                    <w:rPr>
                      <w:rFonts w:ascii="Times New Roman" w:hAnsi="Times New Roman"/>
                      <w:b/>
                      <w:bCs/>
                      <w:color w:val="000000"/>
                      <w:lang w:eastAsia="ru-RU"/>
                    </w:rPr>
                    <w:t xml:space="preserve"> (450 </w:t>
                  </w:r>
                  <w:r w:rsidRPr="00A91248">
                    <w:rPr>
                      <w:rFonts w:ascii="Times New Roman" w:hAnsi="Times New Roman"/>
                      <w:b/>
                      <w:bCs/>
                      <w:color w:val="000000"/>
                      <w:lang w:eastAsia="ru-RU"/>
                    </w:rPr>
                    <w:t>сағат</w:t>
                  </w:r>
                  <w:r w:rsidRPr="00031FA2">
                    <w:rPr>
                      <w:rFonts w:ascii="Times New Roman" w:hAnsi="Times New Roman"/>
                      <w:b/>
                      <w:bCs/>
                      <w:color w:val="000000"/>
                      <w:lang w:eastAsia="ru-RU"/>
                    </w:rPr>
                    <w:t xml:space="preserve">) </w:t>
                  </w:r>
                  <w:r w:rsidRPr="00FD614F">
                    <w:rPr>
                      <w:rFonts w:ascii="Times New Roman" w:hAnsi="Times New Roman"/>
                      <w:b/>
                      <w:bCs/>
                      <w:lang w:val="kk-KZ" w:eastAsia="ru-RU"/>
                    </w:rPr>
                    <w:t>/</w:t>
                  </w:r>
                  <w:r>
                    <w:rPr>
                      <w:rFonts w:ascii="Times New Roman" w:hAnsi="Times New Roman"/>
                      <w:b/>
                      <w:bCs/>
                      <w:lang w:val="kk-KZ" w:eastAsia="ru-RU"/>
                    </w:rPr>
                    <w:t xml:space="preserve">  </w:t>
                  </w:r>
                </w:p>
                <w:p w:rsidR="00901CDB" w:rsidRPr="00031FA2" w:rsidRDefault="00901CDB" w:rsidP="00D660C5">
                  <w:pPr>
                    <w:framePr w:hSpace="180" w:wrap="around" w:vAnchor="text" w:hAnchor="margin" w:xAlign="center" w:y="213"/>
                    <w:spacing w:after="0" w:line="240" w:lineRule="auto"/>
                    <w:suppressOverlap/>
                    <w:rPr>
                      <w:rFonts w:ascii="Times New Roman" w:hAnsi="Times New Roman"/>
                      <w:b/>
                      <w:bCs/>
                      <w:lang w:val="kk-KZ" w:eastAsia="ru-RU"/>
                    </w:rPr>
                  </w:pPr>
                  <w:r>
                    <w:rPr>
                      <w:rFonts w:ascii="Times New Roman" w:hAnsi="Times New Roman"/>
                      <w:b/>
                      <w:bCs/>
                      <w:lang w:val="kk-KZ" w:eastAsia="ru-RU"/>
                    </w:rPr>
                    <w:t xml:space="preserve">      </w:t>
                  </w:r>
                  <w:r w:rsidRPr="00FD614F">
                    <w:rPr>
                      <w:rFonts w:ascii="Times New Roman" w:hAnsi="Times New Roman"/>
                      <w:b/>
                      <w:bCs/>
                      <w:lang w:val="en-US" w:eastAsia="ru-RU"/>
                    </w:rPr>
                    <w:t>According to the program of  MINOR</w:t>
                  </w:r>
                  <w:r w:rsidRPr="00FD614F">
                    <w:rPr>
                      <w:rFonts w:ascii="Times New Roman" w:hAnsi="Times New Roman"/>
                      <w:b/>
                      <w:bCs/>
                      <w:lang w:val="kk-KZ" w:eastAsia="ru-RU"/>
                    </w:rPr>
                    <w:t xml:space="preserve"> - </w:t>
                  </w:r>
                  <w:r w:rsidRPr="00FD614F">
                    <w:rPr>
                      <w:rFonts w:ascii="Times New Roman" w:hAnsi="Times New Roman"/>
                      <w:b/>
                      <w:bCs/>
                      <w:lang w:val="kk-KZ"/>
                    </w:rPr>
                    <w:t>15</w:t>
                  </w:r>
                  <w:r w:rsidRPr="00FD614F">
                    <w:rPr>
                      <w:rFonts w:ascii="Times New Roman" w:hAnsi="Times New Roman"/>
                      <w:b/>
                      <w:bCs/>
                      <w:lang w:val="en-US"/>
                    </w:rPr>
                    <w:t xml:space="preserve"> credits (</w:t>
                  </w:r>
                  <w:r w:rsidRPr="00FD614F">
                    <w:rPr>
                      <w:rFonts w:ascii="Times New Roman" w:hAnsi="Times New Roman"/>
                      <w:b/>
                      <w:bCs/>
                      <w:lang w:val="kk-KZ"/>
                    </w:rPr>
                    <w:t>450</w:t>
                  </w:r>
                  <w:r w:rsidRPr="00FD614F">
                    <w:rPr>
                      <w:rFonts w:ascii="Times New Roman" w:hAnsi="Times New Roman"/>
                      <w:b/>
                      <w:bCs/>
                      <w:lang w:val="en-US"/>
                    </w:rPr>
                    <w:t xml:space="preserve"> hours)</w:t>
                  </w:r>
                </w:p>
              </w:tc>
            </w:tr>
          </w:tbl>
          <w:p w:rsidR="00901CDB" w:rsidRPr="00FD614F" w:rsidRDefault="00901CDB" w:rsidP="00D660C5">
            <w:pPr>
              <w:spacing w:after="0" w:line="240" w:lineRule="auto"/>
              <w:jc w:val="center"/>
              <w:rPr>
                <w:rFonts w:ascii="Times New Roman" w:hAnsi="Times New Roman"/>
                <w:b/>
                <w:lang w:val="en-US"/>
              </w:rPr>
            </w:pPr>
          </w:p>
        </w:tc>
      </w:tr>
      <w:tr w:rsidR="00901CDB" w:rsidRPr="00FD614F" w:rsidTr="00D660C5">
        <w:trPr>
          <w:gridAfter w:val="1"/>
          <w:wAfter w:w="507" w:type="dxa"/>
          <w:trHeight w:val="275"/>
        </w:trPr>
        <w:tc>
          <w:tcPr>
            <w:tcW w:w="323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901CDB" w:rsidRPr="00497D10" w:rsidRDefault="00901CDB" w:rsidP="00D660C5">
            <w:pPr>
              <w:spacing w:after="0" w:line="240" w:lineRule="auto"/>
              <w:jc w:val="center"/>
              <w:rPr>
                <w:rFonts w:ascii="Times New Roman" w:hAnsi="Times New Roman"/>
                <w:lang w:val="en-US"/>
              </w:rPr>
            </w:pPr>
            <w:r w:rsidRPr="00FD614F">
              <w:rPr>
                <w:rFonts w:ascii="Times New Roman" w:hAnsi="Times New Roman"/>
                <w:lang w:val="kk-KZ"/>
              </w:rPr>
              <w:t>Ландшафтты дизайн модулі</w:t>
            </w:r>
            <w:r w:rsidRPr="00497D10">
              <w:rPr>
                <w:rFonts w:ascii="Times New Roman" w:hAnsi="Times New Roman"/>
                <w:lang w:val="en-US"/>
              </w:rPr>
              <w:t xml:space="preserve"> /</w:t>
            </w:r>
            <w:r>
              <w:rPr>
                <w:rFonts w:ascii="Times New Roman" w:hAnsi="Times New Roman"/>
                <w:lang w:val="kk-KZ"/>
              </w:rPr>
              <w:t xml:space="preserve"> </w:t>
            </w:r>
            <w:r w:rsidRPr="00A91248">
              <w:rPr>
                <w:rFonts w:ascii="Times New Roman" w:hAnsi="Times New Roman"/>
              </w:rPr>
              <w:t>Модуль</w:t>
            </w:r>
            <w:r w:rsidRPr="00497D10">
              <w:rPr>
                <w:rFonts w:ascii="Times New Roman" w:hAnsi="Times New Roman"/>
                <w:lang w:val="en-US"/>
              </w:rPr>
              <w:t xml:space="preserve"> </w:t>
            </w:r>
            <w:r w:rsidRPr="00A91248">
              <w:rPr>
                <w:rFonts w:ascii="Times New Roman" w:hAnsi="Times New Roman"/>
              </w:rPr>
              <w:t>ландшафтного</w:t>
            </w:r>
            <w:r w:rsidRPr="00497D10">
              <w:rPr>
                <w:rFonts w:ascii="Times New Roman" w:hAnsi="Times New Roman"/>
                <w:lang w:val="en-US"/>
              </w:rPr>
              <w:t xml:space="preserve"> </w:t>
            </w:r>
            <w:r w:rsidRPr="00A91248">
              <w:rPr>
                <w:rFonts w:ascii="Times New Roman" w:hAnsi="Times New Roman"/>
              </w:rPr>
              <w:t>дизайна</w:t>
            </w:r>
            <w:r>
              <w:rPr>
                <w:rFonts w:ascii="Times New Roman" w:hAnsi="Times New Roman"/>
                <w:lang w:val="kk-KZ"/>
              </w:rPr>
              <w:t xml:space="preserve"> </w:t>
            </w:r>
            <w:r w:rsidRPr="00497D10">
              <w:rPr>
                <w:rFonts w:ascii="Times New Roman" w:hAnsi="Times New Roman"/>
                <w:lang w:val="en-US"/>
              </w:rPr>
              <w:t>/</w:t>
            </w:r>
            <w:r w:rsidR="0095572A">
              <w:rPr>
                <w:rFonts w:ascii="Times New Roman" w:hAnsi="Times New Roman"/>
                <w:lang w:val="kk-KZ"/>
              </w:rPr>
              <w:t xml:space="preserve"> </w:t>
            </w:r>
            <w:r w:rsidRPr="00FD614F">
              <w:rPr>
                <w:rFonts w:ascii="Times New Roman" w:hAnsi="Times New Roman"/>
                <w:lang w:val="en-US"/>
              </w:rPr>
              <w:t>Landscape</w:t>
            </w:r>
            <w:r>
              <w:rPr>
                <w:rFonts w:ascii="Times New Roman" w:hAnsi="Times New Roman"/>
                <w:lang w:val="kk-KZ"/>
              </w:rPr>
              <w:t xml:space="preserve"> </w:t>
            </w:r>
            <w:r w:rsidRPr="00FD614F">
              <w:rPr>
                <w:rFonts w:ascii="Times New Roman" w:hAnsi="Times New Roman"/>
                <w:lang w:val="en-US"/>
              </w:rPr>
              <w:t>design</w:t>
            </w:r>
            <w:r>
              <w:rPr>
                <w:rFonts w:ascii="Times New Roman" w:hAnsi="Times New Roman"/>
                <w:lang w:val="kk-KZ"/>
              </w:rPr>
              <w:t xml:space="preserve"> </w:t>
            </w:r>
            <w:r w:rsidRPr="00FD614F">
              <w:rPr>
                <w:rFonts w:ascii="Times New Roman" w:hAnsi="Times New Roman"/>
                <w:lang w:val="en-US"/>
              </w:rPr>
              <w:t>module</w:t>
            </w:r>
          </w:p>
        </w:tc>
        <w:tc>
          <w:tcPr>
            <w:tcW w:w="1223" w:type="dxa"/>
            <w:gridSpan w:val="3"/>
            <w:vMerge w:val="restart"/>
            <w:tcBorders>
              <w:top w:val="single" w:sz="4" w:space="0" w:color="auto"/>
              <w:left w:val="nil"/>
              <w:right w:val="single" w:sz="4" w:space="0" w:color="auto"/>
            </w:tcBorders>
            <w:shd w:val="clear" w:color="auto" w:fill="auto"/>
            <w:hideMark/>
          </w:tcPr>
          <w:p w:rsidR="0095572A" w:rsidRDefault="0095572A" w:rsidP="0095572A">
            <w:pPr>
              <w:spacing w:after="0" w:line="240" w:lineRule="auto"/>
              <w:jc w:val="center"/>
              <w:rPr>
                <w:rFonts w:ascii="Times New Roman" w:hAnsi="Times New Roman"/>
                <w:lang w:val="en-US"/>
              </w:rPr>
            </w:pPr>
          </w:p>
          <w:p w:rsidR="00901CDB" w:rsidRPr="00FD614F" w:rsidRDefault="00901CDB" w:rsidP="0095572A">
            <w:pPr>
              <w:spacing w:after="0" w:line="240" w:lineRule="auto"/>
              <w:jc w:val="center"/>
              <w:rPr>
                <w:rFonts w:ascii="Times New Roman" w:hAnsi="Times New Roman"/>
              </w:rPr>
            </w:pPr>
            <w:r w:rsidRPr="00FD614F">
              <w:rPr>
                <w:rFonts w:ascii="Times New Roman" w:hAnsi="Times New Roman"/>
                <w:lang w:val="kk-KZ"/>
              </w:rPr>
              <w:t>К</w:t>
            </w:r>
            <w:r w:rsidRPr="00FD614F">
              <w:rPr>
                <w:rFonts w:ascii="Times New Roman" w:hAnsi="Times New Roman"/>
              </w:rPr>
              <w:t>П</w:t>
            </w:r>
          </w:p>
          <w:p w:rsidR="00901CDB" w:rsidRPr="00FD614F" w:rsidRDefault="00901CDB" w:rsidP="0095572A">
            <w:pPr>
              <w:spacing w:after="0" w:line="240" w:lineRule="auto"/>
              <w:jc w:val="center"/>
              <w:rPr>
                <w:rFonts w:ascii="Times New Roman" w:hAnsi="Times New Roman"/>
              </w:rPr>
            </w:pPr>
          </w:p>
        </w:tc>
        <w:tc>
          <w:tcPr>
            <w:tcW w:w="1227" w:type="dxa"/>
            <w:gridSpan w:val="2"/>
            <w:vMerge w:val="restart"/>
            <w:tcBorders>
              <w:top w:val="single" w:sz="4" w:space="0" w:color="auto"/>
              <w:left w:val="nil"/>
              <w:right w:val="single" w:sz="4" w:space="0" w:color="auto"/>
            </w:tcBorders>
            <w:shd w:val="clear" w:color="auto" w:fill="auto"/>
            <w:vAlign w:val="center"/>
          </w:tcPr>
          <w:p w:rsidR="00901CDB" w:rsidRPr="00FD614F" w:rsidRDefault="00901CDB" w:rsidP="0095572A">
            <w:pPr>
              <w:spacing w:after="0" w:line="240" w:lineRule="auto"/>
              <w:jc w:val="center"/>
              <w:rPr>
                <w:rFonts w:ascii="Times New Roman" w:hAnsi="Times New Roman"/>
              </w:rPr>
            </w:pPr>
            <w:r w:rsidRPr="00FD614F">
              <w:rPr>
                <w:rFonts w:ascii="Times New Roman" w:hAnsi="Times New Roman"/>
                <w:lang w:val="kk-KZ"/>
              </w:rPr>
              <w:t>ТК</w:t>
            </w:r>
          </w:p>
          <w:p w:rsidR="00901CDB" w:rsidRPr="00FD614F" w:rsidRDefault="00901CDB" w:rsidP="0095572A">
            <w:pPr>
              <w:spacing w:after="0" w:line="240" w:lineRule="auto"/>
              <w:jc w:val="center"/>
              <w:rPr>
                <w:rFonts w:ascii="Times New Roman" w:hAnsi="Times New Roman"/>
                <w:lang w:val="kk-KZ"/>
              </w:rPr>
            </w:pPr>
          </w:p>
        </w:tc>
        <w:tc>
          <w:tcPr>
            <w:tcW w:w="2296" w:type="dxa"/>
            <w:gridSpan w:val="2"/>
            <w:tcBorders>
              <w:top w:val="single" w:sz="4" w:space="0" w:color="auto"/>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rPr>
                <w:rFonts w:ascii="Times New Roman" w:hAnsi="Times New Roman"/>
                <w:color w:val="000000"/>
              </w:rPr>
            </w:pPr>
            <w:r w:rsidRPr="00FD614F">
              <w:rPr>
                <w:rFonts w:ascii="Times New Roman" w:hAnsi="Times New Roman"/>
                <w:color w:val="000000"/>
              </w:rPr>
              <w:t>Ландшафтты дизайн</w:t>
            </w: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rPr>
                <w:rFonts w:ascii="Times New Roman" w:hAnsi="Times New Roman"/>
              </w:rPr>
            </w:pPr>
            <w:r w:rsidRPr="00FD614F">
              <w:rPr>
                <w:rFonts w:ascii="Times New Roman" w:hAnsi="Times New Roman"/>
              </w:rPr>
              <w:t>Ландшафтный дизайн</w:t>
            </w:r>
          </w:p>
        </w:tc>
        <w:tc>
          <w:tcPr>
            <w:tcW w:w="2762" w:type="dxa"/>
            <w:gridSpan w:val="2"/>
            <w:tcBorders>
              <w:top w:val="single" w:sz="4" w:space="0" w:color="auto"/>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rPr>
                <w:rFonts w:ascii="Times New Roman" w:hAnsi="Times New Roman"/>
                <w:lang w:val="en-US"/>
              </w:rPr>
            </w:pPr>
            <w:r w:rsidRPr="00FD614F">
              <w:rPr>
                <w:rFonts w:ascii="Times New Roman" w:hAnsi="Times New Roman"/>
                <w:lang w:val="en-US"/>
              </w:rPr>
              <w:t>Landscape design</w:t>
            </w:r>
          </w:p>
        </w:tc>
        <w:tc>
          <w:tcPr>
            <w:tcW w:w="1418" w:type="dxa"/>
            <w:tcBorders>
              <w:top w:val="single" w:sz="4" w:space="0" w:color="auto"/>
              <w:left w:val="nil"/>
              <w:bottom w:val="single" w:sz="4" w:space="0" w:color="auto"/>
              <w:right w:val="single" w:sz="4" w:space="0" w:color="auto"/>
            </w:tcBorders>
            <w:shd w:val="clear" w:color="auto" w:fill="auto"/>
            <w:hideMark/>
          </w:tcPr>
          <w:p w:rsidR="00901CDB" w:rsidRPr="00FD614F" w:rsidRDefault="00901CDB" w:rsidP="00D660C5">
            <w:pPr>
              <w:spacing w:after="0" w:line="240" w:lineRule="auto"/>
              <w:jc w:val="center"/>
              <w:rPr>
                <w:rFonts w:ascii="Times New Roman" w:hAnsi="Times New Roman"/>
              </w:rPr>
            </w:pPr>
            <w:r w:rsidRPr="00FD614F">
              <w:rPr>
                <w:rFonts w:ascii="Times New Roman" w:hAnsi="Times New Roman"/>
              </w:rPr>
              <w:t>5</w:t>
            </w:r>
          </w:p>
        </w:tc>
      </w:tr>
      <w:tr w:rsidR="00901CDB" w:rsidRPr="00FD614F" w:rsidTr="00D660C5">
        <w:trPr>
          <w:gridAfter w:val="1"/>
          <w:wAfter w:w="507" w:type="dxa"/>
          <w:trHeight w:val="270"/>
        </w:trPr>
        <w:tc>
          <w:tcPr>
            <w:tcW w:w="3231" w:type="dxa"/>
            <w:gridSpan w:val="2"/>
            <w:vMerge/>
            <w:tcBorders>
              <w:top w:val="single" w:sz="4" w:space="0" w:color="auto"/>
              <w:left w:val="single" w:sz="4" w:space="0" w:color="auto"/>
              <w:bottom w:val="single" w:sz="4" w:space="0" w:color="auto"/>
              <w:right w:val="single" w:sz="4" w:space="0" w:color="auto"/>
            </w:tcBorders>
            <w:vAlign w:val="center"/>
            <w:hideMark/>
          </w:tcPr>
          <w:p w:rsidR="00901CDB" w:rsidRPr="00FD614F" w:rsidRDefault="00901CDB" w:rsidP="00D660C5">
            <w:pPr>
              <w:spacing w:after="0" w:line="240" w:lineRule="auto"/>
              <w:jc w:val="center"/>
              <w:rPr>
                <w:rFonts w:ascii="Times New Roman" w:hAnsi="Times New Roman"/>
              </w:rPr>
            </w:pPr>
          </w:p>
        </w:tc>
        <w:tc>
          <w:tcPr>
            <w:tcW w:w="1223" w:type="dxa"/>
            <w:gridSpan w:val="3"/>
            <w:vMerge/>
            <w:tcBorders>
              <w:left w:val="nil"/>
              <w:right w:val="single" w:sz="4" w:space="0" w:color="auto"/>
            </w:tcBorders>
            <w:shd w:val="clear" w:color="auto" w:fill="auto"/>
            <w:hideMark/>
          </w:tcPr>
          <w:p w:rsidR="00901CDB" w:rsidRPr="00FD614F" w:rsidRDefault="00901CDB" w:rsidP="00D660C5">
            <w:pPr>
              <w:spacing w:after="0" w:line="240" w:lineRule="auto"/>
              <w:jc w:val="center"/>
              <w:rPr>
                <w:rFonts w:ascii="Times New Roman" w:hAnsi="Times New Roman"/>
              </w:rPr>
            </w:pPr>
          </w:p>
        </w:tc>
        <w:tc>
          <w:tcPr>
            <w:tcW w:w="1227" w:type="dxa"/>
            <w:gridSpan w:val="2"/>
            <w:vMerge/>
            <w:tcBorders>
              <w:left w:val="nil"/>
              <w:right w:val="single" w:sz="4" w:space="0" w:color="auto"/>
            </w:tcBorders>
            <w:shd w:val="clear" w:color="auto" w:fill="auto"/>
            <w:vAlign w:val="center"/>
          </w:tcPr>
          <w:p w:rsidR="00901CDB" w:rsidRPr="00FD614F" w:rsidRDefault="00901CDB" w:rsidP="00D660C5">
            <w:pPr>
              <w:spacing w:after="0" w:line="240" w:lineRule="auto"/>
              <w:jc w:val="center"/>
              <w:rPr>
                <w:rFonts w:ascii="Times New Roman" w:hAnsi="Times New Roman"/>
              </w:rPr>
            </w:pPr>
          </w:p>
        </w:tc>
        <w:tc>
          <w:tcPr>
            <w:tcW w:w="2296" w:type="dxa"/>
            <w:gridSpan w:val="2"/>
            <w:tcBorders>
              <w:top w:val="single" w:sz="4" w:space="0" w:color="auto"/>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rPr>
                <w:rFonts w:ascii="Times New Roman" w:hAnsi="Times New Roman"/>
                <w:color w:val="000000"/>
              </w:rPr>
            </w:pPr>
            <w:r w:rsidRPr="00FD614F">
              <w:rPr>
                <w:rFonts w:ascii="Times New Roman" w:hAnsi="Times New Roman"/>
                <w:color w:val="000000"/>
              </w:rPr>
              <w:t>Флористика</w:t>
            </w: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rPr>
                <w:rFonts w:ascii="Times New Roman" w:hAnsi="Times New Roman"/>
                <w:lang w:eastAsia="ru-RU"/>
              </w:rPr>
            </w:pPr>
            <w:r w:rsidRPr="00FD614F">
              <w:rPr>
                <w:rFonts w:ascii="Times New Roman" w:hAnsi="Times New Roman"/>
                <w:color w:val="000000"/>
              </w:rPr>
              <w:t>Флористика</w:t>
            </w:r>
          </w:p>
        </w:tc>
        <w:tc>
          <w:tcPr>
            <w:tcW w:w="2762" w:type="dxa"/>
            <w:gridSpan w:val="2"/>
            <w:tcBorders>
              <w:top w:val="single" w:sz="4" w:space="0" w:color="auto"/>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rPr>
                <w:rFonts w:ascii="Times New Roman" w:hAnsi="Times New Roman"/>
                <w:lang w:eastAsia="ru-RU"/>
              </w:rPr>
            </w:pPr>
            <w:r w:rsidRPr="00FD614F">
              <w:rPr>
                <w:rFonts w:ascii="Times New Roman" w:hAnsi="Times New Roman"/>
                <w:lang w:val="en-US"/>
              </w:rPr>
              <w:t>Floristic</w:t>
            </w:r>
          </w:p>
        </w:tc>
        <w:tc>
          <w:tcPr>
            <w:tcW w:w="1418" w:type="dxa"/>
            <w:tcBorders>
              <w:top w:val="single" w:sz="4" w:space="0" w:color="auto"/>
              <w:left w:val="nil"/>
              <w:bottom w:val="single" w:sz="4" w:space="0" w:color="auto"/>
              <w:right w:val="single" w:sz="4" w:space="0" w:color="auto"/>
            </w:tcBorders>
            <w:shd w:val="clear" w:color="auto" w:fill="auto"/>
            <w:hideMark/>
          </w:tcPr>
          <w:p w:rsidR="00901CDB" w:rsidRPr="00FD614F" w:rsidRDefault="00901CDB" w:rsidP="00D660C5">
            <w:pPr>
              <w:spacing w:after="0" w:line="240" w:lineRule="auto"/>
              <w:jc w:val="center"/>
              <w:rPr>
                <w:rFonts w:ascii="Times New Roman" w:hAnsi="Times New Roman"/>
                <w:lang w:val="kk-KZ"/>
              </w:rPr>
            </w:pPr>
            <w:r w:rsidRPr="00FD614F">
              <w:rPr>
                <w:rFonts w:ascii="Times New Roman" w:hAnsi="Times New Roman"/>
                <w:lang w:val="kk-KZ"/>
              </w:rPr>
              <w:t>5</w:t>
            </w:r>
          </w:p>
        </w:tc>
      </w:tr>
      <w:tr w:rsidR="00901CDB" w:rsidRPr="00FD614F" w:rsidTr="00D660C5">
        <w:trPr>
          <w:gridAfter w:val="1"/>
          <w:wAfter w:w="507" w:type="dxa"/>
          <w:trHeight w:val="414"/>
        </w:trPr>
        <w:tc>
          <w:tcPr>
            <w:tcW w:w="3231" w:type="dxa"/>
            <w:gridSpan w:val="2"/>
            <w:vMerge/>
            <w:tcBorders>
              <w:top w:val="single" w:sz="4" w:space="0" w:color="auto"/>
              <w:left w:val="single" w:sz="4" w:space="0" w:color="auto"/>
              <w:bottom w:val="single" w:sz="4" w:space="0" w:color="auto"/>
              <w:right w:val="single" w:sz="4" w:space="0" w:color="auto"/>
            </w:tcBorders>
            <w:vAlign w:val="center"/>
            <w:hideMark/>
          </w:tcPr>
          <w:p w:rsidR="00901CDB" w:rsidRPr="00FD614F" w:rsidRDefault="00901CDB" w:rsidP="00D660C5">
            <w:pPr>
              <w:spacing w:after="0" w:line="240" w:lineRule="auto"/>
              <w:rPr>
                <w:rFonts w:ascii="Times New Roman" w:hAnsi="Times New Roman"/>
              </w:rPr>
            </w:pPr>
          </w:p>
        </w:tc>
        <w:tc>
          <w:tcPr>
            <w:tcW w:w="1223" w:type="dxa"/>
            <w:gridSpan w:val="3"/>
            <w:vMerge/>
            <w:tcBorders>
              <w:left w:val="nil"/>
              <w:bottom w:val="single" w:sz="4" w:space="0" w:color="auto"/>
              <w:right w:val="single" w:sz="4" w:space="0" w:color="auto"/>
            </w:tcBorders>
            <w:shd w:val="clear" w:color="auto" w:fill="auto"/>
            <w:hideMark/>
          </w:tcPr>
          <w:p w:rsidR="00901CDB" w:rsidRPr="00FD614F" w:rsidRDefault="00901CDB" w:rsidP="00D660C5">
            <w:pPr>
              <w:spacing w:after="0" w:line="240" w:lineRule="auto"/>
              <w:jc w:val="center"/>
              <w:rPr>
                <w:rFonts w:ascii="Times New Roman" w:hAnsi="Times New Roman"/>
                <w:lang w:val="en-GB"/>
              </w:rPr>
            </w:pPr>
          </w:p>
        </w:tc>
        <w:tc>
          <w:tcPr>
            <w:tcW w:w="1227" w:type="dxa"/>
            <w:gridSpan w:val="2"/>
            <w:vMerge/>
            <w:tcBorders>
              <w:left w:val="nil"/>
              <w:bottom w:val="single" w:sz="4" w:space="0" w:color="auto"/>
              <w:right w:val="single" w:sz="4" w:space="0" w:color="auto"/>
            </w:tcBorders>
            <w:shd w:val="clear" w:color="auto" w:fill="auto"/>
            <w:vAlign w:val="center"/>
          </w:tcPr>
          <w:p w:rsidR="00901CDB" w:rsidRPr="00FD614F" w:rsidRDefault="00901CDB" w:rsidP="00D660C5">
            <w:pPr>
              <w:spacing w:after="0" w:line="240" w:lineRule="auto"/>
              <w:jc w:val="center"/>
              <w:rPr>
                <w:rFonts w:ascii="Times New Roman" w:hAnsi="Times New Roman"/>
              </w:rPr>
            </w:pPr>
          </w:p>
        </w:tc>
        <w:tc>
          <w:tcPr>
            <w:tcW w:w="2296" w:type="dxa"/>
            <w:gridSpan w:val="2"/>
            <w:tcBorders>
              <w:top w:val="single" w:sz="4" w:space="0" w:color="auto"/>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rPr>
                <w:rFonts w:ascii="Times New Roman" w:hAnsi="Times New Roman"/>
                <w:color w:val="000000"/>
              </w:rPr>
            </w:pPr>
            <w:r w:rsidRPr="00FD614F">
              <w:rPr>
                <w:rFonts w:ascii="Times New Roman" w:hAnsi="Times New Roman"/>
                <w:color w:val="000000"/>
              </w:rPr>
              <w:t>Көгалдандыру негіздері</w:t>
            </w: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rPr>
                <w:rFonts w:ascii="Times New Roman" w:hAnsi="Times New Roman"/>
              </w:rPr>
            </w:pPr>
            <w:r w:rsidRPr="00FD614F">
              <w:rPr>
                <w:rFonts w:ascii="Times New Roman" w:hAnsi="Times New Roman"/>
              </w:rPr>
              <w:t>Основы озеленения</w:t>
            </w:r>
          </w:p>
        </w:tc>
        <w:tc>
          <w:tcPr>
            <w:tcW w:w="2762" w:type="dxa"/>
            <w:gridSpan w:val="2"/>
            <w:tcBorders>
              <w:top w:val="single" w:sz="4" w:space="0" w:color="auto"/>
              <w:left w:val="nil"/>
              <w:bottom w:val="single" w:sz="4" w:space="0" w:color="auto"/>
              <w:right w:val="single" w:sz="4" w:space="0" w:color="auto"/>
            </w:tcBorders>
            <w:shd w:val="clear" w:color="auto" w:fill="auto"/>
            <w:vAlign w:val="center"/>
            <w:hideMark/>
          </w:tcPr>
          <w:p w:rsidR="00901CDB" w:rsidRPr="00FD614F" w:rsidRDefault="00901CDB" w:rsidP="00D660C5">
            <w:pPr>
              <w:spacing w:after="0" w:line="240" w:lineRule="auto"/>
              <w:rPr>
                <w:rFonts w:ascii="Times New Roman" w:hAnsi="Times New Roman"/>
              </w:rPr>
            </w:pPr>
            <w:r w:rsidRPr="00FD614F">
              <w:rPr>
                <w:rFonts w:ascii="Times New Roman" w:hAnsi="Times New Roman"/>
                <w:lang w:val="en-US"/>
              </w:rPr>
              <w:t>Fundamentals of gardening</w:t>
            </w:r>
          </w:p>
        </w:tc>
        <w:tc>
          <w:tcPr>
            <w:tcW w:w="1418" w:type="dxa"/>
            <w:tcBorders>
              <w:top w:val="single" w:sz="4" w:space="0" w:color="auto"/>
              <w:left w:val="nil"/>
              <w:bottom w:val="single" w:sz="4" w:space="0" w:color="auto"/>
              <w:right w:val="single" w:sz="4" w:space="0" w:color="auto"/>
            </w:tcBorders>
            <w:shd w:val="clear" w:color="auto" w:fill="auto"/>
            <w:hideMark/>
          </w:tcPr>
          <w:p w:rsidR="00901CDB" w:rsidRPr="00FD614F" w:rsidRDefault="00901CDB" w:rsidP="00D660C5">
            <w:pPr>
              <w:spacing w:after="0" w:line="240" w:lineRule="auto"/>
              <w:jc w:val="center"/>
              <w:rPr>
                <w:rFonts w:ascii="Times New Roman" w:hAnsi="Times New Roman"/>
                <w:lang w:val="kk-KZ"/>
              </w:rPr>
            </w:pPr>
            <w:r w:rsidRPr="00FD614F">
              <w:rPr>
                <w:rFonts w:ascii="Times New Roman" w:hAnsi="Times New Roman"/>
                <w:lang w:val="kk-KZ"/>
              </w:rPr>
              <w:t>5</w:t>
            </w:r>
          </w:p>
        </w:tc>
      </w:tr>
      <w:tr w:rsidR="00901CDB" w:rsidRPr="00FD614F" w:rsidTr="00D660C5">
        <w:trPr>
          <w:gridAfter w:val="1"/>
          <w:wAfter w:w="507" w:type="dxa"/>
          <w:trHeight w:val="285"/>
        </w:trPr>
        <w:tc>
          <w:tcPr>
            <w:tcW w:w="13716" w:type="dxa"/>
            <w:gridSpan w:val="13"/>
            <w:tcBorders>
              <w:top w:val="single" w:sz="4" w:space="0" w:color="auto"/>
              <w:left w:val="single" w:sz="4" w:space="0" w:color="auto"/>
              <w:bottom w:val="single" w:sz="4" w:space="0" w:color="auto"/>
              <w:right w:val="single" w:sz="4" w:space="0" w:color="auto"/>
            </w:tcBorders>
            <w:hideMark/>
          </w:tcPr>
          <w:p w:rsidR="00901CDB" w:rsidRPr="00FD614F" w:rsidRDefault="00901CDB" w:rsidP="00D660C5">
            <w:pPr>
              <w:spacing w:after="0" w:line="240" w:lineRule="auto"/>
              <w:rPr>
                <w:rFonts w:ascii="Times New Roman" w:hAnsi="Times New Roman"/>
                <w:b/>
              </w:rPr>
            </w:pPr>
            <w:r w:rsidRPr="00FD614F">
              <w:rPr>
                <w:rFonts w:ascii="Times New Roman" w:hAnsi="Times New Roman"/>
                <w:b/>
              </w:rPr>
              <w:t xml:space="preserve">3.2 модуль бойынша:/   3.2  всего по модулю:/  3.2  </w:t>
            </w:r>
            <w:r w:rsidRPr="00FD614F">
              <w:rPr>
                <w:rFonts w:ascii="Times New Roman" w:hAnsi="Times New Roman"/>
                <w:b/>
                <w:lang w:val="en-US"/>
              </w:rPr>
              <w:t>totalbymodule</w:t>
            </w:r>
            <w:r w:rsidRPr="00FD614F">
              <w:rPr>
                <w:rFonts w:ascii="Times New Roman" w:hAnsi="Times New Roman"/>
                <w:b/>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901CDB" w:rsidRPr="00FD614F" w:rsidRDefault="00901CDB" w:rsidP="00D660C5">
            <w:pPr>
              <w:spacing w:after="0" w:line="240" w:lineRule="auto"/>
              <w:jc w:val="center"/>
              <w:rPr>
                <w:rFonts w:ascii="Times New Roman" w:hAnsi="Times New Roman"/>
                <w:b/>
                <w:lang w:val="en-US"/>
              </w:rPr>
            </w:pPr>
            <w:r w:rsidRPr="00FD614F">
              <w:rPr>
                <w:rFonts w:ascii="Times New Roman" w:hAnsi="Times New Roman"/>
                <w:b/>
                <w:lang w:val="en-US"/>
              </w:rPr>
              <w:t>15</w:t>
            </w:r>
          </w:p>
        </w:tc>
      </w:tr>
      <w:tr w:rsidR="00901CDB" w:rsidRPr="00FD614F" w:rsidTr="00D660C5">
        <w:trPr>
          <w:gridAfter w:val="1"/>
          <w:wAfter w:w="507" w:type="dxa"/>
          <w:trHeight w:val="264"/>
        </w:trPr>
        <w:tc>
          <w:tcPr>
            <w:tcW w:w="13716" w:type="dxa"/>
            <w:gridSpan w:val="13"/>
            <w:tcBorders>
              <w:top w:val="single" w:sz="4" w:space="0" w:color="auto"/>
              <w:left w:val="single" w:sz="4" w:space="0" w:color="auto"/>
              <w:bottom w:val="single" w:sz="4" w:space="0" w:color="auto"/>
              <w:right w:val="single" w:sz="4" w:space="0" w:color="auto"/>
            </w:tcBorders>
            <w:hideMark/>
          </w:tcPr>
          <w:p w:rsidR="00901CDB" w:rsidRPr="00FD614F" w:rsidRDefault="00901CDB" w:rsidP="00D660C5">
            <w:pPr>
              <w:spacing w:after="0" w:line="240" w:lineRule="auto"/>
              <w:jc w:val="center"/>
              <w:rPr>
                <w:rFonts w:ascii="Times New Roman" w:hAnsi="Times New Roman"/>
                <w:b/>
                <w:lang w:val="kk-KZ"/>
              </w:rPr>
            </w:pPr>
            <w:r w:rsidRPr="00FD614F">
              <w:rPr>
                <w:rFonts w:ascii="Times New Roman" w:hAnsi="Times New Roman"/>
                <w:b/>
              </w:rPr>
              <w:t>Кәсіби құзыреттіліктер алу модулі  бойынша:</w:t>
            </w:r>
            <w:r w:rsidRPr="00FD614F">
              <w:rPr>
                <w:rFonts w:ascii="Times New Roman" w:hAnsi="Times New Roman"/>
                <w:b/>
                <w:lang w:val="kk-KZ"/>
              </w:rPr>
              <w:t>/ По модулю получения профессиональных компетенций: /</w:t>
            </w:r>
          </w:p>
          <w:p w:rsidR="00901CDB" w:rsidRPr="00FD614F" w:rsidRDefault="00901CDB" w:rsidP="00D660C5">
            <w:pPr>
              <w:spacing w:after="0" w:line="240" w:lineRule="auto"/>
              <w:jc w:val="center"/>
              <w:rPr>
                <w:rFonts w:ascii="Times New Roman" w:hAnsi="Times New Roman"/>
                <w:b/>
                <w:lang w:val="kk-KZ"/>
              </w:rPr>
            </w:pPr>
            <w:r w:rsidRPr="00FD614F">
              <w:rPr>
                <w:rFonts w:ascii="Times New Roman" w:hAnsi="Times New Roman"/>
                <w:b/>
                <w:lang w:val="en-US"/>
              </w:rPr>
              <w:t>According to the module of obtaining professional competencies:</w:t>
            </w:r>
          </w:p>
        </w:tc>
        <w:tc>
          <w:tcPr>
            <w:tcW w:w="1418" w:type="dxa"/>
            <w:tcBorders>
              <w:top w:val="single" w:sz="4" w:space="0" w:color="auto"/>
              <w:left w:val="single" w:sz="4" w:space="0" w:color="auto"/>
              <w:bottom w:val="single" w:sz="4" w:space="0" w:color="auto"/>
              <w:right w:val="single" w:sz="4" w:space="0" w:color="auto"/>
            </w:tcBorders>
            <w:vAlign w:val="center"/>
          </w:tcPr>
          <w:p w:rsidR="00901CDB" w:rsidRPr="00FD614F" w:rsidRDefault="00901CDB" w:rsidP="00D660C5">
            <w:pPr>
              <w:spacing w:after="0" w:line="240" w:lineRule="auto"/>
              <w:jc w:val="center"/>
              <w:rPr>
                <w:rFonts w:ascii="Times New Roman" w:hAnsi="Times New Roman"/>
                <w:b/>
                <w:lang w:val="en-US"/>
              </w:rPr>
            </w:pPr>
            <w:r w:rsidRPr="00FD614F">
              <w:rPr>
                <w:rFonts w:ascii="Times New Roman" w:hAnsi="Times New Roman"/>
                <w:b/>
                <w:lang w:val="en-US"/>
              </w:rPr>
              <w:t>60</w:t>
            </w:r>
          </w:p>
        </w:tc>
      </w:tr>
      <w:tr w:rsidR="00901CDB" w:rsidRPr="00FD614F" w:rsidTr="004F4C86">
        <w:trPr>
          <w:gridAfter w:val="1"/>
          <w:wAfter w:w="507" w:type="dxa"/>
          <w:trHeight w:val="279"/>
        </w:trPr>
        <w:tc>
          <w:tcPr>
            <w:tcW w:w="13716" w:type="dxa"/>
            <w:gridSpan w:val="13"/>
            <w:tcBorders>
              <w:top w:val="single" w:sz="4" w:space="0" w:color="auto"/>
              <w:left w:val="single" w:sz="4" w:space="0" w:color="auto"/>
              <w:bottom w:val="single" w:sz="4" w:space="0" w:color="auto"/>
              <w:right w:val="single" w:sz="4" w:space="0" w:color="auto"/>
            </w:tcBorders>
            <w:hideMark/>
          </w:tcPr>
          <w:p w:rsidR="00901CDB" w:rsidRPr="00FD614F" w:rsidRDefault="00901CDB" w:rsidP="00D660C5">
            <w:pPr>
              <w:spacing w:after="0" w:line="240" w:lineRule="auto"/>
              <w:rPr>
                <w:rFonts w:ascii="Times New Roman" w:hAnsi="Times New Roman"/>
                <w:b/>
              </w:rPr>
            </w:pPr>
            <w:r w:rsidRPr="00FD614F">
              <w:rPr>
                <w:rFonts w:ascii="Times New Roman" w:hAnsi="Times New Roman"/>
                <w:b/>
              </w:rPr>
              <w:t xml:space="preserve">ЖБП+БП+КП:/ ОД +БД+ПД:/  </w:t>
            </w:r>
            <w:r w:rsidRPr="00FD614F">
              <w:rPr>
                <w:rFonts w:ascii="Times New Roman" w:hAnsi="Times New Roman"/>
                <w:b/>
                <w:lang w:val="en-US"/>
              </w:rPr>
              <w:t>GED</w:t>
            </w:r>
            <w:r w:rsidRPr="00FD614F">
              <w:rPr>
                <w:rFonts w:ascii="Times New Roman" w:hAnsi="Times New Roman"/>
                <w:b/>
              </w:rPr>
              <w:t>+</w:t>
            </w:r>
            <w:r w:rsidRPr="00FD614F">
              <w:rPr>
                <w:rFonts w:ascii="Times New Roman" w:hAnsi="Times New Roman"/>
                <w:b/>
                <w:lang w:val="en-US"/>
              </w:rPr>
              <w:t>BD</w:t>
            </w:r>
            <w:r w:rsidRPr="00FD614F">
              <w:rPr>
                <w:rFonts w:ascii="Times New Roman" w:hAnsi="Times New Roman"/>
                <w:b/>
              </w:rPr>
              <w:t>+</w:t>
            </w:r>
            <w:r w:rsidRPr="00FD614F">
              <w:rPr>
                <w:rFonts w:ascii="Times New Roman" w:hAnsi="Times New Roman"/>
                <w:b/>
                <w:lang w:val="en-US"/>
              </w:rPr>
              <w:t>PD</w:t>
            </w:r>
            <w:r w:rsidRPr="00FD614F">
              <w:rPr>
                <w:rFonts w:ascii="Times New Roman" w:hAnsi="Times New Roman"/>
                <w:b/>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901CDB" w:rsidRPr="00FD614F" w:rsidRDefault="00901CDB" w:rsidP="00D660C5">
            <w:pPr>
              <w:spacing w:after="0" w:line="240" w:lineRule="auto"/>
              <w:jc w:val="center"/>
              <w:rPr>
                <w:rFonts w:ascii="Times New Roman" w:hAnsi="Times New Roman"/>
                <w:b/>
              </w:rPr>
            </w:pPr>
            <w:r w:rsidRPr="00FD614F">
              <w:rPr>
                <w:rFonts w:ascii="Times New Roman" w:hAnsi="Times New Roman"/>
                <w:b/>
                <w:bCs/>
                <w:lang w:eastAsia="ru-RU"/>
              </w:rPr>
              <w:t>228</w:t>
            </w:r>
          </w:p>
        </w:tc>
      </w:tr>
      <w:tr w:rsidR="00901CDB" w:rsidRPr="00FD614F" w:rsidTr="00D660C5">
        <w:trPr>
          <w:gridAfter w:val="1"/>
          <w:wAfter w:w="507" w:type="dxa"/>
          <w:trHeight w:val="270"/>
        </w:trPr>
        <w:tc>
          <w:tcPr>
            <w:tcW w:w="15134" w:type="dxa"/>
            <w:gridSpan w:val="14"/>
            <w:tcBorders>
              <w:top w:val="single" w:sz="4" w:space="0" w:color="auto"/>
              <w:left w:val="single" w:sz="4" w:space="0" w:color="auto"/>
              <w:bottom w:val="single" w:sz="4" w:space="0" w:color="auto"/>
              <w:right w:val="single" w:sz="4" w:space="0" w:color="auto"/>
            </w:tcBorders>
            <w:vAlign w:val="center"/>
            <w:hideMark/>
          </w:tcPr>
          <w:p w:rsidR="00901CDB" w:rsidRPr="00FD614F" w:rsidRDefault="00901CDB" w:rsidP="00D660C5">
            <w:pPr>
              <w:spacing w:after="0" w:line="240" w:lineRule="auto"/>
              <w:jc w:val="center"/>
              <w:rPr>
                <w:lang w:val="kk-KZ"/>
              </w:rPr>
            </w:pPr>
            <w:r w:rsidRPr="00FD614F">
              <w:rPr>
                <w:rFonts w:ascii="Times New Roman" w:hAnsi="Times New Roman"/>
                <w:b/>
                <w:bCs/>
                <w:lang w:val="kk-KZ" w:eastAsia="ru-RU"/>
              </w:rPr>
              <w:lastRenderedPageBreak/>
              <w:t xml:space="preserve">4. </w:t>
            </w:r>
            <w:r w:rsidRPr="00FD614F">
              <w:rPr>
                <w:rFonts w:ascii="Times New Roman" w:hAnsi="Times New Roman"/>
                <w:b/>
                <w:bCs/>
                <w:lang w:eastAsia="ru-RU"/>
              </w:rPr>
              <w:t xml:space="preserve">Қорытынды аттестаттау - 12 кредит  (360 сағат)/ Итоговая аттестация </w:t>
            </w:r>
            <w:r w:rsidRPr="00FD614F">
              <w:rPr>
                <w:rFonts w:ascii="Times New Roman" w:hAnsi="Times New Roman"/>
                <w:b/>
                <w:bCs/>
                <w:lang w:val="kk-KZ" w:eastAsia="ru-RU"/>
              </w:rPr>
              <w:t xml:space="preserve">– 12 кредитов (360 часов) </w:t>
            </w:r>
            <w:r w:rsidRPr="00FD614F">
              <w:rPr>
                <w:rFonts w:ascii="Times New Roman" w:hAnsi="Times New Roman"/>
                <w:b/>
                <w:bCs/>
                <w:lang w:eastAsia="ru-RU"/>
              </w:rPr>
              <w:t xml:space="preserve">/ </w:t>
            </w:r>
          </w:p>
          <w:p w:rsidR="00901CDB" w:rsidRPr="00FD614F" w:rsidRDefault="00901CDB" w:rsidP="00D660C5">
            <w:pPr>
              <w:spacing w:after="0" w:line="240" w:lineRule="auto"/>
              <w:jc w:val="center"/>
              <w:rPr>
                <w:rFonts w:ascii="Times New Roman" w:hAnsi="Times New Roman"/>
                <w:b/>
                <w:bCs/>
                <w:lang w:val="kk-KZ" w:eastAsia="ru-RU"/>
              </w:rPr>
            </w:pPr>
            <w:r w:rsidRPr="00FD614F">
              <w:rPr>
                <w:rFonts w:ascii="Times New Roman" w:hAnsi="Times New Roman"/>
                <w:b/>
                <w:bCs/>
                <w:lang w:val="en-US" w:eastAsia="ru-RU"/>
              </w:rPr>
              <w:t>Finalcertification</w:t>
            </w:r>
            <w:r w:rsidRPr="00FD614F">
              <w:rPr>
                <w:rFonts w:ascii="Times New Roman" w:hAnsi="Times New Roman"/>
                <w:b/>
                <w:lang w:val="kk-KZ"/>
              </w:rPr>
              <w:t xml:space="preserve">- </w:t>
            </w:r>
            <w:r w:rsidRPr="00FD614F">
              <w:rPr>
                <w:rFonts w:ascii="Times New Roman" w:hAnsi="Times New Roman"/>
                <w:b/>
                <w:bCs/>
                <w:lang w:val="kk-KZ"/>
              </w:rPr>
              <w:t>12</w:t>
            </w:r>
            <w:r w:rsidRPr="00FD614F">
              <w:rPr>
                <w:rFonts w:ascii="Times New Roman" w:hAnsi="Times New Roman"/>
                <w:b/>
                <w:bCs/>
                <w:lang w:val="en-US"/>
              </w:rPr>
              <w:t xml:space="preserve"> credits (</w:t>
            </w:r>
            <w:r w:rsidRPr="00FD614F">
              <w:rPr>
                <w:rFonts w:ascii="Times New Roman" w:hAnsi="Times New Roman"/>
                <w:b/>
                <w:bCs/>
                <w:lang w:val="kk-KZ"/>
              </w:rPr>
              <w:t>360</w:t>
            </w:r>
            <w:r w:rsidRPr="00FD614F">
              <w:rPr>
                <w:rFonts w:ascii="Times New Roman" w:hAnsi="Times New Roman"/>
                <w:b/>
                <w:bCs/>
                <w:lang w:val="en-US"/>
              </w:rPr>
              <w:t xml:space="preserve"> hours)</w:t>
            </w:r>
          </w:p>
        </w:tc>
      </w:tr>
      <w:tr w:rsidR="00901CDB" w:rsidRPr="00FD614F" w:rsidTr="00D660C5">
        <w:trPr>
          <w:gridAfter w:val="1"/>
          <w:wAfter w:w="507" w:type="dxa"/>
          <w:trHeight w:val="288"/>
        </w:trPr>
        <w:tc>
          <w:tcPr>
            <w:tcW w:w="13698" w:type="dxa"/>
            <w:gridSpan w:val="12"/>
            <w:tcBorders>
              <w:top w:val="single" w:sz="4" w:space="0" w:color="auto"/>
              <w:left w:val="single" w:sz="4" w:space="0" w:color="auto"/>
              <w:bottom w:val="single" w:sz="4" w:space="0" w:color="auto"/>
              <w:right w:val="single" w:sz="4" w:space="0" w:color="auto"/>
            </w:tcBorders>
            <w:vAlign w:val="center"/>
            <w:hideMark/>
          </w:tcPr>
          <w:p w:rsidR="00901CDB" w:rsidRPr="00FD614F" w:rsidRDefault="00901CDB" w:rsidP="00D660C5">
            <w:pPr>
              <w:spacing w:after="0" w:line="240" w:lineRule="auto"/>
              <w:rPr>
                <w:rFonts w:ascii="Times New Roman" w:hAnsi="Times New Roman"/>
                <w:lang w:val="kk-KZ" w:eastAsia="ru-RU"/>
              </w:rPr>
            </w:pPr>
            <w:proofErr w:type="gramStart"/>
            <w:r w:rsidRPr="00FD614F">
              <w:rPr>
                <w:rFonts w:ascii="Times New Roman" w:hAnsi="Times New Roman"/>
                <w:lang w:eastAsia="ru-RU"/>
              </w:rPr>
              <w:t>Диплом ж</w:t>
            </w:r>
            <w:proofErr w:type="gramEnd"/>
            <w:r w:rsidRPr="00FD614F">
              <w:rPr>
                <w:rFonts w:ascii="Times New Roman" w:hAnsi="Times New Roman"/>
                <w:lang w:eastAsia="ru-RU"/>
              </w:rPr>
              <w:t xml:space="preserve">ұмысты (жоба) жазу және қорғау немесе кешенді емтихан тапсыру / </w:t>
            </w:r>
            <w:r w:rsidRPr="00FD614F">
              <w:rPr>
                <w:rFonts w:ascii="Times New Roman" w:hAnsi="Times New Roman"/>
                <w:lang w:val="kk-KZ" w:eastAsia="ru-RU"/>
              </w:rPr>
              <w:t>Написание и защита дипломной работы (проекта) или сдача комплексного экзамена / Writing and defending a thesis (project) or a comprehensive exam</w:t>
            </w:r>
          </w:p>
        </w:tc>
        <w:tc>
          <w:tcPr>
            <w:tcW w:w="1436" w:type="dxa"/>
            <w:gridSpan w:val="2"/>
            <w:tcBorders>
              <w:top w:val="single" w:sz="4" w:space="0" w:color="auto"/>
              <w:left w:val="single" w:sz="4" w:space="0" w:color="auto"/>
              <w:bottom w:val="single" w:sz="4" w:space="0" w:color="auto"/>
              <w:right w:val="single" w:sz="4" w:space="0" w:color="auto"/>
            </w:tcBorders>
            <w:vAlign w:val="center"/>
          </w:tcPr>
          <w:p w:rsidR="00901CDB" w:rsidRPr="00FD614F" w:rsidRDefault="00901CDB" w:rsidP="00D660C5">
            <w:pPr>
              <w:spacing w:after="0" w:line="240" w:lineRule="auto"/>
              <w:jc w:val="center"/>
              <w:rPr>
                <w:rFonts w:ascii="Times New Roman" w:hAnsi="Times New Roman"/>
                <w:b/>
                <w:lang w:val="kk-KZ" w:eastAsia="ru-RU"/>
              </w:rPr>
            </w:pPr>
            <w:r w:rsidRPr="00FD614F">
              <w:rPr>
                <w:rFonts w:ascii="Times New Roman" w:hAnsi="Times New Roman"/>
                <w:b/>
                <w:lang w:val="kk-KZ" w:eastAsia="ru-RU"/>
              </w:rPr>
              <w:t>12</w:t>
            </w:r>
          </w:p>
        </w:tc>
      </w:tr>
      <w:tr w:rsidR="00901CDB" w:rsidRPr="00FD614F" w:rsidTr="00D660C5">
        <w:trPr>
          <w:gridAfter w:val="1"/>
          <w:wAfter w:w="507" w:type="dxa"/>
          <w:trHeight w:val="281"/>
        </w:trPr>
        <w:tc>
          <w:tcPr>
            <w:tcW w:w="13698" w:type="dxa"/>
            <w:gridSpan w:val="12"/>
            <w:tcBorders>
              <w:top w:val="single" w:sz="4" w:space="0" w:color="auto"/>
              <w:left w:val="single" w:sz="4" w:space="0" w:color="auto"/>
              <w:bottom w:val="single" w:sz="4" w:space="0" w:color="auto"/>
              <w:right w:val="single" w:sz="4" w:space="0" w:color="auto"/>
            </w:tcBorders>
            <w:vAlign w:val="center"/>
            <w:hideMark/>
          </w:tcPr>
          <w:p w:rsidR="00901CDB" w:rsidRPr="00FD614F" w:rsidRDefault="00901CDB" w:rsidP="00D660C5">
            <w:pPr>
              <w:spacing w:after="0" w:line="240" w:lineRule="auto"/>
              <w:ind w:right="-2517"/>
              <w:rPr>
                <w:rFonts w:ascii="Times New Roman" w:hAnsi="Times New Roman"/>
                <w:b/>
                <w:bCs/>
                <w:lang w:val="en-US" w:eastAsia="ru-RU"/>
              </w:rPr>
            </w:pPr>
            <w:r w:rsidRPr="00FD614F">
              <w:rPr>
                <w:rFonts w:ascii="Times New Roman" w:hAnsi="Times New Roman"/>
                <w:b/>
                <w:bCs/>
                <w:lang w:eastAsia="ru-RU"/>
              </w:rPr>
              <w:t xml:space="preserve">ҚА модулі бойынша барлығы:/ </w:t>
            </w:r>
            <w:r w:rsidRPr="00FD614F">
              <w:rPr>
                <w:rFonts w:ascii="Times New Roman" w:hAnsi="Times New Roman"/>
                <w:b/>
                <w:bCs/>
                <w:lang w:val="en-US" w:eastAsia="ru-RU"/>
              </w:rPr>
              <w:t>B</w:t>
            </w:r>
            <w:r w:rsidRPr="00FD614F">
              <w:rPr>
                <w:rFonts w:ascii="Times New Roman" w:hAnsi="Times New Roman"/>
                <w:b/>
                <w:bCs/>
                <w:lang w:eastAsia="ru-RU"/>
              </w:rPr>
              <w:t xml:space="preserve">сего по </w:t>
            </w:r>
            <w:proofErr w:type="gramStart"/>
            <w:r w:rsidRPr="00FD614F">
              <w:rPr>
                <w:rFonts w:ascii="Times New Roman" w:hAnsi="Times New Roman"/>
                <w:b/>
                <w:bCs/>
                <w:lang w:eastAsia="ru-RU"/>
              </w:rPr>
              <w:t xml:space="preserve">модулю  </w:t>
            </w:r>
            <w:r w:rsidRPr="00FD614F">
              <w:rPr>
                <w:rFonts w:ascii="Times New Roman" w:hAnsi="Times New Roman"/>
                <w:b/>
                <w:bCs/>
                <w:lang w:val="en-US" w:eastAsia="ru-RU"/>
              </w:rPr>
              <w:t>ИА</w:t>
            </w:r>
            <w:proofErr w:type="gramEnd"/>
            <w:r w:rsidRPr="00FD614F">
              <w:rPr>
                <w:rFonts w:ascii="Times New Roman" w:hAnsi="Times New Roman"/>
                <w:b/>
                <w:bCs/>
                <w:lang w:val="en-US" w:eastAsia="ru-RU"/>
              </w:rPr>
              <w:t xml:space="preserve">:/ Total by module FC:                                                                                                                                                                                                                                                                                                                                                                                                                                                                                 </w:t>
            </w:r>
          </w:p>
        </w:tc>
        <w:tc>
          <w:tcPr>
            <w:tcW w:w="1436" w:type="dxa"/>
            <w:gridSpan w:val="2"/>
            <w:tcBorders>
              <w:top w:val="single" w:sz="4" w:space="0" w:color="auto"/>
              <w:left w:val="single" w:sz="4" w:space="0" w:color="auto"/>
              <w:bottom w:val="single" w:sz="4" w:space="0" w:color="auto"/>
              <w:right w:val="single" w:sz="4" w:space="0" w:color="auto"/>
            </w:tcBorders>
            <w:vAlign w:val="center"/>
          </w:tcPr>
          <w:p w:rsidR="00901CDB" w:rsidRPr="00FD614F" w:rsidRDefault="00901CDB" w:rsidP="00D660C5">
            <w:pPr>
              <w:spacing w:after="0" w:line="240" w:lineRule="auto"/>
              <w:ind w:right="-2517"/>
              <w:rPr>
                <w:rFonts w:ascii="Times New Roman" w:hAnsi="Times New Roman"/>
                <w:b/>
                <w:bCs/>
                <w:lang w:eastAsia="ru-RU"/>
              </w:rPr>
            </w:pPr>
            <w:r>
              <w:rPr>
                <w:rFonts w:ascii="Times New Roman" w:hAnsi="Times New Roman"/>
                <w:b/>
                <w:bCs/>
                <w:lang w:val="kk-KZ" w:eastAsia="ru-RU"/>
              </w:rPr>
              <w:t xml:space="preserve">         </w:t>
            </w:r>
            <w:r w:rsidRPr="00FD614F">
              <w:rPr>
                <w:rFonts w:ascii="Times New Roman" w:hAnsi="Times New Roman"/>
                <w:b/>
                <w:bCs/>
                <w:lang w:eastAsia="ru-RU"/>
              </w:rPr>
              <w:t>12</w:t>
            </w:r>
          </w:p>
        </w:tc>
      </w:tr>
      <w:tr w:rsidR="00901CDB" w:rsidRPr="00551F7A" w:rsidTr="00D660C5">
        <w:trPr>
          <w:gridAfter w:val="1"/>
          <w:wAfter w:w="507" w:type="dxa"/>
          <w:trHeight w:val="219"/>
        </w:trPr>
        <w:tc>
          <w:tcPr>
            <w:tcW w:w="13698" w:type="dxa"/>
            <w:gridSpan w:val="12"/>
            <w:tcBorders>
              <w:top w:val="single" w:sz="4" w:space="0" w:color="auto"/>
              <w:left w:val="single" w:sz="4" w:space="0" w:color="auto"/>
              <w:bottom w:val="single" w:sz="4" w:space="0" w:color="auto"/>
              <w:right w:val="single" w:sz="4" w:space="0" w:color="auto"/>
            </w:tcBorders>
            <w:vAlign w:val="center"/>
            <w:hideMark/>
          </w:tcPr>
          <w:p w:rsidR="00901CDB" w:rsidRPr="00FD614F" w:rsidRDefault="00901CDB" w:rsidP="00D660C5">
            <w:pPr>
              <w:spacing w:after="0" w:line="240" w:lineRule="auto"/>
              <w:ind w:right="-2517"/>
              <w:rPr>
                <w:rFonts w:ascii="Times New Roman" w:hAnsi="Times New Roman"/>
                <w:b/>
                <w:lang w:val="kk-KZ" w:eastAsia="ru-RU"/>
              </w:rPr>
            </w:pPr>
            <w:r w:rsidRPr="00FD614F">
              <w:rPr>
                <w:rFonts w:ascii="Times New Roman" w:hAnsi="Times New Roman"/>
                <w:b/>
                <w:lang w:val="en-US" w:eastAsia="ru-RU"/>
              </w:rPr>
              <w:t>Жалпы</w:t>
            </w:r>
            <w:proofErr w:type="gramStart"/>
            <w:r w:rsidRPr="00FD614F">
              <w:rPr>
                <w:rFonts w:ascii="Times New Roman" w:hAnsi="Times New Roman"/>
                <w:b/>
                <w:lang w:val="en-US" w:eastAsia="ru-RU"/>
              </w:rPr>
              <w:t>:/</w:t>
            </w:r>
            <w:proofErr w:type="gramEnd"/>
            <w:r w:rsidRPr="00FD614F">
              <w:rPr>
                <w:rFonts w:ascii="Times New Roman" w:hAnsi="Times New Roman"/>
                <w:b/>
                <w:lang w:val="en-US" w:eastAsia="ru-RU"/>
              </w:rPr>
              <w:t xml:space="preserve"> Общие</w:t>
            </w:r>
            <w:proofErr w:type="gramStart"/>
            <w:r w:rsidRPr="00FD614F">
              <w:rPr>
                <w:rFonts w:ascii="Times New Roman" w:hAnsi="Times New Roman"/>
                <w:b/>
                <w:lang w:val="en-US" w:eastAsia="ru-RU"/>
              </w:rPr>
              <w:t>:/</w:t>
            </w:r>
            <w:proofErr w:type="gramEnd"/>
            <w:r w:rsidRPr="00FD614F">
              <w:rPr>
                <w:rFonts w:ascii="Times New Roman" w:hAnsi="Times New Roman"/>
                <w:b/>
                <w:lang w:val="en-US" w:eastAsia="ru-RU"/>
              </w:rPr>
              <w:t xml:space="preserve"> Common:</w:t>
            </w:r>
          </w:p>
          <w:p w:rsidR="00901CDB" w:rsidRPr="00FD614F" w:rsidRDefault="00901CDB" w:rsidP="00D660C5">
            <w:pPr>
              <w:spacing w:after="0" w:line="240" w:lineRule="auto"/>
              <w:ind w:right="-2517"/>
              <w:rPr>
                <w:rFonts w:ascii="Times New Roman" w:hAnsi="Times New Roman"/>
                <w:b/>
                <w:sz w:val="4"/>
                <w:szCs w:val="4"/>
                <w:lang w:val="kk-KZ" w:eastAsia="ru-RU"/>
              </w:rPr>
            </w:pPr>
          </w:p>
        </w:tc>
        <w:tc>
          <w:tcPr>
            <w:tcW w:w="1436" w:type="dxa"/>
            <w:gridSpan w:val="2"/>
            <w:tcBorders>
              <w:top w:val="single" w:sz="4" w:space="0" w:color="auto"/>
              <w:left w:val="single" w:sz="4" w:space="0" w:color="auto"/>
              <w:bottom w:val="single" w:sz="4" w:space="0" w:color="auto"/>
              <w:right w:val="single" w:sz="4" w:space="0" w:color="auto"/>
            </w:tcBorders>
            <w:vAlign w:val="center"/>
          </w:tcPr>
          <w:p w:rsidR="00901CDB" w:rsidRPr="003A2662" w:rsidRDefault="00901CDB" w:rsidP="00D660C5">
            <w:pPr>
              <w:spacing w:after="0" w:line="240" w:lineRule="auto"/>
              <w:ind w:right="-2517"/>
              <w:rPr>
                <w:rFonts w:ascii="Times New Roman" w:hAnsi="Times New Roman"/>
                <w:b/>
                <w:bCs/>
                <w:lang w:eastAsia="ru-RU"/>
              </w:rPr>
            </w:pPr>
            <w:r>
              <w:rPr>
                <w:rFonts w:ascii="Times New Roman" w:hAnsi="Times New Roman"/>
                <w:b/>
                <w:bCs/>
                <w:lang w:val="kk-KZ" w:eastAsia="ru-RU"/>
              </w:rPr>
              <w:t xml:space="preserve">        </w:t>
            </w:r>
            <w:r w:rsidRPr="00FD614F">
              <w:rPr>
                <w:rFonts w:ascii="Times New Roman" w:hAnsi="Times New Roman"/>
                <w:b/>
                <w:bCs/>
                <w:lang w:eastAsia="ru-RU"/>
              </w:rPr>
              <w:t>240</w:t>
            </w:r>
          </w:p>
        </w:tc>
      </w:tr>
    </w:tbl>
    <w:p w:rsidR="00AD75D1" w:rsidRPr="00551F7A" w:rsidRDefault="00AD75D1" w:rsidP="00AD75D1">
      <w:pPr>
        <w:rPr>
          <w:rFonts w:ascii="Times New Roman" w:hAnsi="Times New Roman"/>
          <w:b/>
          <w:lang w:val="kk-KZ"/>
        </w:rPr>
      </w:pPr>
    </w:p>
    <w:p w:rsidR="00BC73C2" w:rsidRPr="00551F7A" w:rsidRDefault="00BC73C2" w:rsidP="00AD75D1">
      <w:pPr>
        <w:rPr>
          <w:rFonts w:ascii="Times New Roman" w:hAnsi="Times New Roman"/>
          <w:b/>
          <w:color w:val="000000" w:themeColor="text1"/>
          <w:lang w:val="kk-KZ"/>
        </w:rPr>
      </w:pPr>
    </w:p>
    <w:p w:rsidR="006F3243" w:rsidRDefault="00B77723" w:rsidP="003A2662">
      <w:pPr>
        <w:tabs>
          <w:tab w:val="left" w:pos="4052"/>
        </w:tabs>
        <w:rPr>
          <w:rFonts w:ascii="Times New Roman" w:hAnsi="Times New Roman"/>
          <w:b/>
          <w:lang w:val="en-US"/>
        </w:rPr>
      </w:pPr>
      <w:r w:rsidRPr="00551F7A">
        <w:rPr>
          <w:rFonts w:ascii="Times New Roman" w:hAnsi="Times New Roman"/>
          <w:b/>
          <w:lang w:val="kk-KZ"/>
        </w:rPr>
        <w:tab/>
      </w:r>
    </w:p>
    <w:p w:rsidR="003A2662" w:rsidRPr="003A2662" w:rsidRDefault="003A2662" w:rsidP="003A2662">
      <w:pPr>
        <w:tabs>
          <w:tab w:val="left" w:pos="4052"/>
        </w:tabs>
        <w:rPr>
          <w:rFonts w:ascii="Times New Roman" w:hAnsi="Times New Roman"/>
          <w:b/>
          <w:lang w:val="en-US"/>
        </w:rPr>
      </w:pPr>
    </w:p>
    <w:p w:rsidR="00B6085A" w:rsidRDefault="00B6085A" w:rsidP="00B77723">
      <w:pPr>
        <w:tabs>
          <w:tab w:val="left" w:pos="4052"/>
        </w:tabs>
        <w:rPr>
          <w:rFonts w:ascii="Times New Roman" w:hAnsi="Times New Roman"/>
          <w:b/>
          <w:lang w:val="kk-KZ"/>
        </w:rPr>
      </w:pPr>
    </w:p>
    <w:p w:rsidR="00B6085A" w:rsidRDefault="00B6085A" w:rsidP="00B77723">
      <w:pPr>
        <w:tabs>
          <w:tab w:val="left" w:pos="4052"/>
        </w:tabs>
        <w:rPr>
          <w:rFonts w:ascii="Times New Roman" w:hAnsi="Times New Roman"/>
          <w:b/>
          <w:lang w:val="kk-KZ"/>
        </w:rPr>
      </w:pPr>
    </w:p>
    <w:p w:rsidR="008A2BBA" w:rsidRDefault="008A2BBA" w:rsidP="00B77723">
      <w:pPr>
        <w:tabs>
          <w:tab w:val="left" w:pos="4052"/>
        </w:tabs>
        <w:rPr>
          <w:rFonts w:ascii="Times New Roman" w:hAnsi="Times New Roman"/>
          <w:b/>
          <w:lang w:val="kk-KZ"/>
        </w:rPr>
      </w:pPr>
    </w:p>
    <w:p w:rsidR="008A2BBA" w:rsidRDefault="008A2BBA" w:rsidP="00B77723">
      <w:pPr>
        <w:tabs>
          <w:tab w:val="left" w:pos="4052"/>
        </w:tabs>
        <w:rPr>
          <w:rFonts w:ascii="Times New Roman" w:hAnsi="Times New Roman"/>
          <w:b/>
          <w:lang w:val="kk-KZ"/>
        </w:rPr>
      </w:pPr>
    </w:p>
    <w:p w:rsidR="00835806" w:rsidRDefault="00835806" w:rsidP="00B77723">
      <w:pPr>
        <w:tabs>
          <w:tab w:val="left" w:pos="4052"/>
        </w:tabs>
        <w:rPr>
          <w:rFonts w:ascii="Times New Roman" w:hAnsi="Times New Roman"/>
          <w:b/>
          <w:lang w:val="kk-KZ"/>
        </w:rPr>
      </w:pPr>
    </w:p>
    <w:p w:rsidR="00116202" w:rsidRDefault="00116202" w:rsidP="00B77723">
      <w:pPr>
        <w:tabs>
          <w:tab w:val="left" w:pos="4052"/>
        </w:tabs>
        <w:rPr>
          <w:rFonts w:ascii="Times New Roman" w:hAnsi="Times New Roman"/>
          <w:b/>
          <w:lang w:val="kk-KZ"/>
        </w:rPr>
      </w:pPr>
    </w:p>
    <w:p w:rsidR="00894241" w:rsidRDefault="00894241" w:rsidP="00B77723">
      <w:pPr>
        <w:tabs>
          <w:tab w:val="left" w:pos="4052"/>
        </w:tabs>
        <w:rPr>
          <w:rFonts w:ascii="Times New Roman" w:hAnsi="Times New Roman"/>
          <w:b/>
          <w:lang w:val="kk-KZ"/>
        </w:rPr>
      </w:pPr>
    </w:p>
    <w:p w:rsidR="00894241" w:rsidRDefault="00894241" w:rsidP="00B77723">
      <w:pPr>
        <w:tabs>
          <w:tab w:val="left" w:pos="4052"/>
        </w:tabs>
        <w:rPr>
          <w:rFonts w:ascii="Times New Roman" w:hAnsi="Times New Roman"/>
          <w:b/>
          <w:lang w:val="kk-KZ"/>
        </w:rPr>
      </w:pPr>
    </w:p>
    <w:p w:rsidR="00894241" w:rsidRDefault="00894241" w:rsidP="00B77723">
      <w:pPr>
        <w:tabs>
          <w:tab w:val="left" w:pos="4052"/>
        </w:tabs>
        <w:rPr>
          <w:rFonts w:ascii="Times New Roman" w:hAnsi="Times New Roman"/>
          <w:b/>
          <w:lang w:val="kk-KZ"/>
        </w:rPr>
      </w:pPr>
    </w:p>
    <w:p w:rsidR="00726708" w:rsidRDefault="00726708" w:rsidP="00B77723">
      <w:pPr>
        <w:tabs>
          <w:tab w:val="left" w:pos="4052"/>
        </w:tabs>
        <w:rPr>
          <w:rFonts w:ascii="Times New Roman" w:hAnsi="Times New Roman"/>
          <w:b/>
          <w:lang w:val="kk-KZ"/>
        </w:rPr>
      </w:pPr>
    </w:p>
    <w:p w:rsidR="00F76E3E" w:rsidRDefault="00F76E3E" w:rsidP="00B77723">
      <w:pPr>
        <w:tabs>
          <w:tab w:val="left" w:pos="4052"/>
        </w:tabs>
        <w:rPr>
          <w:rFonts w:ascii="Times New Roman" w:hAnsi="Times New Roman"/>
          <w:b/>
          <w:lang w:val="en-US"/>
        </w:rPr>
      </w:pPr>
    </w:p>
    <w:p w:rsidR="000F0E48" w:rsidRPr="000F0E48" w:rsidRDefault="000F0E48" w:rsidP="00B77723">
      <w:pPr>
        <w:tabs>
          <w:tab w:val="left" w:pos="4052"/>
        </w:tabs>
        <w:rPr>
          <w:rFonts w:ascii="Times New Roman" w:hAnsi="Times New Roman"/>
          <w:b/>
          <w:lang w:val="en-US"/>
        </w:rPr>
      </w:pPr>
    </w:p>
    <w:p w:rsidR="00865A56" w:rsidRPr="00AB781E" w:rsidRDefault="00865A56" w:rsidP="00865A56">
      <w:pPr>
        <w:tabs>
          <w:tab w:val="left" w:pos="4052"/>
        </w:tabs>
        <w:jc w:val="right"/>
        <w:rPr>
          <w:rFonts w:ascii="Times New Roman" w:hAnsi="Times New Roman"/>
          <w:b/>
          <w:lang w:val="kk-KZ"/>
        </w:rPr>
      </w:pPr>
      <w:r w:rsidRPr="00AB781E">
        <w:rPr>
          <w:rFonts w:ascii="Times New Roman" w:hAnsi="Times New Roman"/>
          <w:b/>
          <w:lang w:val="kk-KZ"/>
        </w:rPr>
        <w:lastRenderedPageBreak/>
        <w:t>Ф-19-06/06</w:t>
      </w:r>
    </w:p>
    <w:p w:rsidR="00B12761" w:rsidRPr="006E27A1" w:rsidRDefault="006E27A1" w:rsidP="006E27A1">
      <w:pPr>
        <w:jc w:val="center"/>
        <w:rPr>
          <w:rFonts w:ascii="Times New Roman" w:hAnsi="Times New Roman"/>
          <w:b/>
          <w:sz w:val="24"/>
          <w:szCs w:val="24"/>
          <w:lang w:val="kk-KZ"/>
        </w:rPr>
      </w:pPr>
      <w:r w:rsidRPr="005B2DA5">
        <w:rPr>
          <w:rFonts w:ascii="Times New Roman" w:hAnsi="Times New Roman"/>
          <w:b/>
          <w:sz w:val="24"/>
          <w:szCs w:val="24"/>
          <w:lang w:val="kk-KZ"/>
        </w:rPr>
        <w:t>Білім беру</w:t>
      </w:r>
      <w:r w:rsidR="00F8018D" w:rsidRPr="005B2DA5">
        <w:rPr>
          <w:rFonts w:ascii="Times New Roman" w:hAnsi="Times New Roman"/>
          <w:b/>
          <w:sz w:val="24"/>
          <w:szCs w:val="24"/>
          <w:lang w:val="kk-KZ"/>
        </w:rPr>
        <w:t xml:space="preserve"> бағдарламасының модульдерінің /</w:t>
      </w:r>
      <w:r w:rsidRPr="005B2DA5">
        <w:rPr>
          <w:rFonts w:ascii="Times New Roman" w:hAnsi="Times New Roman"/>
          <w:b/>
          <w:sz w:val="24"/>
          <w:szCs w:val="24"/>
          <w:lang w:val="kk-KZ"/>
        </w:rPr>
        <w:t>пәндерінің оқыту нәтижелерімен үйлестірілу матрицасы</w:t>
      </w:r>
    </w:p>
    <w:tbl>
      <w:tblPr>
        <w:tblW w:w="1516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4395"/>
        <w:gridCol w:w="567"/>
        <w:gridCol w:w="567"/>
        <w:gridCol w:w="567"/>
        <w:gridCol w:w="567"/>
        <w:gridCol w:w="567"/>
        <w:gridCol w:w="567"/>
        <w:gridCol w:w="567"/>
        <w:gridCol w:w="567"/>
        <w:gridCol w:w="567"/>
        <w:gridCol w:w="567"/>
        <w:gridCol w:w="567"/>
        <w:gridCol w:w="567"/>
        <w:gridCol w:w="708"/>
        <w:gridCol w:w="709"/>
      </w:tblGrid>
      <w:tr w:rsidR="00690C72" w:rsidRPr="00AB781E" w:rsidTr="00854E88">
        <w:trPr>
          <w:trHeight w:val="403"/>
        </w:trPr>
        <w:tc>
          <w:tcPr>
            <w:tcW w:w="2552" w:type="dxa"/>
          </w:tcPr>
          <w:p w:rsidR="00690C72" w:rsidRDefault="00690C72" w:rsidP="0089754D">
            <w:pPr>
              <w:spacing w:after="0" w:line="240" w:lineRule="auto"/>
              <w:jc w:val="center"/>
              <w:rPr>
                <w:rFonts w:ascii="Times New Roman" w:hAnsi="Times New Roman"/>
                <w:b/>
                <w:sz w:val="20"/>
                <w:szCs w:val="20"/>
                <w:lang w:val="kk-KZ"/>
              </w:rPr>
            </w:pPr>
          </w:p>
          <w:p w:rsidR="00690C72" w:rsidRPr="000067D0" w:rsidRDefault="00690C72" w:rsidP="0089754D">
            <w:pPr>
              <w:spacing w:after="0" w:line="240" w:lineRule="auto"/>
              <w:jc w:val="center"/>
              <w:rPr>
                <w:rFonts w:ascii="Times New Roman" w:hAnsi="Times New Roman"/>
                <w:lang w:val="kk-KZ"/>
              </w:rPr>
            </w:pPr>
            <w:r w:rsidRPr="000067D0">
              <w:rPr>
                <w:rFonts w:ascii="Times New Roman" w:hAnsi="Times New Roman"/>
                <w:b/>
                <w:lang w:val="kk-KZ"/>
              </w:rPr>
              <w:t>Модуль</w:t>
            </w:r>
          </w:p>
        </w:tc>
        <w:tc>
          <w:tcPr>
            <w:tcW w:w="4395" w:type="dxa"/>
          </w:tcPr>
          <w:p w:rsidR="00690C72" w:rsidRDefault="00690C72" w:rsidP="0089754D">
            <w:pPr>
              <w:spacing w:after="0" w:line="240" w:lineRule="auto"/>
              <w:jc w:val="center"/>
              <w:rPr>
                <w:rFonts w:ascii="Times New Roman" w:hAnsi="Times New Roman"/>
                <w:b/>
                <w:lang w:val="kk-KZ"/>
              </w:rPr>
            </w:pPr>
          </w:p>
          <w:p w:rsidR="00690C72" w:rsidRPr="00AB781E" w:rsidRDefault="00690C72" w:rsidP="0089754D">
            <w:pPr>
              <w:spacing w:after="0" w:line="240" w:lineRule="auto"/>
              <w:jc w:val="center"/>
              <w:rPr>
                <w:rFonts w:ascii="Times New Roman" w:hAnsi="Times New Roman"/>
                <w:lang w:val="kk-KZ"/>
              </w:rPr>
            </w:pPr>
            <w:r w:rsidRPr="00AB781E">
              <w:rPr>
                <w:rFonts w:ascii="Times New Roman" w:hAnsi="Times New Roman"/>
                <w:b/>
                <w:lang w:val="kk-KZ"/>
              </w:rPr>
              <w:t xml:space="preserve">Пәндер </w:t>
            </w:r>
          </w:p>
        </w:tc>
        <w:tc>
          <w:tcPr>
            <w:tcW w:w="567" w:type="dxa"/>
          </w:tcPr>
          <w:p w:rsidR="00690C72" w:rsidRDefault="00690C72" w:rsidP="0089754D">
            <w:pPr>
              <w:spacing w:after="0" w:line="240" w:lineRule="auto"/>
              <w:ind w:right="-108"/>
              <w:rPr>
                <w:rFonts w:ascii="Times New Roman" w:hAnsi="Times New Roman"/>
                <w:b/>
                <w:sz w:val="18"/>
                <w:szCs w:val="18"/>
              </w:rPr>
            </w:pPr>
          </w:p>
          <w:p w:rsidR="00690C72" w:rsidRPr="0054617A" w:rsidRDefault="00690C72" w:rsidP="0089754D">
            <w:pPr>
              <w:spacing w:after="0" w:line="240" w:lineRule="auto"/>
              <w:ind w:right="-108"/>
              <w:rPr>
                <w:rFonts w:ascii="Times New Roman" w:hAnsi="Times New Roman"/>
                <w:b/>
                <w:sz w:val="18"/>
                <w:szCs w:val="18"/>
                <w:lang w:val="kk-KZ"/>
              </w:rPr>
            </w:pPr>
            <w:r w:rsidRPr="0054617A">
              <w:rPr>
                <w:rFonts w:ascii="Times New Roman" w:hAnsi="Times New Roman"/>
                <w:b/>
                <w:sz w:val="18"/>
                <w:szCs w:val="18"/>
                <w:lang w:val="en-US"/>
              </w:rPr>
              <w:t>ON</w:t>
            </w:r>
            <w:r w:rsidRPr="0054617A">
              <w:rPr>
                <w:rFonts w:ascii="Times New Roman" w:hAnsi="Times New Roman"/>
                <w:b/>
                <w:sz w:val="18"/>
                <w:szCs w:val="18"/>
                <w:lang w:val="kk-KZ"/>
              </w:rPr>
              <w:t>1</w:t>
            </w:r>
          </w:p>
        </w:tc>
        <w:tc>
          <w:tcPr>
            <w:tcW w:w="567" w:type="dxa"/>
            <w:vAlign w:val="center"/>
          </w:tcPr>
          <w:p w:rsidR="00690C72" w:rsidRPr="0054617A" w:rsidRDefault="00690C72" w:rsidP="0089754D">
            <w:pPr>
              <w:spacing w:after="0" w:line="240" w:lineRule="auto"/>
              <w:ind w:right="-97"/>
              <w:rPr>
                <w:rFonts w:ascii="Times New Roman" w:hAnsi="Times New Roman"/>
                <w:b/>
                <w:sz w:val="18"/>
                <w:szCs w:val="18"/>
                <w:lang w:val="kk-KZ"/>
              </w:rPr>
            </w:pPr>
            <w:r w:rsidRPr="0054617A">
              <w:rPr>
                <w:rFonts w:ascii="Times New Roman" w:hAnsi="Times New Roman"/>
                <w:b/>
                <w:sz w:val="18"/>
                <w:szCs w:val="18"/>
                <w:lang w:val="en-US"/>
              </w:rPr>
              <w:t>ON</w:t>
            </w:r>
            <w:r w:rsidRPr="0054617A">
              <w:rPr>
                <w:rFonts w:ascii="Times New Roman" w:hAnsi="Times New Roman"/>
                <w:b/>
                <w:sz w:val="18"/>
                <w:szCs w:val="18"/>
                <w:lang w:val="kk-KZ"/>
              </w:rPr>
              <w:t>2</w:t>
            </w:r>
          </w:p>
        </w:tc>
        <w:tc>
          <w:tcPr>
            <w:tcW w:w="567" w:type="dxa"/>
            <w:vAlign w:val="center"/>
          </w:tcPr>
          <w:p w:rsidR="00690C72" w:rsidRPr="0054617A" w:rsidRDefault="00690C72" w:rsidP="0089754D">
            <w:pPr>
              <w:spacing w:after="0" w:line="240" w:lineRule="auto"/>
              <w:ind w:right="-97"/>
              <w:rPr>
                <w:rFonts w:ascii="Times New Roman" w:hAnsi="Times New Roman"/>
                <w:b/>
                <w:sz w:val="18"/>
                <w:szCs w:val="18"/>
                <w:lang w:val="kk-KZ"/>
              </w:rPr>
            </w:pPr>
            <w:r w:rsidRPr="0054617A">
              <w:rPr>
                <w:rFonts w:ascii="Times New Roman" w:hAnsi="Times New Roman"/>
                <w:b/>
                <w:sz w:val="18"/>
                <w:szCs w:val="18"/>
                <w:lang w:val="en-US"/>
              </w:rPr>
              <w:t>ON</w:t>
            </w:r>
            <w:r w:rsidRPr="0054617A">
              <w:rPr>
                <w:rFonts w:ascii="Times New Roman" w:hAnsi="Times New Roman"/>
                <w:b/>
                <w:sz w:val="18"/>
                <w:szCs w:val="18"/>
                <w:lang w:val="kk-KZ"/>
              </w:rPr>
              <w:t>3</w:t>
            </w:r>
          </w:p>
        </w:tc>
        <w:tc>
          <w:tcPr>
            <w:tcW w:w="567" w:type="dxa"/>
            <w:vAlign w:val="center"/>
          </w:tcPr>
          <w:p w:rsidR="00690C72" w:rsidRPr="0054617A" w:rsidRDefault="00690C72" w:rsidP="0089754D">
            <w:pPr>
              <w:spacing w:after="0" w:line="240" w:lineRule="auto"/>
              <w:ind w:right="-97"/>
              <w:rPr>
                <w:rFonts w:ascii="Times New Roman" w:hAnsi="Times New Roman"/>
                <w:b/>
                <w:sz w:val="18"/>
                <w:szCs w:val="18"/>
                <w:lang w:val="kk-KZ"/>
              </w:rPr>
            </w:pPr>
            <w:r w:rsidRPr="0054617A">
              <w:rPr>
                <w:rFonts w:ascii="Times New Roman" w:hAnsi="Times New Roman"/>
                <w:b/>
                <w:sz w:val="18"/>
                <w:szCs w:val="18"/>
                <w:lang w:val="en-US"/>
              </w:rPr>
              <w:t>ON</w:t>
            </w:r>
            <w:r w:rsidRPr="0054617A">
              <w:rPr>
                <w:rFonts w:ascii="Times New Roman" w:hAnsi="Times New Roman"/>
                <w:b/>
                <w:sz w:val="18"/>
                <w:szCs w:val="18"/>
                <w:lang w:val="kk-KZ"/>
              </w:rPr>
              <w:t>4</w:t>
            </w:r>
          </w:p>
        </w:tc>
        <w:tc>
          <w:tcPr>
            <w:tcW w:w="567" w:type="dxa"/>
            <w:vAlign w:val="center"/>
          </w:tcPr>
          <w:p w:rsidR="00690C72" w:rsidRPr="0054617A" w:rsidRDefault="00690C72" w:rsidP="0089754D">
            <w:pPr>
              <w:spacing w:after="0" w:line="240" w:lineRule="auto"/>
              <w:ind w:right="-97"/>
              <w:rPr>
                <w:rFonts w:ascii="Times New Roman" w:hAnsi="Times New Roman"/>
                <w:b/>
                <w:sz w:val="18"/>
                <w:szCs w:val="18"/>
                <w:lang w:val="kk-KZ"/>
              </w:rPr>
            </w:pPr>
            <w:r w:rsidRPr="0054617A">
              <w:rPr>
                <w:rFonts w:ascii="Times New Roman" w:hAnsi="Times New Roman"/>
                <w:b/>
                <w:sz w:val="18"/>
                <w:szCs w:val="18"/>
                <w:lang w:val="en-US"/>
              </w:rPr>
              <w:t>ON</w:t>
            </w:r>
            <w:r w:rsidRPr="0054617A">
              <w:rPr>
                <w:rFonts w:ascii="Times New Roman" w:hAnsi="Times New Roman"/>
                <w:b/>
                <w:sz w:val="18"/>
                <w:szCs w:val="18"/>
                <w:lang w:val="kk-KZ"/>
              </w:rPr>
              <w:t>5</w:t>
            </w:r>
          </w:p>
        </w:tc>
        <w:tc>
          <w:tcPr>
            <w:tcW w:w="567" w:type="dxa"/>
            <w:vAlign w:val="center"/>
          </w:tcPr>
          <w:p w:rsidR="00690C72" w:rsidRPr="0054617A" w:rsidRDefault="00690C72" w:rsidP="0089754D">
            <w:pPr>
              <w:spacing w:after="0" w:line="240" w:lineRule="auto"/>
              <w:ind w:right="-97"/>
              <w:rPr>
                <w:rFonts w:ascii="Times New Roman" w:hAnsi="Times New Roman"/>
                <w:b/>
                <w:sz w:val="18"/>
                <w:szCs w:val="18"/>
                <w:lang w:val="kk-KZ"/>
              </w:rPr>
            </w:pPr>
            <w:r w:rsidRPr="0054617A">
              <w:rPr>
                <w:rFonts w:ascii="Times New Roman" w:hAnsi="Times New Roman"/>
                <w:b/>
                <w:sz w:val="18"/>
                <w:szCs w:val="18"/>
                <w:lang w:val="en-US"/>
              </w:rPr>
              <w:t>ON</w:t>
            </w:r>
            <w:r w:rsidRPr="0054617A">
              <w:rPr>
                <w:rFonts w:ascii="Times New Roman" w:hAnsi="Times New Roman"/>
                <w:b/>
                <w:sz w:val="18"/>
                <w:szCs w:val="18"/>
                <w:lang w:val="kk-KZ"/>
              </w:rPr>
              <w:t>6</w:t>
            </w:r>
          </w:p>
        </w:tc>
        <w:tc>
          <w:tcPr>
            <w:tcW w:w="567" w:type="dxa"/>
            <w:vAlign w:val="center"/>
          </w:tcPr>
          <w:p w:rsidR="00690C72" w:rsidRPr="0054617A" w:rsidRDefault="00690C72" w:rsidP="0089754D">
            <w:pPr>
              <w:spacing w:after="0" w:line="240" w:lineRule="auto"/>
              <w:ind w:right="-97"/>
              <w:rPr>
                <w:rFonts w:ascii="Times New Roman" w:hAnsi="Times New Roman"/>
                <w:b/>
                <w:sz w:val="18"/>
                <w:szCs w:val="18"/>
                <w:lang w:val="kk-KZ"/>
              </w:rPr>
            </w:pPr>
            <w:r w:rsidRPr="0054617A">
              <w:rPr>
                <w:rFonts w:ascii="Times New Roman" w:hAnsi="Times New Roman"/>
                <w:b/>
                <w:sz w:val="18"/>
                <w:szCs w:val="18"/>
                <w:lang w:val="en-US"/>
              </w:rPr>
              <w:t>ON</w:t>
            </w:r>
            <w:r w:rsidRPr="0054617A">
              <w:rPr>
                <w:rFonts w:ascii="Times New Roman" w:hAnsi="Times New Roman"/>
                <w:b/>
                <w:sz w:val="18"/>
                <w:szCs w:val="18"/>
                <w:lang w:val="kk-KZ"/>
              </w:rPr>
              <w:t>7</w:t>
            </w:r>
          </w:p>
        </w:tc>
        <w:tc>
          <w:tcPr>
            <w:tcW w:w="567" w:type="dxa"/>
            <w:vAlign w:val="center"/>
          </w:tcPr>
          <w:p w:rsidR="00690C72" w:rsidRPr="0054617A" w:rsidRDefault="00690C72" w:rsidP="0089754D">
            <w:pPr>
              <w:spacing w:after="0" w:line="240" w:lineRule="auto"/>
              <w:ind w:right="-97"/>
              <w:rPr>
                <w:rFonts w:ascii="Times New Roman" w:hAnsi="Times New Roman"/>
                <w:b/>
                <w:sz w:val="18"/>
                <w:szCs w:val="18"/>
                <w:lang w:val="kk-KZ"/>
              </w:rPr>
            </w:pPr>
            <w:r w:rsidRPr="0054617A">
              <w:rPr>
                <w:rFonts w:ascii="Times New Roman" w:hAnsi="Times New Roman"/>
                <w:b/>
                <w:sz w:val="18"/>
                <w:szCs w:val="18"/>
                <w:lang w:val="en-US"/>
              </w:rPr>
              <w:t>ON</w:t>
            </w:r>
            <w:r w:rsidRPr="0054617A">
              <w:rPr>
                <w:rFonts w:ascii="Times New Roman" w:hAnsi="Times New Roman"/>
                <w:b/>
                <w:sz w:val="18"/>
                <w:szCs w:val="18"/>
                <w:lang w:val="kk-KZ"/>
              </w:rPr>
              <w:t>8</w:t>
            </w:r>
          </w:p>
        </w:tc>
        <w:tc>
          <w:tcPr>
            <w:tcW w:w="567" w:type="dxa"/>
          </w:tcPr>
          <w:p w:rsidR="00690C72" w:rsidRDefault="00690C72" w:rsidP="0089754D">
            <w:pPr>
              <w:spacing w:after="0" w:line="240" w:lineRule="auto"/>
              <w:ind w:right="-97"/>
              <w:rPr>
                <w:rFonts w:ascii="Times New Roman" w:hAnsi="Times New Roman"/>
                <w:b/>
                <w:sz w:val="18"/>
                <w:szCs w:val="18"/>
              </w:rPr>
            </w:pPr>
          </w:p>
          <w:p w:rsidR="00690C72" w:rsidRPr="0054617A" w:rsidRDefault="00690C72" w:rsidP="0089754D">
            <w:pPr>
              <w:spacing w:after="0" w:line="240" w:lineRule="auto"/>
              <w:ind w:right="-97"/>
              <w:rPr>
                <w:rFonts w:ascii="Times New Roman" w:hAnsi="Times New Roman"/>
                <w:b/>
                <w:sz w:val="18"/>
                <w:szCs w:val="18"/>
                <w:lang w:val="en-US"/>
              </w:rPr>
            </w:pPr>
            <w:r w:rsidRPr="0054617A">
              <w:rPr>
                <w:rFonts w:ascii="Times New Roman" w:hAnsi="Times New Roman"/>
                <w:b/>
                <w:sz w:val="18"/>
                <w:szCs w:val="18"/>
                <w:lang w:val="en-US"/>
              </w:rPr>
              <w:t>ON9</w:t>
            </w:r>
          </w:p>
        </w:tc>
        <w:tc>
          <w:tcPr>
            <w:tcW w:w="567" w:type="dxa"/>
          </w:tcPr>
          <w:p w:rsidR="00690C72" w:rsidRDefault="00690C72" w:rsidP="0089754D">
            <w:pPr>
              <w:spacing w:after="0" w:line="240" w:lineRule="auto"/>
              <w:ind w:right="-250"/>
              <w:rPr>
                <w:rFonts w:ascii="Times New Roman" w:hAnsi="Times New Roman"/>
                <w:b/>
                <w:sz w:val="18"/>
                <w:szCs w:val="18"/>
              </w:rPr>
            </w:pPr>
          </w:p>
          <w:p w:rsidR="00690C72" w:rsidRPr="0054617A" w:rsidRDefault="00690C72" w:rsidP="0089754D">
            <w:pPr>
              <w:spacing w:after="0" w:line="240" w:lineRule="auto"/>
              <w:ind w:right="-250"/>
              <w:rPr>
                <w:rFonts w:ascii="Times New Roman" w:hAnsi="Times New Roman"/>
                <w:b/>
                <w:sz w:val="18"/>
                <w:szCs w:val="18"/>
                <w:lang w:val="en-US"/>
              </w:rPr>
            </w:pPr>
            <w:r w:rsidRPr="0054617A">
              <w:rPr>
                <w:rFonts w:ascii="Times New Roman" w:hAnsi="Times New Roman"/>
                <w:b/>
                <w:sz w:val="18"/>
                <w:szCs w:val="18"/>
                <w:lang w:val="en-US"/>
              </w:rPr>
              <w:t>ON10</w:t>
            </w:r>
          </w:p>
        </w:tc>
        <w:tc>
          <w:tcPr>
            <w:tcW w:w="567" w:type="dxa"/>
          </w:tcPr>
          <w:p w:rsidR="00690C72" w:rsidRDefault="00690C72" w:rsidP="0089754D">
            <w:pPr>
              <w:spacing w:after="0" w:line="240" w:lineRule="auto"/>
              <w:ind w:right="-97"/>
              <w:rPr>
                <w:rFonts w:ascii="Times New Roman" w:hAnsi="Times New Roman"/>
                <w:b/>
                <w:sz w:val="18"/>
                <w:szCs w:val="18"/>
              </w:rPr>
            </w:pPr>
          </w:p>
          <w:p w:rsidR="00690C72" w:rsidRPr="0054617A" w:rsidRDefault="00690C72" w:rsidP="0089754D">
            <w:pPr>
              <w:spacing w:after="0" w:line="240" w:lineRule="auto"/>
              <w:ind w:right="-249"/>
              <w:rPr>
                <w:rFonts w:ascii="Times New Roman" w:hAnsi="Times New Roman"/>
                <w:b/>
                <w:sz w:val="18"/>
                <w:szCs w:val="18"/>
                <w:lang w:val="en-US"/>
              </w:rPr>
            </w:pPr>
            <w:r w:rsidRPr="0054617A">
              <w:rPr>
                <w:rFonts w:ascii="Times New Roman" w:hAnsi="Times New Roman"/>
                <w:b/>
                <w:sz w:val="18"/>
                <w:szCs w:val="18"/>
                <w:lang w:val="en-US"/>
              </w:rPr>
              <w:t>ON11</w:t>
            </w:r>
          </w:p>
        </w:tc>
        <w:tc>
          <w:tcPr>
            <w:tcW w:w="567" w:type="dxa"/>
          </w:tcPr>
          <w:p w:rsidR="00690C72" w:rsidRDefault="00690C72" w:rsidP="0089754D">
            <w:pPr>
              <w:spacing w:after="0" w:line="240" w:lineRule="auto"/>
              <w:ind w:right="-250"/>
              <w:rPr>
                <w:rFonts w:ascii="Times New Roman" w:hAnsi="Times New Roman"/>
                <w:b/>
                <w:sz w:val="18"/>
                <w:szCs w:val="18"/>
              </w:rPr>
            </w:pPr>
          </w:p>
          <w:p w:rsidR="00690C72" w:rsidRPr="0054617A" w:rsidRDefault="00690C72" w:rsidP="0089754D">
            <w:pPr>
              <w:spacing w:after="0" w:line="240" w:lineRule="auto"/>
              <w:ind w:right="-250"/>
              <w:rPr>
                <w:rFonts w:ascii="Times New Roman" w:hAnsi="Times New Roman"/>
                <w:b/>
                <w:sz w:val="18"/>
                <w:szCs w:val="18"/>
                <w:lang w:val="en-US"/>
              </w:rPr>
            </w:pPr>
            <w:r w:rsidRPr="0054617A">
              <w:rPr>
                <w:rFonts w:ascii="Times New Roman" w:hAnsi="Times New Roman"/>
                <w:b/>
                <w:sz w:val="18"/>
                <w:szCs w:val="18"/>
                <w:lang w:val="en-US"/>
              </w:rPr>
              <w:t>ON12</w:t>
            </w:r>
          </w:p>
        </w:tc>
        <w:tc>
          <w:tcPr>
            <w:tcW w:w="708" w:type="dxa"/>
          </w:tcPr>
          <w:p w:rsidR="00690C72" w:rsidRDefault="00690C72" w:rsidP="0089754D">
            <w:pPr>
              <w:spacing w:after="0" w:line="240" w:lineRule="auto"/>
              <w:ind w:right="-97"/>
              <w:rPr>
                <w:rFonts w:ascii="Times New Roman" w:hAnsi="Times New Roman"/>
                <w:b/>
                <w:sz w:val="18"/>
                <w:szCs w:val="18"/>
              </w:rPr>
            </w:pPr>
          </w:p>
          <w:p w:rsidR="00690C72" w:rsidRPr="0054617A" w:rsidRDefault="00690C72" w:rsidP="002F27A4">
            <w:pPr>
              <w:spacing w:after="0" w:line="240" w:lineRule="auto"/>
              <w:ind w:right="-249"/>
              <w:rPr>
                <w:rFonts w:ascii="Times New Roman" w:hAnsi="Times New Roman"/>
                <w:b/>
                <w:sz w:val="18"/>
                <w:szCs w:val="18"/>
                <w:lang w:val="en-US"/>
              </w:rPr>
            </w:pPr>
            <w:r w:rsidRPr="0054617A">
              <w:rPr>
                <w:rFonts w:ascii="Times New Roman" w:hAnsi="Times New Roman"/>
                <w:b/>
                <w:sz w:val="18"/>
                <w:szCs w:val="18"/>
                <w:lang w:val="en-US"/>
              </w:rPr>
              <w:t>ON13</w:t>
            </w:r>
          </w:p>
        </w:tc>
        <w:tc>
          <w:tcPr>
            <w:tcW w:w="709" w:type="dxa"/>
          </w:tcPr>
          <w:p w:rsidR="00690C72" w:rsidRDefault="00690C72" w:rsidP="0089754D">
            <w:pPr>
              <w:spacing w:after="0" w:line="240" w:lineRule="auto"/>
              <w:rPr>
                <w:rFonts w:ascii="Times New Roman" w:hAnsi="Times New Roman"/>
                <w:b/>
                <w:sz w:val="18"/>
                <w:szCs w:val="18"/>
              </w:rPr>
            </w:pPr>
          </w:p>
          <w:p w:rsidR="00690C72" w:rsidRPr="0089754D" w:rsidRDefault="00690C72" w:rsidP="0089754D">
            <w:pPr>
              <w:spacing w:after="0" w:line="240" w:lineRule="auto"/>
              <w:rPr>
                <w:rFonts w:ascii="Times New Roman" w:hAnsi="Times New Roman"/>
                <w:b/>
                <w:sz w:val="18"/>
                <w:szCs w:val="18"/>
              </w:rPr>
            </w:pPr>
            <w:r>
              <w:rPr>
                <w:rFonts w:ascii="Times New Roman" w:hAnsi="Times New Roman"/>
                <w:b/>
                <w:sz w:val="18"/>
                <w:szCs w:val="18"/>
                <w:lang w:val="en-US"/>
              </w:rPr>
              <w:t>ON1</w:t>
            </w:r>
            <w:r>
              <w:rPr>
                <w:rFonts w:ascii="Times New Roman" w:hAnsi="Times New Roman"/>
                <w:b/>
                <w:sz w:val="18"/>
                <w:szCs w:val="18"/>
              </w:rPr>
              <w:t>4</w:t>
            </w:r>
          </w:p>
          <w:p w:rsidR="00690C72" w:rsidRPr="0054617A" w:rsidRDefault="00690C72" w:rsidP="0089754D">
            <w:pPr>
              <w:spacing w:after="0" w:line="240" w:lineRule="auto"/>
              <w:ind w:right="-97"/>
              <w:rPr>
                <w:rFonts w:ascii="Times New Roman" w:hAnsi="Times New Roman"/>
                <w:b/>
                <w:sz w:val="18"/>
                <w:szCs w:val="18"/>
                <w:lang w:val="en-US"/>
              </w:rPr>
            </w:pPr>
          </w:p>
        </w:tc>
      </w:tr>
      <w:tr w:rsidR="00690C72" w:rsidRPr="00AB781E" w:rsidTr="00854E88">
        <w:tc>
          <w:tcPr>
            <w:tcW w:w="2552" w:type="dxa"/>
            <w:vMerge w:val="restart"/>
          </w:tcPr>
          <w:p w:rsidR="00690C72" w:rsidRDefault="00690C72" w:rsidP="00A51D6C">
            <w:pPr>
              <w:spacing w:after="0" w:line="240" w:lineRule="auto"/>
              <w:jc w:val="center"/>
              <w:rPr>
                <w:rFonts w:ascii="Times New Roman" w:hAnsi="Times New Roman"/>
                <w:lang w:val="kk-KZ" w:eastAsia="ru-RU"/>
              </w:rPr>
            </w:pPr>
          </w:p>
          <w:p w:rsidR="00690C72" w:rsidRPr="00AB781E" w:rsidRDefault="00690C72" w:rsidP="00A51D6C">
            <w:pPr>
              <w:spacing w:after="0" w:line="240" w:lineRule="auto"/>
              <w:jc w:val="center"/>
              <w:rPr>
                <w:rFonts w:ascii="Times New Roman" w:hAnsi="Times New Roman"/>
              </w:rPr>
            </w:pPr>
            <w:r w:rsidRPr="00551F7A">
              <w:rPr>
                <w:rFonts w:ascii="Times New Roman" w:hAnsi="Times New Roman"/>
                <w:lang w:eastAsia="ru-RU"/>
              </w:rPr>
              <w:t>Жалпы</w:t>
            </w:r>
            <w:r>
              <w:rPr>
                <w:rFonts w:ascii="Times New Roman" w:hAnsi="Times New Roman"/>
                <w:lang w:val="kk-KZ" w:eastAsia="ru-RU"/>
              </w:rPr>
              <w:t xml:space="preserve"> </w:t>
            </w:r>
            <w:r w:rsidRPr="00551F7A">
              <w:rPr>
                <w:rFonts w:ascii="Times New Roman" w:hAnsi="Times New Roman"/>
                <w:lang w:eastAsia="ru-RU"/>
              </w:rPr>
              <w:t>және</w:t>
            </w:r>
            <w:r>
              <w:rPr>
                <w:rFonts w:ascii="Times New Roman" w:hAnsi="Times New Roman"/>
                <w:lang w:val="kk-KZ" w:eastAsia="ru-RU"/>
              </w:rPr>
              <w:t xml:space="preserve"> </w:t>
            </w:r>
            <w:r w:rsidRPr="00551F7A">
              <w:rPr>
                <w:rFonts w:ascii="Times New Roman" w:hAnsi="Times New Roman"/>
                <w:lang w:eastAsia="ru-RU"/>
              </w:rPr>
              <w:t>коммуникативтік</w:t>
            </w:r>
            <w:r>
              <w:rPr>
                <w:rFonts w:ascii="Times New Roman" w:hAnsi="Times New Roman"/>
                <w:lang w:val="kk-KZ" w:eastAsia="ru-RU"/>
              </w:rPr>
              <w:t xml:space="preserve"> </w:t>
            </w:r>
            <w:r w:rsidRPr="00551F7A">
              <w:rPr>
                <w:rFonts w:ascii="Times New Roman" w:hAnsi="Times New Roman"/>
                <w:lang w:eastAsia="ru-RU"/>
              </w:rPr>
              <w:t>модулі</w:t>
            </w:r>
          </w:p>
        </w:tc>
        <w:tc>
          <w:tcPr>
            <w:tcW w:w="4395" w:type="dxa"/>
          </w:tcPr>
          <w:p w:rsidR="00690C72" w:rsidRPr="0001034B" w:rsidRDefault="00690C72" w:rsidP="00A51D6C">
            <w:pPr>
              <w:spacing w:after="0" w:line="240" w:lineRule="auto"/>
              <w:jc w:val="both"/>
              <w:rPr>
                <w:rFonts w:ascii="Times New Roman" w:hAnsi="Times New Roman"/>
              </w:rPr>
            </w:pPr>
            <w:r w:rsidRPr="0001034B">
              <w:rPr>
                <w:rFonts w:ascii="Times New Roman" w:hAnsi="Times New Roman"/>
              </w:rPr>
              <w:t>Қазақстанның қазіргі заман тарихы</w:t>
            </w:r>
          </w:p>
        </w:tc>
        <w:tc>
          <w:tcPr>
            <w:tcW w:w="567" w:type="dxa"/>
            <w:vAlign w:val="center"/>
          </w:tcPr>
          <w:p w:rsidR="00690C72" w:rsidRPr="000B6266" w:rsidRDefault="00690C72" w:rsidP="00A51D6C">
            <w:pPr>
              <w:spacing w:after="0" w:line="240" w:lineRule="auto"/>
              <w:jc w:val="center"/>
              <w:rPr>
                <w:rFonts w:ascii="Times New Roman" w:hAnsi="Times New Roman"/>
                <w:lang w:val="kk-KZ"/>
              </w:rPr>
            </w:pPr>
            <w:r>
              <w:rPr>
                <w:rFonts w:ascii="Times New Roman" w:hAnsi="Times New Roman"/>
                <w:lang w:val="kk-KZ"/>
              </w:rPr>
              <w:t>+</w:t>
            </w:r>
          </w:p>
        </w:tc>
        <w:tc>
          <w:tcPr>
            <w:tcW w:w="567" w:type="dxa"/>
            <w:vAlign w:val="center"/>
          </w:tcPr>
          <w:p w:rsidR="00690C72" w:rsidRPr="000B6266" w:rsidRDefault="00690C72" w:rsidP="00A51D6C">
            <w:pPr>
              <w:spacing w:after="0" w:line="240" w:lineRule="auto"/>
              <w:jc w:val="center"/>
              <w:rPr>
                <w:rFonts w:ascii="Times New Roman" w:hAnsi="Times New Roman"/>
                <w:lang w:val="kk-KZ"/>
              </w:rPr>
            </w:pPr>
            <w:r>
              <w:rPr>
                <w:rFonts w:ascii="Times New Roman" w:hAnsi="Times New Roman"/>
                <w:lang w:val="kk-KZ"/>
              </w:rPr>
              <w:t>+</w:t>
            </w:r>
          </w:p>
        </w:tc>
        <w:tc>
          <w:tcPr>
            <w:tcW w:w="567" w:type="dxa"/>
            <w:vAlign w:val="center"/>
          </w:tcPr>
          <w:p w:rsidR="00690C72" w:rsidRPr="00725320" w:rsidRDefault="00725320"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690C72" w:rsidRPr="000B6266" w:rsidRDefault="00690C72" w:rsidP="00A51D6C">
            <w:pPr>
              <w:spacing w:after="0" w:line="240" w:lineRule="auto"/>
              <w:jc w:val="center"/>
              <w:rPr>
                <w:rFonts w:ascii="Times New Roman" w:hAnsi="Times New Roman"/>
                <w:lang w:val="kk-KZ"/>
              </w:rPr>
            </w:pPr>
            <w:r>
              <w:rPr>
                <w:rFonts w:ascii="Times New Roman" w:hAnsi="Times New Roman"/>
                <w:lang w:val="kk-KZ"/>
              </w:rPr>
              <w:t>+</w:t>
            </w:r>
          </w:p>
        </w:tc>
        <w:tc>
          <w:tcPr>
            <w:tcW w:w="567" w:type="dxa"/>
            <w:vAlign w:val="center"/>
          </w:tcPr>
          <w:p w:rsidR="00690C72" w:rsidRPr="000B6266" w:rsidRDefault="00690C72" w:rsidP="00A51D6C">
            <w:pPr>
              <w:spacing w:after="0" w:line="240" w:lineRule="auto"/>
              <w:jc w:val="center"/>
              <w:rPr>
                <w:rFonts w:ascii="Times New Roman" w:hAnsi="Times New Roman"/>
                <w:lang w:val="kk-KZ"/>
              </w:rPr>
            </w:pPr>
          </w:p>
        </w:tc>
        <w:tc>
          <w:tcPr>
            <w:tcW w:w="567" w:type="dxa"/>
            <w:vAlign w:val="center"/>
          </w:tcPr>
          <w:p w:rsidR="00690C72" w:rsidRPr="000B6266" w:rsidRDefault="00690C72" w:rsidP="00A51D6C">
            <w:pPr>
              <w:spacing w:after="0" w:line="240" w:lineRule="auto"/>
              <w:jc w:val="center"/>
              <w:rPr>
                <w:rFonts w:ascii="Times New Roman" w:hAnsi="Times New Roman"/>
                <w:lang w:val="kk-KZ"/>
              </w:rPr>
            </w:pPr>
          </w:p>
        </w:tc>
        <w:tc>
          <w:tcPr>
            <w:tcW w:w="567" w:type="dxa"/>
            <w:vAlign w:val="center"/>
          </w:tcPr>
          <w:p w:rsidR="00690C72" w:rsidRPr="00725320" w:rsidRDefault="00725320"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690C72" w:rsidRPr="00AB781E" w:rsidRDefault="00690C72" w:rsidP="00A51D6C">
            <w:pPr>
              <w:spacing w:after="0" w:line="240" w:lineRule="auto"/>
              <w:jc w:val="center"/>
              <w:rPr>
                <w:rFonts w:ascii="Times New Roman" w:hAnsi="Times New Roman"/>
                <w:lang w:val="kk-KZ"/>
              </w:rPr>
            </w:pPr>
          </w:p>
        </w:tc>
        <w:tc>
          <w:tcPr>
            <w:tcW w:w="567" w:type="dxa"/>
          </w:tcPr>
          <w:p w:rsidR="00690C72" w:rsidRPr="00AB781E" w:rsidRDefault="00690C72" w:rsidP="00A51D6C">
            <w:pPr>
              <w:spacing w:after="0" w:line="240" w:lineRule="auto"/>
              <w:jc w:val="center"/>
              <w:rPr>
                <w:rFonts w:ascii="Times New Roman" w:hAnsi="Times New Roman"/>
                <w:lang w:val="kk-KZ"/>
              </w:rPr>
            </w:pPr>
          </w:p>
        </w:tc>
        <w:tc>
          <w:tcPr>
            <w:tcW w:w="567" w:type="dxa"/>
          </w:tcPr>
          <w:p w:rsidR="00690C72" w:rsidRPr="00AB781E" w:rsidRDefault="00690C72" w:rsidP="00A51D6C">
            <w:pPr>
              <w:spacing w:after="0" w:line="240" w:lineRule="auto"/>
              <w:jc w:val="center"/>
              <w:rPr>
                <w:rFonts w:ascii="Times New Roman" w:hAnsi="Times New Roman"/>
                <w:lang w:val="kk-KZ"/>
              </w:rPr>
            </w:pPr>
          </w:p>
        </w:tc>
        <w:tc>
          <w:tcPr>
            <w:tcW w:w="567" w:type="dxa"/>
          </w:tcPr>
          <w:p w:rsidR="00690C72" w:rsidRPr="00AB781E" w:rsidRDefault="00690C72" w:rsidP="00A51D6C">
            <w:pPr>
              <w:spacing w:after="0" w:line="240" w:lineRule="auto"/>
              <w:jc w:val="center"/>
              <w:rPr>
                <w:rFonts w:ascii="Times New Roman" w:hAnsi="Times New Roman"/>
                <w:lang w:val="kk-KZ"/>
              </w:rPr>
            </w:pPr>
          </w:p>
        </w:tc>
        <w:tc>
          <w:tcPr>
            <w:tcW w:w="567" w:type="dxa"/>
          </w:tcPr>
          <w:p w:rsidR="00690C72" w:rsidRPr="00AB781E" w:rsidRDefault="00690C72" w:rsidP="00A51D6C">
            <w:pPr>
              <w:spacing w:after="0" w:line="240" w:lineRule="auto"/>
              <w:jc w:val="center"/>
              <w:rPr>
                <w:rFonts w:ascii="Times New Roman" w:hAnsi="Times New Roman"/>
                <w:lang w:val="kk-KZ"/>
              </w:rPr>
            </w:pPr>
          </w:p>
        </w:tc>
        <w:tc>
          <w:tcPr>
            <w:tcW w:w="708" w:type="dxa"/>
          </w:tcPr>
          <w:p w:rsidR="00690C72" w:rsidRPr="00AB781E" w:rsidRDefault="00690C72" w:rsidP="00A51D6C">
            <w:pPr>
              <w:spacing w:after="0" w:line="240" w:lineRule="auto"/>
              <w:jc w:val="center"/>
              <w:rPr>
                <w:rFonts w:ascii="Times New Roman" w:hAnsi="Times New Roman"/>
                <w:lang w:val="kk-KZ"/>
              </w:rPr>
            </w:pPr>
          </w:p>
        </w:tc>
        <w:tc>
          <w:tcPr>
            <w:tcW w:w="709" w:type="dxa"/>
          </w:tcPr>
          <w:p w:rsidR="00690C72" w:rsidRPr="00AB781E" w:rsidRDefault="00690C72" w:rsidP="00A51D6C">
            <w:pPr>
              <w:spacing w:after="0" w:line="240" w:lineRule="auto"/>
              <w:jc w:val="center"/>
              <w:rPr>
                <w:rFonts w:ascii="Times New Roman" w:hAnsi="Times New Roman"/>
                <w:lang w:val="kk-KZ"/>
              </w:rPr>
            </w:pPr>
          </w:p>
        </w:tc>
      </w:tr>
      <w:tr w:rsidR="00690C72" w:rsidRPr="00AB781E" w:rsidTr="00854E88">
        <w:tc>
          <w:tcPr>
            <w:tcW w:w="2552" w:type="dxa"/>
            <w:vMerge/>
          </w:tcPr>
          <w:p w:rsidR="00690C72" w:rsidRPr="00551F7A" w:rsidRDefault="00690C72" w:rsidP="00A51D6C">
            <w:pPr>
              <w:spacing w:after="0" w:line="240" w:lineRule="auto"/>
              <w:jc w:val="both"/>
              <w:rPr>
                <w:rFonts w:ascii="Times New Roman" w:hAnsi="Times New Roman"/>
                <w:lang w:eastAsia="ru-RU"/>
              </w:rPr>
            </w:pPr>
          </w:p>
        </w:tc>
        <w:tc>
          <w:tcPr>
            <w:tcW w:w="4395" w:type="dxa"/>
            <w:vAlign w:val="center"/>
          </w:tcPr>
          <w:p w:rsidR="00690C72" w:rsidRPr="0001034B" w:rsidRDefault="00690C72" w:rsidP="00A51D6C">
            <w:pPr>
              <w:spacing w:after="0" w:line="240" w:lineRule="auto"/>
              <w:jc w:val="both"/>
              <w:rPr>
                <w:rFonts w:ascii="Times New Roman" w:hAnsi="Times New Roman"/>
              </w:rPr>
            </w:pPr>
            <w:r w:rsidRPr="0001034B">
              <w:rPr>
                <w:rFonts w:ascii="Times New Roman" w:hAnsi="Times New Roman"/>
              </w:rPr>
              <w:t>Шет</w:t>
            </w:r>
            <w:r w:rsidRPr="0001034B">
              <w:rPr>
                <w:rFonts w:ascii="Times New Roman" w:hAnsi="Times New Roman"/>
                <w:lang w:val="kk-KZ"/>
              </w:rPr>
              <w:t>ел</w:t>
            </w:r>
            <w:r w:rsidRPr="0001034B">
              <w:rPr>
                <w:rFonts w:ascii="Times New Roman" w:hAnsi="Times New Roman"/>
              </w:rPr>
              <w:t xml:space="preserve"> тілі </w:t>
            </w:r>
          </w:p>
        </w:tc>
        <w:tc>
          <w:tcPr>
            <w:tcW w:w="567" w:type="dxa"/>
            <w:vAlign w:val="center"/>
          </w:tcPr>
          <w:p w:rsidR="00690C72" w:rsidRPr="00AB781E" w:rsidRDefault="00690C72" w:rsidP="00A51D6C">
            <w:pPr>
              <w:spacing w:after="0" w:line="240" w:lineRule="auto"/>
              <w:jc w:val="center"/>
              <w:rPr>
                <w:rFonts w:ascii="Times New Roman" w:hAnsi="Times New Roman"/>
                <w:lang w:val="kk-KZ"/>
              </w:rPr>
            </w:pPr>
          </w:p>
        </w:tc>
        <w:tc>
          <w:tcPr>
            <w:tcW w:w="567" w:type="dxa"/>
            <w:vAlign w:val="center"/>
          </w:tcPr>
          <w:p w:rsidR="00690C72" w:rsidRPr="00AB781E" w:rsidRDefault="00690C72" w:rsidP="00A51D6C">
            <w:pPr>
              <w:spacing w:after="0" w:line="240" w:lineRule="auto"/>
              <w:jc w:val="center"/>
              <w:rPr>
                <w:rFonts w:ascii="Times New Roman" w:hAnsi="Times New Roman"/>
                <w:lang w:val="kk-KZ"/>
              </w:rPr>
            </w:pPr>
          </w:p>
        </w:tc>
        <w:tc>
          <w:tcPr>
            <w:tcW w:w="567" w:type="dxa"/>
            <w:vAlign w:val="center"/>
          </w:tcPr>
          <w:p w:rsidR="00690C72" w:rsidRPr="00AB781E" w:rsidRDefault="00690C72" w:rsidP="00A51D6C">
            <w:pPr>
              <w:spacing w:after="0" w:line="240" w:lineRule="auto"/>
              <w:jc w:val="center"/>
              <w:rPr>
                <w:rFonts w:ascii="Times New Roman" w:hAnsi="Times New Roman"/>
                <w:lang w:val="kk-KZ"/>
              </w:rPr>
            </w:pPr>
            <w:r>
              <w:rPr>
                <w:rFonts w:ascii="Times New Roman" w:hAnsi="Times New Roman"/>
                <w:lang w:val="kk-KZ"/>
              </w:rPr>
              <w:t>+</w:t>
            </w:r>
          </w:p>
        </w:tc>
        <w:tc>
          <w:tcPr>
            <w:tcW w:w="567" w:type="dxa"/>
            <w:vAlign w:val="center"/>
          </w:tcPr>
          <w:p w:rsidR="00690C72" w:rsidRPr="00AB781E" w:rsidRDefault="00690C72" w:rsidP="00A51D6C">
            <w:pPr>
              <w:spacing w:after="0" w:line="240" w:lineRule="auto"/>
              <w:jc w:val="center"/>
              <w:rPr>
                <w:rFonts w:ascii="Times New Roman" w:hAnsi="Times New Roman"/>
                <w:lang w:val="kk-KZ"/>
              </w:rPr>
            </w:pPr>
          </w:p>
        </w:tc>
        <w:tc>
          <w:tcPr>
            <w:tcW w:w="567" w:type="dxa"/>
            <w:vAlign w:val="center"/>
          </w:tcPr>
          <w:p w:rsidR="00690C72" w:rsidRPr="00E8750D" w:rsidRDefault="00E8750D"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690C72" w:rsidRPr="00E8750D" w:rsidRDefault="00690C72" w:rsidP="00A51D6C">
            <w:pPr>
              <w:spacing w:after="0" w:line="240" w:lineRule="auto"/>
              <w:jc w:val="center"/>
              <w:rPr>
                <w:rFonts w:ascii="Times New Roman" w:hAnsi="Times New Roman"/>
                <w:lang w:val="en-US"/>
              </w:rPr>
            </w:pPr>
          </w:p>
        </w:tc>
        <w:tc>
          <w:tcPr>
            <w:tcW w:w="567" w:type="dxa"/>
            <w:vAlign w:val="center"/>
          </w:tcPr>
          <w:p w:rsidR="00690C72" w:rsidRPr="00AB781E" w:rsidRDefault="00690C72" w:rsidP="00A51D6C">
            <w:pPr>
              <w:spacing w:after="0" w:line="240" w:lineRule="auto"/>
              <w:jc w:val="center"/>
              <w:rPr>
                <w:rFonts w:ascii="Times New Roman" w:hAnsi="Times New Roman"/>
                <w:lang w:val="kk-KZ"/>
              </w:rPr>
            </w:pPr>
          </w:p>
        </w:tc>
        <w:tc>
          <w:tcPr>
            <w:tcW w:w="567" w:type="dxa"/>
            <w:vAlign w:val="center"/>
          </w:tcPr>
          <w:p w:rsidR="00690C72" w:rsidRPr="00AB781E" w:rsidRDefault="00690C72" w:rsidP="00A51D6C">
            <w:pPr>
              <w:spacing w:after="0" w:line="240" w:lineRule="auto"/>
              <w:jc w:val="center"/>
              <w:rPr>
                <w:rFonts w:ascii="Times New Roman" w:hAnsi="Times New Roman"/>
                <w:lang w:val="kk-KZ"/>
              </w:rPr>
            </w:pPr>
            <w:r>
              <w:rPr>
                <w:rFonts w:ascii="Times New Roman" w:hAnsi="Times New Roman"/>
                <w:lang w:val="kk-KZ"/>
              </w:rPr>
              <w:t>+</w:t>
            </w:r>
          </w:p>
        </w:tc>
        <w:tc>
          <w:tcPr>
            <w:tcW w:w="567" w:type="dxa"/>
          </w:tcPr>
          <w:p w:rsidR="00690C72" w:rsidRPr="00AB781E" w:rsidRDefault="00690C72" w:rsidP="00A51D6C">
            <w:pPr>
              <w:spacing w:after="0" w:line="240" w:lineRule="auto"/>
              <w:jc w:val="center"/>
              <w:rPr>
                <w:rFonts w:ascii="Times New Roman" w:hAnsi="Times New Roman"/>
                <w:lang w:val="kk-KZ"/>
              </w:rPr>
            </w:pPr>
          </w:p>
        </w:tc>
        <w:tc>
          <w:tcPr>
            <w:tcW w:w="567" w:type="dxa"/>
          </w:tcPr>
          <w:p w:rsidR="00690C72" w:rsidRPr="00AB781E" w:rsidRDefault="00690C72" w:rsidP="00A51D6C">
            <w:pPr>
              <w:spacing w:after="0" w:line="240" w:lineRule="auto"/>
              <w:jc w:val="center"/>
              <w:rPr>
                <w:rFonts w:ascii="Times New Roman" w:hAnsi="Times New Roman"/>
                <w:lang w:val="kk-KZ"/>
              </w:rPr>
            </w:pPr>
          </w:p>
        </w:tc>
        <w:tc>
          <w:tcPr>
            <w:tcW w:w="567" w:type="dxa"/>
          </w:tcPr>
          <w:p w:rsidR="00690C72" w:rsidRPr="00AB781E" w:rsidRDefault="00690C72" w:rsidP="00A51D6C">
            <w:pPr>
              <w:spacing w:after="0" w:line="240" w:lineRule="auto"/>
              <w:jc w:val="center"/>
              <w:rPr>
                <w:rFonts w:ascii="Times New Roman" w:hAnsi="Times New Roman"/>
                <w:lang w:val="kk-KZ"/>
              </w:rPr>
            </w:pPr>
          </w:p>
        </w:tc>
        <w:tc>
          <w:tcPr>
            <w:tcW w:w="567" w:type="dxa"/>
          </w:tcPr>
          <w:p w:rsidR="00690C72" w:rsidRPr="00AB781E" w:rsidRDefault="00690C72" w:rsidP="00A51D6C">
            <w:pPr>
              <w:spacing w:after="0" w:line="240" w:lineRule="auto"/>
              <w:jc w:val="center"/>
              <w:rPr>
                <w:rFonts w:ascii="Times New Roman" w:hAnsi="Times New Roman"/>
                <w:lang w:val="kk-KZ"/>
              </w:rPr>
            </w:pPr>
          </w:p>
        </w:tc>
        <w:tc>
          <w:tcPr>
            <w:tcW w:w="708" w:type="dxa"/>
          </w:tcPr>
          <w:p w:rsidR="00690C72" w:rsidRPr="00AB781E" w:rsidRDefault="00690C72" w:rsidP="00A51D6C">
            <w:pPr>
              <w:spacing w:after="0" w:line="240" w:lineRule="auto"/>
              <w:jc w:val="center"/>
              <w:rPr>
                <w:rFonts w:ascii="Times New Roman" w:hAnsi="Times New Roman"/>
                <w:lang w:val="kk-KZ"/>
              </w:rPr>
            </w:pPr>
          </w:p>
        </w:tc>
        <w:tc>
          <w:tcPr>
            <w:tcW w:w="709" w:type="dxa"/>
          </w:tcPr>
          <w:p w:rsidR="00690C72" w:rsidRPr="00AB781E" w:rsidRDefault="00690C72" w:rsidP="00A51D6C">
            <w:pPr>
              <w:spacing w:after="0" w:line="240" w:lineRule="auto"/>
              <w:jc w:val="center"/>
              <w:rPr>
                <w:rFonts w:ascii="Times New Roman" w:hAnsi="Times New Roman"/>
                <w:lang w:val="kk-KZ"/>
              </w:rPr>
            </w:pPr>
          </w:p>
        </w:tc>
      </w:tr>
      <w:tr w:rsidR="00690C72" w:rsidRPr="00AB781E" w:rsidTr="00854E88">
        <w:tc>
          <w:tcPr>
            <w:tcW w:w="2552" w:type="dxa"/>
            <w:vMerge/>
          </w:tcPr>
          <w:p w:rsidR="00690C72" w:rsidRPr="00551F7A" w:rsidRDefault="00690C72" w:rsidP="00A51D6C">
            <w:pPr>
              <w:spacing w:after="0" w:line="240" w:lineRule="auto"/>
              <w:jc w:val="both"/>
              <w:rPr>
                <w:rFonts w:ascii="Times New Roman" w:hAnsi="Times New Roman"/>
                <w:lang w:eastAsia="ru-RU"/>
              </w:rPr>
            </w:pPr>
          </w:p>
        </w:tc>
        <w:tc>
          <w:tcPr>
            <w:tcW w:w="4395" w:type="dxa"/>
            <w:vAlign w:val="center"/>
          </w:tcPr>
          <w:p w:rsidR="00690C72" w:rsidRPr="0001034B" w:rsidRDefault="00690C72" w:rsidP="00A51D6C">
            <w:pPr>
              <w:spacing w:after="0" w:line="240" w:lineRule="auto"/>
              <w:jc w:val="both"/>
              <w:rPr>
                <w:rFonts w:ascii="Times New Roman" w:hAnsi="Times New Roman"/>
              </w:rPr>
            </w:pPr>
            <w:r w:rsidRPr="0001034B">
              <w:rPr>
                <w:rFonts w:ascii="Times New Roman" w:hAnsi="Times New Roman"/>
              </w:rPr>
              <w:t>Қазақ (орыс) тілі</w:t>
            </w:r>
          </w:p>
        </w:tc>
        <w:tc>
          <w:tcPr>
            <w:tcW w:w="567" w:type="dxa"/>
            <w:vAlign w:val="center"/>
          </w:tcPr>
          <w:p w:rsidR="00690C72" w:rsidRPr="00AB781E" w:rsidRDefault="00690C72" w:rsidP="00A51D6C">
            <w:pPr>
              <w:spacing w:after="0" w:line="240" w:lineRule="auto"/>
              <w:jc w:val="center"/>
              <w:rPr>
                <w:rFonts w:ascii="Times New Roman" w:hAnsi="Times New Roman"/>
                <w:lang w:val="kk-KZ"/>
              </w:rPr>
            </w:pPr>
          </w:p>
        </w:tc>
        <w:tc>
          <w:tcPr>
            <w:tcW w:w="567" w:type="dxa"/>
            <w:vAlign w:val="center"/>
          </w:tcPr>
          <w:p w:rsidR="00690C72" w:rsidRPr="00AB781E" w:rsidRDefault="00690C72" w:rsidP="00A51D6C">
            <w:pPr>
              <w:spacing w:after="0" w:line="240" w:lineRule="auto"/>
              <w:jc w:val="center"/>
              <w:rPr>
                <w:rFonts w:ascii="Times New Roman" w:hAnsi="Times New Roman"/>
                <w:lang w:val="kk-KZ"/>
              </w:rPr>
            </w:pPr>
          </w:p>
        </w:tc>
        <w:tc>
          <w:tcPr>
            <w:tcW w:w="567" w:type="dxa"/>
            <w:vAlign w:val="center"/>
          </w:tcPr>
          <w:p w:rsidR="00690C72" w:rsidRPr="00AB781E" w:rsidRDefault="00690C72" w:rsidP="00A51D6C">
            <w:pPr>
              <w:spacing w:after="0" w:line="240" w:lineRule="auto"/>
              <w:jc w:val="center"/>
              <w:rPr>
                <w:rFonts w:ascii="Times New Roman" w:hAnsi="Times New Roman"/>
                <w:lang w:val="kk-KZ"/>
              </w:rPr>
            </w:pPr>
            <w:r>
              <w:rPr>
                <w:rFonts w:ascii="Times New Roman" w:hAnsi="Times New Roman"/>
                <w:lang w:val="kk-KZ"/>
              </w:rPr>
              <w:t>+</w:t>
            </w:r>
          </w:p>
        </w:tc>
        <w:tc>
          <w:tcPr>
            <w:tcW w:w="567" w:type="dxa"/>
            <w:vAlign w:val="center"/>
          </w:tcPr>
          <w:p w:rsidR="00690C72" w:rsidRPr="00AB781E" w:rsidRDefault="00690C72" w:rsidP="00A51D6C">
            <w:pPr>
              <w:spacing w:after="0" w:line="240" w:lineRule="auto"/>
              <w:jc w:val="center"/>
              <w:rPr>
                <w:rFonts w:ascii="Times New Roman" w:hAnsi="Times New Roman"/>
                <w:lang w:val="kk-KZ"/>
              </w:rPr>
            </w:pPr>
          </w:p>
        </w:tc>
        <w:tc>
          <w:tcPr>
            <w:tcW w:w="567" w:type="dxa"/>
            <w:vAlign w:val="center"/>
          </w:tcPr>
          <w:p w:rsidR="00690C72" w:rsidRPr="00E8750D" w:rsidRDefault="00E8750D"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690C72" w:rsidRPr="00AB781E" w:rsidRDefault="00690C72" w:rsidP="00A51D6C">
            <w:pPr>
              <w:spacing w:after="0" w:line="240" w:lineRule="auto"/>
              <w:jc w:val="center"/>
              <w:rPr>
                <w:rFonts w:ascii="Times New Roman" w:hAnsi="Times New Roman"/>
                <w:lang w:val="kk-KZ"/>
              </w:rPr>
            </w:pPr>
          </w:p>
        </w:tc>
        <w:tc>
          <w:tcPr>
            <w:tcW w:w="567" w:type="dxa"/>
            <w:vAlign w:val="center"/>
          </w:tcPr>
          <w:p w:rsidR="00690C72" w:rsidRPr="00AB781E" w:rsidRDefault="00690C72" w:rsidP="00A51D6C">
            <w:pPr>
              <w:spacing w:after="0" w:line="240" w:lineRule="auto"/>
              <w:jc w:val="center"/>
              <w:rPr>
                <w:rFonts w:ascii="Times New Roman" w:hAnsi="Times New Roman"/>
                <w:lang w:val="kk-KZ"/>
              </w:rPr>
            </w:pPr>
          </w:p>
        </w:tc>
        <w:tc>
          <w:tcPr>
            <w:tcW w:w="567" w:type="dxa"/>
            <w:vAlign w:val="center"/>
          </w:tcPr>
          <w:p w:rsidR="00690C72" w:rsidRPr="00AB781E" w:rsidRDefault="00690C72" w:rsidP="00A51D6C">
            <w:pPr>
              <w:spacing w:after="0" w:line="240" w:lineRule="auto"/>
              <w:jc w:val="center"/>
              <w:rPr>
                <w:rFonts w:ascii="Times New Roman" w:hAnsi="Times New Roman"/>
                <w:lang w:val="kk-KZ"/>
              </w:rPr>
            </w:pPr>
            <w:r>
              <w:rPr>
                <w:rFonts w:ascii="Times New Roman" w:hAnsi="Times New Roman"/>
                <w:lang w:val="kk-KZ"/>
              </w:rPr>
              <w:t>+</w:t>
            </w:r>
          </w:p>
        </w:tc>
        <w:tc>
          <w:tcPr>
            <w:tcW w:w="567" w:type="dxa"/>
          </w:tcPr>
          <w:p w:rsidR="00690C72" w:rsidRPr="00AB781E" w:rsidRDefault="00690C72" w:rsidP="00A51D6C">
            <w:pPr>
              <w:spacing w:after="0" w:line="240" w:lineRule="auto"/>
              <w:jc w:val="center"/>
              <w:rPr>
                <w:rFonts w:ascii="Times New Roman" w:hAnsi="Times New Roman"/>
                <w:lang w:val="kk-KZ"/>
              </w:rPr>
            </w:pPr>
          </w:p>
        </w:tc>
        <w:tc>
          <w:tcPr>
            <w:tcW w:w="567" w:type="dxa"/>
          </w:tcPr>
          <w:p w:rsidR="00690C72" w:rsidRPr="00AB781E" w:rsidRDefault="00690C72" w:rsidP="00A51D6C">
            <w:pPr>
              <w:spacing w:after="0" w:line="240" w:lineRule="auto"/>
              <w:jc w:val="center"/>
              <w:rPr>
                <w:rFonts w:ascii="Times New Roman" w:hAnsi="Times New Roman"/>
                <w:lang w:val="kk-KZ"/>
              </w:rPr>
            </w:pPr>
          </w:p>
        </w:tc>
        <w:tc>
          <w:tcPr>
            <w:tcW w:w="567" w:type="dxa"/>
          </w:tcPr>
          <w:p w:rsidR="00690C72" w:rsidRPr="00AB781E" w:rsidRDefault="00690C72" w:rsidP="00A51D6C">
            <w:pPr>
              <w:spacing w:after="0" w:line="240" w:lineRule="auto"/>
              <w:jc w:val="center"/>
              <w:rPr>
                <w:rFonts w:ascii="Times New Roman" w:hAnsi="Times New Roman"/>
                <w:lang w:val="kk-KZ"/>
              </w:rPr>
            </w:pPr>
          </w:p>
        </w:tc>
        <w:tc>
          <w:tcPr>
            <w:tcW w:w="567" w:type="dxa"/>
          </w:tcPr>
          <w:p w:rsidR="00690C72" w:rsidRPr="00AB781E" w:rsidRDefault="00690C72" w:rsidP="00A51D6C">
            <w:pPr>
              <w:spacing w:after="0" w:line="240" w:lineRule="auto"/>
              <w:jc w:val="center"/>
              <w:rPr>
                <w:rFonts w:ascii="Times New Roman" w:hAnsi="Times New Roman"/>
                <w:lang w:val="kk-KZ"/>
              </w:rPr>
            </w:pPr>
          </w:p>
        </w:tc>
        <w:tc>
          <w:tcPr>
            <w:tcW w:w="708" w:type="dxa"/>
          </w:tcPr>
          <w:p w:rsidR="00690C72" w:rsidRPr="00AB781E" w:rsidRDefault="00690C72" w:rsidP="00A51D6C">
            <w:pPr>
              <w:spacing w:after="0" w:line="240" w:lineRule="auto"/>
              <w:jc w:val="center"/>
              <w:rPr>
                <w:rFonts w:ascii="Times New Roman" w:hAnsi="Times New Roman"/>
                <w:lang w:val="kk-KZ"/>
              </w:rPr>
            </w:pPr>
          </w:p>
        </w:tc>
        <w:tc>
          <w:tcPr>
            <w:tcW w:w="709" w:type="dxa"/>
          </w:tcPr>
          <w:p w:rsidR="00690C72" w:rsidRPr="00AB781E" w:rsidRDefault="00690C72" w:rsidP="00A51D6C">
            <w:pPr>
              <w:spacing w:after="0" w:line="240" w:lineRule="auto"/>
              <w:jc w:val="center"/>
              <w:rPr>
                <w:rFonts w:ascii="Times New Roman" w:hAnsi="Times New Roman"/>
                <w:lang w:val="kk-KZ"/>
              </w:rPr>
            </w:pPr>
          </w:p>
        </w:tc>
      </w:tr>
      <w:tr w:rsidR="00690C72" w:rsidRPr="00AB781E" w:rsidTr="00854E88">
        <w:tc>
          <w:tcPr>
            <w:tcW w:w="2552" w:type="dxa"/>
            <w:vMerge/>
          </w:tcPr>
          <w:p w:rsidR="00690C72" w:rsidRPr="00551F7A" w:rsidRDefault="00690C72" w:rsidP="00A51D6C">
            <w:pPr>
              <w:spacing w:after="0" w:line="240" w:lineRule="auto"/>
              <w:jc w:val="both"/>
              <w:rPr>
                <w:rFonts w:ascii="Times New Roman" w:hAnsi="Times New Roman"/>
                <w:lang w:eastAsia="ru-RU"/>
              </w:rPr>
            </w:pPr>
          </w:p>
        </w:tc>
        <w:tc>
          <w:tcPr>
            <w:tcW w:w="4395" w:type="dxa"/>
            <w:vAlign w:val="center"/>
          </w:tcPr>
          <w:p w:rsidR="00690C72" w:rsidRPr="0001034B" w:rsidRDefault="00690C72" w:rsidP="00A51D6C">
            <w:pPr>
              <w:spacing w:after="0" w:line="240" w:lineRule="auto"/>
              <w:jc w:val="both"/>
              <w:rPr>
                <w:rFonts w:ascii="Times New Roman" w:hAnsi="Times New Roman"/>
                <w:lang w:val="kk-KZ"/>
              </w:rPr>
            </w:pPr>
            <w:r w:rsidRPr="0001034B">
              <w:rPr>
                <w:rFonts w:ascii="Times New Roman" w:hAnsi="Times New Roman"/>
                <w:lang w:val="kk-KZ"/>
              </w:rPr>
              <w:t>Дене шынықтыру</w:t>
            </w:r>
          </w:p>
        </w:tc>
        <w:tc>
          <w:tcPr>
            <w:tcW w:w="567" w:type="dxa"/>
            <w:vAlign w:val="center"/>
          </w:tcPr>
          <w:p w:rsidR="00690C72" w:rsidRPr="00AB781E" w:rsidRDefault="00690C72" w:rsidP="00A51D6C">
            <w:pPr>
              <w:spacing w:after="0" w:line="240" w:lineRule="auto"/>
              <w:jc w:val="center"/>
              <w:rPr>
                <w:rFonts w:ascii="Times New Roman" w:hAnsi="Times New Roman"/>
                <w:lang w:val="kk-KZ"/>
              </w:rPr>
            </w:pPr>
          </w:p>
        </w:tc>
        <w:tc>
          <w:tcPr>
            <w:tcW w:w="567" w:type="dxa"/>
            <w:vAlign w:val="center"/>
          </w:tcPr>
          <w:p w:rsidR="00690C72" w:rsidRPr="00AB781E" w:rsidRDefault="00690C72" w:rsidP="00A51D6C">
            <w:pPr>
              <w:spacing w:after="0" w:line="240" w:lineRule="auto"/>
              <w:jc w:val="center"/>
              <w:rPr>
                <w:rFonts w:ascii="Times New Roman" w:hAnsi="Times New Roman"/>
                <w:lang w:val="kk-KZ"/>
              </w:rPr>
            </w:pPr>
          </w:p>
        </w:tc>
        <w:tc>
          <w:tcPr>
            <w:tcW w:w="567" w:type="dxa"/>
            <w:vAlign w:val="center"/>
          </w:tcPr>
          <w:p w:rsidR="00690C72" w:rsidRPr="00AB781E" w:rsidRDefault="00690C72" w:rsidP="00A51D6C">
            <w:pPr>
              <w:spacing w:after="0" w:line="240" w:lineRule="auto"/>
              <w:jc w:val="center"/>
              <w:rPr>
                <w:rFonts w:ascii="Times New Roman" w:hAnsi="Times New Roman"/>
              </w:rPr>
            </w:pPr>
            <w:r>
              <w:rPr>
                <w:rFonts w:ascii="Times New Roman" w:hAnsi="Times New Roman"/>
              </w:rPr>
              <w:t>+</w:t>
            </w:r>
          </w:p>
        </w:tc>
        <w:tc>
          <w:tcPr>
            <w:tcW w:w="567" w:type="dxa"/>
            <w:vAlign w:val="center"/>
          </w:tcPr>
          <w:p w:rsidR="00690C72" w:rsidRPr="00AB781E" w:rsidRDefault="00690C72" w:rsidP="00A51D6C">
            <w:pPr>
              <w:spacing w:after="0" w:line="240" w:lineRule="auto"/>
              <w:jc w:val="center"/>
              <w:rPr>
                <w:rFonts w:ascii="Times New Roman" w:hAnsi="Times New Roman"/>
                <w:lang w:val="kk-KZ"/>
              </w:rPr>
            </w:pPr>
          </w:p>
        </w:tc>
        <w:tc>
          <w:tcPr>
            <w:tcW w:w="567" w:type="dxa"/>
            <w:vAlign w:val="center"/>
          </w:tcPr>
          <w:p w:rsidR="00690C72" w:rsidRPr="00871F07" w:rsidRDefault="00871F07"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690C72" w:rsidRPr="00AB781E" w:rsidRDefault="00690C72" w:rsidP="00A51D6C">
            <w:pPr>
              <w:spacing w:after="0" w:line="240" w:lineRule="auto"/>
              <w:jc w:val="center"/>
              <w:rPr>
                <w:rFonts w:ascii="Times New Roman" w:hAnsi="Times New Roman"/>
                <w:lang w:val="kk-KZ"/>
              </w:rPr>
            </w:pPr>
            <w:r>
              <w:rPr>
                <w:rFonts w:ascii="Times New Roman" w:hAnsi="Times New Roman"/>
                <w:lang w:val="kk-KZ"/>
              </w:rPr>
              <w:t>+</w:t>
            </w:r>
          </w:p>
        </w:tc>
        <w:tc>
          <w:tcPr>
            <w:tcW w:w="567" w:type="dxa"/>
            <w:vAlign w:val="center"/>
          </w:tcPr>
          <w:p w:rsidR="00690C72" w:rsidRPr="00871F07" w:rsidRDefault="00871F07"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690C72" w:rsidRPr="00AB781E" w:rsidRDefault="00690C72" w:rsidP="00A51D6C">
            <w:pPr>
              <w:spacing w:after="0" w:line="240" w:lineRule="auto"/>
              <w:jc w:val="center"/>
              <w:rPr>
                <w:rFonts w:ascii="Times New Roman" w:hAnsi="Times New Roman"/>
                <w:lang w:val="kk-KZ"/>
              </w:rPr>
            </w:pPr>
          </w:p>
        </w:tc>
        <w:tc>
          <w:tcPr>
            <w:tcW w:w="567" w:type="dxa"/>
          </w:tcPr>
          <w:p w:rsidR="00690C72" w:rsidRPr="00AB781E" w:rsidRDefault="00690C72" w:rsidP="00A51D6C">
            <w:pPr>
              <w:spacing w:after="0" w:line="240" w:lineRule="auto"/>
              <w:jc w:val="center"/>
              <w:rPr>
                <w:rFonts w:ascii="Times New Roman" w:hAnsi="Times New Roman"/>
                <w:lang w:val="kk-KZ"/>
              </w:rPr>
            </w:pPr>
          </w:p>
        </w:tc>
        <w:tc>
          <w:tcPr>
            <w:tcW w:w="567" w:type="dxa"/>
          </w:tcPr>
          <w:p w:rsidR="00690C72" w:rsidRPr="00871F07" w:rsidRDefault="00690C72" w:rsidP="00A51D6C">
            <w:pPr>
              <w:spacing w:after="0" w:line="240" w:lineRule="auto"/>
              <w:jc w:val="center"/>
              <w:rPr>
                <w:rFonts w:ascii="Times New Roman" w:hAnsi="Times New Roman"/>
                <w:lang w:val="en-US"/>
              </w:rPr>
            </w:pPr>
          </w:p>
        </w:tc>
        <w:tc>
          <w:tcPr>
            <w:tcW w:w="567" w:type="dxa"/>
          </w:tcPr>
          <w:p w:rsidR="00690C72" w:rsidRPr="00AB781E" w:rsidRDefault="00690C72" w:rsidP="00A51D6C">
            <w:pPr>
              <w:spacing w:after="0" w:line="240" w:lineRule="auto"/>
              <w:jc w:val="center"/>
              <w:rPr>
                <w:rFonts w:ascii="Times New Roman" w:hAnsi="Times New Roman"/>
                <w:lang w:val="kk-KZ"/>
              </w:rPr>
            </w:pPr>
            <w:r>
              <w:rPr>
                <w:rFonts w:ascii="Times New Roman" w:hAnsi="Times New Roman"/>
                <w:lang w:val="kk-KZ"/>
              </w:rPr>
              <w:t>+</w:t>
            </w:r>
          </w:p>
        </w:tc>
        <w:tc>
          <w:tcPr>
            <w:tcW w:w="567" w:type="dxa"/>
          </w:tcPr>
          <w:p w:rsidR="00690C72" w:rsidRPr="00AB781E" w:rsidRDefault="00690C72" w:rsidP="00A51D6C">
            <w:pPr>
              <w:spacing w:after="0" w:line="240" w:lineRule="auto"/>
              <w:jc w:val="center"/>
              <w:rPr>
                <w:rFonts w:ascii="Times New Roman" w:hAnsi="Times New Roman"/>
                <w:lang w:val="kk-KZ"/>
              </w:rPr>
            </w:pPr>
          </w:p>
        </w:tc>
        <w:tc>
          <w:tcPr>
            <w:tcW w:w="708" w:type="dxa"/>
          </w:tcPr>
          <w:p w:rsidR="00690C72" w:rsidRPr="00AB781E" w:rsidRDefault="00690C72" w:rsidP="00A51D6C">
            <w:pPr>
              <w:spacing w:after="0" w:line="240" w:lineRule="auto"/>
              <w:jc w:val="center"/>
              <w:rPr>
                <w:rFonts w:ascii="Times New Roman" w:hAnsi="Times New Roman"/>
                <w:lang w:val="kk-KZ"/>
              </w:rPr>
            </w:pPr>
          </w:p>
        </w:tc>
        <w:tc>
          <w:tcPr>
            <w:tcW w:w="709" w:type="dxa"/>
          </w:tcPr>
          <w:p w:rsidR="00690C72" w:rsidRPr="00AB781E" w:rsidRDefault="00690C72" w:rsidP="00A51D6C">
            <w:pPr>
              <w:spacing w:after="0" w:line="240" w:lineRule="auto"/>
              <w:jc w:val="center"/>
              <w:rPr>
                <w:rFonts w:ascii="Times New Roman" w:hAnsi="Times New Roman"/>
                <w:lang w:val="kk-KZ"/>
              </w:rPr>
            </w:pPr>
          </w:p>
        </w:tc>
      </w:tr>
      <w:tr w:rsidR="00690C72" w:rsidRPr="00AB781E" w:rsidTr="00854E88">
        <w:tc>
          <w:tcPr>
            <w:tcW w:w="2552" w:type="dxa"/>
            <w:vMerge w:val="restart"/>
          </w:tcPr>
          <w:p w:rsidR="00690C72" w:rsidRPr="00551F7A" w:rsidRDefault="00690C72" w:rsidP="00A51D6C">
            <w:pPr>
              <w:spacing w:after="0" w:line="240" w:lineRule="auto"/>
              <w:jc w:val="center"/>
              <w:rPr>
                <w:rFonts w:ascii="Times New Roman" w:hAnsi="Times New Roman"/>
                <w:lang w:eastAsia="ru-RU"/>
              </w:rPr>
            </w:pPr>
            <w:r w:rsidRPr="007F3241">
              <w:rPr>
                <w:rFonts w:ascii="Times New Roman" w:hAnsi="Times New Roman"/>
                <w:lang w:eastAsia="ru-RU"/>
              </w:rPr>
              <w:t>Әлеуметтік-саяси бі</w:t>
            </w:r>
            <w:proofErr w:type="gramStart"/>
            <w:r w:rsidRPr="007F3241">
              <w:rPr>
                <w:rFonts w:ascii="Times New Roman" w:hAnsi="Times New Roman"/>
                <w:lang w:eastAsia="ru-RU"/>
              </w:rPr>
              <w:t>л</w:t>
            </w:r>
            <w:proofErr w:type="gramEnd"/>
            <w:r w:rsidRPr="007F3241">
              <w:rPr>
                <w:rFonts w:ascii="Times New Roman" w:hAnsi="Times New Roman"/>
                <w:lang w:eastAsia="ru-RU"/>
              </w:rPr>
              <w:t>ім модулі</w:t>
            </w:r>
          </w:p>
        </w:tc>
        <w:tc>
          <w:tcPr>
            <w:tcW w:w="4395" w:type="dxa"/>
            <w:vAlign w:val="center"/>
          </w:tcPr>
          <w:p w:rsidR="00690C72" w:rsidRPr="0001034B" w:rsidRDefault="00690C72" w:rsidP="00A51D6C">
            <w:pPr>
              <w:spacing w:after="0" w:line="240" w:lineRule="auto"/>
              <w:jc w:val="both"/>
              <w:rPr>
                <w:rFonts w:ascii="Times New Roman" w:hAnsi="Times New Roman"/>
              </w:rPr>
            </w:pPr>
            <w:r w:rsidRPr="0001034B">
              <w:rPr>
                <w:rFonts w:ascii="Times New Roman" w:hAnsi="Times New Roman"/>
              </w:rPr>
              <w:t>Әлеуметтану, саясаттану</w:t>
            </w:r>
          </w:p>
        </w:tc>
        <w:tc>
          <w:tcPr>
            <w:tcW w:w="567" w:type="dxa"/>
            <w:vAlign w:val="center"/>
          </w:tcPr>
          <w:p w:rsidR="00690C72" w:rsidRPr="00AB781E" w:rsidRDefault="00690C72" w:rsidP="00A51D6C">
            <w:pPr>
              <w:spacing w:after="0" w:line="240" w:lineRule="auto"/>
              <w:jc w:val="center"/>
              <w:rPr>
                <w:rFonts w:ascii="Times New Roman" w:hAnsi="Times New Roman"/>
                <w:lang w:val="kk-KZ"/>
              </w:rPr>
            </w:pPr>
          </w:p>
        </w:tc>
        <w:tc>
          <w:tcPr>
            <w:tcW w:w="567" w:type="dxa"/>
            <w:vAlign w:val="center"/>
          </w:tcPr>
          <w:p w:rsidR="00690C72" w:rsidRPr="003F3139" w:rsidRDefault="003F3139"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690C72" w:rsidRPr="00AB781E" w:rsidRDefault="00690C72" w:rsidP="00A51D6C">
            <w:pPr>
              <w:spacing w:after="0" w:line="240" w:lineRule="auto"/>
              <w:jc w:val="center"/>
              <w:rPr>
                <w:rFonts w:ascii="Times New Roman" w:hAnsi="Times New Roman"/>
              </w:rPr>
            </w:pPr>
            <w:r>
              <w:rPr>
                <w:rFonts w:ascii="Times New Roman" w:hAnsi="Times New Roman"/>
              </w:rPr>
              <w:t>+</w:t>
            </w:r>
          </w:p>
        </w:tc>
        <w:tc>
          <w:tcPr>
            <w:tcW w:w="567" w:type="dxa"/>
            <w:vAlign w:val="center"/>
          </w:tcPr>
          <w:p w:rsidR="00690C72" w:rsidRPr="00AB781E" w:rsidRDefault="00690C72" w:rsidP="00A51D6C">
            <w:pPr>
              <w:spacing w:after="0" w:line="240" w:lineRule="auto"/>
              <w:jc w:val="center"/>
              <w:rPr>
                <w:rFonts w:ascii="Times New Roman" w:hAnsi="Times New Roman"/>
                <w:lang w:val="kk-KZ"/>
              </w:rPr>
            </w:pPr>
            <w:r>
              <w:rPr>
                <w:rFonts w:ascii="Times New Roman" w:hAnsi="Times New Roman"/>
                <w:lang w:val="kk-KZ"/>
              </w:rPr>
              <w:t>+</w:t>
            </w:r>
          </w:p>
        </w:tc>
        <w:tc>
          <w:tcPr>
            <w:tcW w:w="567" w:type="dxa"/>
            <w:vAlign w:val="center"/>
          </w:tcPr>
          <w:p w:rsidR="00690C72" w:rsidRPr="003F3139" w:rsidRDefault="003F3139"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690C72" w:rsidRPr="003F3139" w:rsidRDefault="00690C72" w:rsidP="00A51D6C">
            <w:pPr>
              <w:spacing w:after="0" w:line="240" w:lineRule="auto"/>
              <w:jc w:val="center"/>
              <w:rPr>
                <w:rFonts w:ascii="Times New Roman" w:hAnsi="Times New Roman"/>
                <w:lang w:val="en-US"/>
              </w:rPr>
            </w:pPr>
          </w:p>
        </w:tc>
        <w:tc>
          <w:tcPr>
            <w:tcW w:w="567" w:type="dxa"/>
            <w:vAlign w:val="center"/>
          </w:tcPr>
          <w:p w:rsidR="00690C72" w:rsidRPr="00AB781E" w:rsidRDefault="00690C72" w:rsidP="00A51D6C">
            <w:pPr>
              <w:spacing w:after="0" w:line="240" w:lineRule="auto"/>
              <w:jc w:val="center"/>
              <w:rPr>
                <w:rFonts w:ascii="Times New Roman" w:hAnsi="Times New Roman"/>
                <w:lang w:val="kk-KZ"/>
              </w:rPr>
            </w:pPr>
            <w:r>
              <w:rPr>
                <w:rFonts w:ascii="Times New Roman" w:hAnsi="Times New Roman"/>
                <w:lang w:val="kk-KZ"/>
              </w:rPr>
              <w:t>+</w:t>
            </w:r>
          </w:p>
        </w:tc>
        <w:tc>
          <w:tcPr>
            <w:tcW w:w="567" w:type="dxa"/>
            <w:vAlign w:val="center"/>
          </w:tcPr>
          <w:p w:rsidR="00690C72" w:rsidRPr="00AB781E" w:rsidRDefault="00690C72" w:rsidP="00A51D6C">
            <w:pPr>
              <w:spacing w:after="0" w:line="240" w:lineRule="auto"/>
              <w:jc w:val="center"/>
              <w:rPr>
                <w:rFonts w:ascii="Times New Roman" w:hAnsi="Times New Roman"/>
                <w:lang w:val="kk-KZ"/>
              </w:rPr>
            </w:pPr>
          </w:p>
        </w:tc>
        <w:tc>
          <w:tcPr>
            <w:tcW w:w="567" w:type="dxa"/>
          </w:tcPr>
          <w:p w:rsidR="00690C72" w:rsidRPr="00AB781E" w:rsidRDefault="00690C72" w:rsidP="00A51D6C">
            <w:pPr>
              <w:spacing w:after="0" w:line="240" w:lineRule="auto"/>
              <w:jc w:val="center"/>
              <w:rPr>
                <w:rFonts w:ascii="Times New Roman" w:hAnsi="Times New Roman"/>
                <w:lang w:val="kk-KZ"/>
              </w:rPr>
            </w:pPr>
          </w:p>
        </w:tc>
        <w:tc>
          <w:tcPr>
            <w:tcW w:w="567" w:type="dxa"/>
          </w:tcPr>
          <w:p w:rsidR="00690C72" w:rsidRPr="00AB781E" w:rsidRDefault="00690C72" w:rsidP="00A51D6C">
            <w:pPr>
              <w:spacing w:after="0" w:line="240" w:lineRule="auto"/>
              <w:jc w:val="center"/>
              <w:rPr>
                <w:rFonts w:ascii="Times New Roman" w:hAnsi="Times New Roman"/>
                <w:lang w:val="kk-KZ"/>
              </w:rPr>
            </w:pPr>
          </w:p>
        </w:tc>
        <w:tc>
          <w:tcPr>
            <w:tcW w:w="567" w:type="dxa"/>
          </w:tcPr>
          <w:p w:rsidR="00690C72" w:rsidRPr="00AB781E" w:rsidRDefault="00690C72" w:rsidP="00A51D6C">
            <w:pPr>
              <w:spacing w:after="0" w:line="240" w:lineRule="auto"/>
              <w:jc w:val="center"/>
              <w:rPr>
                <w:rFonts w:ascii="Times New Roman" w:hAnsi="Times New Roman"/>
                <w:lang w:val="kk-KZ"/>
              </w:rPr>
            </w:pPr>
          </w:p>
        </w:tc>
        <w:tc>
          <w:tcPr>
            <w:tcW w:w="567" w:type="dxa"/>
          </w:tcPr>
          <w:p w:rsidR="00690C72" w:rsidRPr="00AB781E" w:rsidRDefault="00690C72" w:rsidP="00A51D6C">
            <w:pPr>
              <w:spacing w:after="0" w:line="240" w:lineRule="auto"/>
              <w:jc w:val="center"/>
              <w:rPr>
                <w:rFonts w:ascii="Times New Roman" w:hAnsi="Times New Roman"/>
                <w:lang w:val="kk-KZ"/>
              </w:rPr>
            </w:pPr>
          </w:p>
        </w:tc>
        <w:tc>
          <w:tcPr>
            <w:tcW w:w="708" w:type="dxa"/>
          </w:tcPr>
          <w:p w:rsidR="00690C72" w:rsidRPr="00AB781E" w:rsidRDefault="00690C72" w:rsidP="00A51D6C">
            <w:pPr>
              <w:spacing w:after="0" w:line="240" w:lineRule="auto"/>
              <w:jc w:val="center"/>
              <w:rPr>
                <w:rFonts w:ascii="Times New Roman" w:hAnsi="Times New Roman"/>
                <w:lang w:val="kk-KZ"/>
              </w:rPr>
            </w:pPr>
            <w:r>
              <w:rPr>
                <w:rFonts w:ascii="Times New Roman" w:hAnsi="Times New Roman"/>
                <w:lang w:val="kk-KZ"/>
              </w:rPr>
              <w:t>+</w:t>
            </w:r>
          </w:p>
        </w:tc>
        <w:tc>
          <w:tcPr>
            <w:tcW w:w="709" w:type="dxa"/>
          </w:tcPr>
          <w:p w:rsidR="00690C72" w:rsidRPr="00AB781E" w:rsidRDefault="00690C72" w:rsidP="00A51D6C">
            <w:pPr>
              <w:spacing w:after="0" w:line="240" w:lineRule="auto"/>
              <w:jc w:val="center"/>
              <w:rPr>
                <w:rFonts w:ascii="Times New Roman" w:hAnsi="Times New Roman"/>
                <w:lang w:val="kk-KZ"/>
              </w:rPr>
            </w:pPr>
          </w:p>
        </w:tc>
      </w:tr>
      <w:tr w:rsidR="00690C72" w:rsidRPr="00AB781E" w:rsidTr="00854E88">
        <w:trPr>
          <w:trHeight w:val="285"/>
        </w:trPr>
        <w:tc>
          <w:tcPr>
            <w:tcW w:w="2552" w:type="dxa"/>
            <w:vMerge/>
          </w:tcPr>
          <w:p w:rsidR="00690C72" w:rsidRPr="00551F7A" w:rsidRDefault="00690C72" w:rsidP="00A51D6C">
            <w:pPr>
              <w:spacing w:after="0" w:line="240" w:lineRule="auto"/>
              <w:jc w:val="center"/>
              <w:rPr>
                <w:rFonts w:ascii="Times New Roman" w:hAnsi="Times New Roman"/>
                <w:lang w:eastAsia="ru-RU"/>
              </w:rPr>
            </w:pPr>
          </w:p>
        </w:tc>
        <w:tc>
          <w:tcPr>
            <w:tcW w:w="4395" w:type="dxa"/>
            <w:vAlign w:val="center"/>
          </w:tcPr>
          <w:p w:rsidR="00690C72" w:rsidRPr="0001034B" w:rsidRDefault="00690C72" w:rsidP="00A51D6C">
            <w:pPr>
              <w:spacing w:after="0" w:line="240" w:lineRule="auto"/>
              <w:jc w:val="both"/>
              <w:rPr>
                <w:rFonts w:ascii="Times New Roman" w:hAnsi="Times New Roman"/>
              </w:rPr>
            </w:pPr>
            <w:r w:rsidRPr="0001034B">
              <w:rPr>
                <w:rFonts w:ascii="Times New Roman" w:hAnsi="Times New Roman"/>
              </w:rPr>
              <w:t>Мәдениеттану, психология</w:t>
            </w:r>
          </w:p>
        </w:tc>
        <w:tc>
          <w:tcPr>
            <w:tcW w:w="567" w:type="dxa"/>
            <w:vAlign w:val="center"/>
          </w:tcPr>
          <w:p w:rsidR="00690C72" w:rsidRPr="00AB781E" w:rsidRDefault="00690C72" w:rsidP="00A51D6C">
            <w:pPr>
              <w:spacing w:after="0" w:line="240" w:lineRule="auto"/>
              <w:jc w:val="center"/>
              <w:rPr>
                <w:rFonts w:ascii="Times New Roman" w:hAnsi="Times New Roman"/>
                <w:lang w:val="kk-KZ"/>
              </w:rPr>
            </w:pPr>
          </w:p>
        </w:tc>
        <w:tc>
          <w:tcPr>
            <w:tcW w:w="567" w:type="dxa"/>
            <w:vAlign w:val="center"/>
          </w:tcPr>
          <w:p w:rsidR="00690C72" w:rsidRPr="00AB781E" w:rsidRDefault="00690C72" w:rsidP="00A51D6C">
            <w:pPr>
              <w:spacing w:after="0" w:line="240" w:lineRule="auto"/>
              <w:jc w:val="center"/>
              <w:rPr>
                <w:rFonts w:ascii="Times New Roman" w:hAnsi="Times New Roman"/>
                <w:lang w:val="kk-KZ"/>
              </w:rPr>
            </w:pPr>
            <w:r>
              <w:rPr>
                <w:rFonts w:ascii="Times New Roman" w:hAnsi="Times New Roman"/>
                <w:lang w:val="kk-KZ"/>
              </w:rPr>
              <w:t>+</w:t>
            </w:r>
          </w:p>
        </w:tc>
        <w:tc>
          <w:tcPr>
            <w:tcW w:w="567" w:type="dxa"/>
            <w:vAlign w:val="center"/>
          </w:tcPr>
          <w:p w:rsidR="00690C72" w:rsidRPr="003F3139" w:rsidRDefault="003F3139"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690C72" w:rsidRPr="00AB781E" w:rsidRDefault="00690C72" w:rsidP="00A51D6C">
            <w:pPr>
              <w:spacing w:after="0" w:line="240" w:lineRule="auto"/>
              <w:jc w:val="center"/>
              <w:rPr>
                <w:rFonts w:ascii="Times New Roman" w:hAnsi="Times New Roman"/>
                <w:lang w:val="kk-KZ"/>
              </w:rPr>
            </w:pPr>
            <w:r>
              <w:rPr>
                <w:rFonts w:ascii="Times New Roman" w:hAnsi="Times New Roman"/>
                <w:lang w:val="kk-KZ"/>
              </w:rPr>
              <w:t>+</w:t>
            </w:r>
          </w:p>
        </w:tc>
        <w:tc>
          <w:tcPr>
            <w:tcW w:w="567" w:type="dxa"/>
            <w:vAlign w:val="center"/>
          </w:tcPr>
          <w:p w:rsidR="00690C72" w:rsidRPr="003F3139" w:rsidRDefault="003F3139"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690C72" w:rsidRPr="00AB781E" w:rsidRDefault="00690C72" w:rsidP="00A51D6C">
            <w:pPr>
              <w:spacing w:after="0" w:line="240" w:lineRule="auto"/>
              <w:jc w:val="center"/>
              <w:rPr>
                <w:rFonts w:ascii="Times New Roman" w:hAnsi="Times New Roman"/>
                <w:lang w:val="kk-KZ"/>
              </w:rPr>
            </w:pPr>
          </w:p>
        </w:tc>
        <w:tc>
          <w:tcPr>
            <w:tcW w:w="567" w:type="dxa"/>
            <w:vAlign w:val="center"/>
          </w:tcPr>
          <w:p w:rsidR="00690C72" w:rsidRPr="003F3139" w:rsidRDefault="003F3139"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690C72" w:rsidRPr="003F3139" w:rsidRDefault="00690C72" w:rsidP="00A51D6C">
            <w:pPr>
              <w:spacing w:after="0" w:line="240" w:lineRule="auto"/>
              <w:jc w:val="center"/>
              <w:rPr>
                <w:rFonts w:ascii="Times New Roman" w:hAnsi="Times New Roman"/>
                <w:lang w:val="en-US"/>
              </w:rPr>
            </w:pPr>
          </w:p>
        </w:tc>
        <w:tc>
          <w:tcPr>
            <w:tcW w:w="567" w:type="dxa"/>
          </w:tcPr>
          <w:p w:rsidR="00690C72" w:rsidRPr="00AB781E" w:rsidRDefault="00690C72" w:rsidP="00A51D6C">
            <w:pPr>
              <w:spacing w:after="0" w:line="240" w:lineRule="auto"/>
              <w:jc w:val="center"/>
              <w:rPr>
                <w:rFonts w:ascii="Times New Roman" w:hAnsi="Times New Roman"/>
                <w:lang w:val="kk-KZ"/>
              </w:rPr>
            </w:pPr>
          </w:p>
        </w:tc>
        <w:tc>
          <w:tcPr>
            <w:tcW w:w="567" w:type="dxa"/>
          </w:tcPr>
          <w:p w:rsidR="00690C72" w:rsidRPr="00AB781E" w:rsidRDefault="00690C72" w:rsidP="00A51D6C">
            <w:pPr>
              <w:spacing w:after="0" w:line="240" w:lineRule="auto"/>
              <w:jc w:val="center"/>
              <w:rPr>
                <w:rFonts w:ascii="Times New Roman" w:hAnsi="Times New Roman"/>
                <w:lang w:val="kk-KZ"/>
              </w:rPr>
            </w:pPr>
            <w:r>
              <w:rPr>
                <w:rFonts w:ascii="Times New Roman" w:hAnsi="Times New Roman"/>
                <w:lang w:val="kk-KZ"/>
              </w:rPr>
              <w:t>+</w:t>
            </w:r>
          </w:p>
        </w:tc>
        <w:tc>
          <w:tcPr>
            <w:tcW w:w="567" w:type="dxa"/>
          </w:tcPr>
          <w:p w:rsidR="00690C72" w:rsidRPr="00AB781E" w:rsidRDefault="00690C72" w:rsidP="00A51D6C">
            <w:pPr>
              <w:spacing w:after="0" w:line="240" w:lineRule="auto"/>
              <w:jc w:val="center"/>
              <w:rPr>
                <w:rFonts w:ascii="Times New Roman" w:hAnsi="Times New Roman"/>
                <w:lang w:val="kk-KZ"/>
              </w:rPr>
            </w:pPr>
          </w:p>
        </w:tc>
        <w:tc>
          <w:tcPr>
            <w:tcW w:w="567" w:type="dxa"/>
          </w:tcPr>
          <w:p w:rsidR="00690C72" w:rsidRPr="00AB781E" w:rsidRDefault="00690C72" w:rsidP="00A51D6C">
            <w:pPr>
              <w:spacing w:after="0" w:line="240" w:lineRule="auto"/>
              <w:jc w:val="center"/>
              <w:rPr>
                <w:rFonts w:ascii="Times New Roman" w:hAnsi="Times New Roman"/>
                <w:lang w:val="kk-KZ"/>
              </w:rPr>
            </w:pPr>
          </w:p>
        </w:tc>
        <w:tc>
          <w:tcPr>
            <w:tcW w:w="708" w:type="dxa"/>
          </w:tcPr>
          <w:p w:rsidR="00690C72" w:rsidRPr="00AB781E" w:rsidRDefault="00690C72" w:rsidP="00A51D6C">
            <w:pPr>
              <w:spacing w:after="0" w:line="240" w:lineRule="auto"/>
              <w:jc w:val="center"/>
              <w:rPr>
                <w:rFonts w:ascii="Times New Roman" w:hAnsi="Times New Roman"/>
                <w:lang w:val="kk-KZ"/>
              </w:rPr>
            </w:pPr>
          </w:p>
        </w:tc>
        <w:tc>
          <w:tcPr>
            <w:tcW w:w="709" w:type="dxa"/>
          </w:tcPr>
          <w:p w:rsidR="00690C72" w:rsidRPr="00AB781E" w:rsidRDefault="00690C72" w:rsidP="00A51D6C">
            <w:pPr>
              <w:spacing w:after="0" w:line="240" w:lineRule="auto"/>
              <w:jc w:val="center"/>
              <w:rPr>
                <w:rFonts w:ascii="Times New Roman" w:hAnsi="Times New Roman"/>
                <w:lang w:val="kk-KZ"/>
              </w:rPr>
            </w:pPr>
          </w:p>
        </w:tc>
      </w:tr>
      <w:tr w:rsidR="00690C72" w:rsidRPr="00AB781E" w:rsidTr="00854E88">
        <w:tc>
          <w:tcPr>
            <w:tcW w:w="2552" w:type="dxa"/>
            <w:vMerge w:val="restart"/>
          </w:tcPr>
          <w:p w:rsidR="00690C72" w:rsidRPr="00804C43" w:rsidRDefault="00690C72" w:rsidP="00A51D6C">
            <w:pPr>
              <w:spacing w:after="0" w:line="240" w:lineRule="auto"/>
              <w:jc w:val="center"/>
              <w:rPr>
                <w:rFonts w:ascii="Times New Roman" w:hAnsi="Times New Roman"/>
                <w:lang w:val="kk-KZ" w:eastAsia="ru-RU"/>
              </w:rPr>
            </w:pPr>
            <w:r w:rsidRPr="00804C43">
              <w:rPr>
                <w:rFonts w:ascii="Times New Roman" w:hAnsi="Times New Roman"/>
                <w:lang w:val="kk-KZ" w:eastAsia="ru-RU"/>
              </w:rPr>
              <w:t>Қоғамдық-акпараттық  білім беру модулі</w:t>
            </w:r>
          </w:p>
        </w:tc>
        <w:tc>
          <w:tcPr>
            <w:tcW w:w="4395" w:type="dxa"/>
          </w:tcPr>
          <w:p w:rsidR="00690C72" w:rsidRPr="0001034B" w:rsidRDefault="00726708" w:rsidP="00A51D6C">
            <w:pPr>
              <w:spacing w:after="0" w:line="240" w:lineRule="auto"/>
              <w:jc w:val="both"/>
              <w:rPr>
                <w:rFonts w:ascii="Times New Roman" w:hAnsi="Times New Roman"/>
                <w:lang w:val="kk-KZ"/>
              </w:rPr>
            </w:pPr>
            <w:r w:rsidRPr="0001034B">
              <w:rPr>
                <w:rFonts w:ascii="Times New Roman" w:hAnsi="Times New Roman"/>
                <w:lang w:val="kk-KZ"/>
              </w:rPr>
              <w:t>Ақпараттық-комуникациялық</w:t>
            </w:r>
            <w:r w:rsidR="00B73744" w:rsidRPr="0001034B">
              <w:rPr>
                <w:rFonts w:ascii="Times New Roman" w:hAnsi="Times New Roman"/>
                <w:lang w:val="kk-KZ"/>
              </w:rPr>
              <w:t xml:space="preserve"> технологиялар (ағылшын тілінде)</w:t>
            </w:r>
          </w:p>
        </w:tc>
        <w:tc>
          <w:tcPr>
            <w:tcW w:w="567" w:type="dxa"/>
            <w:vAlign w:val="center"/>
          </w:tcPr>
          <w:p w:rsidR="00690C72" w:rsidRPr="00B73744" w:rsidRDefault="00690C72" w:rsidP="00A51D6C">
            <w:pPr>
              <w:spacing w:after="0" w:line="240" w:lineRule="auto"/>
              <w:jc w:val="center"/>
              <w:rPr>
                <w:rFonts w:ascii="Times New Roman" w:hAnsi="Times New Roman"/>
                <w:lang w:val="kk-KZ"/>
              </w:rPr>
            </w:pPr>
          </w:p>
        </w:tc>
        <w:tc>
          <w:tcPr>
            <w:tcW w:w="567" w:type="dxa"/>
            <w:vAlign w:val="center"/>
          </w:tcPr>
          <w:p w:rsidR="00690C72" w:rsidRPr="00B73744" w:rsidRDefault="00690C72" w:rsidP="00A51D6C">
            <w:pPr>
              <w:spacing w:after="0" w:line="240" w:lineRule="auto"/>
              <w:jc w:val="center"/>
              <w:rPr>
                <w:rFonts w:ascii="Times New Roman" w:hAnsi="Times New Roman"/>
                <w:lang w:val="kk-KZ"/>
              </w:rPr>
            </w:pPr>
          </w:p>
        </w:tc>
        <w:tc>
          <w:tcPr>
            <w:tcW w:w="567" w:type="dxa"/>
            <w:vAlign w:val="center"/>
          </w:tcPr>
          <w:p w:rsidR="00690C72" w:rsidRPr="00AB781E" w:rsidRDefault="00690C72" w:rsidP="00A51D6C">
            <w:pPr>
              <w:spacing w:after="0" w:line="240" w:lineRule="auto"/>
              <w:jc w:val="center"/>
              <w:rPr>
                <w:rFonts w:ascii="Times New Roman" w:hAnsi="Times New Roman"/>
                <w:lang w:val="kk-KZ"/>
              </w:rPr>
            </w:pPr>
            <w:r>
              <w:rPr>
                <w:rFonts w:ascii="Times New Roman" w:hAnsi="Times New Roman"/>
                <w:lang w:val="kk-KZ"/>
              </w:rPr>
              <w:t>+</w:t>
            </w:r>
          </w:p>
        </w:tc>
        <w:tc>
          <w:tcPr>
            <w:tcW w:w="567" w:type="dxa"/>
            <w:vAlign w:val="center"/>
          </w:tcPr>
          <w:p w:rsidR="00690C72" w:rsidRPr="00AB781E" w:rsidRDefault="00690C72" w:rsidP="00A51D6C">
            <w:pPr>
              <w:spacing w:after="0" w:line="240" w:lineRule="auto"/>
              <w:jc w:val="center"/>
              <w:rPr>
                <w:rFonts w:ascii="Times New Roman" w:hAnsi="Times New Roman"/>
                <w:lang w:val="kk-KZ"/>
              </w:rPr>
            </w:pPr>
          </w:p>
        </w:tc>
        <w:tc>
          <w:tcPr>
            <w:tcW w:w="567" w:type="dxa"/>
            <w:vAlign w:val="center"/>
          </w:tcPr>
          <w:p w:rsidR="00690C72" w:rsidRPr="002B79CB" w:rsidRDefault="002B79CB"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690C72" w:rsidRPr="002B79CB" w:rsidRDefault="00690C72" w:rsidP="00A51D6C">
            <w:pPr>
              <w:spacing w:after="0" w:line="240" w:lineRule="auto"/>
              <w:jc w:val="center"/>
              <w:rPr>
                <w:rFonts w:ascii="Times New Roman" w:hAnsi="Times New Roman"/>
                <w:lang w:val="en-US"/>
              </w:rPr>
            </w:pPr>
          </w:p>
        </w:tc>
        <w:tc>
          <w:tcPr>
            <w:tcW w:w="567" w:type="dxa"/>
            <w:vAlign w:val="center"/>
          </w:tcPr>
          <w:p w:rsidR="00690C72" w:rsidRPr="00AB781E" w:rsidRDefault="00690C72" w:rsidP="00A51D6C">
            <w:pPr>
              <w:spacing w:after="0" w:line="240" w:lineRule="auto"/>
              <w:jc w:val="center"/>
              <w:rPr>
                <w:rFonts w:ascii="Times New Roman" w:hAnsi="Times New Roman"/>
                <w:lang w:val="kk-KZ"/>
              </w:rPr>
            </w:pPr>
          </w:p>
        </w:tc>
        <w:tc>
          <w:tcPr>
            <w:tcW w:w="567" w:type="dxa"/>
          </w:tcPr>
          <w:p w:rsidR="00690C72" w:rsidRPr="00AB781E" w:rsidRDefault="00690C72" w:rsidP="00A51D6C">
            <w:pPr>
              <w:spacing w:after="0" w:line="240" w:lineRule="auto"/>
              <w:jc w:val="center"/>
              <w:rPr>
                <w:rFonts w:ascii="Times New Roman" w:hAnsi="Times New Roman"/>
                <w:lang w:val="kk-KZ"/>
              </w:rPr>
            </w:pPr>
          </w:p>
        </w:tc>
        <w:tc>
          <w:tcPr>
            <w:tcW w:w="567" w:type="dxa"/>
          </w:tcPr>
          <w:p w:rsidR="00690C72" w:rsidRDefault="00690C72" w:rsidP="00A51D6C">
            <w:pPr>
              <w:spacing w:after="0" w:line="240" w:lineRule="auto"/>
              <w:jc w:val="center"/>
              <w:rPr>
                <w:rFonts w:ascii="Times New Roman" w:hAnsi="Times New Roman"/>
                <w:lang w:val="kk-KZ"/>
              </w:rPr>
            </w:pPr>
          </w:p>
          <w:p w:rsidR="00690C72" w:rsidRPr="00AB781E" w:rsidRDefault="00690C72" w:rsidP="00A51D6C">
            <w:pPr>
              <w:spacing w:after="0" w:line="240" w:lineRule="auto"/>
              <w:jc w:val="center"/>
              <w:rPr>
                <w:rFonts w:ascii="Times New Roman" w:hAnsi="Times New Roman"/>
                <w:lang w:val="kk-KZ"/>
              </w:rPr>
            </w:pPr>
            <w:r>
              <w:rPr>
                <w:rFonts w:ascii="Times New Roman" w:hAnsi="Times New Roman"/>
                <w:lang w:val="kk-KZ"/>
              </w:rPr>
              <w:t>+</w:t>
            </w:r>
          </w:p>
        </w:tc>
        <w:tc>
          <w:tcPr>
            <w:tcW w:w="567" w:type="dxa"/>
          </w:tcPr>
          <w:p w:rsidR="00690C72" w:rsidRDefault="00690C72" w:rsidP="00A51D6C">
            <w:pPr>
              <w:spacing w:after="0" w:line="240" w:lineRule="auto"/>
              <w:jc w:val="center"/>
              <w:rPr>
                <w:rFonts w:ascii="Times New Roman" w:hAnsi="Times New Roman"/>
                <w:lang w:val="kk-KZ"/>
              </w:rPr>
            </w:pPr>
          </w:p>
          <w:p w:rsidR="00690C72" w:rsidRPr="00AB781E" w:rsidRDefault="00690C72" w:rsidP="00A51D6C">
            <w:pPr>
              <w:spacing w:after="0" w:line="240" w:lineRule="auto"/>
              <w:jc w:val="center"/>
              <w:rPr>
                <w:rFonts w:ascii="Times New Roman" w:hAnsi="Times New Roman"/>
                <w:lang w:val="kk-KZ"/>
              </w:rPr>
            </w:pPr>
          </w:p>
        </w:tc>
        <w:tc>
          <w:tcPr>
            <w:tcW w:w="567" w:type="dxa"/>
          </w:tcPr>
          <w:p w:rsidR="00690C72" w:rsidRPr="00AB781E" w:rsidRDefault="00690C72" w:rsidP="00A51D6C">
            <w:pPr>
              <w:spacing w:after="0" w:line="240" w:lineRule="auto"/>
              <w:jc w:val="center"/>
              <w:rPr>
                <w:rFonts w:ascii="Times New Roman" w:hAnsi="Times New Roman"/>
                <w:lang w:val="kk-KZ"/>
              </w:rPr>
            </w:pPr>
          </w:p>
        </w:tc>
        <w:tc>
          <w:tcPr>
            <w:tcW w:w="567" w:type="dxa"/>
          </w:tcPr>
          <w:p w:rsidR="00690C72" w:rsidRPr="00AB781E" w:rsidRDefault="00690C72" w:rsidP="00A51D6C">
            <w:pPr>
              <w:spacing w:after="0" w:line="240" w:lineRule="auto"/>
              <w:jc w:val="center"/>
              <w:rPr>
                <w:rFonts w:ascii="Times New Roman" w:hAnsi="Times New Roman"/>
                <w:lang w:val="kk-KZ"/>
              </w:rPr>
            </w:pPr>
          </w:p>
        </w:tc>
        <w:tc>
          <w:tcPr>
            <w:tcW w:w="708" w:type="dxa"/>
          </w:tcPr>
          <w:p w:rsidR="00690C72" w:rsidRPr="00AB781E" w:rsidRDefault="00690C72" w:rsidP="00A51D6C">
            <w:pPr>
              <w:spacing w:after="0" w:line="240" w:lineRule="auto"/>
              <w:jc w:val="center"/>
              <w:rPr>
                <w:rFonts w:ascii="Times New Roman" w:hAnsi="Times New Roman"/>
                <w:lang w:val="kk-KZ"/>
              </w:rPr>
            </w:pPr>
          </w:p>
        </w:tc>
        <w:tc>
          <w:tcPr>
            <w:tcW w:w="709" w:type="dxa"/>
          </w:tcPr>
          <w:p w:rsidR="00690C72" w:rsidRPr="00AB781E" w:rsidRDefault="00690C72" w:rsidP="00A51D6C">
            <w:pPr>
              <w:spacing w:after="0" w:line="240" w:lineRule="auto"/>
              <w:jc w:val="center"/>
              <w:rPr>
                <w:rFonts w:ascii="Times New Roman" w:hAnsi="Times New Roman"/>
                <w:lang w:val="kk-KZ"/>
              </w:rPr>
            </w:pPr>
          </w:p>
        </w:tc>
      </w:tr>
      <w:tr w:rsidR="00690C72" w:rsidRPr="00AB781E" w:rsidTr="00854E88">
        <w:tc>
          <w:tcPr>
            <w:tcW w:w="2552" w:type="dxa"/>
            <w:vMerge/>
            <w:vAlign w:val="center"/>
          </w:tcPr>
          <w:p w:rsidR="00690C72" w:rsidRPr="00AB781E" w:rsidRDefault="00690C72" w:rsidP="00A51D6C">
            <w:pPr>
              <w:spacing w:after="0" w:line="240" w:lineRule="auto"/>
              <w:jc w:val="both"/>
              <w:rPr>
                <w:rFonts w:ascii="Times New Roman" w:hAnsi="Times New Roman"/>
              </w:rPr>
            </w:pPr>
          </w:p>
        </w:tc>
        <w:tc>
          <w:tcPr>
            <w:tcW w:w="4395" w:type="dxa"/>
            <w:vAlign w:val="center"/>
          </w:tcPr>
          <w:p w:rsidR="00690C72" w:rsidRPr="0001034B" w:rsidRDefault="00690C72" w:rsidP="00A51D6C">
            <w:pPr>
              <w:spacing w:after="0" w:line="240" w:lineRule="auto"/>
              <w:jc w:val="both"/>
              <w:rPr>
                <w:rFonts w:ascii="Times New Roman" w:hAnsi="Times New Roman"/>
              </w:rPr>
            </w:pPr>
            <w:r w:rsidRPr="0001034B">
              <w:rPr>
                <w:rFonts w:ascii="Times New Roman" w:hAnsi="Times New Roman"/>
              </w:rPr>
              <w:t>Философия</w:t>
            </w:r>
          </w:p>
        </w:tc>
        <w:tc>
          <w:tcPr>
            <w:tcW w:w="567" w:type="dxa"/>
            <w:vAlign w:val="bottom"/>
          </w:tcPr>
          <w:p w:rsidR="00690C72" w:rsidRPr="00AB781E" w:rsidRDefault="00690C72" w:rsidP="00A51D6C">
            <w:pPr>
              <w:spacing w:after="0" w:line="240" w:lineRule="auto"/>
              <w:jc w:val="center"/>
              <w:rPr>
                <w:rFonts w:ascii="Times New Roman" w:hAnsi="Times New Roman"/>
                <w:lang w:val="kk-KZ"/>
              </w:rPr>
            </w:pPr>
          </w:p>
        </w:tc>
        <w:tc>
          <w:tcPr>
            <w:tcW w:w="567" w:type="dxa"/>
            <w:vAlign w:val="center"/>
          </w:tcPr>
          <w:p w:rsidR="00690C72" w:rsidRPr="00AB781E" w:rsidRDefault="00690C72" w:rsidP="00A51D6C">
            <w:pPr>
              <w:spacing w:after="0" w:line="240" w:lineRule="auto"/>
              <w:jc w:val="center"/>
              <w:rPr>
                <w:rFonts w:ascii="Times New Roman" w:hAnsi="Times New Roman"/>
                <w:lang w:val="kk-KZ"/>
              </w:rPr>
            </w:pPr>
            <w:r>
              <w:rPr>
                <w:rFonts w:ascii="Times New Roman" w:hAnsi="Times New Roman"/>
                <w:lang w:val="kk-KZ"/>
              </w:rPr>
              <w:t>+</w:t>
            </w:r>
          </w:p>
        </w:tc>
        <w:tc>
          <w:tcPr>
            <w:tcW w:w="567" w:type="dxa"/>
            <w:vAlign w:val="center"/>
          </w:tcPr>
          <w:p w:rsidR="00690C72" w:rsidRPr="002B79CB" w:rsidRDefault="002B79CB"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690C72" w:rsidRPr="00AB781E" w:rsidRDefault="00690C72" w:rsidP="00A51D6C">
            <w:pPr>
              <w:spacing w:after="0" w:line="240" w:lineRule="auto"/>
              <w:jc w:val="center"/>
              <w:rPr>
                <w:rFonts w:ascii="Times New Roman" w:hAnsi="Times New Roman"/>
                <w:lang w:val="kk-KZ"/>
              </w:rPr>
            </w:pPr>
          </w:p>
        </w:tc>
        <w:tc>
          <w:tcPr>
            <w:tcW w:w="567" w:type="dxa"/>
            <w:vAlign w:val="center"/>
          </w:tcPr>
          <w:p w:rsidR="00690C72" w:rsidRPr="00AB781E" w:rsidRDefault="00690C72" w:rsidP="00A51D6C">
            <w:pPr>
              <w:spacing w:after="0" w:line="240" w:lineRule="auto"/>
              <w:jc w:val="center"/>
              <w:rPr>
                <w:rFonts w:ascii="Times New Roman" w:hAnsi="Times New Roman"/>
                <w:lang w:val="kk-KZ"/>
              </w:rPr>
            </w:pPr>
          </w:p>
        </w:tc>
        <w:tc>
          <w:tcPr>
            <w:tcW w:w="567" w:type="dxa"/>
            <w:vAlign w:val="center"/>
          </w:tcPr>
          <w:p w:rsidR="00690C72" w:rsidRPr="00AB781E" w:rsidRDefault="00690C72" w:rsidP="00A51D6C">
            <w:pPr>
              <w:spacing w:after="0" w:line="240" w:lineRule="auto"/>
              <w:jc w:val="center"/>
              <w:rPr>
                <w:rFonts w:ascii="Times New Roman" w:hAnsi="Times New Roman"/>
                <w:lang w:val="kk-KZ"/>
              </w:rPr>
            </w:pPr>
            <w:r>
              <w:rPr>
                <w:rFonts w:ascii="Times New Roman" w:hAnsi="Times New Roman"/>
                <w:lang w:val="kk-KZ"/>
              </w:rPr>
              <w:t>+</w:t>
            </w:r>
          </w:p>
        </w:tc>
        <w:tc>
          <w:tcPr>
            <w:tcW w:w="567" w:type="dxa"/>
            <w:vAlign w:val="center"/>
          </w:tcPr>
          <w:p w:rsidR="00690C72" w:rsidRPr="00AB781E" w:rsidRDefault="00690C72" w:rsidP="00A51D6C">
            <w:pPr>
              <w:spacing w:after="0" w:line="240" w:lineRule="auto"/>
              <w:jc w:val="center"/>
              <w:rPr>
                <w:rFonts w:ascii="Times New Roman" w:hAnsi="Times New Roman"/>
                <w:lang w:val="kk-KZ"/>
              </w:rPr>
            </w:pPr>
          </w:p>
        </w:tc>
        <w:tc>
          <w:tcPr>
            <w:tcW w:w="567" w:type="dxa"/>
            <w:vAlign w:val="center"/>
          </w:tcPr>
          <w:p w:rsidR="00690C72" w:rsidRPr="002B79CB" w:rsidRDefault="00690C72" w:rsidP="00A51D6C">
            <w:pPr>
              <w:spacing w:after="0" w:line="240" w:lineRule="auto"/>
              <w:jc w:val="center"/>
              <w:rPr>
                <w:rFonts w:ascii="Times New Roman" w:hAnsi="Times New Roman"/>
                <w:lang w:val="en-US"/>
              </w:rPr>
            </w:pPr>
          </w:p>
        </w:tc>
        <w:tc>
          <w:tcPr>
            <w:tcW w:w="567" w:type="dxa"/>
          </w:tcPr>
          <w:p w:rsidR="00690C72" w:rsidRPr="00AB781E" w:rsidRDefault="00690C72" w:rsidP="00A51D6C">
            <w:pPr>
              <w:spacing w:after="0" w:line="240" w:lineRule="auto"/>
              <w:jc w:val="center"/>
              <w:rPr>
                <w:rFonts w:ascii="Times New Roman" w:hAnsi="Times New Roman"/>
                <w:lang w:val="kk-KZ"/>
              </w:rPr>
            </w:pPr>
          </w:p>
        </w:tc>
        <w:tc>
          <w:tcPr>
            <w:tcW w:w="567" w:type="dxa"/>
          </w:tcPr>
          <w:p w:rsidR="00690C72" w:rsidRPr="00AB781E" w:rsidRDefault="00690C72" w:rsidP="00A51D6C">
            <w:pPr>
              <w:spacing w:after="0" w:line="240" w:lineRule="auto"/>
              <w:jc w:val="center"/>
              <w:rPr>
                <w:rFonts w:ascii="Times New Roman" w:hAnsi="Times New Roman"/>
                <w:lang w:val="kk-KZ"/>
              </w:rPr>
            </w:pPr>
          </w:p>
        </w:tc>
        <w:tc>
          <w:tcPr>
            <w:tcW w:w="567" w:type="dxa"/>
          </w:tcPr>
          <w:p w:rsidR="00690C72" w:rsidRPr="00AB781E" w:rsidRDefault="00690C72" w:rsidP="00A51D6C">
            <w:pPr>
              <w:spacing w:after="0" w:line="240" w:lineRule="auto"/>
              <w:jc w:val="center"/>
              <w:rPr>
                <w:rFonts w:ascii="Times New Roman" w:hAnsi="Times New Roman"/>
                <w:lang w:val="kk-KZ"/>
              </w:rPr>
            </w:pPr>
          </w:p>
        </w:tc>
        <w:tc>
          <w:tcPr>
            <w:tcW w:w="567" w:type="dxa"/>
          </w:tcPr>
          <w:p w:rsidR="00690C72" w:rsidRPr="00AB781E" w:rsidRDefault="00690C72" w:rsidP="00A51D6C">
            <w:pPr>
              <w:spacing w:after="0" w:line="240" w:lineRule="auto"/>
              <w:jc w:val="center"/>
              <w:rPr>
                <w:rFonts w:ascii="Times New Roman" w:hAnsi="Times New Roman"/>
                <w:lang w:val="kk-KZ"/>
              </w:rPr>
            </w:pPr>
          </w:p>
        </w:tc>
        <w:tc>
          <w:tcPr>
            <w:tcW w:w="708" w:type="dxa"/>
          </w:tcPr>
          <w:p w:rsidR="00690C72" w:rsidRPr="00AB781E" w:rsidRDefault="00690C72" w:rsidP="00A51D6C">
            <w:pPr>
              <w:spacing w:after="0" w:line="240" w:lineRule="auto"/>
              <w:jc w:val="center"/>
              <w:rPr>
                <w:rFonts w:ascii="Times New Roman" w:hAnsi="Times New Roman"/>
                <w:lang w:val="kk-KZ"/>
              </w:rPr>
            </w:pPr>
          </w:p>
        </w:tc>
        <w:tc>
          <w:tcPr>
            <w:tcW w:w="709" w:type="dxa"/>
          </w:tcPr>
          <w:p w:rsidR="00690C72" w:rsidRPr="00AB781E" w:rsidRDefault="00690C72" w:rsidP="00A51D6C">
            <w:pPr>
              <w:spacing w:after="0" w:line="240" w:lineRule="auto"/>
              <w:jc w:val="center"/>
              <w:rPr>
                <w:rFonts w:ascii="Times New Roman" w:hAnsi="Times New Roman"/>
                <w:lang w:val="kk-KZ"/>
              </w:rPr>
            </w:pPr>
          </w:p>
        </w:tc>
      </w:tr>
      <w:tr w:rsidR="00690C72" w:rsidRPr="00AB781E" w:rsidTr="00854E88">
        <w:tc>
          <w:tcPr>
            <w:tcW w:w="2552" w:type="dxa"/>
            <w:vMerge w:val="restart"/>
            <w:vAlign w:val="center"/>
          </w:tcPr>
          <w:p w:rsidR="00690C72" w:rsidRPr="00AB781E" w:rsidRDefault="00690C72" w:rsidP="00A51D6C">
            <w:pPr>
              <w:spacing w:after="0" w:line="240" w:lineRule="auto"/>
              <w:jc w:val="center"/>
              <w:rPr>
                <w:rFonts w:ascii="Times New Roman" w:hAnsi="Times New Roman"/>
              </w:rPr>
            </w:pPr>
            <w:r w:rsidRPr="00C82003">
              <w:rPr>
                <w:rFonts w:ascii="Times New Roman" w:hAnsi="Times New Roman"/>
              </w:rPr>
              <w:t>Тұ</w:t>
            </w:r>
            <w:proofErr w:type="gramStart"/>
            <w:r w:rsidRPr="00C82003">
              <w:rPr>
                <w:rFonts w:ascii="Times New Roman" w:hAnsi="Times New Roman"/>
              </w:rPr>
              <w:t>лғаны</w:t>
            </w:r>
            <w:proofErr w:type="gramEnd"/>
            <w:r w:rsidRPr="00C82003">
              <w:rPr>
                <w:rFonts w:ascii="Times New Roman" w:hAnsi="Times New Roman"/>
              </w:rPr>
              <w:t xml:space="preserve"> қалыптастыру және рухани жанғыру модулі</w:t>
            </w:r>
          </w:p>
        </w:tc>
        <w:tc>
          <w:tcPr>
            <w:tcW w:w="4395" w:type="dxa"/>
            <w:vAlign w:val="center"/>
          </w:tcPr>
          <w:p w:rsidR="00690C72" w:rsidRPr="0001034B" w:rsidRDefault="00690C72" w:rsidP="00A51D6C">
            <w:pPr>
              <w:spacing w:after="0" w:line="240" w:lineRule="auto"/>
              <w:jc w:val="both"/>
              <w:rPr>
                <w:rFonts w:ascii="Times New Roman" w:hAnsi="Times New Roman"/>
                <w:lang w:val="kk-KZ"/>
              </w:rPr>
            </w:pPr>
            <w:r w:rsidRPr="0001034B">
              <w:rPr>
                <w:rFonts w:ascii="Times New Roman" w:hAnsi="Times New Roman"/>
              </w:rPr>
              <w:t>Имиджелогия</w:t>
            </w:r>
          </w:p>
        </w:tc>
        <w:tc>
          <w:tcPr>
            <w:tcW w:w="567" w:type="dxa"/>
            <w:vAlign w:val="center"/>
          </w:tcPr>
          <w:p w:rsidR="00690C72" w:rsidRPr="00AB781E" w:rsidRDefault="00690C72" w:rsidP="00A51D6C">
            <w:pPr>
              <w:spacing w:after="0" w:line="240" w:lineRule="auto"/>
              <w:jc w:val="center"/>
              <w:rPr>
                <w:rFonts w:ascii="Times New Roman" w:hAnsi="Times New Roman"/>
                <w:lang w:val="kk-KZ"/>
              </w:rPr>
            </w:pPr>
          </w:p>
        </w:tc>
        <w:tc>
          <w:tcPr>
            <w:tcW w:w="567" w:type="dxa"/>
            <w:vAlign w:val="center"/>
          </w:tcPr>
          <w:p w:rsidR="00690C72" w:rsidRPr="002B79CB" w:rsidRDefault="002B79CB"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690C72" w:rsidRPr="002B79CB" w:rsidRDefault="002B79CB"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690C72" w:rsidRPr="002B79CB" w:rsidRDefault="002B79CB"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690C72" w:rsidRPr="00AB6B66" w:rsidRDefault="00690C72" w:rsidP="00A51D6C">
            <w:pPr>
              <w:spacing w:after="0" w:line="240" w:lineRule="auto"/>
              <w:jc w:val="center"/>
              <w:rPr>
                <w:rFonts w:ascii="Times New Roman" w:hAnsi="Times New Roman"/>
                <w:lang w:val="kk-KZ"/>
              </w:rPr>
            </w:pPr>
          </w:p>
        </w:tc>
        <w:tc>
          <w:tcPr>
            <w:tcW w:w="567" w:type="dxa"/>
            <w:vAlign w:val="center"/>
          </w:tcPr>
          <w:p w:rsidR="00690C72" w:rsidRPr="002B79CB" w:rsidRDefault="002B79CB"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690C72" w:rsidRPr="002B79CB" w:rsidRDefault="002B79CB"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690C72" w:rsidRPr="00AB6B66" w:rsidRDefault="00690C72" w:rsidP="00A51D6C">
            <w:pPr>
              <w:spacing w:after="0" w:line="240" w:lineRule="auto"/>
              <w:jc w:val="center"/>
              <w:rPr>
                <w:rFonts w:ascii="Times New Roman" w:hAnsi="Times New Roman"/>
                <w:lang w:val="kk-KZ"/>
              </w:rPr>
            </w:pPr>
          </w:p>
        </w:tc>
        <w:tc>
          <w:tcPr>
            <w:tcW w:w="567" w:type="dxa"/>
          </w:tcPr>
          <w:p w:rsidR="00690C72" w:rsidRPr="00AB6B66" w:rsidRDefault="00690C72" w:rsidP="00A51D6C">
            <w:pPr>
              <w:spacing w:after="0" w:line="240" w:lineRule="auto"/>
              <w:jc w:val="center"/>
              <w:rPr>
                <w:rFonts w:ascii="Times New Roman" w:hAnsi="Times New Roman"/>
                <w:lang w:val="kk-KZ"/>
              </w:rPr>
            </w:pPr>
          </w:p>
        </w:tc>
        <w:tc>
          <w:tcPr>
            <w:tcW w:w="567" w:type="dxa"/>
          </w:tcPr>
          <w:p w:rsidR="00690C72" w:rsidRPr="00AB6B66" w:rsidRDefault="00690C72" w:rsidP="00B174C4">
            <w:pPr>
              <w:spacing w:after="0" w:line="240" w:lineRule="auto"/>
              <w:jc w:val="center"/>
              <w:rPr>
                <w:rFonts w:ascii="Times New Roman" w:hAnsi="Times New Roman"/>
                <w:lang w:val="kk-KZ"/>
              </w:rPr>
            </w:pPr>
          </w:p>
        </w:tc>
        <w:tc>
          <w:tcPr>
            <w:tcW w:w="567" w:type="dxa"/>
          </w:tcPr>
          <w:p w:rsidR="00690C72" w:rsidRPr="00AB6B66" w:rsidRDefault="00690C72" w:rsidP="00A51D6C">
            <w:pPr>
              <w:spacing w:after="0" w:line="240" w:lineRule="auto"/>
              <w:jc w:val="center"/>
              <w:rPr>
                <w:rFonts w:ascii="Times New Roman" w:hAnsi="Times New Roman"/>
                <w:lang w:val="kk-KZ"/>
              </w:rPr>
            </w:pPr>
          </w:p>
        </w:tc>
        <w:tc>
          <w:tcPr>
            <w:tcW w:w="567" w:type="dxa"/>
          </w:tcPr>
          <w:p w:rsidR="00690C72" w:rsidRPr="00AB6B66" w:rsidRDefault="00690C72" w:rsidP="00A51D6C">
            <w:pPr>
              <w:spacing w:after="0" w:line="240" w:lineRule="auto"/>
              <w:jc w:val="center"/>
              <w:rPr>
                <w:rFonts w:ascii="Times New Roman" w:hAnsi="Times New Roman"/>
                <w:lang w:val="kk-KZ"/>
              </w:rPr>
            </w:pPr>
          </w:p>
        </w:tc>
        <w:tc>
          <w:tcPr>
            <w:tcW w:w="708" w:type="dxa"/>
          </w:tcPr>
          <w:p w:rsidR="00690C72" w:rsidRPr="00AB6B66" w:rsidRDefault="00690C72" w:rsidP="00A51D6C">
            <w:pPr>
              <w:spacing w:after="0" w:line="240" w:lineRule="auto"/>
              <w:jc w:val="center"/>
              <w:rPr>
                <w:rFonts w:ascii="Times New Roman" w:hAnsi="Times New Roman"/>
                <w:lang w:val="kk-KZ"/>
              </w:rPr>
            </w:pPr>
          </w:p>
        </w:tc>
        <w:tc>
          <w:tcPr>
            <w:tcW w:w="709" w:type="dxa"/>
          </w:tcPr>
          <w:p w:rsidR="00690C72" w:rsidRPr="00AB6B66" w:rsidRDefault="00690C72" w:rsidP="00B174C4">
            <w:pPr>
              <w:spacing w:after="0" w:line="240" w:lineRule="auto"/>
              <w:jc w:val="center"/>
              <w:rPr>
                <w:rFonts w:ascii="Times New Roman" w:hAnsi="Times New Roman"/>
                <w:lang w:val="kk-KZ"/>
              </w:rPr>
            </w:pPr>
          </w:p>
        </w:tc>
      </w:tr>
      <w:tr w:rsidR="00690C72" w:rsidRPr="00AB781E" w:rsidTr="00854E88">
        <w:trPr>
          <w:trHeight w:val="267"/>
        </w:trPr>
        <w:tc>
          <w:tcPr>
            <w:tcW w:w="2552" w:type="dxa"/>
            <w:vMerge/>
          </w:tcPr>
          <w:p w:rsidR="00690C72" w:rsidRPr="00AB781E" w:rsidRDefault="00690C72" w:rsidP="00A51D6C">
            <w:pPr>
              <w:spacing w:after="0" w:line="240" w:lineRule="auto"/>
              <w:jc w:val="both"/>
              <w:rPr>
                <w:rFonts w:ascii="Times New Roman" w:hAnsi="Times New Roman"/>
              </w:rPr>
            </w:pPr>
          </w:p>
        </w:tc>
        <w:tc>
          <w:tcPr>
            <w:tcW w:w="4395" w:type="dxa"/>
          </w:tcPr>
          <w:p w:rsidR="00690C72" w:rsidRPr="0001034B" w:rsidRDefault="00690C72" w:rsidP="00A51D6C">
            <w:pPr>
              <w:spacing w:after="0" w:line="240" w:lineRule="auto"/>
              <w:jc w:val="both"/>
              <w:rPr>
                <w:rFonts w:ascii="Times New Roman" w:hAnsi="Times New Roman"/>
                <w:lang w:val="kk-KZ"/>
              </w:rPr>
            </w:pPr>
            <w:r w:rsidRPr="0001034B">
              <w:rPr>
                <w:rFonts w:ascii="Times New Roman" w:hAnsi="Times New Roman"/>
              </w:rPr>
              <w:t>Кәсіпкерлік дағдылары</w:t>
            </w:r>
          </w:p>
        </w:tc>
        <w:tc>
          <w:tcPr>
            <w:tcW w:w="567" w:type="dxa"/>
            <w:vAlign w:val="center"/>
          </w:tcPr>
          <w:p w:rsidR="00690C72" w:rsidRPr="00AB781E" w:rsidRDefault="00690C72" w:rsidP="00A51D6C">
            <w:pPr>
              <w:spacing w:after="0" w:line="240" w:lineRule="auto"/>
              <w:jc w:val="center"/>
              <w:rPr>
                <w:rFonts w:ascii="Times New Roman" w:hAnsi="Times New Roman"/>
                <w:lang w:val="kk-KZ"/>
              </w:rPr>
            </w:pPr>
          </w:p>
        </w:tc>
        <w:tc>
          <w:tcPr>
            <w:tcW w:w="567" w:type="dxa"/>
            <w:vAlign w:val="center"/>
          </w:tcPr>
          <w:p w:rsidR="00690C72" w:rsidRPr="002B79CB" w:rsidRDefault="002B79CB"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690C72" w:rsidRPr="002B79CB" w:rsidRDefault="002B79CB"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690C72" w:rsidRPr="002B79CB" w:rsidRDefault="002B79CB"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690C72" w:rsidRPr="00AB6B66" w:rsidRDefault="00690C72" w:rsidP="00A51D6C">
            <w:pPr>
              <w:spacing w:after="0" w:line="240" w:lineRule="auto"/>
              <w:jc w:val="center"/>
              <w:rPr>
                <w:rFonts w:ascii="Times New Roman" w:hAnsi="Times New Roman"/>
                <w:lang w:val="kk-KZ"/>
              </w:rPr>
            </w:pPr>
          </w:p>
        </w:tc>
        <w:tc>
          <w:tcPr>
            <w:tcW w:w="567" w:type="dxa"/>
            <w:vAlign w:val="center"/>
          </w:tcPr>
          <w:p w:rsidR="00690C72" w:rsidRPr="002B79CB" w:rsidRDefault="002B79CB"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690C72" w:rsidRPr="002B79CB" w:rsidRDefault="002B79CB"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690C72" w:rsidRPr="00AB6B66" w:rsidRDefault="00690C72" w:rsidP="00A51D6C">
            <w:pPr>
              <w:spacing w:after="0" w:line="240" w:lineRule="auto"/>
              <w:jc w:val="center"/>
              <w:rPr>
                <w:rFonts w:ascii="Times New Roman" w:hAnsi="Times New Roman"/>
                <w:lang w:val="kk-KZ"/>
              </w:rPr>
            </w:pPr>
          </w:p>
        </w:tc>
        <w:tc>
          <w:tcPr>
            <w:tcW w:w="567" w:type="dxa"/>
          </w:tcPr>
          <w:p w:rsidR="00690C72" w:rsidRPr="00AB6B66" w:rsidRDefault="00690C72" w:rsidP="00A51D6C">
            <w:pPr>
              <w:spacing w:after="0" w:line="240" w:lineRule="auto"/>
              <w:jc w:val="center"/>
              <w:rPr>
                <w:rFonts w:ascii="Times New Roman" w:hAnsi="Times New Roman"/>
                <w:lang w:val="kk-KZ"/>
              </w:rPr>
            </w:pPr>
          </w:p>
        </w:tc>
        <w:tc>
          <w:tcPr>
            <w:tcW w:w="567" w:type="dxa"/>
          </w:tcPr>
          <w:p w:rsidR="00690C72" w:rsidRPr="00AB6B66" w:rsidRDefault="00690C72" w:rsidP="00B174C4">
            <w:pPr>
              <w:spacing w:after="0" w:line="240" w:lineRule="auto"/>
              <w:jc w:val="center"/>
              <w:rPr>
                <w:rFonts w:ascii="Times New Roman" w:hAnsi="Times New Roman"/>
                <w:lang w:val="kk-KZ"/>
              </w:rPr>
            </w:pPr>
          </w:p>
        </w:tc>
        <w:tc>
          <w:tcPr>
            <w:tcW w:w="567" w:type="dxa"/>
          </w:tcPr>
          <w:p w:rsidR="00690C72" w:rsidRPr="00AB6B66" w:rsidRDefault="00690C72" w:rsidP="00A51D6C">
            <w:pPr>
              <w:spacing w:after="0" w:line="240" w:lineRule="auto"/>
              <w:jc w:val="center"/>
              <w:rPr>
                <w:rFonts w:ascii="Times New Roman" w:hAnsi="Times New Roman"/>
                <w:lang w:val="kk-KZ"/>
              </w:rPr>
            </w:pPr>
          </w:p>
        </w:tc>
        <w:tc>
          <w:tcPr>
            <w:tcW w:w="567" w:type="dxa"/>
          </w:tcPr>
          <w:p w:rsidR="00690C72" w:rsidRPr="00AB6B66" w:rsidRDefault="00690C72" w:rsidP="00A51D6C">
            <w:pPr>
              <w:spacing w:after="0" w:line="240" w:lineRule="auto"/>
              <w:jc w:val="center"/>
              <w:rPr>
                <w:rFonts w:ascii="Times New Roman" w:hAnsi="Times New Roman"/>
                <w:lang w:val="kk-KZ"/>
              </w:rPr>
            </w:pPr>
          </w:p>
        </w:tc>
        <w:tc>
          <w:tcPr>
            <w:tcW w:w="708" w:type="dxa"/>
          </w:tcPr>
          <w:p w:rsidR="00690C72" w:rsidRPr="00AB6B66" w:rsidRDefault="00690C72" w:rsidP="00A51D6C">
            <w:pPr>
              <w:spacing w:after="0" w:line="240" w:lineRule="auto"/>
              <w:jc w:val="center"/>
              <w:rPr>
                <w:rFonts w:ascii="Times New Roman" w:hAnsi="Times New Roman"/>
                <w:lang w:val="kk-KZ"/>
              </w:rPr>
            </w:pPr>
          </w:p>
        </w:tc>
        <w:tc>
          <w:tcPr>
            <w:tcW w:w="709" w:type="dxa"/>
          </w:tcPr>
          <w:p w:rsidR="00690C72" w:rsidRPr="00AB6B66" w:rsidRDefault="00690C72" w:rsidP="00B174C4">
            <w:pPr>
              <w:spacing w:after="0" w:line="240" w:lineRule="auto"/>
              <w:jc w:val="center"/>
              <w:rPr>
                <w:rFonts w:ascii="Times New Roman" w:hAnsi="Times New Roman"/>
                <w:lang w:val="kk-KZ"/>
              </w:rPr>
            </w:pPr>
          </w:p>
        </w:tc>
      </w:tr>
      <w:tr w:rsidR="00690C72" w:rsidRPr="00AB781E" w:rsidTr="00854E88">
        <w:tc>
          <w:tcPr>
            <w:tcW w:w="2552" w:type="dxa"/>
            <w:vMerge/>
          </w:tcPr>
          <w:p w:rsidR="00690C72" w:rsidRPr="00AB781E" w:rsidRDefault="00690C72" w:rsidP="00A51D6C">
            <w:pPr>
              <w:spacing w:after="0" w:line="240" w:lineRule="auto"/>
              <w:jc w:val="both"/>
              <w:rPr>
                <w:rFonts w:ascii="Times New Roman" w:hAnsi="Times New Roman"/>
              </w:rPr>
            </w:pPr>
          </w:p>
        </w:tc>
        <w:tc>
          <w:tcPr>
            <w:tcW w:w="4395" w:type="dxa"/>
          </w:tcPr>
          <w:p w:rsidR="00690C72" w:rsidRPr="0001034B" w:rsidRDefault="00690C72" w:rsidP="00A51D6C">
            <w:pPr>
              <w:spacing w:after="0" w:line="240" w:lineRule="auto"/>
              <w:jc w:val="both"/>
              <w:rPr>
                <w:rFonts w:ascii="Times New Roman" w:hAnsi="Times New Roman"/>
              </w:rPr>
            </w:pPr>
            <w:r w:rsidRPr="0001034B">
              <w:rPr>
                <w:rFonts w:ascii="Times New Roman" w:hAnsi="Times New Roman"/>
              </w:rPr>
              <w:t>Жеке жеті</w:t>
            </w:r>
            <w:proofErr w:type="gramStart"/>
            <w:r w:rsidRPr="0001034B">
              <w:rPr>
                <w:rFonts w:ascii="Times New Roman" w:hAnsi="Times New Roman"/>
              </w:rPr>
              <w:t>ст</w:t>
            </w:r>
            <w:proofErr w:type="gramEnd"/>
            <w:r w:rsidRPr="0001034B">
              <w:rPr>
                <w:rFonts w:ascii="Times New Roman" w:hAnsi="Times New Roman"/>
              </w:rPr>
              <w:t xml:space="preserve">іктер негіздері </w:t>
            </w:r>
          </w:p>
        </w:tc>
        <w:tc>
          <w:tcPr>
            <w:tcW w:w="567" w:type="dxa"/>
            <w:vAlign w:val="center"/>
          </w:tcPr>
          <w:p w:rsidR="00690C72" w:rsidRPr="00AB781E" w:rsidRDefault="00690C72" w:rsidP="00A51D6C">
            <w:pPr>
              <w:spacing w:after="0" w:line="240" w:lineRule="auto"/>
              <w:jc w:val="center"/>
              <w:rPr>
                <w:rFonts w:ascii="Times New Roman" w:hAnsi="Times New Roman"/>
                <w:lang w:val="kk-KZ"/>
              </w:rPr>
            </w:pPr>
          </w:p>
        </w:tc>
        <w:tc>
          <w:tcPr>
            <w:tcW w:w="567" w:type="dxa"/>
            <w:vAlign w:val="center"/>
          </w:tcPr>
          <w:p w:rsidR="00690C72" w:rsidRPr="002B79CB" w:rsidRDefault="002B79CB"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690C72" w:rsidRPr="002B79CB" w:rsidRDefault="002B79CB"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690C72" w:rsidRPr="002B79CB" w:rsidRDefault="002B79CB"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690C72" w:rsidRPr="00AB6B66" w:rsidRDefault="00690C72" w:rsidP="00A51D6C">
            <w:pPr>
              <w:spacing w:after="0" w:line="240" w:lineRule="auto"/>
              <w:jc w:val="center"/>
              <w:rPr>
                <w:rFonts w:ascii="Times New Roman" w:hAnsi="Times New Roman"/>
                <w:lang w:val="kk-KZ"/>
              </w:rPr>
            </w:pPr>
          </w:p>
        </w:tc>
        <w:tc>
          <w:tcPr>
            <w:tcW w:w="567" w:type="dxa"/>
            <w:vAlign w:val="center"/>
          </w:tcPr>
          <w:p w:rsidR="00690C72" w:rsidRPr="002B79CB" w:rsidRDefault="002B79CB"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690C72" w:rsidRPr="002B79CB" w:rsidRDefault="002B79CB"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690C72" w:rsidRPr="00AB6B66" w:rsidRDefault="00690C72" w:rsidP="00A51D6C">
            <w:pPr>
              <w:spacing w:after="0" w:line="240" w:lineRule="auto"/>
              <w:jc w:val="center"/>
              <w:rPr>
                <w:rFonts w:ascii="Times New Roman" w:hAnsi="Times New Roman"/>
                <w:lang w:val="kk-KZ"/>
              </w:rPr>
            </w:pPr>
          </w:p>
        </w:tc>
        <w:tc>
          <w:tcPr>
            <w:tcW w:w="567" w:type="dxa"/>
          </w:tcPr>
          <w:p w:rsidR="00690C72" w:rsidRPr="00AB6B66" w:rsidRDefault="00690C72" w:rsidP="00A51D6C">
            <w:pPr>
              <w:spacing w:after="0" w:line="240" w:lineRule="auto"/>
              <w:jc w:val="center"/>
              <w:rPr>
                <w:rFonts w:ascii="Times New Roman" w:hAnsi="Times New Roman"/>
                <w:lang w:val="kk-KZ"/>
              </w:rPr>
            </w:pPr>
          </w:p>
        </w:tc>
        <w:tc>
          <w:tcPr>
            <w:tcW w:w="567" w:type="dxa"/>
          </w:tcPr>
          <w:p w:rsidR="00690C72" w:rsidRPr="00AB6B66" w:rsidRDefault="00690C72" w:rsidP="00B174C4">
            <w:pPr>
              <w:spacing w:after="0" w:line="240" w:lineRule="auto"/>
              <w:jc w:val="center"/>
              <w:rPr>
                <w:rFonts w:ascii="Times New Roman" w:hAnsi="Times New Roman"/>
                <w:lang w:val="kk-KZ"/>
              </w:rPr>
            </w:pPr>
          </w:p>
        </w:tc>
        <w:tc>
          <w:tcPr>
            <w:tcW w:w="567" w:type="dxa"/>
          </w:tcPr>
          <w:p w:rsidR="00690C72" w:rsidRPr="00AB6B66" w:rsidRDefault="00690C72" w:rsidP="00A51D6C">
            <w:pPr>
              <w:spacing w:after="0" w:line="240" w:lineRule="auto"/>
              <w:jc w:val="center"/>
              <w:rPr>
                <w:rFonts w:ascii="Times New Roman" w:hAnsi="Times New Roman"/>
                <w:lang w:val="kk-KZ"/>
              </w:rPr>
            </w:pPr>
          </w:p>
        </w:tc>
        <w:tc>
          <w:tcPr>
            <w:tcW w:w="567" w:type="dxa"/>
          </w:tcPr>
          <w:p w:rsidR="00690C72" w:rsidRPr="00AB6B66" w:rsidRDefault="00690C72" w:rsidP="00A51D6C">
            <w:pPr>
              <w:spacing w:after="0" w:line="240" w:lineRule="auto"/>
              <w:jc w:val="center"/>
              <w:rPr>
                <w:rFonts w:ascii="Times New Roman" w:hAnsi="Times New Roman"/>
                <w:lang w:val="kk-KZ"/>
              </w:rPr>
            </w:pPr>
          </w:p>
        </w:tc>
        <w:tc>
          <w:tcPr>
            <w:tcW w:w="708" w:type="dxa"/>
          </w:tcPr>
          <w:p w:rsidR="00690C72" w:rsidRPr="00AB6B66" w:rsidRDefault="00690C72" w:rsidP="00A51D6C">
            <w:pPr>
              <w:spacing w:after="0" w:line="240" w:lineRule="auto"/>
              <w:jc w:val="center"/>
              <w:rPr>
                <w:rFonts w:ascii="Times New Roman" w:hAnsi="Times New Roman"/>
                <w:lang w:val="kk-KZ"/>
              </w:rPr>
            </w:pPr>
          </w:p>
        </w:tc>
        <w:tc>
          <w:tcPr>
            <w:tcW w:w="709" w:type="dxa"/>
          </w:tcPr>
          <w:p w:rsidR="00690C72" w:rsidRPr="00AB6B66" w:rsidRDefault="00690C72" w:rsidP="00B174C4">
            <w:pPr>
              <w:spacing w:after="0" w:line="240" w:lineRule="auto"/>
              <w:jc w:val="center"/>
              <w:rPr>
                <w:rFonts w:ascii="Times New Roman" w:hAnsi="Times New Roman"/>
                <w:lang w:val="kk-KZ"/>
              </w:rPr>
            </w:pPr>
          </w:p>
        </w:tc>
      </w:tr>
      <w:tr w:rsidR="00690C72" w:rsidRPr="00AB781E" w:rsidTr="00854E88">
        <w:tc>
          <w:tcPr>
            <w:tcW w:w="2552" w:type="dxa"/>
            <w:vMerge w:val="restart"/>
            <w:vAlign w:val="center"/>
          </w:tcPr>
          <w:p w:rsidR="00690C72" w:rsidRPr="00AB781E" w:rsidRDefault="00892955" w:rsidP="00A51D6C">
            <w:pPr>
              <w:spacing w:after="0" w:line="240" w:lineRule="auto"/>
              <w:jc w:val="center"/>
              <w:rPr>
                <w:rFonts w:ascii="Times New Roman" w:hAnsi="Times New Roman"/>
              </w:rPr>
            </w:pPr>
            <w:r>
              <w:rPr>
                <w:rFonts w:ascii="Times New Roman" w:hAnsi="Times New Roman"/>
              </w:rPr>
              <w:t>Педагогика</w:t>
            </w:r>
            <w:r>
              <w:rPr>
                <w:rFonts w:ascii="Times New Roman" w:hAnsi="Times New Roman"/>
                <w:lang w:val="en-US"/>
              </w:rPr>
              <w:t xml:space="preserve"> </w:t>
            </w:r>
            <w:r w:rsidR="00690C72" w:rsidRPr="0030000E">
              <w:rPr>
                <w:rFonts w:ascii="Times New Roman" w:hAnsi="Times New Roman"/>
              </w:rPr>
              <w:t xml:space="preserve"> және тәрбие модулі</w:t>
            </w:r>
          </w:p>
        </w:tc>
        <w:tc>
          <w:tcPr>
            <w:tcW w:w="4395" w:type="dxa"/>
            <w:vAlign w:val="center"/>
          </w:tcPr>
          <w:p w:rsidR="00690C72" w:rsidRPr="0001034B" w:rsidRDefault="00892955" w:rsidP="00A51D6C">
            <w:pPr>
              <w:spacing w:after="0" w:line="240" w:lineRule="auto"/>
              <w:jc w:val="both"/>
              <w:rPr>
                <w:rFonts w:ascii="Times New Roman" w:hAnsi="Times New Roman"/>
              </w:rPr>
            </w:pPr>
            <w:r w:rsidRPr="0001034B">
              <w:rPr>
                <w:rFonts w:ascii="Times New Roman" w:hAnsi="Times New Roman"/>
              </w:rPr>
              <w:t>Оқушылардың физиологиялық дамуы</w:t>
            </w:r>
          </w:p>
        </w:tc>
        <w:tc>
          <w:tcPr>
            <w:tcW w:w="567" w:type="dxa"/>
            <w:vAlign w:val="center"/>
          </w:tcPr>
          <w:p w:rsidR="00690C72" w:rsidRPr="00AB781E" w:rsidRDefault="00690C72" w:rsidP="00A51D6C">
            <w:pPr>
              <w:spacing w:after="0" w:line="240" w:lineRule="auto"/>
              <w:jc w:val="center"/>
              <w:rPr>
                <w:rFonts w:ascii="Times New Roman" w:hAnsi="Times New Roman"/>
                <w:lang w:val="kk-KZ"/>
              </w:rPr>
            </w:pPr>
          </w:p>
        </w:tc>
        <w:tc>
          <w:tcPr>
            <w:tcW w:w="567" w:type="dxa"/>
            <w:vAlign w:val="center"/>
          </w:tcPr>
          <w:p w:rsidR="00690C72" w:rsidRPr="00AB781E" w:rsidRDefault="00690C72" w:rsidP="00A51D6C">
            <w:pPr>
              <w:spacing w:after="0" w:line="240" w:lineRule="auto"/>
              <w:jc w:val="center"/>
              <w:rPr>
                <w:rFonts w:ascii="Times New Roman" w:hAnsi="Times New Roman"/>
                <w:lang w:val="kk-KZ"/>
              </w:rPr>
            </w:pPr>
          </w:p>
        </w:tc>
        <w:tc>
          <w:tcPr>
            <w:tcW w:w="567" w:type="dxa"/>
            <w:vAlign w:val="center"/>
          </w:tcPr>
          <w:p w:rsidR="00690C72" w:rsidRPr="00AB6B66" w:rsidRDefault="00690C72" w:rsidP="00A51D6C">
            <w:pPr>
              <w:spacing w:after="0" w:line="240" w:lineRule="auto"/>
              <w:jc w:val="center"/>
              <w:rPr>
                <w:rFonts w:ascii="Times New Roman" w:hAnsi="Times New Roman"/>
                <w:lang w:val="kk-KZ"/>
              </w:rPr>
            </w:pPr>
          </w:p>
        </w:tc>
        <w:tc>
          <w:tcPr>
            <w:tcW w:w="567" w:type="dxa"/>
            <w:vAlign w:val="center"/>
          </w:tcPr>
          <w:p w:rsidR="00690C72" w:rsidRPr="00AB6B66" w:rsidRDefault="00690C72" w:rsidP="00A51D6C">
            <w:pPr>
              <w:spacing w:after="0" w:line="240" w:lineRule="auto"/>
              <w:jc w:val="center"/>
              <w:rPr>
                <w:rFonts w:ascii="Times New Roman" w:hAnsi="Times New Roman"/>
                <w:lang w:val="kk-KZ"/>
              </w:rPr>
            </w:pPr>
          </w:p>
        </w:tc>
        <w:tc>
          <w:tcPr>
            <w:tcW w:w="567" w:type="dxa"/>
            <w:vAlign w:val="center"/>
          </w:tcPr>
          <w:p w:rsidR="00690C72" w:rsidRPr="00AB6B66" w:rsidRDefault="00690C72" w:rsidP="00A51D6C">
            <w:pPr>
              <w:spacing w:after="0" w:line="240" w:lineRule="auto"/>
              <w:jc w:val="center"/>
              <w:rPr>
                <w:rFonts w:ascii="Times New Roman" w:hAnsi="Times New Roman"/>
                <w:lang w:val="kk-KZ"/>
              </w:rPr>
            </w:pPr>
          </w:p>
        </w:tc>
        <w:tc>
          <w:tcPr>
            <w:tcW w:w="567" w:type="dxa"/>
            <w:vAlign w:val="center"/>
          </w:tcPr>
          <w:p w:rsidR="00690C72" w:rsidRPr="00F36D6D" w:rsidRDefault="00F36D6D"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690C72" w:rsidRPr="00AB6B66" w:rsidRDefault="00690C72" w:rsidP="00A51D6C">
            <w:pPr>
              <w:spacing w:after="0" w:line="240" w:lineRule="auto"/>
              <w:jc w:val="center"/>
              <w:rPr>
                <w:rFonts w:ascii="Times New Roman" w:hAnsi="Times New Roman"/>
                <w:lang w:val="kk-KZ"/>
              </w:rPr>
            </w:pPr>
          </w:p>
        </w:tc>
        <w:tc>
          <w:tcPr>
            <w:tcW w:w="567" w:type="dxa"/>
            <w:vAlign w:val="center"/>
          </w:tcPr>
          <w:p w:rsidR="00690C72" w:rsidRPr="00AB6B66" w:rsidRDefault="00690C72" w:rsidP="00A51D6C">
            <w:pPr>
              <w:spacing w:after="0" w:line="240" w:lineRule="auto"/>
              <w:jc w:val="center"/>
              <w:rPr>
                <w:rFonts w:ascii="Times New Roman" w:hAnsi="Times New Roman"/>
                <w:lang w:val="kk-KZ"/>
              </w:rPr>
            </w:pPr>
          </w:p>
        </w:tc>
        <w:tc>
          <w:tcPr>
            <w:tcW w:w="567" w:type="dxa"/>
          </w:tcPr>
          <w:p w:rsidR="00690C72" w:rsidRPr="00AB6B66" w:rsidRDefault="00690C72" w:rsidP="00A51D6C">
            <w:pPr>
              <w:spacing w:after="0" w:line="240" w:lineRule="auto"/>
              <w:jc w:val="center"/>
              <w:rPr>
                <w:rFonts w:ascii="Times New Roman" w:hAnsi="Times New Roman"/>
                <w:lang w:val="kk-KZ"/>
              </w:rPr>
            </w:pPr>
          </w:p>
        </w:tc>
        <w:tc>
          <w:tcPr>
            <w:tcW w:w="567" w:type="dxa"/>
          </w:tcPr>
          <w:p w:rsidR="00690C72" w:rsidRPr="00AB6B66" w:rsidRDefault="00690C72" w:rsidP="00A51D6C">
            <w:pPr>
              <w:spacing w:after="0" w:line="240" w:lineRule="auto"/>
              <w:jc w:val="center"/>
              <w:rPr>
                <w:rFonts w:ascii="Times New Roman" w:hAnsi="Times New Roman"/>
                <w:lang w:val="kk-KZ"/>
              </w:rPr>
            </w:pPr>
          </w:p>
        </w:tc>
        <w:tc>
          <w:tcPr>
            <w:tcW w:w="567" w:type="dxa"/>
          </w:tcPr>
          <w:p w:rsidR="00690C72" w:rsidRPr="00F36D6D" w:rsidRDefault="00F36D6D"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tcPr>
          <w:p w:rsidR="00690C72" w:rsidRPr="00AB6B66" w:rsidRDefault="00690C72" w:rsidP="00A51D6C">
            <w:pPr>
              <w:spacing w:after="0" w:line="240" w:lineRule="auto"/>
              <w:jc w:val="center"/>
              <w:rPr>
                <w:rFonts w:ascii="Times New Roman" w:hAnsi="Times New Roman"/>
                <w:lang w:val="kk-KZ"/>
              </w:rPr>
            </w:pPr>
          </w:p>
        </w:tc>
        <w:tc>
          <w:tcPr>
            <w:tcW w:w="708" w:type="dxa"/>
          </w:tcPr>
          <w:p w:rsidR="00690C72" w:rsidRPr="00F36D6D" w:rsidRDefault="00F36D6D" w:rsidP="00A51D6C">
            <w:pPr>
              <w:spacing w:after="0" w:line="240" w:lineRule="auto"/>
              <w:jc w:val="center"/>
              <w:rPr>
                <w:rFonts w:ascii="Times New Roman" w:hAnsi="Times New Roman"/>
                <w:lang w:val="en-US"/>
              </w:rPr>
            </w:pPr>
            <w:r>
              <w:rPr>
                <w:rFonts w:ascii="Times New Roman" w:hAnsi="Times New Roman"/>
                <w:lang w:val="en-US"/>
              </w:rPr>
              <w:t>+</w:t>
            </w:r>
          </w:p>
        </w:tc>
        <w:tc>
          <w:tcPr>
            <w:tcW w:w="709" w:type="dxa"/>
          </w:tcPr>
          <w:p w:rsidR="00690C72" w:rsidRPr="00AB6B66" w:rsidRDefault="00690C72" w:rsidP="00A51D6C">
            <w:pPr>
              <w:spacing w:after="0" w:line="240" w:lineRule="auto"/>
              <w:jc w:val="center"/>
              <w:rPr>
                <w:rFonts w:ascii="Times New Roman" w:hAnsi="Times New Roman"/>
                <w:lang w:val="kk-KZ"/>
              </w:rPr>
            </w:pPr>
          </w:p>
        </w:tc>
      </w:tr>
      <w:tr w:rsidR="00351665" w:rsidRPr="00AB781E" w:rsidTr="00854E88">
        <w:tc>
          <w:tcPr>
            <w:tcW w:w="2552" w:type="dxa"/>
            <w:vMerge/>
            <w:vAlign w:val="center"/>
          </w:tcPr>
          <w:p w:rsidR="00351665" w:rsidRPr="00AB781E" w:rsidRDefault="00351665" w:rsidP="00A51D6C">
            <w:pPr>
              <w:spacing w:after="0" w:line="240" w:lineRule="auto"/>
              <w:jc w:val="both"/>
              <w:rPr>
                <w:rFonts w:ascii="Times New Roman" w:hAnsi="Times New Roman"/>
              </w:rPr>
            </w:pPr>
          </w:p>
        </w:tc>
        <w:tc>
          <w:tcPr>
            <w:tcW w:w="4395" w:type="dxa"/>
            <w:vAlign w:val="center"/>
          </w:tcPr>
          <w:p w:rsidR="00351665" w:rsidRPr="0001034B" w:rsidRDefault="00351665" w:rsidP="00A51D6C">
            <w:pPr>
              <w:spacing w:after="0" w:line="240" w:lineRule="auto"/>
              <w:jc w:val="both"/>
              <w:rPr>
                <w:rFonts w:ascii="Times New Roman" w:hAnsi="Times New Roman"/>
              </w:rPr>
            </w:pPr>
            <w:r w:rsidRPr="0001034B">
              <w:rPr>
                <w:rFonts w:ascii="Times New Roman" w:hAnsi="Times New Roman"/>
                <w:lang w:val="kk-KZ"/>
              </w:rPr>
              <w:t>Қоғамдық  сананы жаңғыртудың  өзекті мәселелері</w:t>
            </w:r>
          </w:p>
        </w:tc>
        <w:tc>
          <w:tcPr>
            <w:tcW w:w="567" w:type="dxa"/>
            <w:vAlign w:val="center"/>
          </w:tcPr>
          <w:p w:rsidR="00351665" w:rsidRPr="00AB781E" w:rsidRDefault="00351665" w:rsidP="000C3C3A">
            <w:pPr>
              <w:spacing w:after="0" w:line="240" w:lineRule="auto"/>
              <w:jc w:val="center"/>
              <w:rPr>
                <w:rFonts w:ascii="Times New Roman" w:hAnsi="Times New Roman"/>
                <w:lang w:val="kk-KZ"/>
              </w:rPr>
            </w:pPr>
          </w:p>
        </w:tc>
        <w:tc>
          <w:tcPr>
            <w:tcW w:w="567" w:type="dxa"/>
            <w:vAlign w:val="center"/>
          </w:tcPr>
          <w:p w:rsidR="00351665" w:rsidRPr="00F36D6D" w:rsidRDefault="00F36D6D" w:rsidP="000C3C3A">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351665" w:rsidRPr="00F36D6D" w:rsidRDefault="00F36D6D" w:rsidP="000C3C3A">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351665" w:rsidRPr="00F36D6D" w:rsidRDefault="00F36D6D" w:rsidP="000C3C3A">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351665" w:rsidRPr="00AB6B66" w:rsidRDefault="00351665" w:rsidP="000C3C3A">
            <w:pPr>
              <w:spacing w:after="0" w:line="240" w:lineRule="auto"/>
              <w:jc w:val="center"/>
              <w:rPr>
                <w:rFonts w:ascii="Times New Roman" w:hAnsi="Times New Roman"/>
                <w:lang w:val="kk-KZ"/>
              </w:rPr>
            </w:pPr>
          </w:p>
        </w:tc>
        <w:tc>
          <w:tcPr>
            <w:tcW w:w="567" w:type="dxa"/>
            <w:vAlign w:val="center"/>
          </w:tcPr>
          <w:p w:rsidR="00351665" w:rsidRPr="00AB6B66" w:rsidRDefault="00351665" w:rsidP="000C3C3A">
            <w:pPr>
              <w:spacing w:after="0" w:line="240" w:lineRule="auto"/>
              <w:jc w:val="center"/>
              <w:rPr>
                <w:rFonts w:ascii="Times New Roman" w:hAnsi="Times New Roman"/>
                <w:lang w:val="kk-KZ"/>
              </w:rPr>
            </w:pPr>
          </w:p>
        </w:tc>
        <w:tc>
          <w:tcPr>
            <w:tcW w:w="567" w:type="dxa"/>
            <w:vAlign w:val="center"/>
          </w:tcPr>
          <w:p w:rsidR="00351665" w:rsidRPr="00F36D6D" w:rsidRDefault="00F36D6D" w:rsidP="000C3C3A">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351665" w:rsidRPr="00AB6B66" w:rsidRDefault="00351665" w:rsidP="000C3C3A">
            <w:pPr>
              <w:spacing w:after="0" w:line="240" w:lineRule="auto"/>
              <w:jc w:val="center"/>
              <w:rPr>
                <w:rFonts w:ascii="Times New Roman" w:hAnsi="Times New Roman"/>
                <w:lang w:val="kk-KZ"/>
              </w:rPr>
            </w:pPr>
          </w:p>
        </w:tc>
        <w:tc>
          <w:tcPr>
            <w:tcW w:w="567" w:type="dxa"/>
          </w:tcPr>
          <w:p w:rsidR="00351665" w:rsidRPr="00AB6B66" w:rsidRDefault="00351665" w:rsidP="000C3C3A">
            <w:pPr>
              <w:spacing w:after="0" w:line="240" w:lineRule="auto"/>
              <w:jc w:val="center"/>
              <w:rPr>
                <w:rFonts w:ascii="Times New Roman" w:hAnsi="Times New Roman"/>
                <w:lang w:val="kk-KZ"/>
              </w:rPr>
            </w:pPr>
          </w:p>
        </w:tc>
        <w:tc>
          <w:tcPr>
            <w:tcW w:w="567" w:type="dxa"/>
          </w:tcPr>
          <w:p w:rsidR="00351665" w:rsidRPr="00F36D6D" w:rsidRDefault="00F36D6D" w:rsidP="000C3C3A">
            <w:pPr>
              <w:spacing w:after="0" w:line="240" w:lineRule="auto"/>
              <w:jc w:val="center"/>
              <w:rPr>
                <w:rFonts w:ascii="Times New Roman" w:hAnsi="Times New Roman"/>
                <w:lang w:val="en-US"/>
              </w:rPr>
            </w:pPr>
            <w:r>
              <w:rPr>
                <w:rFonts w:ascii="Times New Roman" w:hAnsi="Times New Roman"/>
                <w:lang w:val="en-US"/>
              </w:rPr>
              <w:t>+</w:t>
            </w:r>
          </w:p>
        </w:tc>
        <w:tc>
          <w:tcPr>
            <w:tcW w:w="567" w:type="dxa"/>
          </w:tcPr>
          <w:p w:rsidR="00351665" w:rsidRPr="00AB6B66" w:rsidRDefault="00351665" w:rsidP="000C3C3A">
            <w:pPr>
              <w:spacing w:after="0" w:line="240" w:lineRule="auto"/>
              <w:jc w:val="center"/>
              <w:rPr>
                <w:rFonts w:ascii="Times New Roman" w:hAnsi="Times New Roman"/>
                <w:lang w:val="kk-KZ"/>
              </w:rPr>
            </w:pPr>
          </w:p>
        </w:tc>
        <w:tc>
          <w:tcPr>
            <w:tcW w:w="567" w:type="dxa"/>
          </w:tcPr>
          <w:p w:rsidR="00351665" w:rsidRPr="00AB6B66" w:rsidRDefault="00351665" w:rsidP="000C3C3A">
            <w:pPr>
              <w:spacing w:after="0" w:line="240" w:lineRule="auto"/>
              <w:jc w:val="center"/>
              <w:rPr>
                <w:rFonts w:ascii="Times New Roman" w:hAnsi="Times New Roman"/>
                <w:lang w:val="kk-KZ"/>
              </w:rPr>
            </w:pPr>
          </w:p>
        </w:tc>
        <w:tc>
          <w:tcPr>
            <w:tcW w:w="708" w:type="dxa"/>
          </w:tcPr>
          <w:p w:rsidR="00351665" w:rsidRPr="00AB6B66" w:rsidRDefault="00351665" w:rsidP="000C3C3A">
            <w:pPr>
              <w:spacing w:after="0" w:line="240" w:lineRule="auto"/>
              <w:jc w:val="center"/>
              <w:rPr>
                <w:rFonts w:ascii="Times New Roman" w:hAnsi="Times New Roman"/>
                <w:lang w:val="kk-KZ"/>
              </w:rPr>
            </w:pPr>
          </w:p>
        </w:tc>
        <w:tc>
          <w:tcPr>
            <w:tcW w:w="709" w:type="dxa"/>
          </w:tcPr>
          <w:p w:rsidR="00351665" w:rsidRPr="00AB6B66" w:rsidRDefault="00351665" w:rsidP="000C3C3A">
            <w:pPr>
              <w:spacing w:after="0" w:line="240" w:lineRule="auto"/>
              <w:jc w:val="center"/>
              <w:rPr>
                <w:rFonts w:ascii="Times New Roman" w:hAnsi="Times New Roman"/>
                <w:lang w:val="kk-KZ"/>
              </w:rPr>
            </w:pPr>
          </w:p>
        </w:tc>
      </w:tr>
      <w:tr w:rsidR="008C3BC1" w:rsidRPr="00AB781E" w:rsidTr="00854E88">
        <w:tc>
          <w:tcPr>
            <w:tcW w:w="2552" w:type="dxa"/>
            <w:vMerge/>
            <w:vAlign w:val="center"/>
          </w:tcPr>
          <w:p w:rsidR="008C3BC1" w:rsidRPr="00AB781E" w:rsidRDefault="008C3BC1" w:rsidP="00A51D6C">
            <w:pPr>
              <w:spacing w:after="0" w:line="240" w:lineRule="auto"/>
              <w:jc w:val="both"/>
              <w:rPr>
                <w:rFonts w:ascii="Times New Roman" w:hAnsi="Times New Roman"/>
              </w:rPr>
            </w:pPr>
          </w:p>
        </w:tc>
        <w:tc>
          <w:tcPr>
            <w:tcW w:w="4395" w:type="dxa"/>
            <w:vAlign w:val="center"/>
          </w:tcPr>
          <w:p w:rsidR="008C3BC1" w:rsidRPr="0001034B" w:rsidRDefault="00892955" w:rsidP="000C3C3A">
            <w:pPr>
              <w:spacing w:after="0" w:line="240" w:lineRule="auto"/>
              <w:rPr>
                <w:rFonts w:ascii="Times New Roman" w:hAnsi="Times New Roman"/>
              </w:rPr>
            </w:pPr>
            <w:r w:rsidRPr="0001034B">
              <w:rPr>
                <w:rFonts w:ascii="Times New Roman" w:hAnsi="Times New Roman"/>
              </w:rPr>
              <w:t>Педагогика</w:t>
            </w:r>
          </w:p>
        </w:tc>
        <w:tc>
          <w:tcPr>
            <w:tcW w:w="567" w:type="dxa"/>
            <w:vAlign w:val="center"/>
          </w:tcPr>
          <w:p w:rsidR="008C3BC1" w:rsidRPr="00AB781E" w:rsidRDefault="008C3BC1" w:rsidP="000C3C3A">
            <w:pPr>
              <w:spacing w:after="0" w:line="240" w:lineRule="auto"/>
              <w:jc w:val="center"/>
              <w:rPr>
                <w:rFonts w:ascii="Times New Roman" w:hAnsi="Times New Roman"/>
                <w:lang w:val="kk-KZ"/>
              </w:rPr>
            </w:pPr>
          </w:p>
        </w:tc>
        <w:tc>
          <w:tcPr>
            <w:tcW w:w="567" w:type="dxa"/>
            <w:vAlign w:val="center"/>
          </w:tcPr>
          <w:p w:rsidR="008C3BC1" w:rsidRPr="00AB781E" w:rsidRDefault="008C3BC1" w:rsidP="000C3C3A">
            <w:pPr>
              <w:spacing w:after="0" w:line="240" w:lineRule="auto"/>
              <w:jc w:val="center"/>
              <w:rPr>
                <w:rFonts w:ascii="Times New Roman" w:hAnsi="Times New Roman"/>
              </w:rPr>
            </w:pPr>
          </w:p>
        </w:tc>
        <w:tc>
          <w:tcPr>
            <w:tcW w:w="567" w:type="dxa"/>
            <w:vAlign w:val="center"/>
          </w:tcPr>
          <w:p w:rsidR="008C3BC1" w:rsidRPr="00AB6B66" w:rsidRDefault="008C3BC1" w:rsidP="000C3C3A">
            <w:pPr>
              <w:spacing w:after="0" w:line="240" w:lineRule="auto"/>
              <w:jc w:val="center"/>
              <w:rPr>
                <w:rFonts w:ascii="Times New Roman" w:hAnsi="Times New Roman"/>
              </w:rPr>
            </w:pPr>
          </w:p>
        </w:tc>
        <w:tc>
          <w:tcPr>
            <w:tcW w:w="567" w:type="dxa"/>
            <w:vAlign w:val="center"/>
          </w:tcPr>
          <w:p w:rsidR="008C3BC1" w:rsidRPr="00AB6B66" w:rsidRDefault="008C3BC1" w:rsidP="000C3C3A">
            <w:pPr>
              <w:spacing w:after="0" w:line="240" w:lineRule="auto"/>
              <w:jc w:val="center"/>
              <w:rPr>
                <w:rFonts w:ascii="Times New Roman" w:hAnsi="Times New Roman"/>
                <w:lang w:val="kk-KZ"/>
              </w:rPr>
            </w:pPr>
          </w:p>
        </w:tc>
        <w:tc>
          <w:tcPr>
            <w:tcW w:w="567" w:type="dxa"/>
            <w:vAlign w:val="center"/>
          </w:tcPr>
          <w:p w:rsidR="008C3BC1" w:rsidRPr="00AB6B66" w:rsidRDefault="008C3BC1" w:rsidP="000C3C3A">
            <w:pPr>
              <w:spacing w:after="0" w:line="240" w:lineRule="auto"/>
              <w:jc w:val="center"/>
              <w:rPr>
                <w:rFonts w:ascii="Times New Roman" w:hAnsi="Times New Roman"/>
                <w:lang w:val="kk-KZ"/>
              </w:rPr>
            </w:pPr>
          </w:p>
        </w:tc>
        <w:tc>
          <w:tcPr>
            <w:tcW w:w="567" w:type="dxa"/>
            <w:vAlign w:val="center"/>
          </w:tcPr>
          <w:p w:rsidR="008C3BC1" w:rsidRPr="00BE6128" w:rsidRDefault="00BE6128" w:rsidP="000C3C3A">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8C3BC1" w:rsidRPr="00BE6128" w:rsidRDefault="00BE6128" w:rsidP="000C3C3A">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8C3BC1" w:rsidRPr="00AB6B66" w:rsidRDefault="008C3BC1" w:rsidP="000C3C3A">
            <w:pPr>
              <w:spacing w:after="0" w:line="240" w:lineRule="auto"/>
              <w:jc w:val="center"/>
              <w:rPr>
                <w:rFonts w:ascii="Times New Roman" w:hAnsi="Times New Roman"/>
                <w:lang w:val="kk-KZ"/>
              </w:rPr>
            </w:pPr>
          </w:p>
        </w:tc>
        <w:tc>
          <w:tcPr>
            <w:tcW w:w="567" w:type="dxa"/>
          </w:tcPr>
          <w:p w:rsidR="008C3BC1" w:rsidRPr="00AB6B66" w:rsidRDefault="008C3BC1" w:rsidP="000C3C3A">
            <w:pPr>
              <w:spacing w:after="0" w:line="240" w:lineRule="auto"/>
              <w:jc w:val="center"/>
              <w:rPr>
                <w:rFonts w:ascii="Times New Roman" w:hAnsi="Times New Roman"/>
                <w:lang w:val="kk-KZ"/>
              </w:rPr>
            </w:pPr>
          </w:p>
        </w:tc>
        <w:tc>
          <w:tcPr>
            <w:tcW w:w="567" w:type="dxa"/>
          </w:tcPr>
          <w:p w:rsidR="008C3BC1" w:rsidRPr="00AB6B66" w:rsidRDefault="008C3BC1" w:rsidP="000C3C3A">
            <w:pPr>
              <w:spacing w:after="0" w:line="240" w:lineRule="auto"/>
              <w:jc w:val="center"/>
              <w:rPr>
                <w:rFonts w:ascii="Times New Roman" w:hAnsi="Times New Roman"/>
                <w:lang w:val="kk-KZ"/>
              </w:rPr>
            </w:pPr>
          </w:p>
        </w:tc>
        <w:tc>
          <w:tcPr>
            <w:tcW w:w="567" w:type="dxa"/>
          </w:tcPr>
          <w:p w:rsidR="008C3BC1" w:rsidRPr="00AB6B66" w:rsidRDefault="008C3BC1" w:rsidP="000C3C3A">
            <w:pPr>
              <w:spacing w:after="0" w:line="240" w:lineRule="auto"/>
              <w:jc w:val="center"/>
              <w:rPr>
                <w:rFonts w:ascii="Times New Roman" w:hAnsi="Times New Roman"/>
                <w:lang w:val="kk-KZ"/>
              </w:rPr>
            </w:pPr>
          </w:p>
        </w:tc>
        <w:tc>
          <w:tcPr>
            <w:tcW w:w="567" w:type="dxa"/>
          </w:tcPr>
          <w:p w:rsidR="008C3BC1" w:rsidRPr="00BE6128" w:rsidRDefault="00BE6128" w:rsidP="000C3C3A">
            <w:pPr>
              <w:spacing w:after="0" w:line="240" w:lineRule="auto"/>
              <w:jc w:val="center"/>
              <w:rPr>
                <w:rFonts w:ascii="Times New Roman" w:hAnsi="Times New Roman"/>
                <w:lang w:val="en-US"/>
              </w:rPr>
            </w:pPr>
            <w:r>
              <w:rPr>
                <w:rFonts w:ascii="Times New Roman" w:hAnsi="Times New Roman"/>
                <w:lang w:val="en-US"/>
              </w:rPr>
              <w:t>+</w:t>
            </w:r>
          </w:p>
        </w:tc>
        <w:tc>
          <w:tcPr>
            <w:tcW w:w="708" w:type="dxa"/>
          </w:tcPr>
          <w:p w:rsidR="008C3BC1" w:rsidRPr="00BE6128" w:rsidRDefault="00BE6128" w:rsidP="000C3C3A">
            <w:pPr>
              <w:spacing w:after="0" w:line="240" w:lineRule="auto"/>
              <w:jc w:val="center"/>
              <w:rPr>
                <w:rFonts w:ascii="Times New Roman" w:hAnsi="Times New Roman"/>
                <w:lang w:val="en-US"/>
              </w:rPr>
            </w:pPr>
            <w:r>
              <w:rPr>
                <w:rFonts w:ascii="Times New Roman" w:hAnsi="Times New Roman"/>
                <w:lang w:val="en-US"/>
              </w:rPr>
              <w:t>+</w:t>
            </w:r>
          </w:p>
        </w:tc>
        <w:tc>
          <w:tcPr>
            <w:tcW w:w="709" w:type="dxa"/>
          </w:tcPr>
          <w:p w:rsidR="008C3BC1" w:rsidRPr="00BE6128" w:rsidRDefault="00BE6128" w:rsidP="000C3C3A">
            <w:pPr>
              <w:spacing w:after="0" w:line="240" w:lineRule="auto"/>
              <w:jc w:val="center"/>
              <w:rPr>
                <w:rFonts w:ascii="Times New Roman" w:hAnsi="Times New Roman"/>
                <w:lang w:val="en-US"/>
              </w:rPr>
            </w:pPr>
            <w:r>
              <w:rPr>
                <w:rFonts w:ascii="Times New Roman" w:hAnsi="Times New Roman"/>
                <w:lang w:val="en-US"/>
              </w:rPr>
              <w:t>+</w:t>
            </w:r>
          </w:p>
        </w:tc>
      </w:tr>
      <w:tr w:rsidR="008C3BC1" w:rsidRPr="00AB781E" w:rsidTr="00854E88">
        <w:tc>
          <w:tcPr>
            <w:tcW w:w="2552" w:type="dxa"/>
            <w:vMerge/>
            <w:vAlign w:val="center"/>
          </w:tcPr>
          <w:p w:rsidR="008C3BC1" w:rsidRPr="00AB781E" w:rsidRDefault="008C3BC1" w:rsidP="00A51D6C">
            <w:pPr>
              <w:spacing w:after="0" w:line="240" w:lineRule="auto"/>
              <w:jc w:val="both"/>
              <w:rPr>
                <w:rFonts w:ascii="Times New Roman" w:hAnsi="Times New Roman"/>
              </w:rPr>
            </w:pPr>
          </w:p>
        </w:tc>
        <w:tc>
          <w:tcPr>
            <w:tcW w:w="4395" w:type="dxa"/>
            <w:vAlign w:val="center"/>
          </w:tcPr>
          <w:p w:rsidR="008C3BC1" w:rsidRPr="0001034B" w:rsidRDefault="008C3BC1" w:rsidP="00A51D6C">
            <w:pPr>
              <w:spacing w:after="0" w:line="240" w:lineRule="auto"/>
              <w:jc w:val="both"/>
              <w:rPr>
                <w:rFonts w:ascii="Times New Roman" w:hAnsi="Times New Roman"/>
              </w:rPr>
            </w:pPr>
            <w:r w:rsidRPr="0001034B">
              <w:rPr>
                <w:rFonts w:ascii="Times New Roman" w:hAnsi="Times New Roman"/>
              </w:rPr>
              <w:t>Тәрбие жұмысының теориясы мен әдістемесі</w:t>
            </w: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6B66" w:rsidRDefault="008C3BC1" w:rsidP="00A51D6C">
            <w:pPr>
              <w:spacing w:after="0" w:line="240" w:lineRule="auto"/>
              <w:jc w:val="center"/>
              <w:rPr>
                <w:rFonts w:ascii="Times New Roman" w:hAnsi="Times New Roman"/>
                <w:lang w:val="kk-KZ"/>
              </w:rPr>
            </w:pPr>
          </w:p>
        </w:tc>
        <w:tc>
          <w:tcPr>
            <w:tcW w:w="567" w:type="dxa"/>
            <w:vAlign w:val="center"/>
          </w:tcPr>
          <w:p w:rsidR="008C3BC1" w:rsidRPr="00AB6B66" w:rsidRDefault="008C3BC1" w:rsidP="00A51D6C">
            <w:pPr>
              <w:spacing w:after="0" w:line="240" w:lineRule="auto"/>
              <w:jc w:val="center"/>
              <w:rPr>
                <w:rFonts w:ascii="Times New Roman" w:hAnsi="Times New Roman"/>
                <w:lang w:val="kk-KZ"/>
              </w:rPr>
            </w:pPr>
          </w:p>
        </w:tc>
        <w:tc>
          <w:tcPr>
            <w:tcW w:w="567" w:type="dxa"/>
            <w:vAlign w:val="center"/>
          </w:tcPr>
          <w:p w:rsidR="008C3BC1" w:rsidRPr="00AB6B66" w:rsidRDefault="008C3BC1" w:rsidP="00B174C4">
            <w:pPr>
              <w:spacing w:after="0" w:line="240" w:lineRule="auto"/>
              <w:jc w:val="center"/>
              <w:rPr>
                <w:rFonts w:ascii="Times New Roman" w:hAnsi="Times New Roman"/>
                <w:lang w:val="kk-KZ"/>
              </w:rPr>
            </w:pPr>
          </w:p>
        </w:tc>
        <w:tc>
          <w:tcPr>
            <w:tcW w:w="567" w:type="dxa"/>
            <w:vAlign w:val="center"/>
          </w:tcPr>
          <w:p w:rsidR="008C3BC1" w:rsidRPr="00AB6B66" w:rsidRDefault="008C3BC1" w:rsidP="00A51D6C">
            <w:pPr>
              <w:spacing w:after="0" w:line="240" w:lineRule="auto"/>
              <w:jc w:val="center"/>
              <w:rPr>
                <w:rFonts w:ascii="Times New Roman" w:hAnsi="Times New Roman"/>
                <w:lang w:val="kk-KZ"/>
              </w:rPr>
            </w:pPr>
          </w:p>
        </w:tc>
        <w:tc>
          <w:tcPr>
            <w:tcW w:w="567" w:type="dxa"/>
            <w:vAlign w:val="center"/>
          </w:tcPr>
          <w:p w:rsidR="008C3BC1" w:rsidRPr="00BE6128" w:rsidRDefault="00BE6128"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8C3BC1" w:rsidRPr="00AB6B66" w:rsidRDefault="008C3BC1" w:rsidP="00A51D6C">
            <w:pPr>
              <w:spacing w:after="0" w:line="240" w:lineRule="auto"/>
              <w:jc w:val="center"/>
              <w:rPr>
                <w:rFonts w:ascii="Times New Roman" w:hAnsi="Times New Roman"/>
                <w:lang w:val="kk-KZ"/>
              </w:rPr>
            </w:pPr>
          </w:p>
        </w:tc>
        <w:tc>
          <w:tcPr>
            <w:tcW w:w="567" w:type="dxa"/>
          </w:tcPr>
          <w:p w:rsidR="008C3BC1" w:rsidRPr="00AB6B66" w:rsidRDefault="008C3BC1" w:rsidP="00A51D6C">
            <w:pPr>
              <w:spacing w:after="0" w:line="240" w:lineRule="auto"/>
              <w:jc w:val="center"/>
              <w:rPr>
                <w:rFonts w:ascii="Times New Roman" w:hAnsi="Times New Roman"/>
                <w:lang w:val="kk-KZ"/>
              </w:rPr>
            </w:pPr>
          </w:p>
        </w:tc>
        <w:tc>
          <w:tcPr>
            <w:tcW w:w="567" w:type="dxa"/>
            <w:vAlign w:val="center"/>
          </w:tcPr>
          <w:p w:rsidR="008C3BC1" w:rsidRPr="00AB6B66" w:rsidRDefault="008C3BC1" w:rsidP="00B174C4">
            <w:pPr>
              <w:spacing w:after="0" w:line="240" w:lineRule="auto"/>
              <w:jc w:val="center"/>
              <w:rPr>
                <w:rFonts w:ascii="Times New Roman" w:hAnsi="Times New Roman"/>
                <w:lang w:val="kk-KZ"/>
              </w:rPr>
            </w:pPr>
          </w:p>
        </w:tc>
        <w:tc>
          <w:tcPr>
            <w:tcW w:w="567" w:type="dxa"/>
          </w:tcPr>
          <w:p w:rsidR="008C3BC1" w:rsidRPr="00AB6B66" w:rsidRDefault="008C3BC1" w:rsidP="00A51D6C">
            <w:pPr>
              <w:spacing w:after="0" w:line="240" w:lineRule="auto"/>
              <w:jc w:val="center"/>
              <w:rPr>
                <w:rFonts w:ascii="Times New Roman" w:hAnsi="Times New Roman"/>
                <w:lang w:val="kk-KZ"/>
              </w:rPr>
            </w:pPr>
          </w:p>
        </w:tc>
        <w:tc>
          <w:tcPr>
            <w:tcW w:w="567" w:type="dxa"/>
          </w:tcPr>
          <w:p w:rsidR="008C3BC1" w:rsidRPr="00BE6128" w:rsidRDefault="00BE6128" w:rsidP="00A51D6C">
            <w:pPr>
              <w:spacing w:after="0" w:line="240" w:lineRule="auto"/>
              <w:jc w:val="center"/>
              <w:rPr>
                <w:rFonts w:ascii="Times New Roman" w:hAnsi="Times New Roman"/>
                <w:lang w:val="en-US"/>
              </w:rPr>
            </w:pPr>
            <w:r>
              <w:rPr>
                <w:rFonts w:ascii="Times New Roman" w:hAnsi="Times New Roman"/>
                <w:lang w:val="en-US"/>
              </w:rPr>
              <w:t>+</w:t>
            </w:r>
          </w:p>
        </w:tc>
        <w:tc>
          <w:tcPr>
            <w:tcW w:w="708" w:type="dxa"/>
          </w:tcPr>
          <w:p w:rsidR="008C3BC1" w:rsidRPr="00BE6128" w:rsidRDefault="00BE6128" w:rsidP="00A51D6C">
            <w:pPr>
              <w:spacing w:after="0" w:line="240" w:lineRule="auto"/>
              <w:jc w:val="center"/>
              <w:rPr>
                <w:rFonts w:ascii="Times New Roman" w:hAnsi="Times New Roman"/>
                <w:lang w:val="en-US"/>
              </w:rPr>
            </w:pPr>
            <w:r>
              <w:rPr>
                <w:rFonts w:ascii="Times New Roman" w:hAnsi="Times New Roman"/>
                <w:lang w:val="en-US"/>
              </w:rPr>
              <w:t>+</w:t>
            </w:r>
          </w:p>
        </w:tc>
        <w:tc>
          <w:tcPr>
            <w:tcW w:w="709" w:type="dxa"/>
          </w:tcPr>
          <w:p w:rsidR="008C3BC1" w:rsidRPr="00AB6B66" w:rsidRDefault="008C3BC1" w:rsidP="00B174C4">
            <w:pPr>
              <w:spacing w:after="0" w:line="240" w:lineRule="auto"/>
              <w:jc w:val="center"/>
              <w:rPr>
                <w:rFonts w:ascii="Times New Roman" w:hAnsi="Times New Roman"/>
                <w:lang w:val="kk-KZ"/>
              </w:rPr>
            </w:pPr>
          </w:p>
        </w:tc>
      </w:tr>
      <w:tr w:rsidR="008C3BC1" w:rsidRPr="00AB781E" w:rsidTr="00854E88">
        <w:tc>
          <w:tcPr>
            <w:tcW w:w="2552" w:type="dxa"/>
            <w:vMerge w:val="restart"/>
            <w:vAlign w:val="center"/>
          </w:tcPr>
          <w:p w:rsidR="008C3BC1" w:rsidRPr="00AB781E" w:rsidRDefault="008C3BC1" w:rsidP="00A51D6C">
            <w:pPr>
              <w:spacing w:after="0" w:line="240" w:lineRule="auto"/>
              <w:jc w:val="center"/>
              <w:rPr>
                <w:rFonts w:ascii="Times New Roman" w:hAnsi="Times New Roman"/>
              </w:rPr>
            </w:pPr>
            <w:r w:rsidRPr="00584D09">
              <w:rPr>
                <w:rFonts w:ascii="Times New Roman" w:hAnsi="Times New Roman"/>
              </w:rPr>
              <w:t>Жаңартылған бі</w:t>
            </w:r>
            <w:proofErr w:type="gramStart"/>
            <w:r w:rsidRPr="00584D09">
              <w:rPr>
                <w:rFonts w:ascii="Times New Roman" w:hAnsi="Times New Roman"/>
              </w:rPr>
              <w:t>л</w:t>
            </w:r>
            <w:proofErr w:type="gramEnd"/>
            <w:r w:rsidRPr="00584D09">
              <w:rPr>
                <w:rFonts w:ascii="Times New Roman" w:hAnsi="Times New Roman"/>
              </w:rPr>
              <w:t>ім берудегі элементтер модулі</w:t>
            </w:r>
          </w:p>
        </w:tc>
        <w:tc>
          <w:tcPr>
            <w:tcW w:w="4395" w:type="dxa"/>
            <w:vAlign w:val="center"/>
          </w:tcPr>
          <w:p w:rsidR="008C3BC1" w:rsidRPr="0001034B" w:rsidRDefault="008C3BC1" w:rsidP="00A51D6C">
            <w:pPr>
              <w:spacing w:after="0" w:line="240" w:lineRule="auto"/>
              <w:jc w:val="both"/>
              <w:rPr>
                <w:rFonts w:ascii="Times New Roman" w:hAnsi="Times New Roman"/>
                <w:lang w:val="kk-KZ"/>
              </w:rPr>
            </w:pPr>
            <w:r w:rsidRPr="0001034B">
              <w:rPr>
                <w:rFonts w:ascii="Times New Roman" w:hAnsi="Times New Roman"/>
              </w:rPr>
              <w:t>Бі</w:t>
            </w:r>
            <w:proofErr w:type="gramStart"/>
            <w:r w:rsidRPr="0001034B">
              <w:rPr>
                <w:rFonts w:ascii="Times New Roman" w:hAnsi="Times New Roman"/>
              </w:rPr>
              <w:t>л</w:t>
            </w:r>
            <w:proofErr w:type="gramEnd"/>
            <w:r w:rsidRPr="0001034B">
              <w:rPr>
                <w:rFonts w:ascii="Times New Roman" w:hAnsi="Times New Roman"/>
              </w:rPr>
              <w:t>ім берудегі менеджмент</w:t>
            </w:r>
          </w:p>
          <w:p w:rsidR="008C3BC1" w:rsidRPr="0001034B" w:rsidRDefault="008C3BC1" w:rsidP="00A51D6C">
            <w:pPr>
              <w:spacing w:after="0" w:line="240" w:lineRule="auto"/>
              <w:jc w:val="both"/>
              <w:rPr>
                <w:rFonts w:ascii="Times New Roman" w:hAnsi="Times New Roman"/>
                <w:sz w:val="10"/>
                <w:szCs w:val="10"/>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rPr>
            </w:pPr>
          </w:p>
        </w:tc>
        <w:tc>
          <w:tcPr>
            <w:tcW w:w="567" w:type="dxa"/>
            <w:vAlign w:val="center"/>
          </w:tcPr>
          <w:p w:rsidR="008C3BC1" w:rsidRPr="00AB6B66" w:rsidRDefault="008C3BC1" w:rsidP="00A51D6C">
            <w:pPr>
              <w:spacing w:after="0" w:line="240" w:lineRule="auto"/>
              <w:jc w:val="center"/>
              <w:rPr>
                <w:rFonts w:ascii="Times New Roman" w:hAnsi="Times New Roman"/>
              </w:rPr>
            </w:pPr>
          </w:p>
        </w:tc>
        <w:tc>
          <w:tcPr>
            <w:tcW w:w="567" w:type="dxa"/>
            <w:vAlign w:val="center"/>
          </w:tcPr>
          <w:p w:rsidR="008C3BC1" w:rsidRPr="00AB6B66" w:rsidRDefault="008C3BC1" w:rsidP="00A51D6C">
            <w:pPr>
              <w:spacing w:after="0" w:line="240" w:lineRule="auto"/>
              <w:jc w:val="center"/>
              <w:rPr>
                <w:rFonts w:ascii="Times New Roman" w:hAnsi="Times New Roman"/>
                <w:lang w:val="kk-KZ"/>
              </w:rPr>
            </w:pPr>
          </w:p>
        </w:tc>
        <w:tc>
          <w:tcPr>
            <w:tcW w:w="567" w:type="dxa"/>
            <w:vAlign w:val="center"/>
          </w:tcPr>
          <w:p w:rsidR="008C3BC1" w:rsidRPr="00AB6B66" w:rsidRDefault="008C3BC1" w:rsidP="00B174C4">
            <w:pPr>
              <w:spacing w:after="0" w:line="240" w:lineRule="auto"/>
              <w:jc w:val="center"/>
              <w:rPr>
                <w:rFonts w:ascii="Times New Roman" w:hAnsi="Times New Roman"/>
                <w:lang w:val="kk-KZ"/>
              </w:rPr>
            </w:pPr>
          </w:p>
        </w:tc>
        <w:tc>
          <w:tcPr>
            <w:tcW w:w="567" w:type="dxa"/>
            <w:vAlign w:val="center"/>
          </w:tcPr>
          <w:p w:rsidR="008C3BC1" w:rsidRPr="00BE6128" w:rsidRDefault="00BE6128"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8C3BC1" w:rsidRPr="00BE6128" w:rsidRDefault="00BE6128"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8C3BC1" w:rsidRPr="00AB6B66" w:rsidRDefault="008C3BC1" w:rsidP="00A51D6C">
            <w:pPr>
              <w:spacing w:after="0" w:line="240" w:lineRule="auto"/>
              <w:jc w:val="center"/>
              <w:rPr>
                <w:rFonts w:ascii="Times New Roman" w:hAnsi="Times New Roman"/>
                <w:lang w:val="kk-KZ"/>
              </w:rPr>
            </w:pPr>
          </w:p>
        </w:tc>
        <w:tc>
          <w:tcPr>
            <w:tcW w:w="567" w:type="dxa"/>
          </w:tcPr>
          <w:p w:rsidR="008C3BC1" w:rsidRPr="00AB6B66" w:rsidRDefault="008C3BC1" w:rsidP="00A51D6C">
            <w:pPr>
              <w:spacing w:after="0" w:line="240" w:lineRule="auto"/>
              <w:jc w:val="center"/>
              <w:rPr>
                <w:rFonts w:ascii="Times New Roman" w:hAnsi="Times New Roman"/>
                <w:lang w:val="kk-KZ"/>
              </w:rPr>
            </w:pPr>
          </w:p>
        </w:tc>
        <w:tc>
          <w:tcPr>
            <w:tcW w:w="567" w:type="dxa"/>
            <w:vAlign w:val="center"/>
          </w:tcPr>
          <w:p w:rsidR="008C3BC1" w:rsidRPr="00AB6B66" w:rsidRDefault="008C3BC1" w:rsidP="00B174C4">
            <w:pPr>
              <w:spacing w:after="0" w:line="240" w:lineRule="auto"/>
              <w:jc w:val="center"/>
              <w:rPr>
                <w:rFonts w:ascii="Times New Roman" w:hAnsi="Times New Roman"/>
                <w:lang w:val="kk-KZ"/>
              </w:rPr>
            </w:pPr>
          </w:p>
        </w:tc>
        <w:tc>
          <w:tcPr>
            <w:tcW w:w="567" w:type="dxa"/>
          </w:tcPr>
          <w:p w:rsidR="008C3BC1" w:rsidRPr="00AB6B66" w:rsidRDefault="008C3BC1" w:rsidP="00A51D6C">
            <w:pPr>
              <w:spacing w:after="0" w:line="240" w:lineRule="auto"/>
              <w:jc w:val="center"/>
              <w:rPr>
                <w:rFonts w:ascii="Times New Roman" w:hAnsi="Times New Roman"/>
                <w:lang w:val="kk-KZ"/>
              </w:rPr>
            </w:pPr>
          </w:p>
        </w:tc>
        <w:tc>
          <w:tcPr>
            <w:tcW w:w="567" w:type="dxa"/>
          </w:tcPr>
          <w:p w:rsidR="008C3BC1" w:rsidRPr="00BE6128" w:rsidRDefault="00BE6128" w:rsidP="00A51D6C">
            <w:pPr>
              <w:spacing w:after="0" w:line="240" w:lineRule="auto"/>
              <w:jc w:val="center"/>
              <w:rPr>
                <w:rFonts w:ascii="Times New Roman" w:hAnsi="Times New Roman"/>
                <w:lang w:val="en-US"/>
              </w:rPr>
            </w:pPr>
            <w:r>
              <w:rPr>
                <w:rFonts w:ascii="Times New Roman" w:hAnsi="Times New Roman"/>
                <w:lang w:val="en-US"/>
              </w:rPr>
              <w:t>+</w:t>
            </w:r>
          </w:p>
        </w:tc>
        <w:tc>
          <w:tcPr>
            <w:tcW w:w="708" w:type="dxa"/>
          </w:tcPr>
          <w:p w:rsidR="008C3BC1" w:rsidRPr="00BE6128" w:rsidRDefault="00BE6128" w:rsidP="00A51D6C">
            <w:pPr>
              <w:spacing w:after="0" w:line="240" w:lineRule="auto"/>
              <w:jc w:val="center"/>
              <w:rPr>
                <w:rFonts w:ascii="Times New Roman" w:hAnsi="Times New Roman"/>
                <w:lang w:val="en-US"/>
              </w:rPr>
            </w:pPr>
            <w:r>
              <w:rPr>
                <w:rFonts w:ascii="Times New Roman" w:hAnsi="Times New Roman"/>
                <w:lang w:val="en-US"/>
              </w:rPr>
              <w:t>+</w:t>
            </w:r>
          </w:p>
        </w:tc>
        <w:tc>
          <w:tcPr>
            <w:tcW w:w="709" w:type="dxa"/>
          </w:tcPr>
          <w:p w:rsidR="008C3BC1" w:rsidRPr="00BE6128" w:rsidRDefault="00BE6128" w:rsidP="00B174C4">
            <w:pPr>
              <w:spacing w:after="0" w:line="240" w:lineRule="auto"/>
              <w:jc w:val="center"/>
              <w:rPr>
                <w:rFonts w:ascii="Times New Roman" w:hAnsi="Times New Roman"/>
                <w:lang w:val="en-US"/>
              </w:rPr>
            </w:pPr>
            <w:r>
              <w:rPr>
                <w:rFonts w:ascii="Times New Roman" w:hAnsi="Times New Roman"/>
                <w:lang w:val="en-US"/>
              </w:rPr>
              <w:t>+</w:t>
            </w:r>
          </w:p>
        </w:tc>
      </w:tr>
      <w:tr w:rsidR="008C3BC1" w:rsidRPr="00AB781E" w:rsidTr="00854E88">
        <w:tc>
          <w:tcPr>
            <w:tcW w:w="2552" w:type="dxa"/>
            <w:vMerge/>
            <w:vAlign w:val="center"/>
          </w:tcPr>
          <w:p w:rsidR="008C3BC1" w:rsidRPr="00AB781E" w:rsidRDefault="008C3BC1" w:rsidP="00A51D6C">
            <w:pPr>
              <w:spacing w:after="0" w:line="240" w:lineRule="auto"/>
              <w:jc w:val="both"/>
              <w:rPr>
                <w:rFonts w:ascii="Times New Roman" w:hAnsi="Times New Roman"/>
              </w:rPr>
            </w:pPr>
          </w:p>
        </w:tc>
        <w:tc>
          <w:tcPr>
            <w:tcW w:w="4395" w:type="dxa"/>
            <w:vAlign w:val="center"/>
          </w:tcPr>
          <w:p w:rsidR="008C3BC1" w:rsidRPr="0001034B" w:rsidRDefault="008C3BC1" w:rsidP="00A51D6C">
            <w:pPr>
              <w:spacing w:after="0" w:line="240" w:lineRule="auto"/>
              <w:jc w:val="both"/>
              <w:rPr>
                <w:rFonts w:ascii="Times New Roman" w:hAnsi="Times New Roman"/>
              </w:rPr>
            </w:pPr>
            <w:r w:rsidRPr="0001034B">
              <w:rPr>
                <w:rFonts w:ascii="Times New Roman" w:hAnsi="Times New Roman"/>
              </w:rPr>
              <w:t>Бағалаудың критериалды технологиялары</w:t>
            </w: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6B66" w:rsidRDefault="008C3BC1" w:rsidP="00A51D6C">
            <w:pPr>
              <w:spacing w:after="0" w:line="240" w:lineRule="auto"/>
              <w:jc w:val="center"/>
              <w:rPr>
                <w:rFonts w:ascii="Times New Roman" w:hAnsi="Times New Roman"/>
                <w:lang w:val="kk-KZ"/>
              </w:rPr>
            </w:pPr>
          </w:p>
        </w:tc>
        <w:tc>
          <w:tcPr>
            <w:tcW w:w="567" w:type="dxa"/>
            <w:vAlign w:val="center"/>
          </w:tcPr>
          <w:p w:rsidR="008C3BC1" w:rsidRPr="00AB6B66" w:rsidRDefault="008C3BC1" w:rsidP="00A51D6C">
            <w:pPr>
              <w:spacing w:after="0" w:line="240" w:lineRule="auto"/>
              <w:jc w:val="center"/>
              <w:rPr>
                <w:rFonts w:ascii="Times New Roman" w:hAnsi="Times New Roman"/>
                <w:lang w:val="kk-KZ"/>
              </w:rPr>
            </w:pPr>
          </w:p>
        </w:tc>
        <w:tc>
          <w:tcPr>
            <w:tcW w:w="567" w:type="dxa"/>
            <w:vAlign w:val="center"/>
          </w:tcPr>
          <w:p w:rsidR="008C3BC1" w:rsidRPr="00AB6B66" w:rsidRDefault="008C3BC1" w:rsidP="00B174C4">
            <w:pPr>
              <w:spacing w:after="0" w:line="240" w:lineRule="auto"/>
              <w:jc w:val="center"/>
              <w:rPr>
                <w:rFonts w:ascii="Times New Roman" w:hAnsi="Times New Roman"/>
                <w:lang w:val="kk-KZ"/>
              </w:rPr>
            </w:pPr>
          </w:p>
        </w:tc>
        <w:tc>
          <w:tcPr>
            <w:tcW w:w="567" w:type="dxa"/>
            <w:vAlign w:val="center"/>
          </w:tcPr>
          <w:p w:rsidR="008C3BC1" w:rsidRPr="00BE6128" w:rsidRDefault="00BE6128"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8C3BC1" w:rsidRPr="00BE6128" w:rsidRDefault="00BE6128"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8C3BC1" w:rsidRPr="00AB6B66" w:rsidRDefault="008C3BC1" w:rsidP="00A51D6C">
            <w:pPr>
              <w:spacing w:after="0" w:line="240" w:lineRule="auto"/>
              <w:jc w:val="center"/>
              <w:rPr>
                <w:rFonts w:ascii="Times New Roman" w:hAnsi="Times New Roman"/>
                <w:lang w:val="kk-KZ"/>
              </w:rPr>
            </w:pPr>
          </w:p>
        </w:tc>
        <w:tc>
          <w:tcPr>
            <w:tcW w:w="567" w:type="dxa"/>
          </w:tcPr>
          <w:p w:rsidR="008C3BC1" w:rsidRPr="00AB6B66" w:rsidRDefault="008C3BC1" w:rsidP="00A51D6C">
            <w:pPr>
              <w:spacing w:after="0" w:line="240" w:lineRule="auto"/>
              <w:jc w:val="center"/>
              <w:rPr>
                <w:rFonts w:ascii="Times New Roman" w:hAnsi="Times New Roman"/>
                <w:lang w:val="kk-KZ"/>
              </w:rPr>
            </w:pPr>
          </w:p>
        </w:tc>
        <w:tc>
          <w:tcPr>
            <w:tcW w:w="567" w:type="dxa"/>
            <w:vAlign w:val="center"/>
          </w:tcPr>
          <w:p w:rsidR="008C3BC1" w:rsidRPr="00AB6B66" w:rsidRDefault="008C3BC1" w:rsidP="00B174C4">
            <w:pPr>
              <w:spacing w:after="0" w:line="240" w:lineRule="auto"/>
              <w:jc w:val="center"/>
              <w:rPr>
                <w:rFonts w:ascii="Times New Roman" w:hAnsi="Times New Roman"/>
                <w:lang w:val="kk-KZ"/>
              </w:rPr>
            </w:pPr>
          </w:p>
        </w:tc>
        <w:tc>
          <w:tcPr>
            <w:tcW w:w="567" w:type="dxa"/>
          </w:tcPr>
          <w:p w:rsidR="008C3BC1" w:rsidRPr="00AB6B66" w:rsidRDefault="008C3BC1" w:rsidP="00A51D6C">
            <w:pPr>
              <w:spacing w:after="0" w:line="240" w:lineRule="auto"/>
              <w:jc w:val="center"/>
              <w:rPr>
                <w:rFonts w:ascii="Times New Roman" w:hAnsi="Times New Roman"/>
                <w:lang w:val="kk-KZ"/>
              </w:rPr>
            </w:pPr>
          </w:p>
        </w:tc>
        <w:tc>
          <w:tcPr>
            <w:tcW w:w="567" w:type="dxa"/>
          </w:tcPr>
          <w:p w:rsidR="008C3BC1" w:rsidRPr="00BE6128" w:rsidRDefault="00BE6128" w:rsidP="00A51D6C">
            <w:pPr>
              <w:spacing w:after="0" w:line="240" w:lineRule="auto"/>
              <w:jc w:val="center"/>
              <w:rPr>
                <w:rFonts w:ascii="Times New Roman" w:hAnsi="Times New Roman"/>
                <w:lang w:val="en-US"/>
              </w:rPr>
            </w:pPr>
            <w:r>
              <w:rPr>
                <w:rFonts w:ascii="Times New Roman" w:hAnsi="Times New Roman"/>
                <w:lang w:val="en-US"/>
              </w:rPr>
              <w:t>+</w:t>
            </w:r>
          </w:p>
        </w:tc>
        <w:tc>
          <w:tcPr>
            <w:tcW w:w="708" w:type="dxa"/>
          </w:tcPr>
          <w:p w:rsidR="008C3BC1" w:rsidRPr="00BE6128" w:rsidRDefault="00BE6128" w:rsidP="00A51D6C">
            <w:pPr>
              <w:spacing w:after="0" w:line="240" w:lineRule="auto"/>
              <w:jc w:val="center"/>
              <w:rPr>
                <w:rFonts w:ascii="Times New Roman" w:hAnsi="Times New Roman"/>
                <w:lang w:val="en-US"/>
              </w:rPr>
            </w:pPr>
            <w:r>
              <w:rPr>
                <w:rFonts w:ascii="Times New Roman" w:hAnsi="Times New Roman"/>
                <w:lang w:val="en-US"/>
              </w:rPr>
              <w:t>+</w:t>
            </w:r>
          </w:p>
        </w:tc>
        <w:tc>
          <w:tcPr>
            <w:tcW w:w="709" w:type="dxa"/>
          </w:tcPr>
          <w:p w:rsidR="008C3BC1" w:rsidRPr="00BE6128" w:rsidRDefault="00BE6128" w:rsidP="00B174C4">
            <w:pPr>
              <w:spacing w:after="0" w:line="240" w:lineRule="auto"/>
              <w:jc w:val="center"/>
              <w:rPr>
                <w:rFonts w:ascii="Times New Roman" w:hAnsi="Times New Roman"/>
                <w:lang w:val="en-US"/>
              </w:rPr>
            </w:pPr>
            <w:r>
              <w:rPr>
                <w:rFonts w:ascii="Times New Roman" w:hAnsi="Times New Roman"/>
                <w:lang w:val="en-US"/>
              </w:rPr>
              <w:t>+</w:t>
            </w:r>
          </w:p>
        </w:tc>
      </w:tr>
      <w:tr w:rsidR="008C3BC1" w:rsidRPr="00AB781E" w:rsidTr="00854E88">
        <w:tc>
          <w:tcPr>
            <w:tcW w:w="2552" w:type="dxa"/>
            <w:vMerge w:val="restart"/>
            <w:vAlign w:val="center"/>
          </w:tcPr>
          <w:p w:rsidR="008C3BC1" w:rsidRPr="002A5FF1" w:rsidRDefault="009E19E8" w:rsidP="00A51D6C">
            <w:pPr>
              <w:spacing w:after="0" w:line="240" w:lineRule="auto"/>
              <w:jc w:val="center"/>
              <w:rPr>
                <w:rFonts w:ascii="Times New Roman" w:hAnsi="Times New Roman"/>
              </w:rPr>
            </w:pPr>
            <w:r w:rsidRPr="009E19E8">
              <w:rPr>
                <w:rFonts w:ascii="Times New Roman" w:hAnsi="Times New Roman"/>
              </w:rPr>
              <w:t>Инклюзивті бі</w:t>
            </w:r>
            <w:proofErr w:type="gramStart"/>
            <w:r w:rsidRPr="009E19E8">
              <w:rPr>
                <w:rFonts w:ascii="Times New Roman" w:hAnsi="Times New Roman"/>
              </w:rPr>
              <w:t>л</w:t>
            </w:r>
            <w:proofErr w:type="gramEnd"/>
            <w:r w:rsidRPr="009E19E8">
              <w:rPr>
                <w:rFonts w:ascii="Times New Roman" w:hAnsi="Times New Roman"/>
              </w:rPr>
              <w:t>ім беру  және әдістеме  модулі</w:t>
            </w:r>
          </w:p>
        </w:tc>
        <w:tc>
          <w:tcPr>
            <w:tcW w:w="4395" w:type="dxa"/>
            <w:vAlign w:val="center"/>
          </w:tcPr>
          <w:p w:rsidR="008C3BC1" w:rsidRPr="0001034B" w:rsidRDefault="008C3BC1" w:rsidP="00A51D6C">
            <w:pPr>
              <w:spacing w:after="0" w:line="240" w:lineRule="auto"/>
              <w:jc w:val="both"/>
              <w:rPr>
                <w:rFonts w:ascii="Times New Roman" w:hAnsi="Times New Roman"/>
              </w:rPr>
            </w:pPr>
            <w:r w:rsidRPr="0001034B">
              <w:rPr>
                <w:rFonts w:ascii="Times New Roman" w:hAnsi="Times New Roman"/>
              </w:rPr>
              <w:t>Инклюзивті бі</w:t>
            </w:r>
            <w:proofErr w:type="gramStart"/>
            <w:r w:rsidRPr="0001034B">
              <w:rPr>
                <w:rFonts w:ascii="Times New Roman" w:hAnsi="Times New Roman"/>
              </w:rPr>
              <w:t>л</w:t>
            </w:r>
            <w:proofErr w:type="gramEnd"/>
            <w:r w:rsidRPr="0001034B">
              <w:rPr>
                <w:rFonts w:ascii="Times New Roman" w:hAnsi="Times New Roman"/>
              </w:rPr>
              <w:t>ім беру</w:t>
            </w: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rPr>
            </w:pPr>
          </w:p>
        </w:tc>
        <w:tc>
          <w:tcPr>
            <w:tcW w:w="567" w:type="dxa"/>
            <w:vAlign w:val="center"/>
          </w:tcPr>
          <w:p w:rsidR="008C3BC1" w:rsidRPr="00AB6B66" w:rsidRDefault="008C3BC1" w:rsidP="00A51D6C">
            <w:pPr>
              <w:spacing w:after="0" w:line="240" w:lineRule="auto"/>
              <w:jc w:val="center"/>
              <w:rPr>
                <w:rFonts w:ascii="Times New Roman" w:hAnsi="Times New Roman"/>
                <w:lang w:val="kk-KZ"/>
              </w:rPr>
            </w:pPr>
          </w:p>
        </w:tc>
        <w:tc>
          <w:tcPr>
            <w:tcW w:w="567" w:type="dxa"/>
            <w:vAlign w:val="center"/>
          </w:tcPr>
          <w:p w:rsidR="008C3BC1" w:rsidRPr="00AB6B66" w:rsidRDefault="008C3BC1" w:rsidP="00A51D6C">
            <w:pPr>
              <w:spacing w:after="0" w:line="240" w:lineRule="auto"/>
              <w:jc w:val="center"/>
              <w:rPr>
                <w:rFonts w:ascii="Times New Roman" w:hAnsi="Times New Roman"/>
                <w:lang w:val="kk-KZ"/>
              </w:rPr>
            </w:pPr>
          </w:p>
        </w:tc>
        <w:tc>
          <w:tcPr>
            <w:tcW w:w="567" w:type="dxa"/>
            <w:vAlign w:val="center"/>
          </w:tcPr>
          <w:p w:rsidR="008C3BC1" w:rsidRPr="00AB6B66" w:rsidRDefault="008C3BC1" w:rsidP="00A51D6C">
            <w:pPr>
              <w:spacing w:after="0" w:line="240" w:lineRule="auto"/>
              <w:jc w:val="center"/>
              <w:rPr>
                <w:rFonts w:ascii="Times New Roman" w:hAnsi="Times New Roman"/>
                <w:lang w:val="kk-KZ"/>
              </w:rPr>
            </w:pPr>
          </w:p>
        </w:tc>
        <w:tc>
          <w:tcPr>
            <w:tcW w:w="567" w:type="dxa"/>
            <w:vAlign w:val="center"/>
          </w:tcPr>
          <w:p w:rsidR="008C3BC1" w:rsidRPr="00655DDA" w:rsidRDefault="00655DDA"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8C3BC1" w:rsidRPr="00AB6B66" w:rsidRDefault="008C3BC1" w:rsidP="00A51D6C">
            <w:pPr>
              <w:spacing w:after="0" w:line="240" w:lineRule="auto"/>
              <w:jc w:val="center"/>
              <w:rPr>
                <w:rFonts w:ascii="Times New Roman" w:hAnsi="Times New Roman"/>
                <w:lang w:val="kk-KZ"/>
              </w:rPr>
            </w:pPr>
          </w:p>
        </w:tc>
        <w:tc>
          <w:tcPr>
            <w:tcW w:w="567" w:type="dxa"/>
            <w:vAlign w:val="center"/>
          </w:tcPr>
          <w:p w:rsidR="008C3BC1" w:rsidRPr="00AB6B66" w:rsidRDefault="008C3BC1" w:rsidP="00A51D6C">
            <w:pPr>
              <w:spacing w:after="0" w:line="240" w:lineRule="auto"/>
              <w:jc w:val="center"/>
              <w:rPr>
                <w:rFonts w:ascii="Times New Roman" w:hAnsi="Times New Roman"/>
                <w:lang w:val="kk-KZ"/>
              </w:rPr>
            </w:pPr>
          </w:p>
        </w:tc>
        <w:tc>
          <w:tcPr>
            <w:tcW w:w="567" w:type="dxa"/>
          </w:tcPr>
          <w:p w:rsidR="008C3BC1" w:rsidRPr="00AB6B66" w:rsidRDefault="008C3BC1" w:rsidP="00A51D6C">
            <w:pPr>
              <w:spacing w:after="0" w:line="240" w:lineRule="auto"/>
              <w:jc w:val="center"/>
              <w:rPr>
                <w:rFonts w:ascii="Times New Roman" w:hAnsi="Times New Roman"/>
                <w:lang w:val="kk-KZ"/>
              </w:rPr>
            </w:pPr>
          </w:p>
        </w:tc>
        <w:tc>
          <w:tcPr>
            <w:tcW w:w="567" w:type="dxa"/>
          </w:tcPr>
          <w:p w:rsidR="008C3BC1" w:rsidRPr="00AB6B66" w:rsidRDefault="008C3BC1" w:rsidP="00A51D6C">
            <w:pPr>
              <w:spacing w:after="0" w:line="240" w:lineRule="auto"/>
              <w:jc w:val="center"/>
              <w:rPr>
                <w:rFonts w:ascii="Times New Roman" w:hAnsi="Times New Roman"/>
                <w:lang w:val="kk-KZ"/>
              </w:rPr>
            </w:pPr>
          </w:p>
        </w:tc>
        <w:tc>
          <w:tcPr>
            <w:tcW w:w="567" w:type="dxa"/>
          </w:tcPr>
          <w:p w:rsidR="008C3BC1" w:rsidRPr="00655DDA" w:rsidRDefault="00655DDA"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tcPr>
          <w:p w:rsidR="008C3BC1" w:rsidRPr="00AB6B66" w:rsidRDefault="008C3BC1" w:rsidP="00A51D6C">
            <w:pPr>
              <w:spacing w:after="0" w:line="240" w:lineRule="auto"/>
              <w:jc w:val="center"/>
              <w:rPr>
                <w:rFonts w:ascii="Times New Roman" w:hAnsi="Times New Roman"/>
                <w:lang w:val="kk-KZ"/>
              </w:rPr>
            </w:pPr>
          </w:p>
        </w:tc>
        <w:tc>
          <w:tcPr>
            <w:tcW w:w="708" w:type="dxa"/>
          </w:tcPr>
          <w:p w:rsidR="008C3BC1" w:rsidRPr="00655DDA" w:rsidRDefault="00655DDA" w:rsidP="00A51D6C">
            <w:pPr>
              <w:spacing w:after="0" w:line="240" w:lineRule="auto"/>
              <w:jc w:val="center"/>
              <w:rPr>
                <w:rFonts w:ascii="Times New Roman" w:hAnsi="Times New Roman"/>
                <w:lang w:val="en-US"/>
              </w:rPr>
            </w:pPr>
            <w:r>
              <w:rPr>
                <w:rFonts w:ascii="Times New Roman" w:hAnsi="Times New Roman"/>
                <w:lang w:val="en-US"/>
              </w:rPr>
              <w:t>+</w:t>
            </w:r>
          </w:p>
        </w:tc>
        <w:tc>
          <w:tcPr>
            <w:tcW w:w="709" w:type="dxa"/>
          </w:tcPr>
          <w:p w:rsidR="008C3BC1" w:rsidRPr="00AB6B66" w:rsidRDefault="008C3BC1" w:rsidP="00A51D6C">
            <w:pPr>
              <w:spacing w:after="0" w:line="240" w:lineRule="auto"/>
              <w:jc w:val="center"/>
              <w:rPr>
                <w:rFonts w:ascii="Times New Roman" w:hAnsi="Times New Roman"/>
                <w:lang w:val="kk-KZ"/>
              </w:rPr>
            </w:pPr>
          </w:p>
        </w:tc>
      </w:tr>
      <w:tr w:rsidR="008C3BC1" w:rsidRPr="00AB781E" w:rsidTr="00854E88">
        <w:trPr>
          <w:trHeight w:val="276"/>
        </w:trPr>
        <w:tc>
          <w:tcPr>
            <w:tcW w:w="2552" w:type="dxa"/>
            <w:vMerge/>
            <w:vAlign w:val="center"/>
          </w:tcPr>
          <w:p w:rsidR="008C3BC1" w:rsidRPr="002A5FF1" w:rsidRDefault="008C3BC1" w:rsidP="00A51D6C">
            <w:pPr>
              <w:spacing w:after="0" w:line="240" w:lineRule="auto"/>
              <w:rPr>
                <w:rFonts w:ascii="Times New Roman" w:hAnsi="Times New Roman"/>
              </w:rPr>
            </w:pPr>
          </w:p>
        </w:tc>
        <w:tc>
          <w:tcPr>
            <w:tcW w:w="4395" w:type="dxa"/>
            <w:vAlign w:val="center"/>
          </w:tcPr>
          <w:p w:rsidR="008C3BC1" w:rsidRPr="0001034B" w:rsidRDefault="008C3BC1" w:rsidP="00A51D6C">
            <w:pPr>
              <w:spacing w:after="0" w:line="240" w:lineRule="auto"/>
              <w:rPr>
                <w:rFonts w:ascii="Times New Roman" w:hAnsi="Times New Roman"/>
              </w:rPr>
            </w:pPr>
            <w:r w:rsidRPr="0001034B">
              <w:rPr>
                <w:rFonts w:ascii="Times New Roman" w:hAnsi="Times New Roman"/>
              </w:rPr>
              <w:t>Биология пәні</w:t>
            </w:r>
            <w:proofErr w:type="gramStart"/>
            <w:r w:rsidRPr="0001034B">
              <w:rPr>
                <w:rFonts w:ascii="Times New Roman" w:hAnsi="Times New Roman"/>
              </w:rPr>
              <w:t>н</w:t>
            </w:r>
            <w:proofErr w:type="gramEnd"/>
            <w:r w:rsidRPr="0001034B">
              <w:rPr>
                <w:rFonts w:ascii="Times New Roman" w:hAnsi="Times New Roman"/>
              </w:rPr>
              <w:t xml:space="preserve"> ағылшын тілінде оқыту әдістемесі</w:t>
            </w:r>
          </w:p>
        </w:tc>
        <w:tc>
          <w:tcPr>
            <w:tcW w:w="567" w:type="dxa"/>
            <w:vAlign w:val="center"/>
          </w:tcPr>
          <w:p w:rsidR="008C3BC1" w:rsidRPr="00655DDA" w:rsidRDefault="00655DDA"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6B66" w:rsidRDefault="008C3BC1" w:rsidP="00A51D6C">
            <w:pPr>
              <w:spacing w:after="0" w:line="240" w:lineRule="auto"/>
              <w:jc w:val="center"/>
              <w:rPr>
                <w:rFonts w:ascii="Times New Roman" w:hAnsi="Times New Roman"/>
                <w:lang w:val="kk-KZ"/>
              </w:rPr>
            </w:pPr>
          </w:p>
        </w:tc>
        <w:tc>
          <w:tcPr>
            <w:tcW w:w="567" w:type="dxa"/>
            <w:vAlign w:val="center"/>
          </w:tcPr>
          <w:p w:rsidR="008C3BC1" w:rsidRPr="00AB6B66" w:rsidRDefault="008C3BC1" w:rsidP="00A51D6C">
            <w:pPr>
              <w:spacing w:after="0" w:line="240" w:lineRule="auto"/>
              <w:jc w:val="center"/>
              <w:rPr>
                <w:rFonts w:ascii="Times New Roman" w:hAnsi="Times New Roman"/>
                <w:lang w:val="kk-KZ"/>
              </w:rPr>
            </w:pPr>
          </w:p>
        </w:tc>
        <w:tc>
          <w:tcPr>
            <w:tcW w:w="567" w:type="dxa"/>
            <w:vAlign w:val="center"/>
          </w:tcPr>
          <w:p w:rsidR="008C3BC1" w:rsidRPr="00655DDA" w:rsidRDefault="00655DDA"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8C3BC1" w:rsidRPr="00655DDA" w:rsidRDefault="00655DDA" w:rsidP="00B174C4">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8C3BC1" w:rsidRPr="00655DDA" w:rsidRDefault="00655DDA"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8C3BC1" w:rsidRPr="00655DDA" w:rsidRDefault="00655DDA"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tcPr>
          <w:p w:rsidR="008C3BC1" w:rsidRPr="00AB6B66" w:rsidRDefault="008C3BC1" w:rsidP="00A51D6C">
            <w:pPr>
              <w:spacing w:after="0" w:line="240" w:lineRule="auto"/>
              <w:jc w:val="center"/>
              <w:rPr>
                <w:rFonts w:ascii="Times New Roman" w:hAnsi="Times New Roman"/>
                <w:lang w:val="kk-KZ"/>
              </w:rPr>
            </w:pPr>
          </w:p>
        </w:tc>
        <w:tc>
          <w:tcPr>
            <w:tcW w:w="567" w:type="dxa"/>
          </w:tcPr>
          <w:p w:rsidR="008C3BC1" w:rsidRPr="00AB6B66" w:rsidRDefault="008C3BC1" w:rsidP="00A51D6C">
            <w:pPr>
              <w:spacing w:after="0" w:line="240" w:lineRule="auto"/>
              <w:jc w:val="center"/>
              <w:rPr>
                <w:rFonts w:ascii="Times New Roman" w:hAnsi="Times New Roman"/>
                <w:lang w:val="kk-KZ"/>
              </w:rPr>
            </w:pPr>
          </w:p>
        </w:tc>
        <w:tc>
          <w:tcPr>
            <w:tcW w:w="567" w:type="dxa"/>
          </w:tcPr>
          <w:p w:rsidR="008C3BC1" w:rsidRPr="00AB6B66" w:rsidRDefault="008C3BC1" w:rsidP="00A51D6C">
            <w:pPr>
              <w:spacing w:after="0" w:line="240" w:lineRule="auto"/>
              <w:jc w:val="center"/>
              <w:rPr>
                <w:rFonts w:ascii="Times New Roman" w:hAnsi="Times New Roman"/>
                <w:lang w:val="kk-KZ"/>
              </w:rPr>
            </w:pPr>
          </w:p>
        </w:tc>
        <w:tc>
          <w:tcPr>
            <w:tcW w:w="567" w:type="dxa"/>
          </w:tcPr>
          <w:p w:rsidR="008C3BC1" w:rsidRPr="00AB6B66" w:rsidRDefault="008C3BC1" w:rsidP="00A51D6C">
            <w:pPr>
              <w:spacing w:after="0" w:line="240" w:lineRule="auto"/>
              <w:jc w:val="center"/>
              <w:rPr>
                <w:rFonts w:ascii="Times New Roman" w:hAnsi="Times New Roman"/>
                <w:lang w:val="kk-KZ"/>
              </w:rPr>
            </w:pPr>
          </w:p>
        </w:tc>
        <w:tc>
          <w:tcPr>
            <w:tcW w:w="708" w:type="dxa"/>
          </w:tcPr>
          <w:p w:rsidR="008C3BC1" w:rsidRPr="00AB6B66" w:rsidRDefault="008C3BC1" w:rsidP="00A51D6C">
            <w:pPr>
              <w:spacing w:after="0" w:line="240" w:lineRule="auto"/>
              <w:jc w:val="center"/>
              <w:rPr>
                <w:rFonts w:ascii="Times New Roman" w:hAnsi="Times New Roman"/>
                <w:lang w:val="kk-KZ"/>
              </w:rPr>
            </w:pPr>
          </w:p>
        </w:tc>
        <w:tc>
          <w:tcPr>
            <w:tcW w:w="709" w:type="dxa"/>
          </w:tcPr>
          <w:p w:rsidR="008C3BC1" w:rsidRPr="00AB6B66" w:rsidRDefault="008C3BC1" w:rsidP="00A51D6C">
            <w:pPr>
              <w:spacing w:after="0" w:line="240" w:lineRule="auto"/>
              <w:jc w:val="center"/>
              <w:rPr>
                <w:rFonts w:ascii="Times New Roman" w:hAnsi="Times New Roman"/>
                <w:lang w:val="kk-KZ"/>
              </w:rPr>
            </w:pPr>
          </w:p>
        </w:tc>
      </w:tr>
      <w:tr w:rsidR="008C3BC1" w:rsidRPr="00AB781E" w:rsidTr="00854E88">
        <w:tc>
          <w:tcPr>
            <w:tcW w:w="2552" w:type="dxa"/>
            <w:vMerge w:val="restart"/>
            <w:vAlign w:val="center"/>
          </w:tcPr>
          <w:p w:rsidR="008C3BC1" w:rsidRPr="00AB781E" w:rsidRDefault="008C3BC1" w:rsidP="00A51D6C">
            <w:pPr>
              <w:spacing w:after="0" w:line="240" w:lineRule="auto"/>
              <w:jc w:val="center"/>
              <w:rPr>
                <w:rFonts w:ascii="Times New Roman" w:hAnsi="Times New Roman"/>
              </w:rPr>
            </w:pPr>
            <w:r w:rsidRPr="00A90262">
              <w:rPr>
                <w:rFonts w:ascii="Times New Roman" w:hAnsi="Times New Roman"/>
              </w:rPr>
              <w:t>Жануарлар әлемі  модулі</w:t>
            </w:r>
          </w:p>
        </w:tc>
        <w:tc>
          <w:tcPr>
            <w:tcW w:w="4395" w:type="dxa"/>
            <w:vAlign w:val="center"/>
          </w:tcPr>
          <w:p w:rsidR="008C3BC1" w:rsidRPr="0001034B" w:rsidRDefault="008C3BC1" w:rsidP="00A51D6C">
            <w:pPr>
              <w:spacing w:after="0" w:line="240" w:lineRule="auto"/>
              <w:rPr>
                <w:rFonts w:ascii="Times New Roman" w:hAnsi="Times New Roman"/>
              </w:rPr>
            </w:pPr>
            <w:r w:rsidRPr="0001034B">
              <w:rPr>
                <w:rFonts w:ascii="Times New Roman" w:hAnsi="Times New Roman"/>
              </w:rPr>
              <w:t>Омыртқасыздар зоологиясы</w:t>
            </w: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6B66" w:rsidRDefault="008C3BC1" w:rsidP="00A51D6C">
            <w:pPr>
              <w:spacing w:after="0" w:line="240" w:lineRule="auto"/>
              <w:jc w:val="center"/>
              <w:rPr>
                <w:rFonts w:ascii="Times New Roman" w:hAnsi="Times New Roman"/>
                <w:lang w:val="kk-KZ"/>
              </w:rPr>
            </w:pPr>
          </w:p>
        </w:tc>
        <w:tc>
          <w:tcPr>
            <w:tcW w:w="567" w:type="dxa"/>
            <w:vAlign w:val="center"/>
          </w:tcPr>
          <w:p w:rsidR="008C3BC1" w:rsidRPr="00AB6B66" w:rsidRDefault="008C3BC1" w:rsidP="00A51D6C">
            <w:pPr>
              <w:spacing w:after="0" w:line="240" w:lineRule="auto"/>
              <w:jc w:val="center"/>
              <w:rPr>
                <w:rFonts w:ascii="Times New Roman" w:hAnsi="Times New Roman"/>
                <w:lang w:val="kk-KZ"/>
              </w:rPr>
            </w:pPr>
          </w:p>
        </w:tc>
        <w:tc>
          <w:tcPr>
            <w:tcW w:w="567" w:type="dxa"/>
            <w:vAlign w:val="center"/>
          </w:tcPr>
          <w:p w:rsidR="008C3BC1" w:rsidRPr="00B03E5A" w:rsidRDefault="00B03E5A"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8C3BC1" w:rsidRPr="00AB6B66" w:rsidRDefault="008C3BC1" w:rsidP="00A51D6C">
            <w:pPr>
              <w:spacing w:after="0" w:line="240" w:lineRule="auto"/>
              <w:jc w:val="center"/>
              <w:rPr>
                <w:rFonts w:ascii="Times New Roman" w:hAnsi="Times New Roman"/>
                <w:lang w:val="kk-KZ"/>
              </w:rPr>
            </w:pPr>
          </w:p>
        </w:tc>
        <w:tc>
          <w:tcPr>
            <w:tcW w:w="567" w:type="dxa"/>
            <w:vAlign w:val="center"/>
          </w:tcPr>
          <w:p w:rsidR="008C3BC1" w:rsidRPr="00AB6B66" w:rsidRDefault="008C3BC1" w:rsidP="00A51D6C">
            <w:pPr>
              <w:spacing w:after="0" w:line="240" w:lineRule="auto"/>
              <w:jc w:val="center"/>
              <w:rPr>
                <w:rFonts w:ascii="Times New Roman" w:hAnsi="Times New Roman"/>
                <w:lang w:val="kk-KZ"/>
              </w:rPr>
            </w:pPr>
          </w:p>
        </w:tc>
        <w:tc>
          <w:tcPr>
            <w:tcW w:w="567" w:type="dxa"/>
            <w:vAlign w:val="center"/>
          </w:tcPr>
          <w:p w:rsidR="008C3BC1" w:rsidRPr="00AB6B66" w:rsidRDefault="008C3BC1" w:rsidP="00A51D6C">
            <w:pPr>
              <w:spacing w:after="0" w:line="240" w:lineRule="auto"/>
              <w:jc w:val="center"/>
              <w:rPr>
                <w:rFonts w:ascii="Times New Roman" w:hAnsi="Times New Roman"/>
                <w:lang w:val="kk-KZ"/>
              </w:rPr>
            </w:pPr>
          </w:p>
        </w:tc>
        <w:tc>
          <w:tcPr>
            <w:tcW w:w="567" w:type="dxa"/>
          </w:tcPr>
          <w:p w:rsidR="008C3BC1" w:rsidRPr="00AB6B66" w:rsidRDefault="008C3BC1" w:rsidP="00A51D6C">
            <w:pPr>
              <w:spacing w:after="0" w:line="240" w:lineRule="auto"/>
              <w:jc w:val="center"/>
              <w:rPr>
                <w:rFonts w:ascii="Times New Roman" w:hAnsi="Times New Roman"/>
                <w:lang w:val="kk-KZ"/>
              </w:rPr>
            </w:pPr>
          </w:p>
        </w:tc>
        <w:tc>
          <w:tcPr>
            <w:tcW w:w="567" w:type="dxa"/>
          </w:tcPr>
          <w:p w:rsidR="008C3BC1" w:rsidRPr="00AB6B66" w:rsidRDefault="008C3BC1" w:rsidP="00A51D6C">
            <w:pPr>
              <w:spacing w:after="0" w:line="240" w:lineRule="auto"/>
              <w:jc w:val="center"/>
              <w:rPr>
                <w:rFonts w:ascii="Times New Roman" w:hAnsi="Times New Roman"/>
                <w:lang w:val="kk-KZ"/>
              </w:rPr>
            </w:pPr>
          </w:p>
        </w:tc>
        <w:tc>
          <w:tcPr>
            <w:tcW w:w="567" w:type="dxa"/>
          </w:tcPr>
          <w:p w:rsidR="008C3BC1" w:rsidRPr="00AB6B66" w:rsidRDefault="008C3BC1" w:rsidP="00B174C4">
            <w:pPr>
              <w:spacing w:after="0" w:line="240" w:lineRule="auto"/>
              <w:jc w:val="center"/>
              <w:rPr>
                <w:rFonts w:ascii="Times New Roman" w:hAnsi="Times New Roman"/>
                <w:lang w:val="kk-KZ"/>
              </w:rPr>
            </w:pPr>
          </w:p>
        </w:tc>
        <w:tc>
          <w:tcPr>
            <w:tcW w:w="567" w:type="dxa"/>
          </w:tcPr>
          <w:p w:rsidR="008C3BC1" w:rsidRPr="00B03E5A" w:rsidRDefault="00B03E5A" w:rsidP="00A51D6C">
            <w:pPr>
              <w:spacing w:after="0" w:line="240" w:lineRule="auto"/>
              <w:jc w:val="center"/>
              <w:rPr>
                <w:rFonts w:ascii="Times New Roman" w:hAnsi="Times New Roman"/>
                <w:lang w:val="en-US"/>
              </w:rPr>
            </w:pPr>
            <w:r>
              <w:rPr>
                <w:rFonts w:ascii="Times New Roman" w:hAnsi="Times New Roman"/>
                <w:lang w:val="en-US"/>
              </w:rPr>
              <w:t>+</w:t>
            </w:r>
          </w:p>
        </w:tc>
        <w:tc>
          <w:tcPr>
            <w:tcW w:w="708" w:type="dxa"/>
          </w:tcPr>
          <w:p w:rsidR="008C3BC1" w:rsidRPr="00AB6B66" w:rsidRDefault="008C3BC1" w:rsidP="00A51D6C">
            <w:pPr>
              <w:spacing w:after="0" w:line="240" w:lineRule="auto"/>
              <w:jc w:val="center"/>
              <w:rPr>
                <w:rFonts w:ascii="Times New Roman" w:hAnsi="Times New Roman"/>
                <w:lang w:val="kk-KZ"/>
              </w:rPr>
            </w:pPr>
          </w:p>
        </w:tc>
        <w:tc>
          <w:tcPr>
            <w:tcW w:w="709" w:type="dxa"/>
          </w:tcPr>
          <w:p w:rsidR="008C3BC1" w:rsidRPr="00B03E5A" w:rsidRDefault="00B03E5A" w:rsidP="00A51D6C">
            <w:pPr>
              <w:spacing w:after="0" w:line="240" w:lineRule="auto"/>
              <w:jc w:val="center"/>
              <w:rPr>
                <w:rFonts w:ascii="Times New Roman" w:hAnsi="Times New Roman"/>
                <w:lang w:val="en-US"/>
              </w:rPr>
            </w:pPr>
            <w:r>
              <w:rPr>
                <w:rFonts w:ascii="Times New Roman" w:hAnsi="Times New Roman"/>
                <w:lang w:val="en-US"/>
              </w:rPr>
              <w:t>+</w:t>
            </w:r>
          </w:p>
        </w:tc>
      </w:tr>
      <w:tr w:rsidR="008C3BC1" w:rsidRPr="00AB781E" w:rsidTr="00854E88">
        <w:tc>
          <w:tcPr>
            <w:tcW w:w="2552" w:type="dxa"/>
            <w:vMerge/>
            <w:vAlign w:val="center"/>
          </w:tcPr>
          <w:p w:rsidR="008C3BC1" w:rsidRPr="00AB781E" w:rsidRDefault="008C3BC1" w:rsidP="00A51D6C">
            <w:pPr>
              <w:spacing w:after="0" w:line="240" w:lineRule="auto"/>
              <w:rPr>
                <w:rFonts w:ascii="Times New Roman" w:hAnsi="Times New Roman"/>
              </w:rPr>
            </w:pPr>
          </w:p>
        </w:tc>
        <w:tc>
          <w:tcPr>
            <w:tcW w:w="4395" w:type="dxa"/>
            <w:vAlign w:val="center"/>
          </w:tcPr>
          <w:p w:rsidR="008C3BC1" w:rsidRPr="0001034B" w:rsidRDefault="008C3BC1" w:rsidP="00A51D6C">
            <w:pPr>
              <w:spacing w:after="0" w:line="240" w:lineRule="auto"/>
              <w:rPr>
                <w:rFonts w:ascii="Times New Roman" w:hAnsi="Times New Roman"/>
              </w:rPr>
            </w:pPr>
            <w:r w:rsidRPr="0001034B">
              <w:rPr>
                <w:rFonts w:ascii="Times New Roman" w:hAnsi="Times New Roman"/>
              </w:rPr>
              <w:t>Омыртқалылар  зоологиясы</w:t>
            </w: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6B66" w:rsidRDefault="008C3BC1" w:rsidP="00A51D6C">
            <w:pPr>
              <w:spacing w:after="0" w:line="240" w:lineRule="auto"/>
              <w:jc w:val="center"/>
              <w:rPr>
                <w:rFonts w:ascii="Times New Roman" w:hAnsi="Times New Roman"/>
                <w:lang w:val="kk-KZ"/>
              </w:rPr>
            </w:pPr>
          </w:p>
        </w:tc>
        <w:tc>
          <w:tcPr>
            <w:tcW w:w="567" w:type="dxa"/>
            <w:vAlign w:val="center"/>
          </w:tcPr>
          <w:p w:rsidR="008C3BC1" w:rsidRPr="00AB6B66" w:rsidRDefault="008C3BC1" w:rsidP="00A51D6C">
            <w:pPr>
              <w:spacing w:after="0" w:line="240" w:lineRule="auto"/>
              <w:jc w:val="center"/>
              <w:rPr>
                <w:rFonts w:ascii="Times New Roman" w:hAnsi="Times New Roman"/>
                <w:lang w:val="kk-KZ"/>
              </w:rPr>
            </w:pPr>
          </w:p>
        </w:tc>
        <w:tc>
          <w:tcPr>
            <w:tcW w:w="567" w:type="dxa"/>
            <w:vAlign w:val="center"/>
          </w:tcPr>
          <w:p w:rsidR="008C3BC1" w:rsidRPr="00B03E5A" w:rsidRDefault="00B03E5A"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8C3BC1" w:rsidRPr="00AB6B66" w:rsidRDefault="008C3BC1" w:rsidP="00A51D6C">
            <w:pPr>
              <w:spacing w:after="0" w:line="240" w:lineRule="auto"/>
              <w:jc w:val="center"/>
              <w:rPr>
                <w:rFonts w:ascii="Times New Roman" w:hAnsi="Times New Roman"/>
                <w:lang w:val="kk-KZ"/>
              </w:rPr>
            </w:pPr>
          </w:p>
        </w:tc>
        <w:tc>
          <w:tcPr>
            <w:tcW w:w="567" w:type="dxa"/>
            <w:vAlign w:val="center"/>
          </w:tcPr>
          <w:p w:rsidR="008C3BC1" w:rsidRPr="00AB6B66" w:rsidRDefault="008C3BC1" w:rsidP="00A51D6C">
            <w:pPr>
              <w:spacing w:after="0" w:line="240" w:lineRule="auto"/>
              <w:jc w:val="center"/>
              <w:rPr>
                <w:rFonts w:ascii="Times New Roman" w:hAnsi="Times New Roman"/>
                <w:lang w:val="kk-KZ"/>
              </w:rPr>
            </w:pPr>
          </w:p>
        </w:tc>
        <w:tc>
          <w:tcPr>
            <w:tcW w:w="567" w:type="dxa"/>
            <w:vAlign w:val="center"/>
          </w:tcPr>
          <w:p w:rsidR="008C3BC1" w:rsidRPr="00AB6B66" w:rsidRDefault="008C3BC1" w:rsidP="00A51D6C">
            <w:pPr>
              <w:spacing w:after="0" w:line="240" w:lineRule="auto"/>
              <w:jc w:val="center"/>
              <w:rPr>
                <w:rFonts w:ascii="Times New Roman" w:hAnsi="Times New Roman"/>
                <w:lang w:val="kk-KZ"/>
              </w:rPr>
            </w:pPr>
          </w:p>
        </w:tc>
        <w:tc>
          <w:tcPr>
            <w:tcW w:w="567" w:type="dxa"/>
          </w:tcPr>
          <w:p w:rsidR="008C3BC1" w:rsidRPr="00AB6B66" w:rsidRDefault="008C3BC1" w:rsidP="00A51D6C">
            <w:pPr>
              <w:spacing w:after="0" w:line="240" w:lineRule="auto"/>
              <w:jc w:val="center"/>
              <w:rPr>
                <w:rFonts w:ascii="Times New Roman" w:hAnsi="Times New Roman"/>
                <w:lang w:val="kk-KZ"/>
              </w:rPr>
            </w:pPr>
          </w:p>
        </w:tc>
        <w:tc>
          <w:tcPr>
            <w:tcW w:w="567" w:type="dxa"/>
          </w:tcPr>
          <w:p w:rsidR="008C3BC1" w:rsidRPr="00AB6B66" w:rsidRDefault="008C3BC1" w:rsidP="00A51D6C">
            <w:pPr>
              <w:spacing w:after="0" w:line="240" w:lineRule="auto"/>
              <w:jc w:val="center"/>
              <w:rPr>
                <w:rFonts w:ascii="Times New Roman" w:hAnsi="Times New Roman"/>
                <w:lang w:val="kk-KZ"/>
              </w:rPr>
            </w:pPr>
          </w:p>
        </w:tc>
        <w:tc>
          <w:tcPr>
            <w:tcW w:w="567" w:type="dxa"/>
          </w:tcPr>
          <w:p w:rsidR="008C3BC1" w:rsidRPr="00AB6B66" w:rsidRDefault="008C3BC1" w:rsidP="00B174C4">
            <w:pPr>
              <w:spacing w:after="0" w:line="240" w:lineRule="auto"/>
              <w:jc w:val="center"/>
              <w:rPr>
                <w:rFonts w:ascii="Times New Roman" w:hAnsi="Times New Roman"/>
                <w:lang w:val="kk-KZ"/>
              </w:rPr>
            </w:pPr>
          </w:p>
        </w:tc>
        <w:tc>
          <w:tcPr>
            <w:tcW w:w="567" w:type="dxa"/>
          </w:tcPr>
          <w:p w:rsidR="008C3BC1" w:rsidRPr="00B03E5A" w:rsidRDefault="00B03E5A" w:rsidP="00A51D6C">
            <w:pPr>
              <w:spacing w:after="0" w:line="240" w:lineRule="auto"/>
              <w:jc w:val="center"/>
              <w:rPr>
                <w:rFonts w:ascii="Times New Roman" w:hAnsi="Times New Roman"/>
                <w:lang w:val="en-US"/>
              </w:rPr>
            </w:pPr>
            <w:r>
              <w:rPr>
                <w:rFonts w:ascii="Times New Roman" w:hAnsi="Times New Roman"/>
                <w:lang w:val="en-US"/>
              </w:rPr>
              <w:t>+</w:t>
            </w:r>
          </w:p>
        </w:tc>
        <w:tc>
          <w:tcPr>
            <w:tcW w:w="708" w:type="dxa"/>
          </w:tcPr>
          <w:p w:rsidR="008C3BC1" w:rsidRPr="00AB6B66" w:rsidRDefault="008C3BC1" w:rsidP="00A51D6C">
            <w:pPr>
              <w:spacing w:after="0" w:line="240" w:lineRule="auto"/>
              <w:jc w:val="center"/>
              <w:rPr>
                <w:rFonts w:ascii="Times New Roman" w:hAnsi="Times New Roman"/>
                <w:lang w:val="kk-KZ"/>
              </w:rPr>
            </w:pPr>
          </w:p>
        </w:tc>
        <w:tc>
          <w:tcPr>
            <w:tcW w:w="709" w:type="dxa"/>
          </w:tcPr>
          <w:p w:rsidR="008C3BC1" w:rsidRPr="00B03E5A" w:rsidRDefault="00B03E5A" w:rsidP="00A51D6C">
            <w:pPr>
              <w:spacing w:after="0" w:line="240" w:lineRule="auto"/>
              <w:jc w:val="center"/>
              <w:rPr>
                <w:rFonts w:ascii="Times New Roman" w:hAnsi="Times New Roman"/>
                <w:lang w:val="en-US"/>
              </w:rPr>
            </w:pPr>
            <w:r>
              <w:rPr>
                <w:rFonts w:ascii="Times New Roman" w:hAnsi="Times New Roman"/>
                <w:lang w:val="en-US"/>
              </w:rPr>
              <w:t>+</w:t>
            </w:r>
          </w:p>
        </w:tc>
      </w:tr>
      <w:tr w:rsidR="008C3BC1" w:rsidRPr="00AB781E" w:rsidTr="00854E88">
        <w:trPr>
          <w:trHeight w:val="144"/>
        </w:trPr>
        <w:tc>
          <w:tcPr>
            <w:tcW w:w="2552" w:type="dxa"/>
            <w:vMerge/>
            <w:vAlign w:val="center"/>
          </w:tcPr>
          <w:p w:rsidR="008C3BC1" w:rsidRPr="00AB781E" w:rsidRDefault="008C3BC1" w:rsidP="00A51D6C">
            <w:pPr>
              <w:spacing w:after="0" w:line="240" w:lineRule="auto"/>
              <w:rPr>
                <w:rFonts w:ascii="Times New Roman" w:hAnsi="Times New Roman"/>
                <w:lang w:val="kk-KZ"/>
              </w:rPr>
            </w:pPr>
          </w:p>
        </w:tc>
        <w:tc>
          <w:tcPr>
            <w:tcW w:w="4395" w:type="dxa"/>
            <w:vAlign w:val="center"/>
          </w:tcPr>
          <w:p w:rsidR="008C3BC1" w:rsidRPr="0001034B" w:rsidRDefault="008C3BC1" w:rsidP="00A51D6C">
            <w:pPr>
              <w:spacing w:after="0" w:line="240" w:lineRule="auto"/>
              <w:rPr>
                <w:rFonts w:ascii="Times New Roman" w:hAnsi="Times New Roman"/>
                <w:lang w:val="kk-KZ"/>
              </w:rPr>
            </w:pPr>
            <w:r w:rsidRPr="0001034B">
              <w:rPr>
                <w:rFonts w:ascii="Times New Roman" w:hAnsi="Times New Roman"/>
              </w:rPr>
              <w:t>Оқ</w:t>
            </w:r>
            <w:proofErr w:type="gramStart"/>
            <w:r w:rsidRPr="0001034B">
              <w:rPr>
                <w:rFonts w:ascii="Times New Roman" w:hAnsi="Times New Roman"/>
              </w:rPr>
              <w:t>у-дала</w:t>
            </w:r>
            <w:proofErr w:type="gramEnd"/>
            <w:r w:rsidRPr="0001034B">
              <w:rPr>
                <w:rFonts w:ascii="Times New Roman" w:hAnsi="Times New Roman"/>
              </w:rPr>
              <w:t xml:space="preserve"> практикасы (Омыртқалылар  зоологиясы)</w:t>
            </w:r>
            <w:r w:rsidRPr="0001034B">
              <w:rPr>
                <w:rFonts w:ascii="Times New Roman" w:hAnsi="Times New Roman"/>
                <w:lang w:val="kk-KZ"/>
              </w:rPr>
              <w:t>- 1апта</w:t>
            </w: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945074" w:rsidRDefault="008C3BC1" w:rsidP="00A51D6C">
            <w:pPr>
              <w:spacing w:after="0" w:line="240" w:lineRule="auto"/>
              <w:jc w:val="center"/>
              <w:rPr>
                <w:rFonts w:ascii="Times New Roman" w:hAnsi="Times New Roman"/>
                <w:lang w:val="kk-KZ"/>
              </w:rPr>
            </w:pPr>
          </w:p>
        </w:tc>
        <w:tc>
          <w:tcPr>
            <w:tcW w:w="567" w:type="dxa"/>
            <w:vAlign w:val="center"/>
          </w:tcPr>
          <w:p w:rsidR="008C3BC1" w:rsidRPr="00AB6B66" w:rsidRDefault="008C3BC1" w:rsidP="00A51D6C">
            <w:pPr>
              <w:spacing w:after="0" w:line="240" w:lineRule="auto"/>
              <w:jc w:val="center"/>
              <w:rPr>
                <w:rFonts w:ascii="Times New Roman" w:hAnsi="Times New Roman"/>
              </w:rPr>
            </w:pPr>
          </w:p>
        </w:tc>
        <w:tc>
          <w:tcPr>
            <w:tcW w:w="567" w:type="dxa"/>
            <w:vAlign w:val="center"/>
          </w:tcPr>
          <w:p w:rsidR="008C3BC1" w:rsidRPr="00AB6B66" w:rsidRDefault="008C3BC1" w:rsidP="00A51D6C">
            <w:pPr>
              <w:spacing w:after="0" w:line="240" w:lineRule="auto"/>
              <w:jc w:val="center"/>
              <w:rPr>
                <w:rFonts w:ascii="Times New Roman" w:hAnsi="Times New Roman"/>
                <w:lang w:val="kk-KZ"/>
              </w:rPr>
            </w:pPr>
          </w:p>
        </w:tc>
        <w:tc>
          <w:tcPr>
            <w:tcW w:w="567" w:type="dxa"/>
            <w:vAlign w:val="center"/>
          </w:tcPr>
          <w:p w:rsidR="008C3BC1" w:rsidRPr="00B03E5A" w:rsidRDefault="00B03E5A"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8C3BC1" w:rsidRPr="00AB6B66" w:rsidRDefault="008C3BC1" w:rsidP="00A51D6C">
            <w:pPr>
              <w:spacing w:after="0" w:line="240" w:lineRule="auto"/>
              <w:jc w:val="center"/>
              <w:rPr>
                <w:rFonts w:ascii="Times New Roman" w:hAnsi="Times New Roman"/>
                <w:lang w:val="kk-KZ"/>
              </w:rPr>
            </w:pPr>
          </w:p>
        </w:tc>
        <w:tc>
          <w:tcPr>
            <w:tcW w:w="567" w:type="dxa"/>
            <w:vAlign w:val="center"/>
          </w:tcPr>
          <w:p w:rsidR="008C3BC1" w:rsidRPr="00AB6B66" w:rsidRDefault="008C3BC1" w:rsidP="00A51D6C">
            <w:pPr>
              <w:spacing w:after="0" w:line="240" w:lineRule="auto"/>
              <w:jc w:val="center"/>
              <w:rPr>
                <w:rFonts w:ascii="Times New Roman" w:hAnsi="Times New Roman"/>
                <w:lang w:val="kk-KZ"/>
              </w:rPr>
            </w:pPr>
          </w:p>
        </w:tc>
        <w:tc>
          <w:tcPr>
            <w:tcW w:w="567" w:type="dxa"/>
            <w:vAlign w:val="center"/>
          </w:tcPr>
          <w:p w:rsidR="008C3BC1" w:rsidRPr="00AB6B66" w:rsidRDefault="008C3BC1" w:rsidP="00A51D6C">
            <w:pPr>
              <w:spacing w:after="0" w:line="240" w:lineRule="auto"/>
              <w:jc w:val="center"/>
              <w:rPr>
                <w:rFonts w:ascii="Times New Roman" w:hAnsi="Times New Roman"/>
                <w:lang w:val="kk-KZ"/>
              </w:rPr>
            </w:pPr>
          </w:p>
        </w:tc>
        <w:tc>
          <w:tcPr>
            <w:tcW w:w="567" w:type="dxa"/>
          </w:tcPr>
          <w:p w:rsidR="008C3BC1" w:rsidRPr="00AB6B66" w:rsidRDefault="008C3BC1" w:rsidP="00A51D6C">
            <w:pPr>
              <w:spacing w:after="0" w:line="240" w:lineRule="auto"/>
              <w:jc w:val="center"/>
              <w:rPr>
                <w:rFonts w:ascii="Times New Roman" w:hAnsi="Times New Roman"/>
                <w:lang w:val="kk-KZ"/>
              </w:rPr>
            </w:pPr>
          </w:p>
        </w:tc>
        <w:tc>
          <w:tcPr>
            <w:tcW w:w="567" w:type="dxa"/>
          </w:tcPr>
          <w:p w:rsidR="008C3BC1" w:rsidRPr="00AB6B66" w:rsidRDefault="008C3BC1" w:rsidP="00A51D6C">
            <w:pPr>
              <w:spacing w:after="0" w:line="240" w:lineRule="auto"/>
              <w:jc w:val="center"/>
              <w:rPr>
                <w:rFonts w:ascii="Times New Roman" w:hAnsi="Times New Roman"/>
                <w:lang w:val="kk-KZ"/>
              </w:rPr>
            </w:pPr>
          </w:p>
        </w:tc>
        <w:tc>
          <w:tcPr>
            <w:tcW w:w="567" w:type="dxa"/>
          </w:tcPr>
          <w:p w:rsidR="008C3BC1" w:rsidRPr="00AB6B66" w:rsidRDefault="008C3BC1" w:rsidP="00B174C4">
            <w:pPr>
              <w:spacing w:after="0" w:line="240" w:lineRule="auto"/>
              <w:jc w:val="center"/>
              <w:rPr>
                <w:rFonts w:ascii="Times New Roman" w:hAnsi="Times New Roman"/>
                <w:lang w:val="kk-KZ"/>
              </w:rPr>
            </w:pPr>
          </w:p>
        </w:tc>
        <w:tc>
          <w:tcPr>
            <w:tcW w:w="567" w:type="dxa"/>
          </w:tcPr>
          <w:p w:rsidR="008C3BC1" w:rsidRPr="00B03E5A" w:rsidRDefault="00B03E5A" w:rsidP="00A51D6C">
            <w:pPr>
              <w:spacing w:after="0" w:line="240" w:lineRule="auto"/>
              <w:jc w:val="center"/>
              <w:rPr>
                <w:rFonts w:ascii="Times New Roman" w:hAnsi="Times New Roman"/>
                <w:lang w:val="en-US"/>
              </w:rPr>
            </w:pPr>
            <w:r>
              <w:rPr>
                <w:rFonts w:ascii="Times New Roman" w:hAnsi="Times New Roman"/>
                <w:lang w:val="en-US"/>
              </w:rPr>
              <w:t>+</w:t>
            </w:r>
          </w:p>
        </w:tc>
        <w:tc>
          <w:tcPr>
            <w:tcW w:w="708" w:type="dxa"/>
          </w:tcPr>
          <w:p w:rsidR="008C3BC1" w:rsidRPr="00AB6B66" w:rsidRDefault="008C3BC1" w:rsidP="00A51D6C">
            <w:pPr>
              <w:spacing w:after="0" w:line="240" w:lineRule="auto"/>
              <w:jc w:val="center"/>
              <w:rPr>
                <w:rFonts w:ascii="Times New Roman" w:hAnsi="Times New Roman"/>
                <w:lang w:val="kk-KZ"/>
              </w:rPr>
            </w:pPr>
          </w:p>
        </w:tc>
        <w:tc>
          <w:tcPr>
            <w:tcW w:w="709" w:type="dxa"/>
          </w:tcPr>
          <w:p w:rsidR="008C3BC1" w:rsidRPr="00B03E5A" w:rsidRDefault="00B03E5A" w:rsidP="00A51D6C">
            <w:pPr>
              <w:spacing w:after="0" w:line="240" w:lineRule="auto"/>
              <w:jc w:val="center"/>
              <w:rPr>
                <w:rFonts w:ascii="Times New Roman" w:hAnsi="Times New Roman"/>
                <w:lang w:val="en-US"/>
              </w:rPr>
            </w:pPr>
            <w:r>
              <w:rPr>
                <w:rFonts w:ascii="Times New Roman" w:hAnsi="Times New Roman"/>
                <w:lang w:val="en-US"/>
              </w:rPr>
              <w:t>+</w:t>
            </w:r>
          </w:p>
        </w:tc>
      </w:tr>
      <w:tr w:rsidR="009E19E8" w:rsidRPr="00AB781E" w:rsidTr="00854E88">
        <w:trPr>
          <w:trHeight w:val="233"/>
        </w:trPr>
        <w:tc>
          <w:tcPr>
            <w:tcW w:w="2552" w:type="dxa"/>
            <w:vMerge w:val="restart"/>
            <w:vAlign w:val="center"/>
          </w:tcPr>
          <w:p w:rsidR="009E19E8" w:rsidRPr="00AB781E" w:rsidRDefault="009E19E8" w:rsidP="00A51D6C">
            <w:pPr>
              <w:spacing w:after="0" w:line="240" w:lineRule="auto"/>
              <w:jc w:val="center"/>
              <w:rPr>
                <w:rFonts w:ascii="Times New Roman" w:hAnsi="Times New Roman"/>
              </w:rPr>
            </w:pPr>
            <w:r w:rsidRPr="00A12509">
              <w:rPr>
                <w:rFonts w:ascii="Times New Roman" w:hAnsi="Times New Roman"/>
              </w:rPr>
              <w:t>Биология негіздері модулі</w:t>
            </w:r>
          </w:p>
        </w:tc>
        <w:tc>
          <w:tcPr>
            <w:tcW w:w="4395" w:type="dxa"/>
            <w:vAlign w:val="center"/>
          </w:tcPr>
          <w:p w:rsidR="009E19E8" w:rsidRPr="0001034B" w:rsidRDefault="009E19E8" w:rsidP="00A51D6C">
            <w:pPr>
              <w:spacing w:after="0" w:line="240" w:lineRule="auto"/>
              <w:rPr>
                <w:rFonts w:ascii="Times New Roman" w:hAnsi="Times New Roman"/>
                <w:lang w:val="kk-KZ"/>
              </w:rPr>
            </w:pPr>
            <w:r w:rsidRPr="0001034B">
              <w:rPr>
                <w:rFonts w:ascii="Times New Roman" w:hAnsi="Times New Roman"/>
                <w:color w:val="000000"/>
              </w:rPr>
              <w:t>Өсімдіктер анатомиясы мен морфологиясы</w:t>
            </w:r>
          </w:p>
        </w:tc>
        <w:tc>
          <w:tcPr>
            <w:tcW w:w="567" w:type="dxa"/>
            <w:vAlign w:val="center"/>
          </w:tcPr>
          <w:p w:rsidR="009E19E8" w:rsidRPr="00AB781E" w:rsidRDefault="009E19E8" w:rsidP="00A51D6C">
            <w:pPr>
              <w:spacing w:after="0" w:line="240" w:lineRule="auto"/>
              <w:jc w:val="center"/>
              <w:rPr>
                <w:rFonts w:ascii="Times New Roman" w:hAnsi="Times New Roman"/>
                <w:lang w:val="kk-KZ"/>
              </w:rPr>
            </w:pPr>
          </w:p>
        </w:tc>
        <w:tc>
          <w:tcPr>
            <w:tcW w:w="567" w:type="dxa"/>
            <w:vAlign w:val="center"/>
          </w:tcPr>
          <w:p w:rsidR="009E19E8" w:rsidRPr="00AB781E" w:rsidRDefault="009E19E8" w:rsidP="00A51D6C">
            <w:pPr>
              <w:spacing w:after="0" w:line="240" w:lineRule="auto"/>
              <w:jc w:val="center"/>
              <w:rPr>
                <w:rFonts w:ascii="Times New Roman" w:hAnsi="Times New Roman"/>
              </w:rPr>
            </w:pPr>
          </w:p>
        </w:tc>
        <w:tc>
          <w:tcPr>
            <w:tcW w:w="567" w:type="dxa"/>
            <w:vAlign w:val="center"/>
          </w:tcPr>
          <w:p w:rsidR="009E19E8" w:rsidRPr="00AB6B66" w:rsidRDefault="009E19E8" w:rsidP="00A51D6C">
            <w:pPr>
              <w:spacing w:after="0" w:line="240" w:lineRule="auto"/>
              <w:jc w:val="center"/>
              <w:rPr>
                <w:rFonts w:ascii="Times New Roman" w:hAnsi="Times New Roman"/>
              </w:rPr>
            </w:pPr>
          </w:p>
        </w:tc>
        <w:tc>
          <w:tcPr>
            <w:tcW w:w="567" w:type="dxa"/>
            <w:vAlign w:val="center"/>
          </w:tcPr>
          <w:p w:rsidR="009E19E8" w:rsidRPr="00AB6B66" w:rsidRDefault="009E19E8" w:rsidP="00A51D6C">
            <w:pPr>
              <w:spacing w:after="0" w:line="240" w:lineRule="auto"/>
              <w:jc w:val="center"/>
              <w:rPr>
                <w:rFonts w:ascii="Times New Roman" w:hAnsi="Times New Roman"/>
                <w:lang w:val="kk-KZ"/>
              </w:rPr>
            </w:pPr>
          </w:p>
        </w:tc>
        <w:tc>
          <w:tcPr>
            <w:tcW w:w="567" w:type="dxa"/>
            <w:vAlign w:val="center"/>
          </w:tcPr>
          <w:p w:rsidR="009E19E8" w:rsidRPr="00B03E5A" w:rsidRDefault="00B03E5A"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9E19E8" w:rsidRPr="00AB6B66" w:rsidRDefault="009E19E8" w:rsidP="00A51D6C">
            <w:pPr>
              <w:spacing w:after="0" w:line="240" w:lineRule="auto"/>
              <w:jc w:val="center"/>
              <w:rPr>
                <w:rFonts w:ascii="Times New Roman" w:hAnsi="Times New Roman"/>
                <w:lang w:val="kk-KZ"/>
              </w:rPr>
            </w:pPr>
          </w:p>
        </w:tc>
        <w:tc>
          <w:tcPr>
            <w:tcW w:w="567" w:type="dxa"/>
            <w:vAlign w:val="center"/>
          </w:tcPr>
          <w:p w:rsidR="009E19E8" w:rsidRPr="00AB6B66" w:rsidRDefault="009E19E8" w:rsidP="00A51D6C">
            <w:pPr>
              <w:spacing w:after="0" w:line="240" w:lineRule="auto"/>
              <w:jc w:val="center"/>
              <w:rPr>
                <w:rFonts w:ascii="Times New Roman" w:hAnsi="Times New Roman"/>
                <w:lang w:val="kk-KZ"/>
              </w:rPr>
            </w:pPr>
          </w:p>
        </w:tc>
        <w:tc>
          <w:tcPr>
            <w:tcW w:w="567" w:type="dxa"/>
            <w:vAlign w:val="center"/>
          </w:tcPr>
          <w:p w:rsidR="009E19E8" w:rsidRPr="00AB6B66" w:rsidRDefault="009E19E8" w:rsidP="00A51D6C">
            <w:pPr>
              <w:spacing w:after="0" w:line="240" w:lineRule="auto"/>
              <w:jc w:val="center"/>
              <w:rPr>
                <w:rFonts w:ascii="Times New Roman" w:hAnsi="Times New Roman"/>
                <w:lang w:val="kk-KZ"/>
              </w:rPr>
            </w:pPr>
          </w:p>
        </w:tc>
        <w:tc>
          <w:tcPr>
            <w:tcW w:w="567" w:type="dxa"/>
          </w:tcPr>
          <w:p w:rsidR="009E19E8" w:rsidRPr="00AB6B66" w:rsidRDefault="009E19E8" w:rsidP="00A51D6C">
            <w:pPr>
              <w:spacing w:after="0" w:line="240" w:lineRule="auto"/>
              <w:jc w:val="center"/>
              <w:rPr>
                <w:rFonts w:ascii="Times New Roman" w:hAnsi="Times New Roman"/>
                <w:lang w:val="kk-KZ"/>
              </w:rPr>
            </w:pPr>
          </w:p>
        </w:tc>
        <w:tc>
          <w:tcPr>
            <w:tcW w:w="567" w:type="dxa"/>
          </w:tcPr>
          <w:p w:rsidR="009E19E8" w:rsidRPr="00AB6B66" w:rsidRDefault="009E19E8" w:rsidP="00A51D6C">
            <w:pPr>
              <w:spacing w:after="0" w:line="240" w:lineRule="auto"/>
              <w:jc w:val="center"/>
              <w:rPr>
                <w:rFonts w:ascii="Times New Roman" w:hAnsi="Times New Roman"/>
                <w:lang w:val="kk-KZ"/>
              </w:rPr>
            </w:pPr>
          </w:p>
        </w:tc>
        <w:tc>
          <w:tcPr>
            <w:tcW w:w="567" w:type="dxa"/>
          </w:tcPr>
          <w:p w:rsidR="009E19E8" w:rsidRPr="00AB6B66" w:rsidRDefault="009E19E8" w:rsidP="00A51D6C">
            <w:pPr>
              <w:spacing w:after="0" w:line="240" w:lineRule="auto"/>
              <w:jc w:val="center"/>
              <w:rPr>
                <w:rFonts w:ascii="Times New Roman" w:hAnsi="Times New Roman"/>
                <w:lang w:val="kk-KZ"/>
              </w:rPr>
            </w:pPr>
          </w:p>
        </w:tc>
        <w:tc>
          <w:tcPr>
            <w:tcW w:w="567" w:type="dxa"/>
          </w:tcPr>
          <w:p w:rsidR="009E19E8" w:rsidRPr="00B03E5A" w:rsidRDefault="00B03E5A" w:rsidP="00A51D6C">
            <w:pPr>
              <w:spacing w:after="0" w:line="240" w:lineRule="auto"/>
              <w:jc w:val="center"/>
              <w:rPr>
                <w:rFonts w:ascii="Times New Roman" w:hAnsi="Times New Roman"/>
                <w:lang w:val="en-US"/>
              </w:rPr>
            </w:pPr>
            <w:r>
              <w:rPr>
                <w:rFonts w:ascii="Times New Roman" w:hAnsi="Times New Roman"/>
                <w:lang w:val="en-US"/>
              </w:rPr>
              <w:t>+</w:t>
            </w:r>
          </w:p>
        </w:tc>
        <w:tc>
          <w:tcPr>
            <w:tcW w:w="708" w:type="dxa"/>
          </w:tcPr>
          <w:p w:rsidR="009E19E8" w:rsidRPr="00AB6B66" w:rsidRDefault="009E19E8" w:rsidP="00A51D6C">
            <w:pPr>
              <w:spacing w:after="0" w:line="240" w:lineRule="auto"/>
              <w:jc w:val="center"/>
              <w:rPr>
                <w:rFonts w:ascii="Times New Roman" w:hAnsi="Times New Roman"/>
                <w:lang w:val="kk-KZ"/>
              </w:rPr>
            </w:pPr>
          </w:p>
        </w:tc>
        <w:tc>
          <w:tcPr>
            <w:tcW w:w="709" w:type="dxa"/>
          </w:tcPr>
          <w:p w:rsidR="009E19E8" w:rsidRPr="00B03E5A" w:rsidRDefault="00B03E5A" w:rsidP="00A51D6C">
            <w:pPr>
              <w:spacing w:after="0" w:line="240" w:lineRule="auto"/>
              <w:jc w:val="center"/>
              <w:rPr>
                <w:rFonts w:ascii="Times New Roman" w:hAnsi="Times New Roman"/>
                <w:lang w:val="en-US"/>
              </w:rPr>
            </w:pPr>
            <w:r>
              <w:rPr>
                <w:rFonts w:ascii="Times New Roman" w:hAnsi="Times New Roman"/>
                <w:lang w:val="en-US"/>
              </w:rPr>
              <w:t>+</w:t>
            </w:r>
          </w:p>
        </w:tc>
      </w:tr>
      <w:tr w:rsidR="009E19E8" w:rsidRPr="00AB781E" w:rsidTr="00854E88">
        <w:tc>
          <w:tcPr>
            <w:tcW w:w="2552" w:type="dxa"/>
            <w:vMerge/>
            <w:vAlign w:val="center"/>
          </w:tcPr>
          <w:p w:rsidR="009E19E8" w:rsidRPr="00AB781E" w:rsidRDefault="009E19E8" w:rsidP="00A51D6C">
            <w:pPr>
              <w:spacing w:after="0" w:line="240" w:lineRule="auto"/>
              <w:rPr>
                <w:rFonts w:ascii="Times New Roman" w:hAnsi="Times New Roman"/>
                <w:color w:val="000000"/>
              </w:rPr>
            </w:pPr>
          </w:p>
        </w:tc>
        <w:tc>
          <w:tcPr>
            <w:tcW w:w="4395" w:type="dxa"/>
            <w:vAlign w:val="center"/>
          </w:tcPr>
          <w:p w:rsidR="009E19E8" w:rsidRPr="0001034B" w:rsidRDefault="009E19E8" w:rsidP="00A51D6C">
            <w:pPr>
              <w:spacing w:after="0" w:line="240" w:lineRule="auto"/>
              <w:rPr>
                <w:rFonts w:ascii="Times New Roman" w:hAnsi="Times New Roman"/>
                <w:color w:val="000000"/>
              </w:rPr>
            </w:pPr>
            <w:r w:rsidRPr="0001034B">
              <w:rPr>
                <w:rFonts w:ascii="Times New Roman" w:hAnsi="Times New Roman"/>
                <w:color w:val="000000"/>
              </w:rPr>
              <w:t>Өсімдіктер систематикасы</w:t>
            </w:r>
          </w:p>
        </w:tc>
        <w:tc>
          <w:tcPr>
            <w:tcW w:w="567" w:type="dxa"/>
            <w:vAlign w:val="center"/>
          </w:tcPr>
          <w:p w:rsidR="009E19E8" w:rsidRPr="00AB781E" w:rsidRDefault="009E19E8" w:rsidP="00A51D6C">
            <w:pPr>
              <w:spacing w:after="0" w:line="240" w:lineRule="auto"/>
              <w:jc w:val="center"/>
              <w:rPr>
                <w:rFonts w:ascii="Times New Roman" w:hAnsi="Times New Roman"/>
                <w:lang w:val="kk-KZ"/>
              </w:rPr>
            </w:pPr>
          </w:p>
        </w:tc>
        <w:tc>
          <w:tcPr>
            <w:tcW w:w="567" w:type="dxa"/>
            <w:vAlign w:val="center"/>
          </w:tcPr>
          <w:p w:rsidR="009E19E8" w:rsidRPr="00AB781E" w:rsidRDefault="009E19E8" w:rsidP="00A51D6C">
            <w:pPr>
              <w:spacing w:after="0" w:line="240" w:lineRule="auto"/>
              <w:jc w:val="center"/>
              <w:rPr>
                <w:rFonts w:ascii="Times New Roman" w:hAnsi="Times New Roman"/>
                <w:lang w:val="kk-KZ"/>
              </w:rPr>
            </w:pPr>
          </w:p>
        </w:tc>
        <w:tc>
          <w:tcPr>
            <w:tcW w:w="567" w:type="dxa"/>
            <w:vAlign w:val="center"/>
          </w:tcPr>
          <w:p w:rsidR="009E19E8" w:rsidRPr="00AB6B66" w:rsidRDefault="009E19E8" w:rsidP="00A51D6C">
            <w:pPr>
              <w:spacing w:after="0" w:line="240" w:lineRule="auto"/>
              <w:jc w:val="center"/>
              <w:rPr>
                <w:rFonts w:ascii="Times New Roman" w:hAnsi="Times New Roman"/>
                <w:lang w:val="kk-KZ"/>
              </w:rPr>
            </w:pPr>
          </w:p>
        </w:tc>
        <w:tc>
          <w:tcPr>
            <w:tcW w:w="567" w:type="dxa"/>
            <w:vAlign w:val="center"/>
          </w:tcPr>
          <w:p w:rsidR="009E19E8" w:rsidRPr="00AB6B66" w:rsidRDefault="009E19E8" w:rsidP="00A51D6C">
            <w:pPr>
              <w:spacing w:after="0" w:line="240" w:lineRule="auto"/>
              <w:jc w:val="center"/>
              <w:rPr>
                <w:rFonts w:ascii="Times New Roman" w:hAnsi="Times New Roman"/>
                <w:lang w:val="kk-KZ"/>
              </w:rPr>
            </w:pPr>
          </w:p>
        </w:tc>
        <w:tc>
          <w:tcPr>
            <w:tcW w:w="567" w:type="dxa"/>
            <w:vAlign w:val="center"/>
          </w:tcPr>
          <w:p w:rsidR="009E19E8" w:rsidRPr="00B03E5A" w:rsidRDefault="00B03E5A"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9E19E8" w:rsidRPr="00AB6B66" w:rsidRDefault="009E19E8" w:rsidP="00A51D6C">
            <w:pPr>
              <w:spacing w:after="0" w:line="240" w:lineRule="auto"/>
              <w:jc w:val="center"/>
              <w:rPr>
                <w:rFonts w:ascii="Times New Roman" w:hAnsi="Times New Roman"/>
                <w:lang w:val="kk-KZ"/>
              </w:rPr>
            </w:pPr>
          </w:p>
        </w:tc>
        <w:tc>
          <w:tcPr>
            <w:tcW w:w="567" w:type="dxa"/>
            <w:vAlign w:val="center"/>
          </w:tcPr>
          <w:p w:rsidR="009E19E8" w:rsidRPr="00AB6B66" w:rsidRDefault="009E19E8" w:rsidP="00A51D6C">
            <w:pPr>
              <w:spacing w:after="0" w:line="240" w:lineRule="auto"/>
              <w:jc w:val="center"/>
              <w:rPr>
                <w:rFonts w:ascii="Times New Roman" w:hAnsi="Times New Roman"/>
                <w:lang w:val="kk-KZ"/>
              </w:rPr>
            </w:pPr>
          </w:p>
        </w:tc>
        <w:tc>
          <w:tcPr>
            <w:tcW w:w="567" w:type="dxa"/>
            <w:vAlign w:val="center"/>
          </w:tcPr>
          <w:p w:rsidR="009E19E8" w:rsidRPr="00AB6B66" w:rsidRDefault="009E19E8" w:rsidP="00A51D6C">
            <w:pPr>
              <w:spacing w:after="0" w:line="240" w:lineRule="auto"/>
              <w:jc w:val="center"/>
              <w:rPr>
                <w:rFonts w:ascii="Times New Roman" w:hAnsi="Times New Roman"/>
                <w:lang w:val="kk-KZ"/>
              </w:rPr>
            </w:pPr>
          </w:p>
        </w:tc>
        <w:tc>
          <w:tcPr>
            <w:tcW w:w="567" w:type="dxa"/>
          </w:tcPr>
          <w:p w:rsidR="009E19E8" w:rsidRPr="00AB6B66" w:rsidRDefault="009E19E8" w:rsidP="00A51D6C">
            <w:pPr>
              <w:spacing w:after="0" w:line="240" w:lineRule="auto"/>
              <w:jc w:val="center"/>
              <w:rPr>
                <w:rFonts w:ascii="Times New Roman" w:hAnsi="Times New Roman"/>
                <w:lang w:val="kk-KZ"/>
              </w:rPr>
            </w:pPr>
          </w:p>
        </w:tc>
        <w:tc>
          <w:tcPr>
            <w:tcW w:w="567" w:type="dxa"/>
          </w:tcPr>
          <w:p w:rsidR="009E19E8" w:rsidRPr="00AB6B66" w:rsidRDefault="009E19E8" w:rsidP="00A51D6C">
            <w:pPr>
              <w:spacing w:after="0" w:line="240" w:lineRule="auto"/>
              <w:jc w:val="center"/>
              <w:rPr>
                <w:rFonts w:ascii="Times New Roman" w:hAnsi="Times New Roman"/>
                <w:lang w:val="kk-KZ"/>
              </w:rPr>
            </w:pPr>
          </w:p>
        </w:tc>
        <w:tc>
          <w:tcPr>
            <w:tcW w:w="567" w:type="dxa"/>
          </w:tcPr>
          <w:p w:rsidR="009E19E8" w:rsidRPr="00AB6B66" w:rsidRDefault="009E19E8" w:rsidP="00A51D6C">
            <w:pPr>
              <w:spacing w:after="0" w:line="240" w:lineRule="auto"/>
              <w:jc w:val="center"/>
              <w:rPr>
                <w:rFonts w:ascii="Times New Roman" w:hAnsi="Times New Roman"/>
                <w:lang w:val="kk-KZ"/>
              </w:rPr>
            </w:pPr>
          </w:p>
        </w:tc>
        <w:tc>
          <w:tcPr>
            <w:tcW w:w="567" w:type="dxa"/>
          </w:tcPr>
          <w:p w:rsidR="009E19E8" w:rsidRPr="00B03E5A" w:rsidRDefault="00B03E5A" w:rsidP="00A51D6C">
            <w:pPr>
              <w:spacing w:after="0" w:line="240" w:lineRule="auto"/>
              <w:jc w:val="center"/>
              <w:rPr>
                <w:rFonts w:ascii="Times New Roman" w:hAnsi="Times New Roman"/>
                <w:lang w:val="en-US"/>
              </w:rPr>
            </w:pPr>
            <w:r>
              <w:rPr>
                <w:rFonts w:ascii="Times New Roman" w:hAnsi="Times New Roman"/>
                <w:lang w:val="en-US"/>
              </w:rPr>
              <w:t>+</w:t>
            </w:r>
          </w:p>
        </w:tc>
        <w:tc>
          <w:tcPr>
            <w:tcW w:w="708" w:type="dxa"/>
          </w:tcPr>
          <w:p w:rsidR="009E19E8" w:rsidRPr="00AB6B66" w:rsidRDefault="009E19E8" w:rsidP="00A51D6C">
            <w:pPr>
              <w:spacing w:after="0" w:line="240" w:lineRule="auto"/>
              <w:jc w:val="center"/>
              <w:rPr>
                <w:rFonts w:ascii="Times New Roman" w:hAnsi="Times New Roman"/>
                <w:lang w:val="kk-KZ"/>
              </w:rPr>
            </w:pPr>
          </w:p>
        </w:tc>
        <w:tc>
          <w:tcPr>
            <w:tcW w:w="709" w:type="dxa"/>
          </w:tcPr>
          <w:p w:rsidR="009E19E8" w:rsidRPr="00B03E5A" w:rsidRDefault="00B03E5A" w:rsidP="00A51D6C">
            <w:pPr>
              <w:spacing w:after="0" w:line="240" w:lineRule="auto"/>
              <w:jc w:val="center"/>
              <w:rPr>
                <w:rFonts w:ascii="Times New Roman" w:hAnsi="Times New Roman"/>
                <w:lang w:val="en-US"/>
              </w:rPr>
            </w:pPr>
            <w:r>
              <w:rPr>
                <w:rFonts w:ascii="Times New Roman" w:hAnsi="Times New Roman"/>
                <w:lang w:val="en-US"/>
              </w:rPr>
              <w:t>+</w:t>
            </w:r>
          </w:p>
        </w:tc>
      </w:tr>
      <w:tr w:rsidR="009E19E8" w:rsidRPr="00AB781E" w:rsidTr="00854E88">
        <w:tc>
          <w:tcPr>
            <w:tcW w:w="2552" w:type="dxa"/>
            <w:vMerge/>
            <w:vAlign w:val="center"/>
          </w:tcPr>
          <w:p w:rsidR="009E19E8" w:rsidRPr="00AB781E" w:rsidRDefault="009E19E8" w:rsidP="00A51D6C">
            <w:pPr>
              <w:spacing w:after="0" w:line="240" w:lineRule="auto"/>
              <w:rPr>
                <w:rFonts w:ascii="Times New Roman" w:hAnsi="Times New Roman"/>
                <w:color w:val="000000"/>
                <w:lang w:val="kk-KZ"/>
              </w:rPr>
            </w:pPr>
          </w:p>
        </w:tc>
        <w:tc>
          <w:tcPr>
            <w:tcW w:w="4395" w:type="dxa"/>
            <w:vAlign w:val="center"/>
          </w:tcPr>
          <w:p w:rsidR="009E19E8" w:rsidRPr="0001034B" w:rsidRDefault="009E19E8" w:rsidP="00A51D6C">
            <w:pPr>
              <w:spacing w:after="0" w:line="240" w:lineRule="auto"/>
              <w:rPr>
                <w:rFonts w:ascii="Times New Roman" w:hAnsi="Times New Roman"/>
                <w:color w:val="000000"/>
                <w:lang w:val="kk-KZ"/>
              </w:rPr>
            </w:pPr>
            <w:r w:rsidRPr="0001034B">
              <w:rPr>
                <w:rFonts w:ascii="Times New Roman" w:hAnsi="Times New Roman"/>
                <w:color w:val="000000"/>
              </w:rPr>
              <w:t>Оқ</w:t>
            </w:r>
            <w:proofErr w:type="gramStart"/>
            <w:r w:rsidRPr="0001034B">
              <w:rPr>
                <w:rFonts w:ascii="Times New Roman" w:hAnsi="Times New Roman"/>
                <w:color w:val="000000"/>
              </w:rPr>
              <w:t>у-дала</w:t>
            </w:r>
            <w:proofErr w:type="gramEnd"/>
            <w:r w:rsidRPr="0001034B">
              <w:rPr>
                <w:rFonts w:ascii="Times New Roman" w:hAnsi="Times New Roman"/>
                <w:color w:val="000000"/>
              </w:rPr>
              <w:t xml:space="preserve"> практикасы (Өсімдіктер систематикасы</w:t>
            </w:r>
            <w:r w:rsidRPr="0001034B">
              <w:rPr>
                <w:rFonts w:ascii="Times New Roman" w:hAnsi="Times New Roman"/>
              </w:rPr>
              <w:t>)</w:t>
            </w:r>
            <w:r w:rsidRPr="0001034B">
              <w:rPr>
                <w:rFonts w:ascii="Times New Roman" w:hAnsi="Times New Roman"/>
                <w:lang w:val="kk-KZ"/>
              </w:rPr>
              <w:t xml:space="preserve"> – 1 апта</w:t>
            </w:r>
          </w:p>
        </w:tc>
        <w:tc>
          <w:tcPr>
            <w:tcW w:w="567" w:type="dxa"/>
            <w:vAlign w:val="center"/>
          </w:tcPr>
          <w:p w:rsidR="009E19E8" w:rsidRPr="00AB781E" w:rsidRDefault="009E19E8" w:rsidP="00A51D6C">
            <w:pPr>
              <w:spacing w:after="0" w:line="240" w:lineRule="auto"/>
              <w:jc w:val="center"/>
              <w:rPr>
                <w:rFonts w:ascii="Times New Roman" w:hAnsi="Times New Roman"/>
                <w:lang w:val="kk-KZ"/>
              </w:rPr>
            </w:pPr>
          </w:p>
        </w:tc>
        <w:tc>
          <w:tcPr>
            <w:tcW w:w="567" w:type="dxa"/>
            <w:vAlign w:val="center"/>
          </w:tcPr>
          <w:p w:rsidR="009E19E8" w:rsidRPr="00E57E95" w:rsidRDefault="009E19E8" w:rsidP="00A51D6C">
            <w:pPr>
              <w:spacing w:after="0" w:line="240" w:lineRule="auto"/>
              <w:jc w:val="center"/>
              <w:rPr>
                <w:rFonts w:ascii="Times New Roman" w:hAnsi="Times New Roman"/>
                <w:lang w:val="kk-KZ"/>
              </w:rPr>
            </w:pPr>
          </w:p>
        </w:tc>
        <w:tc>
          <w:tcPr>
            <w:tcW w:w="567" w:type="dxa"/>
            <w:vAlign w:val="center"/>
          </w:tcPr>
          <w:p w:rsidR="009E19E8" w:rsidRPr="00AB6B66" w:rsidRDefault="009E19E8" w:rsidP="00A51D6C">
            <w:pPr>
              <w:spacing w:after="0" w:line="240" w:lineRule="auto"/>
              <w:jc w:val="center"/>
              <w:rPr>
                <w:rFonts w:ascii="Times New Roman" w:hAnsi="Times New Roman"/>
                <w:lang w:val="kk-KZ"/>
              </w:rPr>
            </w:pPr>
          </w:p>
        </w:tc>
        <w:tc>
          <w:tcPr>
            <w:tcW w:w="567" w:type="dxa"/>
            <w:vAlign w:val="center"/>
          </w:tcPr>
          <w:p w:rsidR="009E19E8" w:rsidRPr="00AB6B66" w:rsidRDefault="009E19E8" w:rsidP="00A51D6C">
            <w:pPr>
              <w:spacing w:after="0" w:line="240" w:lineRule="auto"/>
              <w:jc w:val="center"/>
              <w:rPr>
                <w:rFonts w:ascii="Times New Roman" w:hAnsi="Times New Roman"/>
                <w:lang w:val="kk-KZ"/>
              </w:rPr>
            </w:pPr>
          </w:p>
        </w:tc>
        <w:tc>
          <w:tcPr>
            <w:tcW w:w="567" w:type="dxa"/>
            <w:vAlign w:val="center"/>
          </w:tcPr>
          <w:p w:rsidR="009E19E8" w:rsidRPr="00B03E5A" w:rsidRDefault="00B03E5A"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9E19E8" w:rsidRPr="00AB6B66" w:rsidRDefault="009E19E8" w:rsidP="00A51D6C">
            <w:pPr>
              <w:spacing w:after="0" w:line="240" w:lineRule="auto"/>
              <w:jc w:val="center"/>
              <w:rPr>
                <w:rFonts w:ascii="Times New Roman" w:hAnsi="Times New Roman"/>
                <w:lang w:val="kk-KZ"/>
              </w:rPr>
            </w:pPr>
          </w:p>
        </w:tc>
        <w:tc>
          <w:tcPr>
            <w:tcW w:w="567" w:type="dxa"/>
            <w:vAlign w:val="center"/>
          </w:tcPr>
          <w:p w:rsidR="009E19E8" w:rsidRPr="00AB6B66" w:rsidRDefault="009E19E8" w:rsidP="00A51D6C">
            <w:pPr>
              <w:spacing w:after="0" w:line="240" w:lineRule="auto"/>
              <w:jc w:val="center"/>
              <w:rPr>
                <w:rFonts w:ascii="Times New Roman" w:hAnsi="Times New Roman"/>
                <w:lang w:val="kk-KZ"/>
              </w:rPr>
            </w:pPr>
          </w:p>
        </w:tc>
        <w:tc>
          <w:tcPr>
            <w:tcW w:w="567" w:type="dxa"/>
            <w:vAlign w:val="center"/>
          </w:tcPr>
          <w:p w:rsidR="009E19E8" w:rsidRPr="00AB6B66" w:rsidRDefault="009E19E8" w:rsidP="00A51D6C">
            <w:pPr>
              <w:spacing w:after="0" w:line="240" w:lineRule="auto"/>
              <w:jc w:val="center"/>
              <w:rPr>
                <w:rFonts w:ascii="Times New Roman" w:hAnsi="Times New Roman"/>
                <w:lang w:val="kk-KZ"/>
              </w:rPr>
            </w:pPr>
          </w:p>
        </w:tc>
        <w:tc>
          <w:tcPr>
            <w:tcW w:w="567" w:type="dxa"/>
          </w:tcPr>
          <w:p w:rsidR="009E19E8" w:rsidRPr="00AB6B66" w:rsidRDefault="009E19E8" w:rsidP="00A51D6C">
            <w:pPr>
              <w:spacing w:after="0" w:line="240" w:lineRule="auto"/>
              <w:jc w:val="center"/>
              <w:rPr>
                <w:rFonts w:ascii="Times New Roman" w:hAnsi="Times New Roman"/>
                <w:lang w:val="kk-KZ"/>
              </w:rPr>
            </w:pPr>
          </w:p>
        </w:tc>
        <w:tc>
          <w:tcPr>
            <w:tcW w:w="567" w:type="dxa"/>
          </w:tcPr>
          <w:p w:rsidR="009E19E8" w:rsidRPr="00AB6B66" w:rsidRDefault="009E19E8" w:rsidP="00A51D6C">
            <w:pPr>
              <w:spacing w:after="0" w:line="240" w:lineRule="auto"/>
              <w:jc w:val="center"/>
              <w:rPr>
                <w:rFonts w:ascii="Times New Roman" w:hAnsi="Times New Roman"/>
                <w:lang w:val="kk-KZ"/>
              </w:rPr>
            </w:pPr>
          </w:p>
        </w:tc>
        <w:tc>
          <w:tcPr>
            <w:tcW w:w="567" w:type="dxa"/>
          </w:tcPr>
          <w:p w:rsidR="009E19E8" w:rsidRPr="00AB6B66" w:rsidRDefault="009E19E8" w:rsidP="00A51D6C">
            <w:pPr>
              <w:spacing w:after="0" w:line="240" w:lineRule="auto"/>
              <w:jc w:val="center"/>
              <w:rPr>
                <w:rFonts w:ascii="Times New Roman" w:hAnsi="Times New Roman"/>
                <w:lang w:val="kk-KZ"/>
              </w:rPr>
            </w:pPr>
          </w:p>
        </w:tc>
        <w:tc>
          <w:tcPr>
            <w:tcW w:w="567" w:type="dxa"/>
          </w:tcPr>
          <w:p w:rsidR="009E19E8" w:rsidRPr="00B03E5A" w:rsidRDefault="00B03E5A" w:rsidP="00A51D6C">
            <w:pPr>
              <w:spacing w:after="0" w:line="240" w:lineRule="auto"/>
              <w:jc w:val="center"/>
              <w:rPr>
                <w:rFonts w:ascii="Times New Roman" w:hAnsi="Times New Roman"/>
                <w:lang w:val="en-US"/>
              </w:rPr>
            </w:pPr>
            <w:r>
              <w:rPr>
                <w:rFonts w:ascii="Times New Roman" w:hAnsi="Times New Roman"/>
                <w:lang w:val="en-US"/>
              </w:rPr>
              <w:t>+</w:t>
            </w:r>
          </w:p>
        </w:tc>
        <w:tc>
          <w:tcPr>
            <w:tcW w:w="708" w:type="dxa"/>
          </w:tcPr>
          <w:p w:rsidR="009E19E8" w:rsidRPr="00AB6B66" w:rsidRDefault="009E19E8" w:rsidP="00A51D6C">
            <w:pPr>
              <w:spacing w:after="0" w:line="240" w:lineRule="auto"/>
              <w:jc w:val="center"/>
              <w:rPr>
                <w:rFonts w:ascii="Times New Roman" w:hAnsi="Times New Roman"/>
                <w:lang w:val="kk-KZ"/>
              </w:rPr>
            </w:pPr>
          </w:p>
        </w:tc>
        <w:tc>
          <w:tcPr>
            <w:tcW w:w="709" w:type="dxa"/>
          </w:tcPr>
          <w:p w:rsidR="009E19E8" w:rsidRPr="00B03E5A" w:rsidRDefault="00B03E5A" w:rsidP="00A51D6C">
            <w:pPr>
              <w:spacing w:after="0" w:line="240" w:lineRule="auto"/>
              <w:jc w:val="center"/>
              <w:rPr>
                <w:rFonts w:ascii="Times New Roman" w:hAnsi="Times New Roman"/>
                <w:lang w:val="en-US"/>
              </w:rPr>
            </w:pPr>
            <w:r>
              <w:rPr>
                <w:rFonts w:ascii="Times New Roman" w:hAnsi="Times New Roman"/>
                <w:lang w:val="en-US"/>
              </w:rPr>
              <w:t>+</w:t>
            </w:r>
          </w:p>
        </w:tc>
      </w:tr>
      <w:tr w:rsidR="009E19E8" w:rsidRPr="00AB781E" w:rsidTr="00854E88">
        <w:tc>
          <w:tcPr>
            <w:tcW w:w="2552" w:type="dxa"/>
            <w:vMerge/>
            <w:vAlign w:val="center"/>
          </w:tcPr>
          <w:p w:rsidR="009E19E8" w:rsidRPr="00AB781E" w:rsidRDefault="009E19E8" w:rsidP="00A51D6C">
            <w:pPr>
              <w:spacing w:after="0" w:line="240" w:lineRule="auto"/>
              <w:rPr>
                <w:rFonts w:ascii="Times New Roman" w:hAnsi="Times New Roman"/>
                <w:color w:val="000000"/>
                <w:lang w:val="kk-KZ"/>
              </w:rPr>
            </w:pPr>
          </w:p>
        </w:tc>
        <w:tc>
          <w:tcPr>
            <w:tcW w:w="4395" w:type="dxa"/>
            <w:vAlign w:val="center"/>
          </w:tcPr>
          <w:p w:rsidR="009E19E8" w:rsidRPr="0001034B" w:rsidRDefault="009E19E8" w:rsidP="00A51D6C">
            <w:pPr>
              <w:spacing w:after="0" w:line="240" w:lineRule="auto"/>
              <w:rPr>
                <w:rFonts w:ascii="Times New Roman" w:hAnsi="Times New Roman"/>
                <w:color w:val="000000"/>
              </w:rPr>
            </w:pPr>
            <w:r w:rsidRPr="0001034B">
              <w:rPr>
                <w:rFonts w:ascii="Times New Roman" w:hAnsi="Times New Roman"/>
                <w:lang w:val="kk-KZ"/>
              </w:rPr>
              <w:t>Гистология</w:t>
            </w:r>
          </w:p>
        </w:tc>
        <w:tc>
          <w:tcPr>
            <w:tcW w:w="567" w:type="dxa"/>
            <w:vAlign w:val="center"/>
          </w:tcPr>
          <w:p w:rsidR="009E19E8" w:rsidRPr="0047686E" w:rsidRDefault="0047686E"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9E19E8" w:rsidRPr="00E57E95" w:rsidRDefault="009E19E8" w:rsidP="00A51D6C">
            <w:pPr>
              <w:spacing w:after="0" w:line="240" w:lineRule="auto"/>
              <w:jc w:val="center"/>
              <w:rPr>
                <w:rFonts w:ascii="Times New Roman" w:hAnsi="Times New Roman"/>
                <w:lang w:val="kk-KZ"/>
              </w:rPr>
            </w:pPr>
          </w:p>
        </w:tc>
        <w:tc>
          <w:tcPr>
            <w:tcW w:w="567" w:type="dxa"/>
            <w:vAlign w:val="center"/>
          </w:tcPr>
          <w:p w:rsidR="009E19E8" w:rsidRPr="00AB6B66" w:rsidRDefault="009E19E8" w:rsidP="00A51D6C">
            <w:pPr>
              <w:spacing w:after="0" w:line="240" w:lineRule="auto"/>
              <w:jc w:val="center"/>
              <w:rPr>
                <w:rFonts w:ascii="Times New Roman" w:hAnsi="Times New Roman"/>
                <w:lang w:val="kk-KZ"/>
              </w:rPr>
            </w:pPr>
          </w:p>
        </w:tc>
        <w:tc>
          <w:tcPr>
            <w:tcW w:w="567" w:type="dxa"/>
            <w:vAlign w:val="center"/>
          </w:tcPr>
          <w:p w:rsidR="009E19E8" w:rsidRPr="00AB6B66" w:rsidRDefault="009E19E8" w:rsidP="00A51D6C">
            <w:pPr>
              <w:spacing w:after="0" w:line="240" w:lineRule="auto"/>
              <w:jc w:val="center"/>
              <w:rPr>
                <w:rFonts w:ascii="Times New Roman" w:hAnsi="Times New Roman"/>
                <w:lang w:val="kk-KZ"/>
              </w:rPr>
            </w:pPr>
          </w:p>
        </w:tc>
        <w:tc>
          <w:tcPr>
            <w:tcW w:w="567" w:type="dxa"/>
            <w:vAlign w:val="center"/>
          </w:tcPr>
          <w:p w:rsidR="009E19E8" w:rsidRPr="0047686E" w:rsidRDefault="0047686E"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9E19E8" w:rsidRPr="00AB6B66" w:rsidRDefault="009E19E8" w:rsidP="00A51D6C">
            <w:pPr>
              <w:spacing w:after="0" w:line="240" w:lineRule="auto"/>
              <w:jc w:val="center"/>
              <w:rPr>
                <w:rFonts w:ascii="Times New Roman" w:hAnsi="Times New Roman"/>
                <w:lang w:val="kk-KZ"/>
              </w:rPr>
            </w:pPr>
          </w:p>
        </w:tc>
        <w:tc>
          <w:tcPr>
            <w:tcW w:w="567" w:type="dxa"/>
            <w:vAlign w:val="center"/>
          </w:tcPr>
          <w:p w:rsidR="009E19E8" w:rsidRPr="00AB6B66" w:rsidRDefault="009E19E8" w:rsidP="00A51D6C">
            <w:pPr>
              <w:spacing w:after="0" w:line="240" w:lineRule="auto"/>
              <w:jc w:val="center"/>
              <w:rPr>
                <w:rFonts w:ascii="Times New Roman" w:hAnsi="Times New Roman"/>
                <w:lang w:val="kk-KZ"/>
              </w:rPr>
            </w:pPr>
          </w:p>
        </w:tc>
        <w:tc>
          <w:tcPr>
            <w:tcW w:w="567" w:type="dxa"/>
            <w:vAlign w:val="center"/>
          </w:tcPr>
          <w:p w:rsidR="009E19E8" w:rsidRPr="00AB6B66" w:rsidRDefault="009E19E8" w:rsidP="00A51D6C">
            <w:pPr>
              <w:spacing w:after="0" w:line="240" w:lineRule="auto"/>
              <w:jc w:val="center"/>
              <w:rPr>
                <w:rFonts w:ascii="Times New Roman" w:hAnsi="Times New Roman"/>
                <w:lang w:val="kk-KZ"/>
              </w:rPr>
            </w:pPr>
          </w:p>
        </w:tc>
        <w:tc>
          <w:tcPr>
            <w:tcW w:w="567" w:type="dxa"/>
          </w:tcPr>
          <w:p w:rsidR="009E19E8" w:rsidRPr="00AB6B66" w:rsidRDefault="009E19E8" w:rsidP="00A51D6C">
            <w:pPr>
              <w:spacing w:after="0" w:line="240" w:lineRule="auto"/>
              <w:jc w:val="center"/>
              <w:rPr>
                <w:rFonts w:ascii="Times New Roman" w:hAnsi="Times New Roman"/>
                <w:lang w:val="kk-KZ"/>
              </w:rPr>
            </w:pPr>
          </w:p>
        </w:tc>
        <w:tc>
          <w:tcPr>
            <w:tcW w:w="567" w:type="dxa"/>
          </w:tcPr>
          <w:p w:rsidR="009E19E8" w:rsidRPr="00AB6B66" w:rsidRDefault="009E19E8" w:rsidP="00A51D6C">
            <w:pPr>
              <w:spacing w:after="0" w:line="240" w:lineRule="auto"/>
              <w:jc w:val="center"/>
              <w:rPr>
                <w:rFonts w:ascii="Times New Roman" w:hAnsi="Times New Roman"/>
                <w:lang w:val="kk-KZ"/>
              </w:rPr>
            </w:pPr>
          </w:p>
        </w:tc>
        <w:tc>
          <w:tcPr>
            <w:tcW w:w="567" w:type="dxa"/>
          </w:tcPr>
          <w:p w:rsidR="009E19E8" w:rsidRPr="00AB6B66" w:rsidRDefault="009E19E8" w:rsidP="00A51D6C">
            <w:pPr>
              <w:spacing w:after="0" w:line="240" w:lineRule="auto"/>
              <w:jc w:val="center"/>
              <w:rPr>
                <w:rFonts w:ascii="Times New Roman" w:hAnsi="Times New Roman"/>
                <w:lang w:val="kk-KZ"/>
              </w:rPr>
            </w:pPr>
          </w:p>
        </w:tc>
        <w:tc>
          <w:tcPr>
            <w:tcW w:w="567" w:type="dxa"/>
          </w:tcPr>
          <w:p w:rsidR="009E19E8" w:rsidRPr="00AB6B66" w:rsidRDefault="009E19E8" w:rsidP="00A51D6C">
            <w:pPr>
              <w:spacing w:after="0" w:line="240" w:lineRule="auto"/>
              <w:jc w:val="center"/>
              <w:rPr>
                <w:rFonts w:ascii="Times New Roman" w:hAnsi="Times New Roman"/>
                <w:lang w:val="kk-KZ"/>
              </w:rPr>
            </w:pPr>
          </w:p>
        </w:tc>
        <w:tc>
          <w:tcPr>
            <w:tcW w:w="708" w:type="dxa"/>
          </w:tcPr>
          <w:p w:rsidR="009E19E8" w:rsidRPr="00AB6B66" w:rsidRDefault="009E19E8" w:rsidP="00A51D6C">
            <w:pPr>
              <w:spacing w:after="0" w:line="240" w:lineRule="auto"/>
              <w:jc w:val="center"/>
              <w:rPr>
                <w:rFonts w:ascii="Times New Roman" w:hAnsi="Times New Roman"/>
                <w:lang w:val="kk-KZ"/>
              </w:rPr>
            </w:pPr>
          </w:p>
        </w:tc>
        <w:tc>
          <w:tcPr>
            <w:tcW w:w="709" w:type="dxa"/>
          </w:tcPr>
          <w:p w:rsidR="009E19E8" w:rsidRPr="0047686E" w:rsidRDefault="0047686E" w:rsidP="00A51D6C">
            <w:pPr>
              <w:spacing w:after="0" w:line="240" w:lineRule="auto"/>
              <w:jc w:val="center"/>
              <w:rPr>
                <w:rFonts w:ascii="Times New Roman" w:hAnsi="Times New Roman"/>
                <w:lang w:val="en-US"/>
              </w:rPr>
            </w:pPr>
            <w:r>
              <w:rPr>
                <w:rFonts w:ascii="Times New Roman" w:hAnsi="Times New Roman"/>
                <w:lang w:val="en-US"/>
              </w:rPr>
              <w:t>+</w:t>
            </w:r>
          </w:p>
        </w:tc>
      </w:tr>
      <w:tr w:rsidR="008C3BC1" w:rsidRPr="00AB781E" w:rsidTr="00854E88">
        <w:tc>
          <w:tcPr>
            <w:tcW w:w="2552" w:type="dxa"/>
            <w:vMerge w:val="restart"/>
            <w:vAlign w:val="center"/>
          </w:tcPr>
          <w:p w:rsidR="008C3BC1" w:rsidRPr="00AB781E" w:rsidRDefault="00922E36" w:rsidP="00A51D6C">
            <w:pPr>
              <w:spacing w:after="0" w:line="240" w:lineRule="auto"/>
              <w:jc w:val="center"/>
              <w:rPr>
                <w:rFonts w:ascii="Times New Roman" w:hAnsi="Times New Roman"/>
              </w:rPr>
            </w:pPr>
            <w:r w:rsidRPr="00922E36">
              <w:rPr>
                <w:rFonts w:ascii="Times New Roman" w:hAnsi="Times New Roman"/>
              </w:rPr>
              <w:t>Жасуша негіздері модулі</w:t>
            </w:r>
          </w:p>
        </w:tc>
        <w:tc>
          <w:tcPr>
            <w:tcW w:w="4395" w:type="dxa"/>
            <w:vAlign w:val="center"/>
          </w:tcPr>
          <w:p w:rsidR="008C3BC1" w:rsidRPr="0001034B" w:rsidRDefault="008C3BC1" w:rsidP="00A51D6C">
            <w:pPr>
              <w:spacing w:after="0" w:line="240" w:lineRule="auto"/>
              <w:rPr>
                <w:rFonts w:ascii="Times New Roman" w:hAnsi="Times New Roman"/>
              </w:rPr>
            </w:pPr>
            <w:r w:rsidRPr="0001034B">
              <w:rPr>
                <w:rFonts w:ascii="Times New Roman" w:hAnsi="Times New Roman"/>
              </w:rPr>
              <w:t>Жасуша биологиясы</w:t>
            </w:r>
          </w:p>
        </w:tc>
        <w:tc>
          <w:tcPr>
            <w:tcW w:w="567" w:type="dxa"/>
            <w:vAlign w:val="center"/>
          </w:tcPr>
          <w:p w:rsidR="008C3BC1" w:rsidRPr="0047686E" w:rsidRDefault="0047686E"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6B66" w:rsidRDefault="008C3BC1" w:rsidP="00A51D6C">
            <w:pPr>
              <w:spacing w:after="0" w:line="240" w:lineRule="auto"/>
              <w:jc w:val="center"/>
              <w:rPr>
                <w:rFonts w:ascii="Times New Roman" w:hAnsi="Times New Roman"/>
                <w:lang w:val="kk-KZ"/>
              </w:rPr>
            </w:pPr>
          </w:p>
        </w:tc>
        <w:tc>
          <w:tcPr>
            <w:tcW w:w="567" w:type="dxa"/>
            <w:vAlign w:val="center"/>
          </w:tcPr>
          <w:p w:rsidR="008C3BC1" w:rsidRPr="00AB6B66" w:rsidRDefault="008C3BC1" w:rsidP="00A51D6C">
            <w:pPr>
              <w:spacing w:after="0" w:line="240" w:lineRule="auto"/>
              <w:jc w:val="center"/>
              <w:rPr>
                <w:rFonts w:ascii="Times New Roman" w:hAnsi="Times New Roman"/>
                <w:lang w:val="kk-KZ"/>
              </w:rPr>
            </w:pPr>
          </w:p>
        </w:tc>
        <w:tc>
          <w:tcPr>
            <w:tcW w:w="567" w:type="dxa"/>
            <w:vAlign w:val="center"/>
          </w:tcPr>
          <w:p w:rsidR="008C3BC1" w:rsidRPr="0047686E" w:rsidRDefault="0047686E"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8C3BC1" w:rsidRPr="00AB6B66" w:rsidRDefault="008C3BC1" w:rsidP="00A51D6C">
            <w:pPr>
              <w:spacing w:after="0" w:line="240" w:lineRule="auto"/>
              <w:jc w:val="center"/>
              <w:rPr>
                <w:rFonts w:ascii="Times New Roman" w:hAnsi="Times New Roman"/>
                <w:lang w:val="kk-KZ"/>
              </w:rPr>
            </w:pPr>
          </w:p>
        </w:tc>
        <w:tc>
          <w:tcPr>
            <w:tcW w:w="567" w:type="dxa"/>
            <w:vAlign w:val="center"/>
          </w:tcPr>
          <w:p w:rsidR="008C3BC1" w:rsidRPr="00AB6B66" w:rsidRDefault="008C3BC1" w:rsidP="00A51D6C">
            <w:pPr>
              <w:spacing w:after="0" w:line="240" w:lineRule="auto"/>
              <w:jc w:val="center"/>
              <w:rPr>
                <w:rFonts w:ascii="Times New Roman" w:hAnsi="Times New Roman"/>
                <w:lang w:val="kk-KZ"/>
              </w:rPr>
            </w:pPr>
          </w:p>
        </w:tc>
        <w:tc>
          <w:tcPr>
            <w:tcW w:w="567" w:type="dxa"/>
            <w:vAlign w:val="center"/>
          </w:tcPr>
          <w:p w:rsidR="008C3BC1" w:rsidRPr="00AB6B66" w:rsidRDefault="008C3BC1" w:rsidP="00A51D6C">
            <w:pPr>
              <w:spacing w:after="0" w:line="240" w:lineRule="auto"/>
              <w:jc w:val="center"/>
              <w:rPr>
                <w:rFonts w:ascii="Times New Roman" w:hAnsi="Times New Roman"/>
                <w:lang w:val="kk-KZ"/>
              </w:rPr>
            </w:pPr>
          </w:p>
        </w:tc>
        <w:tc>
          <w:tcPr>
            <w:tcW w:w="567" w:type="dxa"/>
          </w:tcPr>
          <w:p w:rsidR="008C3BC1" w:rsidRPr="00AB6B66" w:rsidRDefault="008C3BC1" w:rsidP="00A51D6C">
            <w:pPr>
              <w:spacing w:after="0" w:line="240" w:lineRule="auto"/>
              <w:jc w:val="center"/>
              <w:rPr>
                <w:rFonts w:ascii="Times New Roman" w:hAnsi="Times New Roman"/>
                <w:lang w:val="kk-KZ"/>
              </w:rPr>
            </w:pPr>
          </w:p>
        </w:tc>
        <w:tc>
          <w:tcPr>
            <w:tcW w:w="567" w:type="dxa"/>
          </w:tcPr>
          <w:p w:rsidR="008C3BC1" w:rsidRPr="00AB6B66" w:rsidRDefault="008C3BC1" w:rsidP="00A51D6C">
            <w:pPr>
              <w:spacing w:after="0" w:line="240" w:lineRule="auto"/>
              <w:jc w:val="center"/>
              <w:rPr>
                <w:rFonts w:ascii="Times New Roman" w:hAnsi="Times New Roman"/>
                <w:lang w:val="kk-KZ"/>
              </w:rPr>
            </w:pPr>
          </w:p>
        </w:tc>
        <w:tc>
          <w:tcPr>
            <w:tcW w:w="567" w:type="dxa"/>
          </w:tcPr>
          <w:p w:rsidR="008C3BC1" w:rsidRPr="00AB6B66" w:rsidRDefault="008C3BC1" w:rsidP="00A51D6C">
            <w:pPr>
              <w:spacing w:after="0" w:line="240" w:lineRule="auto"/>
              <w:jc w:val="center"/>
              <w:rPr>
                <w:rFonts w:ascii="Times New Roman" w:hAnsi="Times New Roman"/>
                <w:lang w:val="kk-KZ"/>
              </w:rPr>
            </w:pPr>
          </w:p>
        </w:tc>
        <w:tc>
          <w:tcPr>
            <w:tcW w:w="567" w:type="dxa"/>
          </w:tcPr>
          <w:p w:rsidR="008C3BC1" w:rsidRPr="00AB6B66" w:rsidRDefault="008C3BC1" w:rsidP="00A51D6C">
            <w:pPr>
              <w:spacing w:after="0" w:line="240" w:lineRule="auto"/>
              <w:jc w:val="center"/>
              <w:rPr>
                <w:rFonts w:ascii="Times New Roman" w:hAnsi="Times New Roman"/>
                <w:lang w:val="kk-KZ"/>
              </w:rPr>
            </w:pPr>
          </w:p>
        </w:tc>
        <w:tc>
          <w:tcPr>
            <w:tcW w:w="708" w:type="dxa"/>
          </w:tcPr>
          <w:p w:rsidR="008C3BC1" w:rsidRPr="00AB6B66" w:rsidRDefault="008C3BC1" w:rsidP="00A51D6C">
            <w:pPr>
              <w:spacing w:after="0" w:line="240" w:lineRule="auto"/>
              <w:jc w:val="center"/>
              <w:rPr>
                <w:rFonts w:ascii="Times New Roman" w:hAnsi="Times New Roman"/>
                <w:lang w:val="kk-KZ"/>
              </w:rPr>
            </w:pPr>
          </w:p>
        </w:tc>
        <w:tc>
          <w:tcPr>
            <w:tcW w:w="709" w:type="dxa"/>
          </w:tcPr>
          <w:p w:rsidR="008C3BC1" w:rsidRPr="0047686E" w:rsidRDefault="0047686E" w:rsidP="00A51D6C">
            <w:pPr>
              <w:spacing w:after="0" w:line="240" w:lineRule="auto"/>
              <w:jc w:val="center"/>
              <w:rPr>
                <w:rFonts w:ascii="Times New Roman" w:hAnsi="Times New Roman"/>
                <w:lang w:val="en-US"/>
              </w:rPr>
            </w:pPr>
            <w:r>
              <w:rPr>
                <w:rFonts w:ascii="Times New Roman" w:hAnsi="Times New Roman"/>
                <w:lang w:val="en-US"/>
              </w:rPr>
              <w:t>+</w:t>
            </w:r>
          </w:p>
        </w:tc>
      </w:tr>
      <w:tr w:rsidR="008C3BC1" w:rsidRPr="00AB781E" w:rsidTr="00854E88">
        <w:tc>
          <w:tcPr>
            <w:tcW w:w="2552" w:type="dxa"/>
            <w:vMerge/>
            <w:vAlign w:val="center"/>
          </w:tcPr>
          <w:p w:rsidR="008C3BC1" w:rsidRPr="00AB781E" w:rsidRDefault="008C3BC1" w:rsidP="00A51D6C">
            <w:pPr>
              <w:spacing w:after="0" w:line="240" w:lineRule="auto"/>
              <w:rPr>
                <w:rFonts w:ascii="Times New Roman" w:hAnsi="Times New Roman"/>
              </w:rPr>
            </w:pPr>
          </w:p>
        </w:tc>
        <w:tc>
          <w:tcPr>
            <w:tcW w:w="4395" w:type="dxa"/>
            <w:vAlign w:val="center"/>
          </w:tcPr>
          <w:p w:rsidR="008C3BC1" w:rsidRPr="0001034B" w:rsidRDefault="008C3BC1" w:rsidP="00A51D6C">
            <w:pPr>
              <w:spacing w:after="0" w:line="240" w:lineRule="auto"/>
              <w:rPr>
                <w:rFonts w:ascii="Times New Roman" w:hAnsi="Times New Roman"/>
              </w:rPr>
            </w:pPr>
            <w:r w:rsidRPr="0001034B">
              <w:rPr>
                <w:rFonts w:ascii="Times New Roman" w:hAnsi="Times New Roman"/>
              </w:rPr>
              <w:t>Клетка мембранасы</w:t>
            </w:r>
          </w:p>
        </w:tc>
        <w:tc>
          <w:tcPr>
            <w:tcW w:w="567" w:type="dxa"/>
            <w:vAlign w:val="center"/>
          </w:tcPr>
          <w:p w:rsidR="008C3BC1" w:rsidRPr="0047686E" w:rsidRDefault="0047686E"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6B66" w:rsidRDefault="008C3BC1" w:rsidP="00A51D6C">
            <w:pPr>
              <w:spacing w:after="0" w:line="240" w:lineRule="auto"/>
              <w:jc w:val="center"/>
              <w:rPr>
                <w:rFonts w:ascii="Times New Roman" w:hAnsi="Times New Roman"/>
                <w:lang w:val="kk-KZ"/>
              </w:rPr>
            </w:pPr>
          </w:p>
        </w:tc>
        <w:tc>
          <w:tcPr>
            <w:tcW w:w="567" w:type="dxa"/>
            <w:vAlign w:val="center"/>
          </w:tcPr>
          <w:p w:rsidR="008C3BC1" w:rsidRPr="00AB6B66" w:rsidRDefault="008C3BC1" w:rsidP="00A51D6C">
            <w:pPr>
              <w:spacing w:after="0" w:line="240" w:lineRule="auto"/>
              <w:jc w:val="center"/>
              <w:rPr>
                <w:rFonts w:ascii="Times New Roman" w:hAnsi="Times New Roman"/>
                <w:lang w:val="kk-KZ"/>
              </w:rPr>
            </w:pPr>
          </w:p>
        </w:tc>
        <w:tc>
          <w:tcPr>
            <w:tcW w:w="567" w:type="dxa"/>
            <w:vAlign w:val="center"/>
          </w:tcPr>
          <w:p w:rsidR="008C3BC1" w:rsidRPr="0047686E" w:rsidRDefault="0047686E"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8C3BC1" w:rsidRPr="00AB6B66" w:rsidRDefault="008C3BC1" w:rsidP="00A51D6C">
            <w:pPr>
              <w:spacing w:after="0" w:line="240" w:lineRule="auto"/>
              <w:jc w:val="center"/>
              <w:rPr>
                <w:rFonts w:ascii="Times New Roman" w:hAnsi="Times New Roman"/>
                <w:lang w:val="kk-KZ"/>
              </w:rPr>
            </w:pPr>
          </w:p>
        </w:tc>
        <w:tc>
          <w:tcPr>
            <w:tcW w:w="567" w:type="dxa"/>
            <w:vAlign w:val="center"/>
          </w:tcPr>
          <w:p w:rsidR="008C3BC1" w:rsidRPr="00AB6B66" w:rsidRDefault="008C3BC1" w:rsidP="00A51D6C">
            <w:pPr>
              <w:spacing w:after="0" w:line="240" w:lineRule="auto"/>
              <w:jc w:val="center"/>
              <w:rPr>
                <w:rFonts w:ascii="Times New Roman" w:hAnsi="Times New Roman"/>
                <w:lang w:val="kk-KZ"/>
              </w:rPr>
            </w:pPr>
          </w:p>
        </w:tc>
        <w:tc>
          <w:tcPr>
            <w:tcW w:w="567" w:type="dxa"/>
            <w:vAlign w:val="center"/>
          </w:tcPr>
          <w:p w:rsidR="008C3BC1" w:rsidRPr="00AB6B66" w:rsidRDefault="008C3BC1" w:rsidP="00A51D6C">
            <w:pPr>
              <w:spacing w:after="0" w:line="240" w:lineRule="auto"/>
              <w:jc w:val="center"/>
              <w:rPr>
                <w:rFonts w:ascii="Times New Roman" w:hAnsi="Times New Roman"/>
                <w:lang w:val="kk-KZ"/>
              </w:rPr>
            </w:pPr>
          </w:p>
        </w:tc>
        <w:tc>
          <w:tcPr>
            <w:tcW w:w="567" w:type="dxa"/>
          </w:tcPr>
          <w:p w:rsidR="008C3BC1" w:rsidRPr="00AB6B66" w:rsidRDefault="008C3BC1" w:rsidP="00A51D6C">
            <w:pPr>
              <w:spacing w:after="0" w:line="240" w:lineRule="auto"/>
              <w:jc w:val="center"/>
              <w:rPr>
                <w:rFonts w:ascii="Times New Roman" w:hAnsi="Times New Roman"/>
                <w:lang w:val="kk-KZ"/>
              </w:rPr>
            </w:pPr>
          </w:p>
        </w:tc>
        <w:tc>
          <w:tcPr>
            <w:tcW w:w="567" w:type="dxa"/>
          </w:tcPr>
          <w:p w:rsidR="008C3BC1" w:rsidRPr="00AB6B66" w:rsidRDefault="008C3BC1" w:rsidP="00A51D6C">
            <w:pPr>
              <w:spacing w:after="0" w:line="240" w:lineRule="auto"/>
              <w:jc w:val="center"/>
              <w:rPr>
                <w:rFonts w:ascii="Times New Roman" w:hAnsi="Times New Roman"/>
                <w:lang w:val="kk-KZ"/>
              </w:rPr>
            </w:pPr>
          </w:p>
        </w:tc>
        <w:tc>
          <w:tcPr>
            <w:tcW w:w="567" w:type="dxa"/>
          </w:tcPr>
          <w:p w:rsidR="008C3BC1" w:rsidRPr="00AB6B66" w:rsidRDefault="008C3BC1" w:rsidP="00A51D6C">
            <w:pPr>
              <w:spacing w:after="0" w:line="240" w:lineRule="auto"/>
              <w:jc w:val="center"/>
              <w:rPr>
                <w:rFonts w:ascii="Times New Roman" w:hAnsi="Times New Roman"/>
                <w:lang w:val="kk-KZ"/>
              </w:rPr>
            </w:pPr>
          </w:p>
        </w:tc>
        <w:tc>
          <w:tcPr>
            <w:tcW w:w="567" w:type="dxa"/>
          </w:tcPr>
          <w:p w:rsidR="008C3BC1" w:rsidRPr="00AB6B66" w:rsidRDefault="008C3BC1" w:rsidP="00A51D6C">
            <w:pPr>
              <w:spacing w:after="0" w:line="240" w:lineRule="auto"/>
              <w:jc w:val="center"/>
              <w:rPr>
                <w:rFonts w:ascii="Times New Roman" w:hAnsi="Times New Roman"/>
                <w:lang w:val="kk-KZ"/>
              </w:rPr>
            </w:pPr>
          </w:p>
        </w:tc>
        <w:tc>
          <w:tcPr>
            <w:tcW w:w="708" w:type="dxa"/>
          </w:tcPr>
          <w:p w:rsidR="008C3BC1" w:rsidRPr="00AB6B66" w:rsidRDefault="008C3BC1" w:rsidP="00A51D6C">
            <w:pPr>
              <w:spacing w:after="0" w:line="240" w:lineRule="auto"/>
              <w:jc w:val="center"/>
              <w:rPr>
                <w:rFonts w:ascii="Times New Roman" w:hAnsi="Times New Roman"/>
                <w:lang w:val="kk-KZ"/>
              </w:rPr>
            </w:pPr>
          </w:p>
        </w:tc>
        <w:tc>
          <w:tcPr>
            <w:tcW w:w="709" w:type="dxa"/>
          </w:tcPr>
          <w:p w:rsidR="008C3BC1" w:rsidRPr="0047686E" w:rsidRDefault="0047686E" w:rsidP="00A51D6C">
            <w:pPr>
              <w:spacing w:after="0" w:line="240" w:lineRule="auto"/>
              <w:jc w:val="center"/>
              <w:rPr>
                <w:rFonts w:ascii="Times New Roman" w:hAnsi="Times New Roman"/>
                <w:lang w:val="en-US"/>
              </w:rPr>
            </w:pPr>
            <w:r>
              <w:rPr>
                <w:rFonts w:ascii="Times New Roman" w:hAnsi="Times New Roman"/>
                <w:lang w:val="en-US"/>
              </w:rPr>
              <w:t>+</w:t>
            </w:r>
          </w:p>
        </w:tc>
      </w:tr>
      <w:tr w:rsidR="008C3BC1" w:rsidRPr="00AB781E" w:rsidTr="00854E88">
        <w:tc>
          <w:tcPr>
            <w:tcW w:w="2552" w:type="dxa"/>
            <w:vMerge/>
            <w:vAlign w:val="center"/>
          </w:tcPr>
          <w:p w:rsidR="008C3BC1" w:rsidRPr="00AB781E" w:rsidRDefault="008C3BC1" w:rsidP="00A51D6C">
            <w:pPr>
              <w:spacing w:after="0" w:line="240" w:lineRule="auto"/>
              <w:rPr>
                <w:rFonts w:ascii="Times New Roman" w:hAnsi="Times New Roman"/>
              </w:rPr>
            </w:pPr>
          </w:p>
        </w:tc>
        <w:tc>
          <w:tcPr>
            <w:tcW w:w="4395" w:type="dxa"/>
            <w:vAlign w:val="center"/>
          </w:tcPr>
          <w:p w:rsidR="008C3BC1" w:rsidRPr="0001034B" w:rsidRDefault="008C3BC1" w:rsidP="006D175F">
            <w:pPr>
              <w:spacing w:after="0" w:line="240" w:lineRule="auto"/>
              <w:rPr>
                <w:rFonts w:ascii="Times New Roman" w:hAnsi="Times New Roman"/>
              </w:rPr>
            </w:pPr>
            <w:r w:rsidRPr="0001034B">
              <w:rPr>
                <w:rFonts w:ascii="Times New Roman" w:hAnsi="Times New Roman"/>
              </w:rPr>
              <w:t xml:space="preserve">Цитология  </w:t>
            </w:r>
          </w:p>
        </w:tc>
        <w:tc>
          <w:tcPr>
            <w:tcW w:w="567" w:type="dxa"/>
            <w:vAlign w:val="center"/>
          </w:tcPr>
          <w:p w:rsidR="008C3BC1" w:rsidRPr="0047686E" w:rsidRDefault="0047686E"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6B66" w:rsidRDefault="008C3BC1" w:rsidP="00A51D6C">
            <w:pPr>
              <w:spacing w:after="0" w:line="240" w:lineRule="auto"/>
              <w:jc w:val="center"/>
              <w:rPr>
                <w:rFonts w:ascii="Times New Roman" w:hAnsi="Times New Roman"/>
                <w:lang w:val="kk-KZ"/>
              </w:rPr>
            </w:pPr>
          </w:p>
        </w:tc>
        <w:tc>
          <w:tcPr>
            <w:tcW w:w="567" w:type="dxa"/>
            <w:vAlign w:val="center"/>
          </w:tcPr>
          <w:p w:rsidR="008C3BC1" w:rsidRPr="00AB6B66" w:rsidRDefault="008C3BC1" w:rsidP="00A51D6C">
            <w:pPr>
              <w:spacing w:after="0" w:line="240" w:lineRule="auto"/>
              <w:jc w:val="center"/>
              <w:rPr>
                <w:rFonts w:ascii="Times New Roman" w:hAnsi="Times New Roman"/>
                <w:lang w:val="kk-KZ"/>
              </w:rPr>
            </w:pPr>
          </w:p>
        </w:tc>
        <w:tc>
          <w:tcPr>
            <w:tcW w:w="567" w:type="dxa"/>
            <w:vAlign w:val="center"/>
          </w:tcPr>
          <w:p w:rsidR="008C3BC1" w:rsidRPr="0047686E" w:rsidRDefault="0047686E"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8C3BC1" w:rsidRPr="00AB6B66" w:rsidRDefault="008C3BC1" w:rsidP="00A51D6C">
            <w:pPr>
              <w:spacing w:after="0" w:line="240" w:lineRule="auto"/>
              <w:jc w:val="center"/>
              <w:rPr>
                <w:rFonts w:ascii="Times New Roman" w:hAnsi="Times New Roman"/>
                <w:lang w:val="kk-KZ"/>
              </w:rPr>
            </w:pPr>
          </w:p>
        </w:tc>
        <w:tc>
          <w:tcPr>
            <w:tcW w:w="567" w:type="dxa"/>
            <w:vAlign w:val="center"/>
          </w:tcPr>
          <w:p w:rsidR="008C3BC1" w:rsidRPr="00AB6B66" w:rsidRDefault="008C3BC1" w:rsidP="00A51D6C">
            <w:pPr>
              <w:spacing w:after="0" w:line="240" w:lineRule="auto"/>
              <w:jc w:val="center"/>
              <w:rPr>
                <w:rFonts w:ascii="Times New Roman" w:hAnsi="Times New Roman"/>
                <w:lang w:val="kk-KZ"/>
              </w:rPr>
            </w:pPr>
          </w:p>
        </w:tc>
        <w:tc>
          <w:tcPr>
            <w:tcW w:w="567" w:type="dxa"/>
            <w:vAlign w:val="center"/>
          </w:tcPr>
          <w:p w:rsidR="008C3BC1" w:rsidRPr="00AB6B66" w:rsidRDefault="008C3BC1" w:rsidP="00A51D6C">
            <w:pPr>
              <w:spacing w:after="0" w:line="240" w:lineRule="auto"/>
              <w:jc w:val="center"/>
              <w:rPr>
                <w:rFonts w:ascii="Times New Roman" w:hAnsi="Times New Roman"/>
                <w:lang w:val="kk-KZ"/>
              </w:rPr>
            </w:pPr>
          </w:p>
        </w:tc>
        <w:tc>
          <w:tcPr>
            <w:tcW w:w="567" w:type="dxa"/>
          </w:tcPr>
          <w:p w:rsidR="008C3BC1" w:rsidRPr="00AB6B66" w:rsidRDefault="008C3BC1" w:rsidP="00A51D6C">
            <w:pPr>
              <w:spacing w:after="0" w:line="240" w:lineRule="auto"/>
              <w:jc w:val="center"/>
              <w:rPr>
                <w:rFonts w:ascii="Times New Roman" w:hAnsi="Times New Roman"/>
                <w:lang w:val="kk-KZ"/>
              </w:rPr>
            </w:pPr>
          </w:p>
        </w:tc>
        <w:tc>
          <w:tcPr>
            <w:tcW w:w="567" w:type="dxa"/>
          </w:tcPr>
          <w:p w:rsidR="008C3BC1" w:rsidRPr="00AB6B66" w:rsidRDefault="008C3BC1" w:rsidP="00A51D6C">
            <w:pPr>
              <w:spacing w:after="0" w:line="240" w:lineRule="auto"/>
              <w:jc w:val="center"/>
              <w:rPr>
                <w:rFonts w:ascii="Times New Roman" w:hAnsi="Times New Roman"/>
                <w:lang w:val="kk-KZ"/>
              </w:rPr>
            </w:pPr>
          </w:p>
        </w:tc>
        <w:tc>
          <w:tcPr>
            <w:tcW w:w="567" w:type="dxa"/>
          </w:tcPr>
          <w:p w:rsidR="008C3BC1" w:rsidRPr="00AB6B66" w:rsidRDefault="008C3BC1" w:rsidP="00A51D6C">
            <w:pPr>
              <w:spacing w:after="0" w:line="240" w:lineRule="auto"/>
              <w:jc w:val="center"/>
              <w:rPr>
                <w:rFonts w:ascii="Times New Roman" w:hAnsi="Times New Roman"/>
                <w:lang w:val="kk-KZ"/>
              </w:rPr>
            </w:pPr>
          </w:p>
        </w:tc>
        <w:tc>
          <w:tcPr>
            <w:tcW w:w="567" w:type="dxa"/>
          </w:tcPr>
          <w:p w:rsidR="008C3BC1" w:rsidRPr="00AB6B66" w:rsidRDefault="008C3BC1" w:rsidP="00A51D6C">
            <w:pPr>
              <w:spacing w:after="0" w:line="240" w:lineRule="auto"/>
              <w:jc w:val="center"/>
              <w:rPr>
                <w:rFonts w:ascii="Times New Roman" w:hAnsi="Times New Roman"/>
                <w:lang w:val="kk-KZ"/>
              </w:rPr>
            </w:pPr>
          </w:p>
        </w:tc>
        <w:tc>
          <w:tcPr>
            <w:tcW w:w="708" w:type="dxa"/>
          </w:tcPr>
          <w:p w:rsidR="008C3BC1" w:rsidRPr="00AB6B66" w:rsidRDefault="008C3BC1" w:rsidP="00A51D6C">
            <w:pPr>
              <w:spacing w:after="0" w:line="240" w:lineRule="auto"/>
              <w:jc w:val="center"/>
              <w:rPr>
                <w:rFonts w:ascii="Times New Roman" w:hAnsi="Times New Roman"/>
                <w:lang w:val="kk-KZ"/>
              </w:rPr>
            </w:pPr>
          </w:p>
        </w:tc>
        <w:tc>
          <w:tcPr>
            <w:tcW w:w="709" w:type="dxa"/>
          </w:tcPr>
          <w:p w:rsidR="008C3BC1" w:rsidRPr="0047686E" w:rsidRDefault="0047686E" w:rsidP="00A51D6C">
            <w:pPr>
              <w:spacing w:after="0" w:line="240" w:lineRule="auto"/>
              <w:jc w:val="center"/>
              <w:rPr>
                <w:rFonts w:ascii="Times New Roman" w:hAnsi="Times New Roman"/>
                <w:lang w:val="en-US"/>
              </w:rPr>
            </w:pPr>
            <w:r>
              <w:rPr>
                <w:rFonts w:ascii="Times New Roman" w:hAnsi="Times New Roman"/>
                <w:lang w:val="en-US"/>
              </w:rPr>
              <w:t>+</w:t>
            </w:r>
          </w:p>
        </w:tc>
      </w:tr>
      <w:tr w:rsidR="008C3BC1" w:rsidRPr="00AB781E" w:rsidTr="00854E88">
        <w:tc>
          <w:tcPr>
            <w:tcW w:w="2552" w:type="dxa"/>
            <w:vMerge w:val="restart"/>
            <w:vAlign w:val="center"/>
          </w:tcPr>
          <w:p w:rsidR="008C3BC1" w:rsidRPr="00AB781E" w:rsidRDefault="008C3BC1" w:rsidP="00A51D6C">
            <w:pPr>
              <w:spacing w:after="0" w:line="240" w:lineRule="auto"/>
              <w:jc w:val="center"/>
              <w:rPr>
                <w:rFonts w:ascii="Times New Roman" w:hAnsi="Times New Roman"/>
                <w:color w:val="000000"/>
              </w:rPr>
            </w:pPr>
            <w:r w:rsidRPr="001C4B03">
              <w:rPr>
                <w:rFonts w:ascii="Times New Roman" w:hAnsi="Times New Roman"/>
                <w:color w:val="000000"/>
              </w:rPr>
              <w:t>Химия негіздері модулі</w:t>
            </w:r>
          </w:p>
        </w:tc>
        <w:tc>
          <w:tcPr>
            <w:tcW w:w="4395" w:type="dxa"/>
            <w:vAlign w:val="center"/>
          </w:tcPr>
          <w:p w:rsidR="008C3BC1" w:rsidRPr="0001034B" w:rsidRDefault="008C3BC1" w:rsidP="00A51D6C">
            <w:pPr>
              <w:spacing w:after="0" w:line="240" w:lineRule="auto"/>
              <w:rPr>
                <w:rFonts w:ascii="Times New Roman" w:hAnsi="Times New Roman"/>
                <w:color w:val="000000"/>
              </w:rPr>
            </w:pPr>
            <w:r w:rsidRPr="0001034B">
              <w:rPr>
                <w:rFonts w:ascii="Times New Roman" w:hAnsi="Times New Roman"/>
                <w:color w:val="000000"/>
              </w:rPr>
              <w:t xml:space="preserve">Жалпы химия </w:t>
            </w: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D321D" w:rsidRDefault="00AD321D"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8C3BC1" w:rsidRPr="00AB6B66" w:rsidRDefault="008C3BC1" w:rsidP="00A51D6C">
            <w:pPr>
              <w:spacing w:after="0" w:line="240" w:lineRule="auto"/>
              <w:jc w:val="center"/>
              <w:rPr>
                <w:rFonts w:ascii="Times New Roman" w:hAnsi="Times New Roman"/>
                <w:lang w:val="kk-KZ"/>
              </w:rPr>
            </w:pPr>
          </w:p>
        </w:tc>
        <w:tc>
          <w:tcPr>
            <w:tcW w:w="567" w:type="dxa"/>
            <w:vAlign w:val="center"/>
          </w:tcPr>
          <w:p w:rsidR="008C3BC1" w:rsidRPr="00AB6B66" w:rsidRDefault="008C3BC1" w:rsidP="004F01F6">
            <w:pPr>
              <w:spacing w:after="0" w:line="240" w:lineRule="auto"/>
              <w:jc w:val="center"/>
              <w:rPr>
                <w:rFonts w:ascii="Times New Roman" w:hAnsi="Times New Roman"/>
                <w:lang w:val="kk-KZ"/>
              </w:rPr>
            </w:pPr>
          </w:p>
        </w:tc>
        <w:tc>
          <w:tcPr>
            <w:tcW w:w="567" w:type="dxa"/>
            <w:vAlign w:val="center"/>
          </w:tcPr>
          <w:p w:rsidR="008C3BC1" w:rsidRPr="00AB6B66" w:rsidRDefault="008C3BC1" w:rsidP="00A51D6C">
            <w:pPr>
              <w:spacing w:after="0" w:line="240" w:lineRule="auto"/>
              <w:jc w:val="center"/>
              <w:rPr>
                <w:rFonts w:ascii="Times New Roman" w:hAnsi="Times New Roman"/>
                <w:lang w:val="kk-KZ"/>
              </w:rPr>
            </w:pPr>
          </w:p>
        </w:tc>
        <w:tc>
          <w:tcPr>
            <w:tcW w:w="567" w:type="dxa"/>
            <w:vAlign w:val="center"/>
          </w:tcPr>
          <w:p w:rsidR="008C3BC1" w:rsidRPr="00AB6B66" w:rsidRDefault="008C3BC1" w:rsidP="00A51D6C">
            <w:pPr>
              <w:spacing w:after="0" w:line="240" w:lineRule="auto"/>
              <w:jc w:val="center"/>
              <w:rPr>
                <w:rFonts w:ascii="Times New Roman" w:hAnsi="Times New Roman"/>
                <w:lang w:val="kk-KZ"/>
              </w:rPr>
            </w:pPr>
          </w:p>
        </w:tc>
        <w:tc>
          <w:tcPr>
            <w:tcW w:w="567" w:type="dxa"/>
            <w:vAlign w:val="center"/>
          </w:tcPr>
          <w:p w:rsidR="008C3BC1" w:rsidRPr="00AB6B66" w:rsidRDefault="008C3BC1" w:rsidP="00A51D6C">
            <w:pPr>
              <w:spacing w:after="0" w:line="240" w:lineRule="auto"/>
              <w:jc w:val="center"/>
              <w:rPr>
                <w:rFonts w:ascii="Times New Roman" w:hAnsi="Times New Roman"/>
                <w:lang w:val="kk-KZ"/>
              </w:rPr>
            </w:pPr>
          </w:p>
        </w:tc>
        <w:tc>
          <w:tcPr>
            <w:tcW w:w="567" w:type="dxa"/>
          </w:tcPr>
          <w:p w:rsidR="008C3BC1" w:rsidRPr="00AD321D" w:rsidRDefault="00AD321D"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tcPr>
          <w:p w:rsidR="008C3BC1" w:rsidRPr="00AB6B66" w:rsidRDefault="008C3BC1" w:rsidP="00A51D6C">
            <w:pPr>
              <w:spacing w:after="0" w:line="240" w:lineRule="auto"/>
              <w:jc w:val="center"/>
              <w:rPr>
                <w:rFonts w:ascii="Times New Roman" w:hAnsi="Times New Roman"/>
                <w:lang w:val="kk-KZ"/>
              </w:rPr>
            </w:pPr>
          </w:p>
        </w:tc>
        <w:tc>
          <w:tcPr>
            <w:tcW w:w="567" w:type="dxa"/>
          </w:tcPr>
          <w:p w:rsidR="008C3BC1" w:rsidRPr="00AB6B66" w:rsidRDefault="008C3BC1" w:rsidP="00A51D6C">
            <w:pPr>
              <w:spacing w:after="0" w:line="240" w:lineRule="auto"/>
              <w:jc w:val="center"/>
              <w:rPr>
                <w:rFonts w:ascii="Times New Roman" w:hAnsi="Times New Roman"/>
                <w:lang w:val="kk-KZ"/>
              </w:rPr>
            </w:pPr>
          </w:p>
        </w:tc>
        <w:tc>
          <w:tcPr>
            <w:tcW w:w="567" w:type="dxa"/>
          </w:tcPr>
          <w:p w:rsidR="008C3BC1" w:rsidRPr="00AB6B66" w:rsidRDefault="008C3BC1" w:rsidP="00A51D6C">
            <w:pPr>
              <w:spacing w:after="0" w:line="240" w:lineRule="auto"/>
              <w:jc w:val="center"/>
              <w:rPr>
                <w:rFonts w:ascii="Times New Roman" w:hAnsi="Times New Roman"/>
                <w:lang w:val="kk-KZ"/>
              </w:rPr>
            </w:pPr>
          </w:p>
        </w:tc>
        <w:tc>
          <w:tcPr>
            <w:tcW w:w="708" w:type="dxa"/>
          </w:tcPr>
          <w:p w:rsidR="008C3BC1" w:rsidRPr="00AB6B66" w:rsidRDefault="008C3BC1" w:rsidP="00A51D6C">
            <w:pPr>
              <w:spacing w:after="0" w:line="240" w:lineRule="auto"/>
              <w:jc w:val="center"/>
              <w:rPr>
                <w:rFonts w:ascii="Times New Roman" w:hAnsi="Times New Roman"/>
                <w:lang w:val="kk-KZ"/>
              </w:rPr>
            </w:pPr>
          </w:p>
        </w:tc>
        <w:tc>
          <w:tcPr>
            <w:tcW w:w="709" w:type="dxa"/>
          </w:tcPr>
          <w:p w:rsidR="008C3BC1" w:rsidRPr="00AD321D" w:rsidRDefault="00AD321D" w:rsidP="00A51D6C">
            <w:pPr>
              <w:spacing w:after="0" w:line="240" w:lineRule="auto"/>
              <w:jc w:val="center"/>
              <w:rPr>
                <w:rFonts w:ascii="Times New Roman" w:hAnsi="Times New Roman"/>
                <w:lang w:val="en-US"/>
              </w:rPr>
            </w:pPr>
            <w:r>
              <w:rPr>
                <w:rFonts w:ascii="Times New Roman" w:hAnsi="Times New Roman"/>
                <w:lang w:val="en-US"/>
              </w:rPr>
              <w:t>+</w:t>
            </w:r>
          </w:p>
        </w:tc>
      </w:tr>
      <w:tr w:rsidR="008C3BC1" w:rsidRPr="00AB781E" w:rsidTr="00854E88">
        <w:tc>
          <w:tcPr>
            <w:tcW w:w="2552" w:type="dxa"/>
            <w:vMerge/>
            <w:vAlign w:val="center"/>
          </w:tcPr>
          <w:p w:rsidR="008C3BC1" w:rsidRPr="00AB781E" w:rsidRDefault="008C3BC1" w:rsidP="00A51D6C">
            <w:pPr>
              <w:spacing w:after="0" w:line="240" w:lineRule="auto"/>
              <w:rPr>
                <w:rFonts w:ascii="Times New Roman" w:hAnsi="Times New Roman"/>
                <w:color w:val="000000"/>
              </w:rPr>
            </w:pPr>
          </w:p>
        </w:tc>
        <w:tc>
          <w:tcPr>
            <w:tcW w:w="4395" w:type="dxa"/>
            <w:vAlign w:val="center"/>
          </w:tcPr>
          <w:p w:rsidR="008C3BC1" w:rsidRPr="0001034B" w:rsidRDefault="008C3BC1" w:rsidP="00A51D6C">
            <w:pPr>
              <w:spacing w:after="0" w:line="240" w:lineRule="auto"/>
              <w:rPr>
                <w:rFonts w:ascii="Times New Roman" w:hAnsi="Times New Roman"/>
                <w:color w:val="000000"/>
              </w:rPr>
            </w:pPr>
            <w:r w:rsidRPr="0001034B">
              <w:rPr>
                <w:rFonts w:ascii="Times New Roman" w:hAnsi="Times New Roman"/>
                <w:color w:val="000000"/>
              </w:rPr>
              <w:t>Бейорганикалық химияның теориялық  негіздері</w:t>
            </w: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D321D" w:rsidRDefault="00AD321D"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8C3BC1" w:rsidRPr="00AB6B66" w:rsidRDefault="008C3BC1" w:rsidP="00A51D6C">
            <w:pPr>
              <w:spacing w:after="0" w:line="240" w:lineRule="auto"/>
              <w:jc w:val="center"/>
              <w:rPr>
                <w:rFonts w:ascii="Times New Roman" w:hAnsi="Times New Roman"/>
                <w:lang w:val="kk-KZ"/>
              </w:rPr>
            </w:pPr>
          </w:p>
        </w:tc>
        <w:tc>
          <w:tcPr>
            <w:tcW w:w="567" w:type="dxa"/>
            <w:vAlign w:val="center"/>
          </w:tcPr>
          <w:p w:rsidR="008C3BC1" w:rsidRPr="00AB6B66" w:rsidRDefault="008C3BC1" w:rsidP="004F01F6">
            <w:pPr>
              <w:spacing w:after="0" w:line="240" w:lineRule="auto"/>
              <w:jc w:val="center"/>
              <w:rPr>
                <w:rFonts w:ascii="Times New Roman" w:hAnsi="Times New Roman"/>
                <w:lang w:val="kk-KZ"/>
              </w:rPr>
            </w:pPr>
          </w:p>
        </w:tc>
        <w:tc>
          <w:tcPr>
            <w:tcW w:w="567" w:type="dxa"/>
            <w:vAlign w:val="center"/>
          </w:tcPr>
          <w:p w:rsidR="008C3BC1" w:rsidRPr="00AB6B66" w:rsidRDefault="008C3BC1" w:rsidP="00A51D6C">
            <w:pPr>
              <w:spacing w:after="0" w:line="240" w:lineRule="auto"/>
              <w:jc w:val="center"/>
              <w:rPr>
                <w:rFonts w:ascii="Times New Roman" w:hAnsi="Times New Roman"/>
                <w:lang w:val="kk-KZ"/>
              </w:rPr>
            </w:pPr>
          </w:p>
        </w:tc>
        <w:tc>
          <w:tcPr>
            <w:tcW w:w="567" w:type="dxa"/>
            <w:vAlign w:val="center"/>
          </w:tcPr>
          <w:p w:rsidR="008C3BC1" w:rsidRPr="00AB6B66" w:rsidRDefault="008C3BC1" w:rsidP="00A51D6C">
            <w:pPr>
              <w:spacing w:after="0" w:line="240" w:lineRule="auto"/>
              <w:jc w:val="center"/>
              <w:rPr>
                <w:rFonts w:ascii="Times New Roman" w:hAnsi="Times New Roman"/>
                <w:lang w:val="kk-KZ"/>
              </w:rPr>
            </w:pPr>
          </w:p>
        </w:tc>
        <w:tc>
          <w:tcPr>
            <w:tcW w:w="567" w:type="dxa"/>
            <w:vAlign w:val="center"/>
          </w:tcPr>
          <w:p w:rsidR="008C3BC1" w:rsidRPr="00AB6B66" w:rsidRDefault="008C3BC1" w:rsidP="00A51D6C">
            <w:pPr>
              <w:spacing w:after="0" w:line="240" w:lineRule="auto"/>
              <w:jc w:val="center"/>
              <w:rPr>
                <w:rFonts w:ascii="Times New Roman" w:hAnsi="Times New Roman"/>
                <w:lang w:val="kk-KZ"/>
              </w:rPr>
            </w:pPr>
          </w:p>
        </w:tc>
        <w:tc>
          <w:tcPr>
            <w:tcW w:w="567" w:type="dxa"/>
          </w:tcPr>
          <w:p w:rsidR="008C3BC1" w:rsidRPr="00AD321D" w:rsidRDefault="00AD321D"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tcPr>
          <w:p w:rsidR="008C3BC1" w:rsidRPr="00AB6B66" w:rsidRDefault="008C3BC1" w:rsidP="00A51D6C">
            <w:pPr>
              <w:spacing w:after="0" w:line="240" w:lineRule="auto"/>
              <w:jc w:val="center"/>
              <w:rPr>
                <w:rFonts w:ascii="Times New Roman" w:hAnsi="Times New Roman"/>
                <w:lang w:val="kk-KZ"/>
              </w:rPr>
            </w:pPr>
          </w:p>
        </w:tc>
        <w:tc>
          <w:tcPr>
            <w:tcW w:w="567" w:type="dxa"/>
          </w:tcPr>
          <w:p w:rsidR="008C3BC1" w:rsidRPr="00AB6B66" w:rsidRDefault="008C3BC1" w:rsidP="00A51D6C">
            <w:pPr>
              <w:spacing w:after="0" w:line="240" w:lineRule="auto"/>
              <w:jc w:val="center"/>
              <w:rPr>
                <w:rFonts w:ascii="Times New Roman" w:hAnsi="Times New Roman"/>
                <w:lang w:val="kk-KZ"/>
              </w:rPr>
            </w:pPr>
          </w:p>
        </w:tc>
        <w:tc>
          <w:tcPr>
            <w:tcW w:w="567" w:type="dxa"/>
          </w:tcPr>
          <w:p w:rsidR="008C3BC1" w:rsidRPr="00AB6B66" w:rsidRDefault="008C3BC1" w:rsidP="00A51D6C">
            <w:pPr>
              <w:spacing w:after="0" w:line="240" w:lineRule="auto"/>
              <w:jc w:val="center"/>
              <w:rPr>
                <w:rFonts w:ascii="Times New Roman" w:hAnsi="Times New Roman"/>
                <w:lang w:val="kk-KZ"/>
              </w:rPr>
            </w:pPr>
          </w:p>
        </w:tc>
        <w:tc>
          <w:tcPr>
            <w:tcW w:w="708" w:type="dxa"/>
          </w:tcPr>
          <w:p w:rsidR="008C3BC1" w:rsidRPr="00AB6B66" w:rsidRDefault="008C3BC1" w:rsidP="00A51D6C">
            <w:pPr>
              <w:spacing w:after="0" w:line="240" w:lineRule="auto"/>
              <w:jc w:val="center"/>
              <w:rPr>
                <w:rFonts w:ascii="Times New Roman" w:hAnsi="Times New Roman"/>
                <w:lang w:val="kk-KZ"/>
              </w:rPr>
            </w:pPr>
          </w:p>
        </w:tc>
        <w:tc>
          <w:tcPr>
            <w:tcW w:w="709" w:type="dxa"/>
          </w:tcPr>
          <w:p w:rsidR="008C3BC1" w:rsidRPr="00AD321D" w:rsidRDefault="00AD321D" w:rsidP="00A51D6C">
            <w:pPr>
              <w:spacing w:after="0" w:line="240" w:lineRule="auto"/>
              <w:jc w:val="center"/>
              <w:rPr>
                <w:rFonts w:ascii="Times New Roman" w:hAnsi="Times New Roman"/>
                <w:lang w:val="en-US"/>
              </w:rPr>
            </w:pPr>
            <w:r>
              <w:rPr>
                <w:rFonts w:ascii="Times New Roman" w:hAnsi="Times New Roman"/>
                <w:lang w:val="en-US"/>
              </w:rPr>
              <w:t>+</w:t>
            </w:r>
          </w:p>
        </w:tc>
      </w:tr>
      <w:tr w:rsidR="008C3BC1" w:rsidRPr="00AB781E" w:rsidTr="00854E88">
        <w:tc>
          <w:tcPr>
            <w:tcW w:w="2552" w:type="dxa"/>
            <w:vMerge/>
            <w:vAlign w:val="center"/>
          </w:tcPr>
          <w:p w:rsidR="008C3BC1" w:rsidRPr="00AB781E" w:rsidRDefault="008C3BC1" w:rsidP="00A51D6C">
            <w:pPr>
              <w:spacing w:after="0" w:line="240" w:lineRule="auto"/>
              <w:rPr>
                <w:rFonts w:ascii="Times New Roman" w:hAnsi="Times New Roman"/>
                <w:color w:val="000000"/>
              </w:rPr>
            </w:pPr>
          </w:p>
        </w:tc>
        <w:tc>
          <w:tcPr>
            <w:tcW w:w="4395" w:type="dxa"/>
            <w:vAlign w:val="center"/>
          </w:tcPr>
          <w:p w:rsidR="008C3BC1" w:rsidRPr="0001034B" w:rsidRDefault="008C3BC1" w:rsidP="00A51D6C">
            <w:pPr>
              <w:spacing w:after="0" w:line="240" w:lineRule="auto"/>
              <w:rPr>
                <w:rFonts w:ascii="Times New Roman" w:hAnsi="Times New Roman"/>
                <w:color w:val="000000"/>
              </w:rPr>
            </w:pPr>
            <w:r w:rsidRPr="0001034B">
              <w:rPr>
                <w:rFonts w:ascii="Times New Roman" w:hAnsi="Times New Roman"/>
                <w:color w:val="000000"/>
              </w:rPr>
              <w:t>Бейорганикалық  қосылыстардың класстары</w:t>
            </w: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D321D" w:rsidRDefault="00AD321D"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8C3BC1" w:rsidRPr="00AB6B66" w:rsidRDefault="008C3BC1" w:rsidP="00A51D6C">
            <w:pPr>
              <w:spacing w:after="0" w:line="240" w:lineRule="auto"/>
              <w:jc w:val="center"/>
              <w:rPr>
                <w:rFonts w:ascii="Times New Roman" w:hAnsi="Times New Roman"/>
                <w:lang w:val="kk-KZ"/>
              </w:rPr>
            </w:pPr>
          </w:p>
        </w:tc>
        <w:tc>
          <w:tcPr>
            <w:tcW w:w="567" w:type="dxa"/>
            <w:vAlign w:val="center"/>
          </w:tcPr>
          <w:p w:rsidR="008C3BC1" w:rsidRPr="00AB6B66" w:rsidRDefault="008C3BC1" w:rsidP="004F01F6">
            <w:pPr>
              <w:spacing w:after="0" w:line="240" w:lineRule="auto"/>
              <w:jc w:val="center"/>
              <w:rPr>
                <w:rFonts w:ascii="Times New Roman" w:hAnsi="Times New Roman"/>
                <w:lang w:val="kk-KZ"/>
              </w:rPr>
            </w:pPr>
          </w:p>
        </w:tc>
        <w:tc>
          <w:tcPr>
            <w:tcW w:w="567" w:type="dxa"/>
            <w:vAlign w:val="center"/>
          </w:tcPr>
          <w:p w:rsidR="008C3BC1" w:rsidRPr="00AB6B66" w:rsidRDefault="008C3BC1" w:rsidP="00A51D6C">
            <w:pPr>
              <w:spacing w:after="0" w:line="240" w:lineRule="auto"/>
              <w:jc w:val="center"/>
              <w:rPr>
                <w:rFonts w:ascii="Times New Roman" w:hAnsi="Times New Roman"/>
                <w:lang w:val="kk-KZ"/>
              </w:rPr>
            </w:pPr>
          </w:p>
        </w:tc>
        <w:tc>
          <w:tcPr>
            <w:tcW w:w="567" w:type="dxa"/>
            <w:vAlign w:val="center"/>
          </w:tcPr>
          <w:p w:rsidR="008C3BC1" w:rsidRPr="00AB6B66" w:rsidRDefault="008C3BC1" w:rsidP="00A51D6C">
            <w:pPr>
              <w:spacing w:after="0" w:line="240" w:lineRule="auto"/>
              <w:jc w:val="center"/>
              <w:rPr>
                <w:rFonts w:ascii="Times New Roman" w:hAnsi="Times New Roman"/>
                <w:lang w:val="kk-KZ"/>
              </w:rPr>
            </w:pPr>
          </w:p>
        </w:tc>
        <w:tc>
          <w:tcPr>
            <w:tcW w:w="567" w:type="dxa"/>
            <w:vAlign w:val="center"/>
          </w:tcPr>
          <w:p w:rsidR="008C3BC1" w:rsidRPr="00AB6B66" w:rsidRDefault="008C3BC1" w:rsidP="00A51D6C">
            <w:pPr>
              <w:spacing w:after="0" w:line="240" w:lineRule="auto"/>
              <w:jc w:val="center"/>
              <w:rPr>
                <w:rFonts w:ascii="Times New Roman" w:hAnsi="Times New Roman"/>
                <w:lang w:val="kk-KZ"/>
              </w:rPr>
            </w:pPr>
          </w:p>
        </w:tc>
        <w:tc>
          <w:tcPr>
            <w:tcW w:w="567" w:type="dxa"/>
          </w:tcPr>
          <w:p w:rsidR="008C3BC1" w:rsidRPr="00AD321D" w:rsidRDefault="00AD321D"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tcPr>
          <w:p w:rsidR="008C3BC1" w:rsidRPr="00AB6B66" w:rsidRDefault="008C3BC1" w:rsidP="00A51D6C">
            <w:pPr>
              <w:spacing w:after="0" w:line="240" w:lineRule="auto"/>
              <w:jc w:val="center"/>
              <w:rPr>
                <w:rFonts w:ascii="Times New Roman" w:hAnsi="Times New Roman"/>
                <w:lang w:val="kk-KZ"/>
              </w:rPr>
            </w:pPr>
          </w:p>
        </w:tc>
        <w:tc>
          <w:tcPr>
            <w:tcW w:w="567" w:type="dxa"/>
          </w:tcPr>
          <w:p w:rsidR="008C3BC1" w:rsidRPr="00AB6B66" w:rsidRDefault="008C3BC1" w:rsidP="00A51D6C">
            <w:pPr>
              <w:spacing w:after="0" w:line="240" w:lineRule="auto"/>
              <w:jc w:val="center"/>
              <w:rPr>
                <w:rFonts w:ascii="Times New Roman" w:hAnsi="Times New Roman"/>
                <w:lang w:val="kk-KZ"/>
              </w:rPr>
            </w:pPr>
          </w:p>
        </w:tc>
        <w:tc>
          <w:tcPr>
            <w:tcW w:w="567" w:type="dxa"/>
          </w:tcPr>
          <w:p w:rsidR="008C3BC1" w:rsidRPr="00AB6B66" w:rsidRDefault="008C3BC1" w:rsidP="00A51D6C">
            <w:pPr>
              <w:spacing w:after="0" w:line="240" w:lineRule="auto"/>
              <w:jc w:val="center"/>
              <w:rPr>
                <w:rFonts w:ascii="Times New Roman" w:hAnsi="Times New Roman"/>
                <w:lang w:val="kk-KZ"/>
              </w:rPr>
            </w:pPr>
          </w:p>
        </w:tc>
        <w:tc>
          <w:tcPr>
            <w:tcW w:w="708" w:type="dxa"/>
          </w:tcPr>
          <w:p w:rsidR="008C3BC1" w:rsidRPr="00AB6B66" w:rsidRDefault="008C3BC1" w:rsidP="00A51D6C">
            <w:pPr>
              <w:spacing w:after="0" w:line="240" w:lineRule="auto"/>
              <w:jc w:val="center"/>
              <w:rPr>
                <w:rFonts w:ascii="Times New Roman" w:hAnsi="Times New Roman"/>
                <w:lang w:val="kk-KZ"/>
              </w:rPr>
            </w:pPr>
          </w:p>
        </w:tc>
        <w:tc>
          <w:tcPr>
            <w:tcW w:w="709" w:type="dxa"/>
          </w:tcPr>
          <w:p w:rsidR="008C3BC1" w:rsidRPr="00AD321D" w:rsidRDefault="00AD321D" w:rsidP="00A51D6C">
            <w:pPr>
              <w:spacing w:after="0" w:line="240" w:lineRule="auto"/>
              <w:jc w:val="center"/>
              <w:rPr>
                <w:rFonts w:ascii="Times New Roman" w:hAnsi="Times New Roman"/>
                <w:lang w:val="en-US"/>
              </w:rPr>
            </w:pPr>
            <w:r>
              <w:rPr>
                <w:rFonts w:ascii="Times New Roman" w:hAnsi="Times New Roman"/>
                <w:lang w:val="en-US"/>
              </w:rPr>
              <w:t>+</w:t>
            </w:r>
          </w:p>
        </w:tc>
      </w:tr>
      <w:tr w:rsidR="000A6092" w:rsidRPr="00AB781E" w:rsidTr="00854E88">
        <w:tc>
          <w:tcPr>
            <w:tcW w:w="2552" w:type="dxa"/>
            <w:vMerge/>
            <w:vAlign w:val="center"/>
          </w:tcPr>
          <w:p w:rsidR="000A6092" w:rsidRPr="00AB781E" w:rsidRDefault="000A6092" w:rsidP="000A6092">
            <w:pPr>
              <w:spacing w:after="0" w:line="240" w:lineRule="auto"/>
              <w:rPr>
                <w:rFonts w:ascii="Times New Roman" w:hAnsi="Times New Roman"/>
                <w:color w:val="000000"/>
              </w:rPr>
            </w:pPr>
          </w:p>
        </w:tc>
        <w:tc>
          <w:tcPr>
            <w:tcW w:w="4395" w:type="dxa"/>
            <w:vAlign w:val="center"/>
          </w:tcPr>
          <w:p w:rsidR="000A6092" w:rsidRPr="0001034B" w:rsidRDefault="000A6092" w:rsidP="000A6092">
            <w:pPr>
              <w:spacing w:after="0" w:line="240" w:lineRule="auto"/>
              <w:rPr>
                <w:rFonts w:ascii="Times New Roman" w:hAnsi="Times New Roman"/>
                <w:color w:val="000000"/>
              </w:rPr>
            </w:pPr>
            <w:r w:rsidRPr="0001034B">
              <w:rPr>
                <w:rFonts w:ascii="Times New Roman" w:hAnsi="Times New Roman"/>
                <w:color w:val="000000"/>
              </w:rPr>
              <w:t>Физколоидты  химия</w:t>
            </w:r>
          </w:p>
        </w:tc>
        <w:tc>
          <w:tcPr>
            <w:tcW w:w="567" w:type="dxa"/>
            <w:vAlign w:val="center"/>
          </w:tcPr>
          <w:p w:rsidR="000A6092" w:rsidRPr="00AB781E" w:rsidRDefault="000A6092" w:rsidP="000A6092">
            <w:pPr>
              <w:spacing w:after="0" w:line="240" w:lineRule="auto"/>
              <w:jc w:val="center"/>
              <w:rPr>
                <w:rFonts w:ascii="Times New Roman" w:hAnsi="Times New Roman"/>
                <w:lang w:val="kk-KZ"/>
              </w:rPr>
            </w:pPr>
          </w:p>
        </w:tc>
        <w:tc>
          <w:tcPr>
            <w:tcW w:w="567" w:type="dxa"/>
            <w:vAlign w:val="center"/>
          </w:tcPr>
          <w:p w:rsidR="000A6092" w:rsidRPr="00AB781E" w:rsidRDefault="000A6092" w:rsidP="000A6092">
            <w:pPr>
              <w:spacing w:after="0" w:line="240" w:lineRule="auto"/>
              <w:jc w:val="center"/>
              <w:rPr>
                <w:rFonts w:ascii="Times New Roman" w:hAnsi="Times New Roman"/>
                <w:lang w:val="kk-KZ"/>
              </w:rPr>
            </w:pPr>
          </w:p>
        </w:tc>
        <w:tc>
          <w:tcPr>
            <w:tcW w:w="567" w:type="dxa"/>
            <w:vAlign w:val="center"/>
          </w:tcPr>
          <w:p w:rsidR="000A6092" w:rsidRPr="00AD321D" w:rsidRDefault="00AD321D" w:rsidP="000A6092">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0A6092" w:rsidRPr="00AB6B66" w:rsidRDefault="000A6092" w:rsidP="000A6092">
            <w:pPr>
              <w:spacing w:after="0" w:line="240" w:lineRule="auto"/>
              <w:jc w:val="center"/>
              <w:rPr>
                <w:rFonts w:ascii="Times New Roman" w:hAnsi="Times New Roman"/>
                <w:lang w:val="kk-KZ"/>
              </w:rPr>
            </w:pPr>
          </w:p>
        </w:tc>
        <w:tc>
          <w:tcPr>
            <w:tcW w:w="567" w:type="dxa"/>
            <w:vAlign w:val="center"/>
          </w:tcPr>
          <w:p w:rsidR="000A6092" w:rsidRPr="00AB6B66" w:rsidRDefault="000A6092" w:rsidP="000A6092">
            <w:pPr>
              <w:spacing w:after="0" w:line="240" w:lineRule="auto"/>
              <w:jc w:val="center"/>
              <w:rPr>
                <w:rFonts w:ascii="Times New Roman" w:hAnsi="Times New Roman"/>
                <w:lang w:val="kk-KZ"/>
              </w:rPr>
            </w:pPr>
          </w:p>
        </w:tc>
        <w:tc>
          <w:tcPr>
            <w:tcW w:w="567" w:type="dxa"/>
            <w:vAlign w:val="center"/>
          </w:tcPr>
          <w:p w:rsidR="000A6092" w:rsidRPr="00AB6B66" w:rsidRDefault="000A6092" w:rsidP="000A6092">
            <w:pPr>
              <w:spacing w:after="0" w:line="240" w:lineRule="auto"/>
              <w:jc w:val="center"/>
              <w:rPr>
                <w:rFonts w:ascii="Times New Roman" w:hAnsi="Times New Roman"/>
                <w:lang w:val="kk-KZ"/>
              </w:rPr>
            </w:pPr>
          </w:p>
        </w:tc>
        <w:tc>
          <w:tcPr>
            <w:tcW w:w="567" w:type="dxa"/>
            <w:vAlign w:val="center"/>
          </w:tcPr>
          <w:p w:rsidR="000A6092" w:rsidRPr="00AB6B66" w:rsidRDefault="000A6092" w:rsidP="000A6092">
            <w:pPr>
              <w:spacing w:after="0" w:line="240" w:lineRule="auto"/>
              <w:jc w:val="center"/>
              <w:rPr>
                <w:rFonts w:ascii="Times New Roman" w:hAnsi="Times New Roman"/>
                <w:lang w:val="kk-KZ"/>
              </w:rPr>
            </w:pPr>
          </w:p>
        </w:tc>
        <w:tc>
          <w:tcPr>
            <w:tcW w:w="567" w:type="dxa"/>
            <w:vAlign w:val="center"/>
          </w:tcPr>
          <w:p w:rsidR="000A6092" w:rsidRPr="00AB6B66" w:rsidRDefault="000A6092" w:rsidP="000A6092">
            <w:pPr>
              <w:spacing w:after="0" w:line="240" w:lineRule="auto"/>
              <w:jc w:val="center"/>
              <w:rPr>
                <w:rFonts w:ascii="Times New Roman" w:hAnsi="Times New Roman"/>
                <w:lang w:val="kk-KZ"/>
              </w:rPr>
            </w:pPr>
          </w:p>
        </w:tc>
        <w:tc>
          <w:tcPr>
            <w:tcW w:w="567" w:type="dxa"/>
          </w:tcPr>
          <w:p w:rsidR="000A6092" w:rsidRPr="00AD321D" w:rsidRDefault="00AD321D" w:rsidP="000A6092">
            <w:pPr>
              <w:spacing w:after="0" w:line="240" w:lineRule="auto"/>
              <w:jc w:val="center"/>
              <w:rPr>
                <w:rFonts w:ascii="Times New Roman" w:hAnsi="Times New Roman"/>
                <w:lang w:val="en-US"/>
              </w:rPr>
            </w:pPr>
            <w:r>
              <w:rPr>
                <w:rFonts w:ascii="Times New Roman" w:hAnsi="Times New Roman"/>
                <w:lang w:val="en-US"/>
              </w:rPr>
              <w:t>+</w:t>
            </w:r>
          </w:p>
        </w:tc>
        <w:tc>
          <w:tcPr>
            <w:tcW w:w="567" w:type="dxa"/>
          </w:tcPr>
          <w:p w:rsidR="000A6092" w:rsidRPr="00AB6B66" w:rsidRDefault="000A6092" w:rsidP="000A6092">
            <w:pPr>
              <w:spacing w:after="0" w:line="240" w:lineRule="auto"/>
              <w:jc w:val="center"/>
              <w:rPr>
                <w:rFonts w:ascii="Times New Roman" w:hAnsi="Times New Roman"/>
                <w:lang w:val="kk-KZ"/>
              </w:rPr>
            </w:pPr>
          </w:p>
        </w:tc>
        <w:tc>
          <w:tcPr>
            <w:tcW w:w="567" w:type="dxa"/>
          </w:tcPr>
          <w:p w:rsidR="000A6092" w:rsidRPr="00AB6B66" w:rsidRDefault="000A6092" w:rsidP="000A6092">
            <w:pPr>
              <w:spacing w:after="0" w:line="240" w:lineRule="auto"/>
              <w:jc w:val="center"/>
              <w:rPr>
                <w:rFonts w:ascii="Times New Roman" w:hAnsi="Times New Roman"/>
                <w:lang w:val="kk-KZ"/>
              </w:rPr>
            </w:pPr>
          </w:p>
        </w:tc>
        <w:tc>
          <w:tcPr>
            <w:tcW w:w="567" w:type="dxa"/>
          </w:tcPr>
          <w:p w:rsidR="000A6092" w:rsidRPr="00AB6B66" w:rsidRDefault="000A6092" w:rsidP="000A6092">
            <w:pPr>
              <w:spacing w:after="0" w:line="240" w:lineRule="auto"/>
              <w:jc w:val="center"/>
              <w:rPr>
                <w:rFonts w:ascii="Times New Roman" w:hAnsi="Times New Roman"/>
                <w:lang w:val="kk-KZ"/>
              </w:rPr>
            </w:pPr>
          </w:p>
        </w:tc>
        <w:tc>
          <w:tcPr>
            <w:tcW w:w="708" w:type="dxa"/>
          </w:tcPr>
          <w:p w:rsidR="000A6092" w:rsidRPr="00AB6B66" w:rsidRDefault="000A6092" w:rsidP="000A6092">
            <w:pPr>
              <w:spacing w:after="0" w:line="240" w:lineRule="auto"/>
              <w:jc w:val="center"/>
              <w:rPr>
                <w:rFonts w:ascii="Times New Roman" w:hAnsi="Times New Roman"/>
                <w:lang w:val="kk-KZ"/>
              </w:rPr>
            </w:pPr>
          </w:p>
        </w:tc>
        <w:tc>
          <w:tcPr>
            <w:tcW w:w="709" w:type="dxa"/>
          </w:tcPr>
          <w:p w:rsidR="000A6092" w:rsidRPr="00AD321D" w:rsidRDefault="00AD321D" w:rsidP="000A6092">
            <w:pPr>
              <w:spacing w:after="0" w:line="240" w:lineRule="auto"/>
              <w:jc w:val="center"/>
              <w:rPr>
                <w:rFonts w:ascii="Times New Roman" w:hAnsi="Times New Roman"/>
                <w:lang w:val="en-US"/>
              </w:rPr>
            </w:pPr>
            <w:r>
              <w:rPr>
                <w:rFonts w:ascii="Times New Roman" w:hAnsi="Times New Roman"/>
                <w:lang w:val="en-US"/>
              </w:rPr>
              <w:t>+</w:t>
            </w:r>
          </w:p>
        </w:tc>
      </w:tr>
      <w:tr w:rsidR="000A6092" w:rsidRPr="00AB781E" w:rsidTr="00854E88">
        <w:tc>
          <w:tcPr>
            <w:tcW w:w="2552" w:type="dxa"/>
            <w:vMerge/>
            <w:vAlign w:val="center"/>
          </w:tcPr>
          <w:p w:rsidR="000A6092" w:rsidRPr="00AB781E" w:rsidRDefault="000A6092" w:rsidP="000A6092">
            <w:pPr>
              <w:spacing w:after="0" w:line="240" w:lineRule="auto"/>
              <w:rPr>
                <w:rFonts w:ascii="Times New Roman" w:hAnsi="Times New Roman"/>
                <w:color w:val="000000"/>
              </w:rPr>
            </w:pPr>
          </w:p>
        </w:tc>
        <w:tc>
          <w:tcPr>
            <w:tcW w:w="4395" w:type="dxa"/>
            <w:vAlign w:val="center"/>
          </w:tcPr>
          <w:p w:rsidR="000A6092" w:rsidRPr="0001034B" w:rsidRDefault="000A6092" w:rsidP="000A6092">
            <w:pPr>
              <w:spacing w:after="0" w:line="240" w:lineRule="auto"/>
              <w:rPr>
                <w:rFonts w:ascii="Times New Roman" w:hAnsi="Times New Roman"/>
                <w:color w:val="000000"/>
                <w:lang w:val="kk-KZ"/>
              </w:rPr>
            </w:pPr>
            <w:r w:rsidRPr="0001034B">
              <w:rPr>
                <w:rFonts w:ascii="Times New Roman" w:hAnsi="Times New Roman"/>
                <w:color w:val="000000"/>
                <w:lang w:val="kk-KZ"/>
              </w:rPr>
              <w:t>Термодинамика  негіздері</w:t>
            </w:r>
          </w:p>
        </w:tc>
        <w:tc>
          <w:tcPr>
            <w:tcW w:w="567" w:type="dxa"/>
            <w:vAlign w:val="center"/>
          </w:tcPr>
          <w:p w:rsidR="000A6092" w:rsidRPr="00AB781E" w:rsidRDefault="000A6092" w:rsidP="000A6092">
            <w:pPr>
              <w:spacing w:after="0" w:line="240" w:lineRule="auto"/>
              <w:jc w:val="center"/>
              <w:rPr>
                <w:rFonts w:ascii="Times New Roman" w:hAnsi="Times New Roman"/>
                <w:lang w:val="kk-KZ"/>
              </w:rPr>
            </w:pPr>
          </w:p>
        </w:tc>
        <w:tc>
          <w:tcPr>
            <w:tcW w:w="567" w:type="dxa"/>
            <w:vAlign w:val="center"/>
          </w:tcPr>
          <w:p w:rsidR="000A6092" w:rsidRPr="00AB781E" w:rsidRDefault="000A6092" w:rsidP="000A6092">
            <w:pPr>
              <w:spacing w:after="0" w:line="240" w:lineRule="auto"/>
              <w:jc w:val="center"/>
              <w:rPr>
                <w:rFonts w:ascii="Times New Roman" w:hAnsi="Times New Roman"/>
                <w:lang w:val="kk-KZ"/>
              </w:rPr>
            </w:pPr>
          </w:p>
        </w:tc>
        <w:tc>
          <w:tcPr>
            <w:tcW w:w="567" w:type="dxa"/>
            <w:vAlign w:val="center"/>
          </w:tcPr>
          <w:p w:rsidR="000A6092" w:rsidRPr="00AD321D" w:rsidRDefault="00AD321D" w:rsidP="000A6092">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0A6092" w:rsidRPr="00AB6B66" w:rsidRDefault="000A6092" w:rsidP="000A6092">
            <w:pPr>
              <w:spacing w:after="0" w:line="240" w:lineRule="auto"/>
              <w:jc w:val="center"/>
              <w:rPr>
                <w:rFonts w:ascii="Times New Roman" w:hAnsi="Times New Roman"/>
                <w:lang w:val="kk-KZ"/>
              </w:rPr>
            </w:pPr>
          </w:p>
        </w:tc>
        <w:tc>
          <w:tcPr>
            <w:tcW w:w="567" w:type="dxa"/>
            <w:vAlign w:val="center"/>
          </w:tcPr>
          <w:p w:rsidR="000A6092" w:rsidRPr="00AB6B66" w:rsidRDefault="000A6092" w:rsidP="000A6092">
            <w:pPr>
              <w:spacing w:after="0" w:line="240" w:lineRule="auto"/>
              <w:jc w:val="center"/>
              <w:rPr>
                <w:rFonts w:ascii="Times New Roman" w:hAnsi="Times New Roman"/>
                <w:lang w:val="kk-KZ"/>
              </w:rPr>
            </w:pPr>
          </w:p>
        </w:tc>
        <w:tc>
          <w:tcPr>
            <w:tcW w:w="567" w:type="dxa"/>
            <w:vAlign w:val="center"/>
          </w:tcPr>
          <w:p w:rsidR="000A6092" w:rsidRPr="00AB6B66" w:rsidRDefault="000A6092" w:rsidP="000A6092">
            <w:pPr>
              <w:spacing w:after="0" w:line="240" w:lineRule="auto"/>
              <w:jc w:val="center"/>
              <w:rPr>
                <w:rFonts w:ascii="Times New Roman" w:hAnsi="Times New Roman"/>
                <w:lang w:val="kk-KZ"/>
              </w:rPr>
            </w:pPr>
          </w:p>
        </w:tc>
        <w:tc>
          <w:tcPr>
            <w:tcW w:w="567" w:type="dxa"/>
            <w:vAlign w:val="center"/>
          </w:tcPr>
          <w:p w:rsidR="000A6092" w:rsidRPr="00AB6B66" w:rsidRDefault="000A6092" w:rsidP="000A6092">
            <w:pPr>
              <w:spacing w:after="0" w:line="240" w:lineRule="auto"/>
              <w:jc w:val="center"/>
              <w:rPr>
                <w:rFonts w:ascii="Times New Roman" w:hAnsi="Times New Roman"/>
                <w:lang w:val="kk-KZ"/>
              </w:rPr>
            </w:pPr>
          </w:p>
        </w:tc>
        <w:tc>
          <w:tcPr>
            <w:tcW w:w="567" w:type="dxa"/>
            <w:vAlign w:val="center"/>
          </w:tcPr>
          <w:p w:rsidR="000A6092" w:rsidRPr="00AB6B66" w:rsidRDefault="000A6092" w:rsidP="000A6092">
            <w:pPr>
              <w:spacing w:after="0" w:line="240" w:lineRule="auto"/>
              <w:jc w:val="center"/>
              <w:rPr>
                <w:rFonts w:ascii="Times New Roman" w:hAnsi="Times New Roman"/>
                <w:lang w:val="kk-KZ"/>
              </w:rPr>
            </w:pPr>
          </w:p>
        </w:tc>
        <w:tc>
          <w:tcPr>
            <w:tcW w:w="567" w:type="dxa"/>
          </w:tcPr>
          <w:p w:rsidR="000A6092" w:rsidRPr="00AD321D" w:rsidRDefault="00AD321D" w:rsidP="000A6092">
            <w:pPr>
              <w:spacing w:after="0" w:line="240" w:lineRule="auto"/>
              <w:jc w:val="center"/>
              <w:rPr>
                <w:rFonts w:ascii="Times New Roman" w:hAnsi="Times New Roman"/>
                <w:lang w:val="en-US"/>
              </w:rPr>
            </w:pPr>
            <w:r>
              <w:rPr>
                <w:rFonts w:ascii="Times New Roman" w:hAnsi="Times New Roman"/>
                <w:lang w:val="en-US"/>
              </w:rPr>
              <w:t>+</w:t>
            </w:r>
          </w:p>
        </w:tc>
        <w:tc>
          <w:tcPr>
            <w:tcW w:w="567" w:type="dxa"/>
          </w:tcPr>
          <w:p w:rsidR="000A6092" w:rsidRPr="00AB6B66" w:rsidRDefault="000A6092" w:rsidP="000A6092">
            <w:pPr>
              <w:spacing w:after="0" w:line="240" w:lineRule="auto"/>
              <w:jc w:val="center"/>
              <w:rPr>
                <w:rFonts w:ascii="Times New Roman" w:hAnsi="Times New Roman"/>
                <w:lang w:val="kk-KZ"/>
              </w:rPr>
            </w:pPr>
          </w:p>
        </w:tc>
        <w:tc>
          <w:tcPr>
            <w:tcW w:w="567" w:type="dxa"/>
          </w:tcPr>
          <w:p w:rsidR="000A6092" w:rsidRPr="00AB6B66" w:rsidRDefault="000A6092" w:rsidP="000A6092">
            <w:pPr>
              <w:spacing w:after="0" w:line="240" w:lineRule="auto"/>
              <w:jc w:val="center"/>
              <w:rPr>
                <w:rFonts w:ascii="Times New Roman" w:hAnsi="Times New Roman"/>
                <w:lang w:val="kk-KZ"/>
              </w:rPr>
            </w:pPr>
          </w:p>
        </w:tc>
        <w:tc>
          <w:tcPr>
            <w:tcW w:w="567" w:type="dxa"/>
          </w:tcPr>
          <w:p w:rsidR="000A6092" w:rsidRPr="00AB6B66" w:rsidRDefault="000A6092" w:rsidP="000A6092">
            <w:pPr>
              <w:spacing w:after="0" w:line="240" w:lineRule="auto"/>
              <w:jc w:val="center"/>
              <w:rPr>
                <w:rFonts w:ascii="Times New Roman" w:hAnsi="Times New Roman"/>
                <w:lang w:val="kk-KZ"/>
              </w:rPr>
            </w:pPr>
          </w:p>
        </w:tc>
        <w:tc>
          <w:tcPr>
            <w:tcW w:w="708" w:type="dxa"/>
          </w:tcPr>
          <w:p w:rsidR="000A6092" w:rsidRPr="00AB6B66" w:rsidRDefault="000A6092" w:rsidP="000A6092">
            <w:pPr>
              <w:spacing w:after="0" w:line="240" w:lineRule="auto"/>
              <w:jc w:val="center"/>
              <w:rPr>
                <w:rFonts w:ascii="Times New Roman" w:hAnsi="Times New Roman"/>
                <w:lang w:val="kk-KZ"/>
              </w:rPr>
            </w:pPr>
          </w:p>
        </w:tc>
        <w:tc>
          <w:tcPr>
            <w:tcW w:w="709" w:type="dxa"/>
          </w:tcPr>
          <w:p w:rsidR="000A6092" w:rsidRPr="00AD321D" w:rsidRDefault="00AD321D" w:rsidP="000A6092">
            <w:pPr>
              <w:spacing w:after="0" w:line="240" w:lineRule="auto"/>
              <w:jc w:val="center"/>
              <w:rPr>
                <w:rFonts w:ascii="Times New Roman" w:hAnsi="Times New Roman"/>
                <w:lang w:val="en-US"/>
              </w:rPr>
            </w:pPr>
            <w:r>
              <w:rPr>
                <w:rFonts w:ascii="Times New Roman" w:hAnsi="Times New Roman"/>
                <w:lang w:val="en-US"/>
              </w:rPr>
              <w:t>+</w:t>
            </w:r>
          </w:p>
        </w:tc>
      </w:tr>
      <w:tr w:rsidR="000A6092" w:rsidRPr="00AB781E" w:rsidTr="00854E88">
        <w:tc>
          <w:tcPr>
            <w:tcW w:w="2552" w:type="dxa"/>
            <w:vMerge/>
            <w:vAlign w:val="center"/>
          </w:tcPr>
          <w:p w:rsidR="000A6092" w:rsidRPr="00AB781E" w:rsidRDefault="000A6092" w:rsidP="000A6092">
            <w:pPr>
              <w:spacing w:after="0" w:line="240" w:lineRule="auto"/>
              <w:rPr>
                <w:rFonts w:ascii="Times New Roman" w:hAnsi="Times New Roman"/>
                <w:color w:val="000000"/>
              </w:rPr>
            </w:pPr>
          </w:p>
        </w:tc>
        <w:tc>
          <w:tcPr>
            <w:tcW w:w="4395" w:type="dxa"/>
            <w:vAlign w:val="center"/>
          </w:tcPr>
          <w:p w:rsidR="000A6092" w:rsidRPr="0001034B" w:rsidRDefault="000A6092" w:rsidP="000A6092">
            <w:pPr>
              <w:spacing w:after="0" w:line="240" w:lineRule="auto"/>
              <w:rPr>
                <w:rFonts w:ascii="Times New Roman" w:hAnsi="Times New Roman"/>
                <w:color w:val="000000"/>
                <w:lang w:val="kk-KZ"/>
              </w:rPr>
            </w:pPr>
            <w:r w:rsidRPr="0001034B">
              <w:rPr>
                <w:rFonts w:ascii="Times New Roman" w:hAnsi="Times New Roman"/>
                <w:color w:val="000000"/>
                <w:lang w:val="kk-KZ"/>
              </w:rPr>
              <w:t>Ерітінділер теориясы</w:t>
            </w:r>
          </w:p>
        </w:tc>
        <w:tc>
          <w:tcPr>
            <w:tcW w:w="567" w:type="dxa"/>
            <w:vAlign w:val="center"/>
          </w:tcPr>
          <w:p w:rsidR="000A6092" w:rsidRPr="00AB781E" w:rsidRDefault="000A6092" w:rsidP="000A6092">
            <w:pPr>
              <w:spacing w:after="0" w:line="240" w:lineRule="auto"/>
              <w:jc w:val="center"/>
              <w:rPr>
                <w:rFonts w:ascii="Times New Roman" w:hAnsi="Times New Roman"/>
                <w:lang w:val="kk-KZ"/>
              </w:rPr>
            </w:pPr>
          </w:p>
        </w:tc>
        <w:tc>
          <w:tcPr>
            <w:tcW w:w="567" w:type="dxa"/>
            <w:vAlign w:val="center"/>
          </w:tcPr>
          <w:p w:rsidR="000A6092" w:rsidRPr="00AB781E" w:rsidRDefault="000A6092" w:rsidP="000A6092">
            <w:pPr>
              <w:spacing w:after="0" w:line="240" w:lineRule="auto"/>
              <w:jc w:val="center"/>
              <w:rPr>
                <w:rFonts w:ascii="Times New Roman" w:hAnsi="Times New Roman"/>
                <w:lang w:val="kk-KZ"/>
              </w:rPr>
            </w:pPr>
          </w:p>
        </w:tc>
        <w:tc>
          <w:tcPr>
            <w:tcW w:w="567" w:type="dxa"/>
            <w:vAlign w:val="center"/>
          </w:tcPr>
          <w:p w:rsidR="000A6092" w:rsidRPr="00AD321D" w:rsidRDefault="00AD321D" w:rsidP="000A6092">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0A6092" w:rsidRPr="00AB6B66" w:rsidRDefault="000A6092" w:rsidP="000A6092">
            <w:pPr>
              <w:spacing w:after="0" w:line="240" w:lineRule="auto"/>
              <w:jc w:val="center"/>
              <w:rPr>
                <w:rFonts w:ascii="Times New Roman" w:hAnsi="Times New Roman"/>
                <w:lang w:val="kk-KZ"/>
              </w:rPr>
            </w:pPr>
          </w:p>
        </w:tc>
        <w:tc>
          <w:tcPr>
            <w:tcW w:w="567" w:type="dxa"/>
            <w:vAlign w:val="center"/>
          </w:tcPr>
          <w:p w:rsidR="000A6092" w:rsidRPr="00AB6B66" w:rsidRDefault="000A6092" w:rsidP="000A6092">
            <w:pPr>
              <w:spacing w:after="0" w:line="240" w:lineRule="auto"/>
              <w:jc w:val="center"/>
              <w:rPr>
                <w:rFonts w:ascii="Times New Roman" w:hAnsi="Times New Roman"/>
                <w:lang w:val="kk-KZ"/>
              </w:rPr>
            </w:pPr>
          </w:p>
        </w:tc>
        <w:tc>
          <w:tcPr>
            <w:tcW w:w="567" w:type="dxa"/>
            <w:vAlign w:val="center"/>
          </w:tcPr>
          <w:p w:rsidR="000A6092" w:rsidRPr="00AB6B66" w:rsidRDefault="000A6092" w:rsidP="000A6092">
            <w:pPr>
              <w:spacing w:after="0" w:line="240" w:lineRule="auto"/>
              <w:jc w:val="center"/>
              <w:rPr>
                <w:rFonts w:ascii="Times New Roman" w:hAnsi="Times New Roman"/>
                <w:lang w:val="kk-KZ"/>
              </w:rPr>
            </w:pPr>
          </w:p>
        </w:tc>
        <w:tc>
          <w:tcPr>
            <w:tcW w:w="567" w:type="dxa"/>
            <w:vAlign w:val="center"/>
          </w:tcPr>
          <w:p w:rsidR="000A6092" w:rsidRPr="00AB6B66" w:rsidRDefault="000A6092" w:rsidP="000A6092">
            <w:pPr>
              <w:spacing w:after="0" w:line="240" w:lineRule="auto"/>
              <w:jc w:val="center"/>
              <w:rPr>
                <w:rFonts w:ascii="Times New Roman" w:hAnsi="Times New Roman"/>
                <w:lang w:val="kk-KZ"/>
              </w:rPr>
            </w:pPr>
          </w:p>
        </w:tc>
        <w:tc>
          <w:tcPr>
            <w:tcW w:w="567" w:type="dxa"/>
            <w:vAlign w:val="center"/>
          </w:tcPr>
          <w:p w:rsidR="000A6092" w:rsidRPr="00AB6B66" w:rsidRDefault="000A6092" w:rsidP="000A6092">
            <w:pPr>
              <w:spacing w:after="0" w:line="240" w:lineRule="auto"/>
              <w:jc w:val="center"/>
              <w:rPr>
                <w:rFonts w:ascii="Times New Roman" w:hAnsi="Times New Roman"/>
                <w:lang w:val="kk-KZ"/>
              </w:rPr>
            </w:pPr>
          </w:p>
        </w:tc>
        <w:tc>
          <w:tcPr>
            <w:tcW w:w="567" w:type="dxa"/>
          </w:tcPr>
          <w:p w:rsidR="000A6092" w:rsidRPr="00AD321D" w:rsidRDefault="00AD321D" w:rsidP="000A6092">
            <w:pPr>
              <w:spacing w:after="0" w:line="240" w:lineRule="auto"/>
              <w:jc w:val="center"/>
              <w:rPr>
                <w:rFonts w:ascii="Times New Roman" w:hAnsi="Times New Roman"/>
                <w:lang w:val="en-US"/>
              </w:rPr>
            </w:pPr>
            <w:r>
              <w:rPr>
                <w:rFonts w:ascii="Times New Roman" w:hAnsi="Times New Roman"/>
                <w:lang w:val="en-US"/>
              </w:rPr>
              <w:t>+</w:t>
            </w:r>
          </w:p>
        </w:tc>
        <w:tc>
          <w:tcPr>
            <w:tcW w:w="567" w:type="dxa"/>
          </w:tcPr>
          <w:p w:rsidR="000A6092" w:rsidRPr="00AB6B66" w:rsidRDefault="000A6092" w:rsidP="000A6092">
            <w:pPr>
              <w:spacing w:after="0" w:line="240" w:lineRule="auto"/>
              <w:jc w:val="center"/>
              <w:rPr>
                <w:rFonts w:ascii="Times New Roman" w:hAnsi="Times New Roman"/>
                <w:lang w:val="kk-KZ"/>
              </w:rPr>
            </w:pPr>
          </w:p>
        </w:tc>
        <w:tc>
          <w:tcPr>
            <w:tcW w:w="567" w:type="dxa"/>
          </w:tcPr>
          <w:p w:rsidR="000A6092" w:rsidRPr="00AB6B66" w:rsidRDefault="000A6092" w:rsidP="000A6092">
            <w:pPr>
              <w:spacing w:after="0" w:line="240" w:lineRule="auto"/>
              <w:jc w:val="center"/>
              <w:rPr>
                <w:rFonts w:ascii="Times New Roman" w:hAnsi="Times New Roman"/>
                <w:lang w:val="kk-KZ"/>
              </w:rPr>
            </w:pPr>
          </w:p>
        </w:tc>
        <w:tc>
          <w:tcPr>
            <w:tcW w:w="567" w:type="dxa"/>
          </w:tcPr>
          <w:p w:rsidR="000A6092" w:rsidRPr="00AB6B66" w:rsidRDefault="000A6092" w:rsidP="000A6092">
            <w:pPr>
              <w:spacing w:after="0" w:line="240" w:lineRule="auto"/>
              <w:jc w:val="center"/>
              <w:rPr>
                <w:rFonts w:ascii="Times New Roman" w:hAnsi="Times New Roman"/>
                <w:lang w:val="kk-KZ"/>
              </w:rPr>
            </w:pPr>
          </w:p>
        </w:tc>
        <w:tc>
          <w:tcPr>
            <w:tcW w:w="708" w:type="dxa"/>
          </w:tcPr>
          <w:p w:rsidR="000A6092" w:rsidRPr="00AB6B66" w:rsidRDefault="000A6092" w:rsidP="000A6092">
            <w:pPr>
              <w:spacing w:after="0" w:line="240" w:lineRule="auto"/>
              <w:jc w:val="center"/>
              <w:rPr>
                <w:rFonts w:ascii="Times New Roman" w:hAnsi="Times New Roman"/>
                <w:lang w:val="kk-KZ"/>
              </w:rPr>
            </w:pPr>
          </w:p>
        </w:tc>
        <w:tc>
          <w:tcPr>
            <w:tcW w:w="709" w:type="dxa"/>
          </w:tcPr>
          <w:p w:rsidR="000A6092" w:rsidRPr="00AD321D" w:rsidRDefault="00AD321D" w:rsidP="000A6092">
            <w:pPr>
              <w:spacing w:after="0" w:line="240" w:lineRule="auto"/>
              <w:jc w:val="center"/>
              <w:rPr>
                <w:rFonts w:ascii="Times New Roman" w:hAnsi="Times New Roman"/>
                <w:lang w:val="en-US"/>
              </w:rPr>
            </w:pPr>
            <w:r>
              <w:rPr>
                <w:rFonts w:ascii="Times New Roman" w:hAnsi="Times New Roman"/>
                <w:lang w:val="en-US"/>
              </w:rPr>
              <w:t>+</w:t>
            </w:r>
          </w:p>
        </w:tc>
      </w:tr>
      <w:tr w:rsidR="008C3BC1" w:rsidRPr="00AB781E" w:rsidTr="00854E88">
        <w:tc>
          <w:tcPr>
            <w:tcW w:w="2552" w:type="dxa"/>
            <w:vMerge/>
            <w:vAlign w:val="center"/>
          </w:tcPr>
          <w:p w:rsidR="008C3BC1" w:rsidRPr="00AB781E" w:rsidRDefault="008C3BC1" w:rsidP="00A51D6C">
            <w:pPr>
              <w:spacing w:after="0" w:line="240" w:lineRule="auto"/>
              <w:rPr>
                <w:rFonts w:ascii="Times New Roman" w:hAnsi="Times New Roman"/>
                <w:color w:val="000000"/>
              </w:rPr>
            </w:pPr>
          </w:p>
        </w:tc>
        <w:tc>
          <w:tcPr>
            <w:tcW w:w="4395" w:type="dxa"/>
            <w:vAlign w:val="center"/>
          </w:tcPr>
          <w:p w:rsidR="008C3BC1" w:rsidRPr="0001034B" w:rsidRDefault="008C3BC1" w:rsidP="00A51D6C">
            <w:pPr>
              <w:spacing w:after="0" w:line="240" w:lineRule="auto"/>
              <w:rPr>
                <w:rFonts w:ascii="Times New Roman" w:hAnsi="Times New Roman"/>
                <w:color w:val="000000"/>
              </w:rPr>
            </w:pPr>
            <w:r w:rsidRPr="0001034B">
              <w:rPr>
                <w:rFonts w:ascii="Times New Roman" w:hAnsi="Times New Roman"/>
                <w:color w:val="000000"/>
              </w:rPr>
              <w:t>Органикалық химия</w:t>
            </w: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D321D" w:rsidRDefault="00AD321D"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8C3BC1" w:rsidRPr="00AB6B66" w:rsidRDefault="008C3BC1" w:rsidP="00A51D6C">
            <w:pPr>
              <w:spacing w:after="0" w:line="240" w:lineRule="auto"/>
              <w:jc w:val="center"/>
              <w:rPr>
                <w:rFonts w:ascii="Times New Roman" w:hAnsi="Times New Roman"/>
                <w:lang w:val="kk-KZ"/>
              </w:rPr>
            </w:pPr>
          </w:p>
        </w:tc>
        <w:tc>
          <w:tcPr>
            <w:tcW w:w="567" w:type="dxa"/>
            <w:vAlign w:val="center"/>
          </w:tcPr>
          <w:p w:rsidR="008C3BC1" w:rsidRPr="00AB6B66" w:rsidRDefault="008C3BC1" w:rsidP="004F01F6">
            <w:pPr>
              <w:spacing w:after="0" w:line="240" w:lineRule="auto"/>
              <w:jc w:val="center"/>
              <w:rPr>
                <w:rFonts w:ascii="Times New Roman" w:hAnsi="Times New Roman"/>
                <w:lang w:val="kk-KZ"/>
              </w:rPr>
            </w:pPr>
          </w:p>
        </w:tc>
        <w:tc>
          <w:tcPr>
            <w:tcW w:w="567" w:type="dxa"/>
            <w:vAlign w:val="center"/>
          </w:tcPr>
          <w:p w:rsidR="008C3BC1" w:rsidRPr="00AB6B66" w:rsidRDefault="008C3BC1" w:rsidP="00A51D6C">
            <w:pPr>
              <w:spacing w:after="0" w:line="240" w:lineRule="auto"/>
              <w:jc w:val="center"/>
              <w:rPr>
                <w:rFonts w:ascii="Times New Roman" w:hAnsi="Times New Roman"/>
                <w:lang w:val="kk-KZ"/>
              </w:rPr>
            </w:pPr>
          </w:p>
        </w:tc>
        <w:tc>
          <w:tcPr>
            <w:tcW w:w="567" w:type="dxa"/>
            <w:vAlign w:val="center"/>
          </w:tcPr>
          <w:p w:rsidR="008C3BC1" w:rsidRPr="00AB6B66" w:rsidRDefault="008C3BC1" w:rsidP="00A51D6C">
            <w:pPr>
              <w:spacing w:after="0" w:line="240" w:lineRule="auto"/>
              <w:jc w:val="center"/>
              <w:rPr>
                <w:rFonts w:ascii="Times New Roman" w:hAnsi="Times New Roman"/>
                <w:lang w:val="kk-KZ"/>
              </w:rPr>
            </w:pPr>
          </w:p>
        </w:tc>
        <w:tc>
          <w:tcPr>
            <w:tcW w:w="567" w:type="dxa"/>
            <w:vAlign w:val="center"/>
          </w:tcPr>
          <w:p w:rsidR="008C3BC1" w:rsidRPr="00AB6B66" w:rsidRDefault="008C3BC1" w:rsidP="00A51D6C">
            <w:pPr>
              <w:spacing w:after="0" w:line="240" w:lineRule="auto"/>
              <w:jc w:val="center"/>
              <w:rPr>
                <w:rFonts w:ascii="Times New Roman" w:hAnsi="Times New Roman"/>
                <w:lang w:val="kk-KZ"/>
              </w:rPr>
            </w:pPr>
          </w:p>
        </w:tc>
        <w:tc>
          <w:tcPr>
            <w:tcW w:w="567" w:type="dxa"/>
          </w:tcPr>
          <w:p w:rsidR="008C3BC1" w:rsidRPr="00AD321D" w:rsidRDefault="00AD321D"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tcPr>
          <w:p w:rsidR="008C3BC1" w:rsidRPr="00AB6B66" w:rsidRDefault="008C3BC1" w:rsidP="00A51D6C">
            <w:pPr>
              <w:spacing w:after="0" w:line="240" w:lineRule="auto"/>
              <w:jc w:val="center"/>
              <w:rPr>
                <w:rFonts w:ascii="Times New Roman" w:hAnsi="Times New Roman"/>
                <w:lang w:val="kk-KZ"/>
              </w:rPr>
            </w:pPr>
          </w:p>
        </w:tc>
        <w:tc>
          <w:tcPr>
            <w:tcW w:w="567" w:type="dxa"/>
          </w:tcPr>
          <w:p w:rsidR="008C3BC1" w:rsidRPr="00AB6B66" w:rsidRDefault="008C3BC1" w:rsidP="00A51D6C">
            <w:pPr>
              <w:spacing w:after="0" w:line="240" w:lineRule="auto"/>
              <w:jc w:val="center"/>
              <w:rPr>
                <w:rFonts w:ascii="Times New Roman" w:hAnsi="Times New Roman"/>
                <w:lang w:val="kk-KZ"/>
              </w:rPr>
            </w:pPr>
          </w:p>
        </w:tc>
        <w:tc>
          <w:tcPr>
            <w:tcW w:w="567" w:type="dxa"/>
          </w:tcPr>
          <w:p w:rsidR="008C3BC1" w:rsidRPr="00AB6B66" w:rsidRDefault="008C3BC1" w:rsidP="00A51D6C">
            <w:pPr>
              <w:spacing w:after="0" w:line="240" w:lineRule="auto"/>
              <w:jc w:val="center"/>
              <w:rPr>
                <w:rFonts w:ascii="Times New Roman" w:hAnsi="Times New Roman"/>
                <w:lang w:val="kk-KZ"/>
              </w:rPr>
            </w:pPr>
          </w:p>
        </w:tc>
        <w:tc>
          <w:tcPr>
            <w:tcW w:w="708" w:type="dxa"/>
          </w:tcPr>
          <w:p w:rsidR="008C3BC1" w:rsidRPr="00AB6B66" w:rsidRDefault="008C3BC1" w:rsidP="00A51D6C">
            <w:pPr>
              <w:spacing w:after="0" w:line="240" w:lineRule="auto"/>
              <w:jc w:val="center"/>
              <w:rPr>
                <w:rFonts w:ascii="Times New Roman" w:hAnsi="Times New Roman"/>
                <w:lang w:val="kk-KZ"/>
              </w:rPr>
            </w:pPr>
          </w:p>
        </w:tc>
        <w:tc>
          <w:tcPr>
            <w:tcW w:w="709" w:type="dxa"/>
          </w:tcPr>
          <w:p w:rsidR="008C3BC1" w:rsidRPr="00AD321D" w:rsidRDefault="00AD321D" w:rsidP="00A51D6C">
            <w:pPr>
              <w:spacing w:after="0" w:line="240" w:lineRule="auto"/>
              <w:jc w:val="center"/>
              <w:rPr>
                <w:rFonts w:ascii="Times New Roman" w:hAnsi="Times New Roman"/>
                <w:lang w:val="en-US"/>
              </w:rPr>
            </w:pPr>
            <w:r>
              <w:rPr>
                <w:rFonts w:ascii="Times New Roman" w:hAnsi="Times New Roman"/>
                <w:lang w:val="en-US"/>
              </w:rPr>
              <w:t>+</w:t>
            </w:r>
          </w:p>
        </w:tc>
      </w:tr>
      <w:tr w:rsidR="008C3BC1" w:rsidRPr="00AB781E" w:rsidTr="00854E88">
        <w:tc>
          <w:tcPr>
            <w:tcW w:w="2552" w:type="dxa"/>
            <w:vMerge/>
            <w:vAlign w:val="center"/>
          </w:tcPr>
          <w:p w:rsidR="008C3BC1" w:rsidRPr="00AB781E" w:rsidRDefault="008C3BC1" w:rsidP="00A51D6C">
            <w:pPr>
              <w:spacing w:after="0" w:line="240" w:lineRule="auto"/>
              <w:rPr>
                <w:rFonts w:ascii="Times New Roman" w:hAnsi="Times New Roman"/>
                <w:color w:val="000000"/>
              </w:rPr>
            </w:pPr>
          </w:p>
        </w:tc>
        <w:tc>
          <w:tcPr>
            <w:tcW w:w="4395" w:type="dxa"/>
            <w:vAlign w:val="center"/>
          </w:tcPr>
          <w:p w:rsidR="008C3BC1" w:rsidRPr="0001034B" w:rsidRDefault="008C3BC1" w:rsidP="00A51D6C">
            <w:pPr>
              <w:spacing w:after="0" w:line="240" w:lineRule="auto"/>
              <w:rPr>
                <w:rFonts w:ascii="Times New Roman" w:hAnsi="Times New Roman"/>
                <w:color w:val="000000"/>
              </w:rPr>
            </w:pPr>
            <w:r w:rsidRPr="0001034B">
              <w:rPr>
                <w:rFonts w:ascii="Times New Roman" w:hAnsi="Times New Roman"/>
                <w:color w:val="000000"/>
              </w:rPr>
              <w:t>Органикалық қосылыстардың молекулалық құрылысы</w:t>
            </w: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D321D" w:rsidRDefault="00AD321D"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8C3BC1" w:rsidRPr="00AB6B66" w:rsidRDefault="008C3BC1" w:rsidP="00A51D6C">
            <w:pPr>
              <w:spacing w:after="0" w:line="240" w:lineRule="auto"/>
              <w:jc w:val="center"/>
              <w:rPr>
                <w:rFonts w:ascii="Times New Roman" w:hAnsi="Times New Roman"/>
                <w:lang w:val="kk-KZ"/>
              </w:rPr>
            </w:pPr>
          </w:p>
        </w:tc>
        <w:tc>
          <w:tcPr>
            <w:tcW w:w="567" w:type="dxa"/>
            <w:vAlign w:val="center"/>
          </w:tcPr>
          <w:p w:rsidR="008C3BC1" w:rsidRPr="00AB6B66" w:rsidRDefault="008C3BC1" w:rsidP="004F01F6">
            <w:pPr>
              <w:spacing w:after="0" w:line="240" w:lineRule="auto"/>
              <w:jc w:val="center"/>
              <w:rPr>
                <w:rFonts w:ascii="Times New Roman" w:hAnsi="Times New Roman"/>
                <w:lang w:val="kk-KZ"/>
              </w:rPr>
            </w:pPr>
          </w:p>
        </w:tc>
        <w:tc>
          <w:tcPr>
            <w:tcW w:w="567" w:type="dxa"/>
            <w:vAlign w:val="center"/>
          </w:tcPr>
          <w:p w:rsidR="008C3BC1" w:rsidRPr="00AB6B66" w:rsidRDefault="008C3BC1" w:rsidP="00A51D6C">
            <w:pPr>
              <w:spacing w:after="0" w:line="240" w:lineRule="auto"/>
              <w:jc w:val="center"/>
              <w:rPr>
                <w:rFonts w:ascii="Times New Roman" w:hAnsi="Times New Roman"/>
                <w:lang w:val="kk-KZ"/>
              </w:rPr>
            </w:pPr>
          </w:p>
        </w:tc>
        <w:tc>
          <w:tcPr>
            <w:tcW w:w="567" w:type="dxa"/>
            <w:vAlign w:val="center"/>
          </w:tcPr>
          <w:p w:rsidR="008C3BC1" w:rsidRPr="00AB6B66" w:rsidRDefault="008C3BC1" w:rsidP="00A51D6C">
            <w:pPr>
              <w:spacing w:after="0" w:line="240" w:lineRule="auto"/>
              <w:jc w:val="center"/>
              <w:rPr>
                <w:rFonts w:ascii="Times New Roman" w:hAnsi="Times New Roman"/>
                <w:lang w:val="kk-KZ"/>
              </w:rPr>
            </w:pPr>
          </w:p>
        </w:tc>
        <w:tc>
          <w:tcPr>
            <w:tcW w:w="567" w:type="dxa"/>
            <w:vAlign w:val="center"/>
          </w:tcPr>
          <w:p w:rsidR="008C3BC1" w:rsidRPr="00AB6B66" w:rsidRDefault="008C3BC1" w:rsidP="00A51D6C">
            <w:pPr>
              <w:spacing w:after="0" w:line="240" w:lineRule="auto"/>
              <w:jc w:val="center"/>
              <w:rPr>
                <w:rFonts w:ascii="Times New Roman" w:hAnsi="Times New Roman"/>
                <w:lang w:val="kk-KZ"/>
              </w:rPr>
            </w:pPr>
          </w:p>
        </w:tc>
        <w:tc>
          <w:tcPr>
            <w:tcW w:w="567" w:type="dxa"/>
          </w:tcPr>
          <w:p w:rsidR="008C3BC1" w:rsidRPr="00AD321D" w:rsidRDefault="00AD321D"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tcPr>
          <w:p w:rsidR="008C3BC1" w:rsidRPr="00AB6B66" w:rsidRDefault="008C3BC1" w:rsidP="00A51D6C">
            <w:pPr>
              <w:spacing w:after="0" w:line="240" w:lineRule="auto"/>
              <w:jc w:val="center"/>
              <w:rPr>
                <w:rFonts w:ascii="Times New Roman" w:hAnsi="Times New Roman"/>
                <w:lang w:val="kk-KZ"/>
              </w:rPr>
            </w:pPr>
          </w:p>
        </w:tc>
        <w:tc>
          <w:tcPr>
            <w:tcW w:w="567" w:type="dxa"/>
          </w:tcPr>
          <w:p w:rsidR="008C3BC1" w:rsidRPr="00AB6B66" w:rsidRDefault="008C3BC1" w:rsidP="00A51D6C">
            <w:pPr>
              <w:spacing w:after="0" w:line="240" w:lineRule="auto"/>
              <w:jc w:val="center"/>
              <w:rPr>
                <w:rFonts w:ascii="Times New Roman" w:hAnsi="Times New Roman"/>
                <w:lang w:val="kk-KZ"/>
              </w:rPr>
            </w:pPr>
          </w:p>
        </w:tc>
        <w:tc>
          <w:tcPr>
            <w:tcW w:w="567" w:type="dxa"/>
          </w:tcPr>
          <w:p w:rsidR="008C3BC1" w:rsidRPr="00AB6B66" w:rsidRDefault="008C3BC1" w:rsidP="00A51D6C">
            <w:pPr>
              <w:spacing w:after="0" w:line="240" w:lineRule="auto"/>
              <w:jc w:val="center"/>
              <w:rPr>
                <w:rFonts w:ascii="Times New Roman" w:hAnsi="Times New Roman"/>
                <w:lang w:val="kk-KZ"/>
              </w:rPr>
            </w:pPr>
          </w:p>
        </w:tc>
        <w:tc>
          <w:tcPr>
            <w:tcW w:w="708" w:type="dxa"/>
          </w:tcPr>
          <w:p w:rsidR="008C3BC1" w:rsidRPr="00AB6B66" w:rsidRDefault="008C3BC1" w:rsidP="00A51D6C">
            <w:pPr>
              <w:spacing w:after="0" w:line="240" w:lineRule="auto"/>
              <w:jc w:val="center"/>
              <w:rPr>
                <w:rFonts w:ascii="Times New Roman" w:hAnsi="Times New Roman"/>
                <w:lang w:val="kk-KZ"/>
              </w:rPr>
            </w:pPr>
          </w:p>
        </w:tc>
        <w:tc>
          <w:tcPr>
            <w:tcW w:w="709" w:type="dxa"/>
          </w:tcPr>
          <w:p w:rsidR="008C3BC1" w:rsidRPr="00AD321D" w:rsidRDefault="00AD321D" w:rsidP="00A51D6C">
            <w:pPr>
              <w:spacing w:after="0" w:line="240" w:lineRule="auto"/>
              <w:jc w:val="center"/>
              <w:rPr>
                <w:rFonts w:ascii="Times New Roman" w:hAnsi="Times New Roman"/>
                <w:lang w:val="en-US"/>
              </w:rPr>
            </w:pPr>
            <w:r>
              <w:rPr>
                <w:rFonts w:ascii="Times New Roman" w:hAnsi="Times New Roman"/>
                <w:lang w:val="en-US"/>
              </w:rPr>
              <w:t>+</w:t>
            </w:r>
          </w:p>
        </w:tc>
      </w:tr>
      <w:tr w:rsidR="008C3BC1" w:rsidRPr="00AB781E" w:rsidTr="00854E88">
        <w:tc>
          <w:tcPr>
            <w:tcW w:w="2552" w:type="dxa"/>
            <w:vMerge/>
            <w:vAlign w:val="center"/>
          </w:tcPr>
          <w:p w:rsidR="008C3BC1" w:rsidRPr="00AB781E" w:rsidRDefault="008C3BC1" w:rsidP="00A51D6C">
            <w:pPr>
              <w:spacing w:after="0" w:line="240" w:lineRule="auto"/>
              <w:rPr>
                <w:rFonts w:ascii="Times New Roman" w:hAnsi="Times New Roman"/>
                <w:color w:val="000000"/>
              </w:rPr>
            </w:pPr>
          </w:p>
        </w:tc>
        <w:tc>
          <w:tcPr>
            <w:tcW w:w="4395" w:type="dxa"/>
            <w:vAlign w:val="center"/>
          </w:tcPr>
          <w:p w:rsidR="008C3BC1" w:rsidRPr="0001034B" w:rsidRDefault="008C3BC1" w:rsidP="00A51D6C">
            <w:pPr>
              <w:spacing w:after="0" w:line="240" w:lineRule="auto"/>
              <w:rPr>
                <w:rFonts w:ascii="Times New Roman" w:hAnsi="Times New Roman"/>
                <w:color w:val="000000"/>
              </w:rPr>
            </w:pPr>
            <w:r w:rsidRPr="0001034B">
              <w:rPr>
                <w:rFonts w:ascii="Times New Roman" w:hAnsi="Times New Roman"/>
                <w:color w:val="000000"/>
              </w:rPr>
              <w:t>Органикалық қосылыстардың классификациясы</w:t>
            </w: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D321D" w:rsidRDefault="00AD321D"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8C3BC1" w:rsidRPr="00AB6B66" w:rsidRDefault="008C3BC1" w:rsidP="00A51D6C">
            <w:pPr>
              <w:spacing w:after="0" w:line="240" w:lineRule="auto"/>
              <w:jc w:val="center"/>
              <w:rPr>
                <w:rFonts w:ascii="Times New Roman" w:hAnsi="Times New Roman"/>
                <w:lang w:val="kk-KZ"/>
              </w:rPr>
            </w:pPr>
          </w:p>
        </w:tc>
        <w:tc>
          <w:tcPr>
            <w:tcW w:w="567" w:type="dxa"/>
            <w:vAlign w:val="center"/>
          </w:tcPr>
          <w:p w:rsidR="008C3BC1" w:rsidRPr="00AB6B66" w:rsidRDefault="008C3BC1" w:rsidP="004F01F6">
            <w:pPr>
              <w:spacing w:after="0" w:line="240" w:lineRule="auto"/>
              <w:jc w:val="center"/>
              <w:rPr>
                <w:rFonts w:ascii="Times New Roman" w:hAnsi="Times New Roman"/>
                <w:lang w:val="kk-KZ"/>
              </w:rPr>
            </w:pPr>
          </w:p>
        </w:tc>
        <w:tc>
          <w:tcPr>
            <w:tcW w:w="567" w:type="dxa"/>
            <w:vAlign w:val="center"/>
          </w:tcPr>
          <w:p w:rsidR="008C3BC1" w:rsidRPr="00AB6B66" w:rsidRDefault="008C3BC1" w:rsidP="00A51D6C">
            <w:pPr>
              <w:spacing w:after="0" w:line="240" w:lineRule="auto"/>
              <w:jc w:val="center"/>
              <w:rPr>
                <w:rFonts w:ascii="Times New Roman" w:hAnsi="Times New Roman"/>
                <w:lang w:val="kk-KZ"/>
              </w:rPr>
            </w:pPr>
          </w:p>
        </w:tc>
        <w:tc>
          <w:tcPr>
            <w:tcW w:w="567" w:type="dxa"/>
            <w:vAlign w:val="center"/>
          </w:tcPr>
          <w:p w:rsidR="008C3BC1" w:rsidRPr="00AB6B66" w:rsidRDefault="008C3BC1" w:rsidP="00A51D6C">
            <w:pPr>
              <w:spacing w:after="0" w:line="240" w:lineRule="auto"/>
              <w:jc w:val="center"/>
              <w:rPr>
                <w:rFonts w:ascii="Times New Roman" w:hAnsi="Times New Roman"/>
                <w:lang w:val="kk-KZ"/>
              </w:rPr>
            </w:pPr>
          </w:p>
        </w:tc>
        <w:tc>
          <w:tcPr>
            <w:tcW w:w="567" w:type="dxa"/>
            <w:vAlign w:val="center"/>
          </w:tcPr>
          <w:p w:rsidR="008C3BC1" w:rsidRPr="00AB6B66" w:rsidRDefault="008C3BC1" w:rsidP="00A51D6C">
            <w:pPr>
              <w:spacing w:after="0" w:line="240" w:lineRule="auto"/>
              <w:jc w:val="center"/>
              <w:rPr>
                <w:rFonts w:ascii="Times New Roman" w:hAnsi="Times New Roman"/>
                <w:lang w:val="kk-KZ"/>
              </w:rPr>
            </w:pPr>
          </w:p>
        </w:tc>
        <w:tc>
          <w:tcPr>
            <w:tcW w:w="567" w:type="dxa"/>
          </w:tcPr>
          <w:p w:rsidR="008C3BC1" w:rsidRPr="00AD321D" w:rsidRDefault="00AD321D"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tcPr>
          <w:p w:rsidR="008C3BC1" w:rsidRPr="00AB6B66" w:rsidRDefault="008C3BC1" w:rsidP="00A51D6C">
            <w:pPr>
              <w:spacing w:after="0" w:line="240" w:lineRule="auto"/>
              <w:jc w:val="center"/>
              <w:rPr>
                <w:rFonts w:ascii="Times New Roman" w:hAnsi="Times New Roman"/>
                <w:lang w:val="kk-KZ"/>
              </w:rPr>
            </w:pPr>
          </w:p>
        </w:tc>
        <w:tc>
          <w:tcPr>
            <w:tcW w:w="567" w:type="dxa"/>
          </w:tcPr>
          <w:p w:rsidR="008C3BC1" w:rsidRPr="00AB6B66" w:rsidRDefault="008C3BC1" w:rsidP="00A51D6C">
            <w:pPr>
              <w:spacing w:after="0" w:line="240" w:lineRule="auto"/>
              <w:jc w:val="center"/>
              <w:rPr>
                <w:rFonts w:ascii="Times New Roman" w:hAnsi="Times New Roman"/>
                <w:lang w:val="kk-KZ"/>
              </w:rPr>
            </w:pPr>
          </w:p>
        </w:tc>
        <w:tc>
          <w:tcPr>
            <w:tcW w:w="567" w:type="dxa"/>
          </w:tcPr>
          <w:p w:rsidR="008C3BC1" w:rsidRPr="00AB6B66" w:rsidRDefault="008C3BC1" w:rsidP="00A51D6C">
            <w:pPr>
              <w:spacing w:after="0" w:line="240" w:lineRule="auto"/>
              <w:jc w:val="center"/>
              <w:rPr>
                <w:rFonts w:ascii="Times New Roman" w:hAnsi="Times New Roman"/>
                <w:lang w:val="kk-KZ"/>
              </w:rPr>
            </w:pPr>
          </w:p>
        </w:tc>
        <w:tc>
          <w:tcPr>
            <w:tcW w:w="708" w:type="dxa"/>
          </w:tcPr>
          <w:p w:rsidR="008C3BC1" w:rsidRPr="00AB6B66" w:rsidRDefault="008C3BC1" w:rsidP="00A51D6C">
            <w:pPr>
              <w:spacing w:after="0" w:line="240" w:lineRule="auto"/>
              <w:jc w:val="center"/>
              <w:rPr>
                <w:rFonts w:ascii="Times New Roman" w:hAnsi="Times New Roman"/>
                <w:lang w:val="kk-KZ"/>
              </w:rPr>
            </w:pPr>
          </w:p>
        </w:tc>
        <w:tc>
          <w:tcPr>
            <w:tcW w:w="709" w:type="dxa"/>
          </w:tcPr>
          <w:p w:rsidR="008C3BC1" w:rsidRPr="00AD321D" w:rsidRDefault="00AD321D" w:rsidP="00A51D6C">
            <w:pPr>
              <w:spacing w:after="0" w:line="240" w:lineRule="auto"/>
              <w:jc w:val="center"/>
              <w:rPr>
                <w:rFonts w:ascii="Times New Roman" w:hAnsi="Times New Roman"/>
                <w:lang w:val="en-US"/>
              </w:rPr>
            </w:pPr>
            <w:r>
              <w:rPr>
                <w:rFonts w:ascii="Times New Roman" w:hAnsi="Times New Roman"/>
                <w:lang w:val="en-US"/>
              </w:rPr>
              <w:t>+</w:t>
            </w:r>
          </w:p>
        </w:tc>
      </w:tr>
      <w:tr w:rsidR="008C3BC1" w:rsidRPr="00AB781E" w:rsidTr="00854E88">
        <w:tc>
          <w:tcPr>
            <w:tcW w:w="2552" w:type="dxa"/>
            <w:vMerge w:val="restart"/>
            <w:vAlign w:val="center"/>
          </w:tcPr>
          <w:p w:rsidR="008C3BC1" w:rsidRPr="00AB781E" w:rsidRDefault="008C3BC1" w:rsidP="00A51D6C">
            <w:pPr>
              <w:spacing w:after="0" w:line="240" w:lineRule="auto"/>
              <w:jc w:val="center"/>
              <w:rPr>
                <w:rFonts w:ascii="Times New Roman" w:hAnsi="Times New Roman"/>
                <w:color w:val="000000"/>
              </w:rPr>
            </w:pPr>
            <w:proofErr w:type="gramStart"/>
            <w:r w:rsidRPr="001B73A4">
              <w:rPr>
                <w:rFonts w:ascii="Times New Roman" w:hAnsi="Times New Roman"/>
                <w:color w:val="000000"/>
              </w:rPr>
              <w:t>A</w:t>
            </w:r>
            <w:proofErr w:type="gramEnd"/>
            <w:r w:rsidRPr="001B73A4">
              <w:rPr>
                <w:rFonts w:ascii="Times New Roman" w:hAnsi="Times New Roman"/>
                <w:color w:val="000000"/>
              </w:rPr>
              <w:t>натомия және физиология модулі</w:t>
            </w:r>
          </w:p>
        </w:tc>
        <w:tc>
          <w:tcPr>
            <w:tcW w:w="4395" w:type="dxa"/>
            <w:vAlign w:val="center"/>
          </w:tcPr>
          <w:p w:rsidR="008C3BC1" w:rsidRPr="0001034B" w:rsidRDefault="008C3BC1" w:rsidP="00A51D6C">
            <w:pPr>
              <w:spacing w:after="0" w:line="240" w:lineRule="auto"/>
              <w:rPr>
                <w:rFonts w:ascii="Times New Roman" w:hAnsi="Times New Roman"/>
                <w:color w:val="000000"/>
              </w:rPr>
            </w:pPr>
            <w:r w:rsidRPr="0001034B">
              <w:rPr>
                <w:rFonts w:ascii="Times New Roman" w:hAnsi="Times New Roman"/>
                <w:color w:val="000000"/>
              </w:rPr>
              <w:t>Адам анатомиясы</w:t>
            </w: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6B66" w:rsidRDefault="008C3BC1" w:rsidP="00A51D6C">
            <w:pPr>
              <w:spacing w:after="0" w:line="240" w:lineRule="auto"/>
              <w:jc w:val="center"/>
              <w:rPr>
                <w:rFonts w:ascii="Times New Roman" w:hAnsi="Times New Roman"/>
                <w:lang w:val="kk-KZ"/>
              </w:rPr>
            </w:pPr>
          </w:p>
        </w:tc>
        <w:tc>
          <w:tcPr>
            <w:tcW w:w="567" w:type="dxa"/>
            <w:vAlign w:val="center"/>
          </w:tcPr>
          <w:p w:rsidR="008C3BC1" w:rsidRPr="00AB6B66" w:rsidRDefault="008C3BC1" w:rsidP="00A51D6C">
            <w:pPr>
              <w:spacing w:after="0" w:line="240" w:lineRule="auto"/>
              <w:jc w:val="center"/>
              <w:rPr>
                <w:rFonts w:ascii="Times New Roman" w:hAnsi="Times New Roman"/>
                <w:lang w:val="kk-KZ"/>
              </w:rPr>
            </w:pPr>
          </w:p>
        </w:tc>
        <w:tc>
          <w:tcPr>
            <w:tcW w:w="567" w:type="dxa"/>
            <w:vAlign w:val="center"/>
          </w:tcPr>
          <w:p w:rsidR="008C3BC1" w:rsidRPr="00DB4900" w:rsidRDefault="00DB4900"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8C3BC1" w:rsidRPr="00AB6B66" w:rsidRDefault="008C3BC1" w:rsidP="00A51D6C">
            <w:pPr>
              <w:spacing w:after="0" w:line="240" w:lineRule="auto"/>
              <w:jc w:val="center"/>
              <w:rPr>
                <w:rFonts w:ascii="Times New Roman" w:hAnsi="Times New Roman"/>
                <w:lang w:val="kk-KZ"/>
              </w:rPr>
            </w:pPr>
          </w:p>
        </w:tc>
        <w:tc>
          <w:tcPr>
            <w:tcW w:w="567" w:type="dxa"/>
            <w:vAlign w:val="center"/>
          </w:tcPr>
          <w:p w:rsidR="008C3BC1" w:rsidRPr="00AB6B66" w:rsidRDefault="008C3BC1" w:rsidP="00A51D6C">
            <w:pPr>
              <w:spacing w:after="0" w:line="240" w:lineRule="auto"/>
              <w:jc w:val="center"/>
              <w:rPr>
                <w:rFonts w:ascii="Times New Roman" w:hAnsi="Times New Roman"/>
                <w:lang w:val="kk-KZ"/>
              </w:rPr>
            </w:pPr>
          </w:p>
        </w:tc>
        <w:tc>
          <w:tcPr>
            <w:tcW w:w="567" w:type="dxa"/>
            <w:vAlign w:val="center"/>
          </w:tcPr>
          <w:p w:rsidR="008C3BC1" w:rsidRPr="00AB6B66" w:rsidRDefault="008C3BC1" w:rsidP="00A51D6C">
            <w:pPr>
              <w:spacing w:after="0" w:line="240" w:lineRule="auto"/>
              <w:jc w:val="center"/>
              <w:rPr>
                <w:rFonts w:ascii="Times New Roman" w:hAnsi="Times New Roman"/>
                <w:lang w:val="kk-KZ"/>
              </w:rPr>
            </w:pPr>
          </w:p>
        </w:tc>
        <w:tc>
          <w:tcPr>
            <w:tcW w:w="567" w:type="dxa"/>
          </w:tcPr>
          <w:p w:rsidR="008C3BC1" w:rsidRPr="00AB6B66" w:rsidRDefault="008C3BC1" w:rsidP="00B174C4">
            <w:pPr>
              <w:spacing w:after="0" w:line="240" w:lineRule="auto"/>
              <w:jc w:val="center"/>
              <w:rPr>
                <w:rFonts w:ascii="Times New Roman" w:hAnsi="Times New Roman"/>
                <w:lang w:val="kk-KZ"/>
              </w:rPr>
            </w:pPr>
          </w:p>
        </w:tc>
        <w:tc>
          <w:tcPr>
            <w:tcW w:w="567" w:type="dxa"/>
          </w:tcPr>
          <w:p w:rsidR="008C3BC1" w:rsidRPr="00AB6B66" w:rsidRDefault="008C3BC1" w:rsidP="00A51D6C">
            <w:pPr>
              <w:spacing w:after="0" w:line="240" w:lineRule="auto"/>
              <w:jc w:val="center"/>
              <w:rPr>
                <w:rFonts w:ascii="Times New Roman" w:hAnsi="Times New Roman"/>
                <w:lang w:val="kk-KZ"/>
              </w:rPr>
            </w:pPr>
          </w:p>
        </w:tc>
        <w:tc>
          <w:tcPr>
            <w:tcW w:w="567" w:type="dxa"/>
          </w:tcPr>
          <w:p w:rsidR="008C3BC1" w:rsidRPr="00AB6B66" w:rsidRDefault="008C3BC1" w:rsidP="00B174C4">
            <w:pPr>
              <w:spacing w:after="0" w:line="240" w:lineRule="auto"/>
              <w:jc w:val="center"/>
              <w:rPr>
                <w:rFonts w:ascii="Times New Roman" w:hAnsi="Times New Roman"/>
                <w:lang w:val="kk-KZ"/>
              </w:rPr>
            </w:pPr>
          </w:p>
        </w:tc>
        <w:tc>
          <w:tcPr>
            <w:tcW w:w="567" w:type="dxa"/>
          </w:tcPr>
          <w:p w:rsidR="008C3BC1" w:rsidRPr="00DB4900" w:rsidRDefault="00DB4900" w:rsidP="00A51D6C">
            <w:pPr>
              <w:spacing w:after="0" w:line="240" w:lineRule="auto"/>
              <w:jc w:val="center"/>
              <w:rPr>
                <w:rFonts w:ascii="Times New Roman" w:hAnsi="Times New Roman"/>
                <w:lang w:val="en-US"/>
              </w:rPr>
            </w:pPr>
            <w:r>
              <w:rPr>
                <w:rFonts w:ascii="Times New Roman" w:hAnsi="Times New Roman"/>
                <w:lang w:val="en-US"/>
              </w:rPr>
              <w:t>+</w:t>
            </w:r>
          </w:p>
        </w:tc>
        <w:tc>
          <w:tcPr>
            <w:tcW w:w="708" w:type="dxa"/>
          </w:tcPr>
          <w:p w:rsidR="008C3BC1" w:rsidRPr="00AB6B66" w:rsidRDefault="008C3BC1" w:rsidP="00A51D6C">
            <w:pPr>
              <w:spacing w:after="0" w:line="240" w:lineRule="auto"/>
              <w:jc w:val="center"/>
              <w:rPr>
                <w:rFonts w:ascii="Times New Roman" w:hAnsi="Times New Roman"/>
                <w:lang w:val="kk-KZ"/>
              </w:rPr>
            </w:pPr>
          </w:p>
        </w:tc>
        <w:tc>
          <w:tcPr>
            <w:tcW w:w="709" w:type="dxa"/>
          </w:tcPr>
          <w:p w:rsidR="008C3BC1" w:rsidRPr="00DB4900" w:rsidRDefault="00DB4900" w:rsidP="00A51D6C">
            <w:pPr>
              <w:spacing w:after="0" w:line="240" w:lineRule="auto"/>
              <w:jc w:val="center"/>
              <w:rPr>
                <w:rFonts w:ascii="Times New Roman" w:hAnsi="Times New Roman"/>
                <w:lang w:val="en-US"/>
              </w:rPr>
            </w:pPr>
            <w:r>
              <w:rPr>
                <w:rFonts w:ascii="Times New Roman" w:hAnsi="Times New Roman"/>
                <w:lang w:val="en-US"/>
              </w:rPr>
              <w:t>+</w:t>
            </w:r>
          </w:p>
        </w:tc>
      </w:tr>
      <w:tr w:rsidR="008C3BC1" w:rsidRPr="00AB781E" w:rsidTr="00854E88">
        <w:tc>
          <w:tcPr>
            <w:tcW w:w="2552" w:type="dxa"/>
            <w:vMerge/>
            <w:vAlign w:val="center"/>
          </w:tcPr>
          <w:p w:rsidR="008C3BC1" w:rsidRPr="00AB781E" w:rsidRDefault="008C3BC1" w:rsidP="00A51D6C">
            <w:pPr>
              <w:spacing w:after="0" w:line="240" w:lineRule="auto"/>
              <w:rPr>
                <w:rFonts w:ascii="Times New Roman" w:hAnsi="Times New Roman"/>
                <w:color w:val="000000"/>
              </w:rPr>
            </w:pPr>
          </w:p>
        </w:tc>
        <w:tc>
          <w:tcPr>
            <w:tcW w:w="4395" w:type="dxa"/>
            <w:vAlign w:val="center"/>
          </w:tcPr>
          <w:p w:rsidR="008C3BC1" w:rsidRPr="0001034B" w:rsidRDefault="008C3BC1" w:rsidP="00A51D6C">
            <w:pPr>
              <w:spacing w:after="0" w:line="240" w:lineRule="auto"/>
              <w:rPr>
                <w:rFonts w:ascii="Times New Roman" w:hAnsi="Times New Roman"/>
                <w:color w:val="000000"/>
              </w:rPr>
            </w:pPr>
            <w:r w:rsidRPr="0001034B">
              <w:rPr>
                <w:rFonts w:ascii="Times New Roman" w:hAnsi="Times New Roman"/>
                <w:color w:val="000000"/>
              </w:rPr>
              <w:t xml:space="preserve">Антропогенез                                                                </w:t>
            </w: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6B66" w:rsidRDefault="008C3BC1" w:rsidP="00A51D6C">
            <w:pPr>
              <w:spacing w:after="0" w:line="240" w:lineRule="auto"/>
              <w:jc w:val="center"/>
              <w:rPr>
                <w:rFonts w:ascii="Times New Roman" w:hAnsi="Times New Roman"/>
                <w:lang w:val="kk-KZ"/>
              </w:rPr>
            </w:pPr>
          </w:p>
        </w:tc>
        <w:tc>
          <w:tcPr>
            <w:tcW w:w="567" w:type="dxa"/>
            <w:vAlign w:val="center"/>
          </w:tcPr>
          <w:p w:rsidR="008C3BC1" w:rsidRPr="00AB6B66" w:rsidRDefault="008C3BC1" w:rsidP="00A51D6C">
            <w:pPr>
              <w:spacing w:after="0" w:line="240" w:lineRule="auto"/>
              <w:jc w:val="center"/>
              <w:rPr>
                <w:rFonts w:ascii="Times New Roman" w:hAnsi="Times New Roman"/>
                <w:lang w:val="kk-KZ"/>
              </w:rPr>
            </w:pPr>
          </w:p>
        </w:tc>
        <w:tc>
          <w:tcPr>
            <w:tcW w:w="567" w:type="dxa"/>
            <w:vAlign w:val="center"/>
          </w:tcPr>
          <w:p w:rsidR="008C3BC1" w:rsidRPr="00DB4900" w:rsidRDefault="00DB4900"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8C3BC1" w:rsidRPr="00AB6B66" w:rsidRDefault="008C3BC1" w:rsidP="00A51D6C">
            <w:pPr>
              <w:spacing w:after="0" w:line="240" w:lineRule="auto"/>
              <w:jc w:val="center"/>
              <w:rPr>
                <w:rFonts w:ascii="Times New Roman" w:hAnsi="Times New Roman"/>
                <w:lang w:val="kk-KZ"/>
              </w:rPr>
            </w:pPr>
          </w:p>
        </w:tc>
        <w:tc>
          <w:tcPr>
            <w:tcW w:w="567" w:type="dxa"/>
            <w:vAlign w:val="center"/>
          </w:tcPr>
          <w:p w:rsidR="008C3BC1" w:rsidRPr="00AB6B66" w:rsidRDefault="008C3BC1" w:rsidP="00A51D6C">
            <w:pPr>
              <w:spacing w:after="0" w:line="240" w:lineRule="auto"/>
              <w:jc w:val="center"/>
              <w:rPr>
                <w:rFonts w:ascii="Times New Roman" w:hAnsi="Times New Roman"/>
                <w:lang w:val="kk-KZ"/>
              </w:rPr>
            </w:pPr>
          </w:p>
        </w:tc>
        <w:tc>
          <w:tcPr>
            <w:tcW w:w="567" w:type="dxa"/>
            <w:vAlign w:val="center"/>
          </w:tcPr>
          <w:p w:rsidR="008C3BC1" w:rsidRPr="00AB6B66" w:rsidRDefault="008C3BC1" w:rsidP="00A51D6C">
            <w:pPr>
              <w:spacing w:after="0" w:line="240" w:lineRule="auto"/>
              <w:jc w:val="center"/>
              <w:rPr>
                <w:rFonts w:ascii="Times New Roman" w:hAnsi="Times New Roman"/>
                <w:lang w:val="kk-KZ"/>
              </w:rPr>
            </w:pPr>
          </w:p>
        </w:tc>
        <w:tc>
          <w:tcPr>
            <w:tcW w:w="567" w:type="dxa"/>
          </w:tcPr>
          <w:p w:rsidR="008C3BC1" w:rsidRPr="00AB6B66" w:rsidRDefault="008C3BC1" w:rsidP="00B174C4">
            <w:pPr>
              <w:spacing w:after="0" w:line="240" w:lineRule="auto"/>
              <w:jc w:val="center"/>
              <w:rPr>
                <w:rFonts w:ascii="Times New Roman" w:hAnsi="Times New Roman"/>
                <w:lang w:val="kk-KZ"/>
              </w:rPr>
            </w:pPr>
          </w:p>
        </w:tc>
        <w:tc>
          <w:tcPr>
            <w:tcW w:w="567" w:type="dxa"/>
          </w:tcPr>
          <w:p w:rsidR="008C3BC1" w:rsidRPr="00AB6B66" w:rsidRDefault="008C3BC1" w:rsidP="00A51D6C">
            <w:pPr>
              <w:spacing w:after="0" w:line="240" w:lineRule="auto"/>
              <w:jc w:val="center"/>
              <w:rPr>
                <w:rFonts w:ascii="Times New Roman" w:hAnsi="Times New Roman"/>
                <w:lang w:val="kk-KZ"/>
              </w:rPr>
            </w:pPr>
          </w:p>
        </w:tc>
        <w:tc>
          <w:tcPr>
            <w:tcW w:w="567" w:type="dxa"/>
          </w:tcPr>
          <w:p w:rsidR="008C3BC1" w:rsidRPr="00AB6B66" w:rsidRDefault="008C3BC1" w:rsidP="00B174C4">
            <w:pPr>
              <w:spacing w:after="0" w:line="240" w:lineRule="auto"/>
              <w:jc w:val="center"/>
              <w:rPr>
                <w:rFonts w:ascii="Times New Roman" w:hAnsi="Times New Roman"/>
                <w:lang w:val="kk-KZ"/>
              </w:rPr>
            </w:pPr>
          </w:p>
        </w:tc>
        <w:tc>
          <w:tcPr>
            <w:tcW w:w="567" w:type="dxa"/>
          </w:tcPr>
          <w:p w:rsidR="008C3BC1" w:rsidRPr="00DB4900" w:rsidRDefault="00DB4900" w:rsidP="00A51D6C">
            <w:pPr>
              <w:spacing w:after="0" w:line="240" w:lineRule="auto"/>
              <w:jc w:val="center"/>
              <w:rPr>
                <w:rFonts w:ascii="Times New Roman" w:hAnsi="Times New Roman"/>
                <w:lang w:val="en-US"/>
              </w:rPr>
            </w:pPr>
            <w:r>
              <w:rPr>
                <w:rFonts w:ascii="Times New Roman" w:hAnsi="Times New Roman"/>
                <w:lang w:val="en-US"/>
              </w:rPr>
              <w:t>+</w:t>
            </w:r>
          </w:p>
        </w:tc>
        <w:tc>
          <w:tcPr>
            <w:tcW w:w="708" w:type="dxa"/>
          </w:tcPr>
          <w:p w:rsidR="008C3BC1" w:rsidRPr="00AB6B66" w:rsidRDefault="008C3BC1" w:rsidP="00A51D6C">
            <w:pPr>
              <w:spacing w:after="0" w:line="240" w:lineRule="auto"/>
              <w:jc w:val="center"/>
              <w:rPr>
                <w:rFonts w:ascii="Times New Roman" w:hAnsi="Times New Roman"/>
                <w:lang w:val="kk-KZ"/>
              </w:rPr>
            </w:pPr>
          </w:p>
        </w:tc>
        <w:tc>
          <w:tcPr>
            <w:tcW w:w="709" w:type="dxa"/>
          </w:tcPr>
          <w:p w:rsidR="008C3BC1" w:rsidRPr="00DB4900" w:rsidRDefault="00DB4900" w:rsidP="00A51D6C">
            <w:pPr>
              <w:spacing w:after="0" w:line="240" w:lineRule="auto"/>
              <w:jc w:val="center"/>
              <w:rPr>
                <w:rFonts w:ascii="Times New Roman" w:hAnsi="Times New Roman"/>
                <w:lang w:val="en-US"/>
              </w:rPr>
            </w:pPr>
            <w:r>
              <w:rPr>
                <w:rFonts w:ascii="Times New Roman" w:hAnsi="Times New Roman"/>
                <w:lang w:val="en-US"/>
              </w:rPr>
              <w:t>+</w:t>
            </w:r>
          </w:p>
        </w:tc>
      </w:tr>
      <w:tr w:rsidR="008C3BC1" w:rsidRPr="00AB781E" w:rsidTr="00854E88">
        <w:tc>
          <w:tcPr>
            <w:tcW w:w="2552" w:type="dxa"/>
            <w:vMerge/>
            <w:vAlign w:val="center"/>
          </w:tcPr>
          <w:p w:rsidR="008C3BC1" w:rsidRPr="00AB781E" w:rsidRDefault="008C3BC1" w:rsidP="00A51D6C">
            <w:pPr>
              <w:spacing w:after="0" w:line="240" w:lineRule="auto"/>
              <w:rPr>
                <w:rFonts w:ascii="Times New Roman" w:hAnsi="Times New Roman"/>
                <w:color w:val="000000"/>
              </w:rPr>
            </w:pPr>
          </w:p>
        </w:tc>
        <w:tc>
          <w:tcPr>
            <w:tcW w:w="4395" w:type="dxa"/>
            <w:vAlign w:val="center"/>
          </w:tcPr>
          <w:p w:rsidR="008C3BC1" w:rsidRPr="0001034B" w:rsidRDefault="008C3BC1" w:rsidP="00A51D6C">
            <w:pPr>
              <w:spacing w:after="0" w:line="240" w:lineRule="auto"/>
              <w:rPr>
                <w:rFonts w:ascii="Times New Roman" w:hAnsi="Times New Roman"/>
                <w:color w:val="000000"/>
              </w:rPr>
            </w:pPr>
            <w:r w:rsidRPr="0001034B">
              <w:rPr>
                <w:rFonts w:ascii="Times New Roman" w:hAnsi="Times New Roman"/>
                <w:color w:val="000000"/>
              </w:rPr>
              <w:t>Адам  экологиясы</w:t>
            </w: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6B66" w:rsidRDefault="008C3BC1" w:rsidP="00A51D6C">
            <w:pPr>
              <w:spacing w:after="0" w:line="240" w:lineRule="auto"/>
              <w:jc w:val="center"/>
              <w:rPr>
                <w:rFonts w:ascii="Times New Roman" w:hAnsi="Times New Roman"/>
                <w:lang w:val="kk-KZ"/>
              </w:rPr>
            </w:pPr>
          </w:p>
        </w:tc>
        <w:tc>
          <w:tcPr>
            <w:tcW w:w="567" w:type="dxa"/>
            <w:vAlign w:val="center"/>
          </w:tcPr>
          <w:p w:rsidR="008C3BC1" w:rsidRPr="00AB6B66" w:rsidRDefault="008C3BC1" w:rsidP="00A51D6C">
            <w:pPr>
              <w:spacing w:after="0" w:line="240" w:lineRule="auto"/>
              <w:jc w:val="center"/>
              <w:rPr>
                <w:rFonts w:ascii="Times New Roman" w:hAnsi="Times New Roman"/>
                <w:lang w:val="kk-KZ"/>
              </w:rPr>
            </w:pPr>
          </w:p>
        </w:tc>
        <w:tc>
          <w:tcPr>
            <w:tcW w:w="567" w:type="dxa"/>
            <w:vAlign w:val="center"/>
          </w:tcPr>
          <w:p w:rsidR="008C3BC1" w:rsidRPr="00DB4900" w:rsidRDefault="00DB4900"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8C3BC1" w:rsidRPr="00AB6B66" w:rsidRDefault="008C3BC1" w:rsidP="00A51D6C">
            <w:pPr>
              <w:spacing w:after="0" w:line="240" w:lineRule="auto"/>
              <w:jc w:val="center"/>
              <w:rPr>
                <w:rFonts w:ascii="Times New Roman" w:hAnsi="Times New Roman"/>
                <w:lang w:val="kk-KZ"/>
              </w:rPr>
            </w:pPr>
          </w:p>
        </w:tc>
        <w:tc>
          <w:tcPr>
            <w:tcW w:w="567" w:type="dxa"/>
            <w:vAlign w:val="center"/>
          </w:tcPr>
          <w:p w:rsidR="008C3BC1" w:rsidRPr="00AB6B66" w:rsidRDefault="008C3BC1" w:rsidP="00A51D6C">
            <w:pPr>
              <w:spacing w:after="0" w:line="240" w:lineRule="auto"/>
              <w:jc w:val="center"/>
              <w:rPr>
                <w:rFonts w:ascii="Times New Roman" w:hAnsi="Times New Roman"/>
                <w:lang w:val="kk-KZ"/>
              </w:rPr>
            </w:pPr>
          </w:p>
        </w:tc>
        <w:tc>
          <w:tcPr>
            <w:tcW w:w="567" w:type="dxa"/>
            <w:vAlign w:val="center"/>
          </w:tcPr>
          <w:p w:rsidR="008C3BC1" w:rsidRPr="00AB6B66" w:rsidRDefault="008C3BC1" w:rsidP="00A51D6C">
            <w:pPr>
              <w:spacing w:after="0" w:line="240" w:lineRule="auto"/>
              <w:jc w:val="center"/>
              <w:rPr>
                <w:rFonts w:ascii="Times New Roman" w:hAnsi="Times New Roman"/>
                <w:lang w:val="kk-KZ"/>
              </w:rPr>
            </w:pPr>
          </w:p>
        </w:tc>
        <w:tc>
          <w:tcPr>
            <w:tcW w:w="567" w:type="dxa"/>
          </w:tcPr>
          <w:p w:rsidR="008C3BC1" w:rsidRPr="00AB6B66" w:rsidRDefault="008C3BC1" w:rsidP="00B174C4">
            <w:pPr>
              <w:spacing w:after="0" w:line="240" w:lineRule="auto"/>
              <w:jc w:val="center"/>
              <w:rPr>
                <w:rFonts w:ascii="Times New Roman" w:hAnsi="Times New Roman"/>
                <w:lang w:val="kk-KZ"/>
              </w:rPr>
            </w:pPr>
          </w:p>
        </w:tc>
        <w:tc>
          <w:tcPr>
            <w:tcW w:w="567" w:type="dxa"/>
          </w:tcPr>
          <w:p w:rsidR="008C3BC1" w:rsidRPr="00AB6B66" w:rsidRDefault="008C3BC1" w:rsidP="00A51D6C">
            <w:pPr>
              <w:spacing w:after="0" w:line="240" w:lineRule="auto"/>
              <w:jc w:val="center"/>
              <w:rPr>
                <w:rFonts w:ascii="Times New Roman" w:hAnsi="Times New Roman"/>
                <w:lang w:val="kk-KZ"/>
              </w:rPr>
            </w:pPr>
          </w:p>
        </w:tc>
        <w:tc>
          <w:tcPr>
            <w:tcW w:w="567" w:type="dxa"/>
          </w:tcPr>
          <w:p w:rsidR="008C3BC1" w:rsidRPr="00AB6B66" w:rsidRDefault="008C3BC1" w:rsidP="00B174C4">
            <w:pPr>
              <w:spacing w:after="0" w:line="240" w:lineRule="auto"/>
              <w:jc w:val="center"/>
              <w:rPr>
                <w:rFonts w:ascii="Times New Roman" w:hAnsi="Times New Roman"/>
                <w:lang w:val="kk-KZ"/>
              </w:rPr>
            </w:pPr>
          </w:p>
        </w:tc>
        <w:tc>
          <w:tcPr>
            <w:tcW w:w="567" w:type="dxa"/>
          </w:tcPr>
          <w:p w:rsidR="008C3BC1" w:rsidRPr="00DB4900" w:rsidRDefault="00DB4900" w:rsidP="00A51D6C">
            <w:pPr>
              <w:spacing w:after="0" w:line="240" w:lineRule="auto"/>
              <w:jc w:val="center"/>
              <w:rPr>
                <w:rFonts w:ascii="Times New Roman" w:hAnsi="Times New Roman"/>
                <w:lang w:val="en-US"/>
              </w:rPr>
            </w:pPr>
            <w:r>
              <w:rPr>
                <w:rFonts w:ascii="Times New Roman" w:hAnsi="Times New Roman"/>
                <w:lang w:val="en-US"/>
              </w:rPr>
              <w:t>+</w:t>
            </w:r>
          </w:p>
        </w:tc>
        <w:tc>
          <w:tcPr>
            <w:tcW w:w="708" w:type="dxa"/>
          </w:tcPr>
          <w:p w:rsidR="008C3BC1" w:rsidRPr="00AB6B66" w:rsidRDefault="008C3BC1" w:rsidP="00A51D6C">
            <w:pPr>
              <w:spacing w:after="0" w:line="240" w:lineRule="auto"/>
              <w:jc w:val="center"/>
              <w:rPr>
                <w:rFonts w:ascii="Times New Roman" w:hAnsi="Times New Roman"/>
                <w:lang w:val="kk-KZ"/>
              </w:rPr>
            </w:pPr>
          </w:p>
        </w:tc>
        <w:tc>
          <w:tcPr>
            <w:tcW w:w="709" w:type="dxa"/>
          </w:tcPr>
          <w:p w:rsidR="008C3BC1" w:rsidRPr="00DB4900" w:rsidRDefault="00DB4900" w:rsidP="00A51D6C">
            <w:pPr>
              <w:spacing w:after="0" w:line="240" w:lineRule="auto"/>
              <w:jc w:val="center"/>
              <w:rPr>
                <w:rFonts w:ascii="Times New Roman" w:hAnsi="Times New Roman"/>
                <w:lang w:val="en-US"/>
              </w:rPr>
            </w:pPr>
            <w:r>
              <w:rPr>
                <w:rFonts w:ascii="Times New Roman" w:hAnsi="Times New Roman"/>
                <w:lang w:val="en-US"/>
              </w:rPr>
              <w:t>+</w:t>
            </w:r>
          </w:p>
        </w:tc>
      </w:tr>
      <w:tr w:rsidR="008C3BC1" w:rsidRPr="00AB781E" w:rsidTr="00854E88">
        <w:tc>
          <w:tcPr>
            <w:tcW w:w="2552" w:type="dxa"/>
            <w:vMerge/>
            <w:vAlign w:val="center"/>
          </w:tcPr>
          <w:p w:rsidR="008C3BC1" w:rsidRPr="00AB781E" w:rsidRDefault="008C3BC1" w:rsidP="00A51D6C">
            <w:pPr>
              <w:spacing w:after="0" w:line="240" w:lineRule="auto"/>
              <w:rPr>
                <w:rFonts w:ascii="Times New Roman" w:hAnsi="Times New Roman"/>
                <w:color w:val="000000"/>
              </w:rPr>
            </w:pPr>
          </w:p>
        </w:tc>
        <w:tc>
          <w:tcPr>
            <w:tcW w:w="4395" w:type="dxa"/>
            <w:vAlign w:val="center"/>
          </w:tcPr>
          <w:p w:rsidR="008C3BC1" w:rsidRPr="0001034B" w:rsidRDefault="008C3BC1" w:rsidP="00A51D6C">
            <w:pPr>
              <w:spacing w:after="0" w:line="240" w:lineRule="auto"/>
              <w:rPr>
                <w:rFonts w:ascii="Times New Roman" w:hAnsi="Times New Roman"/>
                <w:color w:val="000000"/>
              </w:rPr>
            </w:pPr>
            <w:proofErr w:type="gramStart"/>
            <w:r w:rsidRPr="0001034B">
              <w:rPr>
                <w:rFonts w:ascii="Times New Roman" w:hAnsi="Times New Roman"/>
                <w:color w:val="000000"/>
              </w:rPr>
              <w:t>Адам ж</w:t>
            </w:r>
            <w:proofErr w:type="gramEnd"/>
            <w:r w:rsidRPr="0001034B">
              <w:rPr>
                <w:rFonts w:ascii="Times New Roman" w:hAnsi="Times New Roman"/>
                <w:color w:val="000000"/>
              </w:rPr>
              <w:t xml:space="preserve">әне жануарлар физиологиясы </w:t>
            </w: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6B66" w:rsidRDefault="008C3BC1" w:rsidP="00A51D6C">
            <w:pPr>
              <w:spacing w:after="0" w:line="240" w:lineRule="auto"/>
              <w:jc w:val="center"/>
              <w:rPr>
                <w:rFonts w:ascii="Times New Roman" w:hAnsi="Times New Roman"/>
                <w:lang w:val="kk-KZ"/>
              </w:rPr>
            </w:pPr>
          </w:p>
        </w:tc>
        <w:tc>
          <w:tcPr>
            <w:tcW w:w="567" w:type="dxa"/>
            <w:vAlign w:val="center"/>
          </w:tcPr>
          <w:p w:rsidR="008C3BC1" w:rsidRPr="00AB6B66" w:rsidRDefault="008C3BC1" w:rsidP="00A51D6C">
            <w:pPr>
              <w:spacing w:after="0" w:line="240" w:lineRule="auto"/>
              <w:jc w:val="center"/>
              <w:rPr>
                <w:rFonts w:ascii="Times New Roman" w:hAnsi="Times New Roman"/>
                <w:lang w:val="kk-KZ"/>
              </w:rPr>
            </w:pPr>
          </w:p>
        </w:tc>
        <w:tc>
          <w:tcPr>
            <w:tcW w:w="567" w:type="dxa"/>
            <w:vAlign w:val="center"/>
          </w:tcPr>
          <w:p w:rsidR="008C3BC1" w:rsidRPr="00DB4900" w:rsidRDefault="00DB4900"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8C3BC1" w:rsidRPr="00AB6B66" w:rsidRDefault="008C3BC1" w:rsidP="00A51D6C">
            <w:pPr>
              <w:spacing w:after="0" w:line="240" w:lineRule="auto"/>
              <w:jc w:val="center"/>
              <w:rPr>
                <w:rFonts w:ascii="Times New Roman" w:hAnsi="Times New Roman"/>
                <w:lang w:val="kk-KZ"/>
              </w:rPr>
            </w:pPr>
          </w:p>
        </w:tc>
        <w:tc>
          <w:tcPr>
            <w:tcW w:w="567" w:type="dxa"/>
            <w:vAlign w:val="center"/>
          </w:tcPr>
          <w:p w:rsidR="008C3BC1" w:rsidRPr="00AB6B66" w:rsidRDefault="008C3BC1" w:rsidP="00A51D6C">
            <w:pPr>
              <w:spacing w:after="0" w:line="240" w:lineRule="auto"/>
              <w:jc w:val="center"/>
              <w:rPr>
                <w:rFonts w:ascii="Times New Roman" w:hAnsi="Times New Roman"/>
                <w:lang w:val="kk-KZ"/>
              </w:rPr>
            </w:pPr>
          </w:p>
        </w:tc>
        <w:tc>
          <w:tcPr>
            <w:tcW w:w="567" w:type="dxa"/>
            <w:vAlign w:val="center"/>
          </w:tcPr>
          <w:p w:rsidR="008C3BC1" w:rsidRPr="00AB6B66" w:rsidRDefault="008C3BC1" w:rsidP="00A51D6C">
            <w:pPr>
              <w:spacing w:after="0" w:line="240" w:lineRule="auto"/>
              <w:jc w:val="center"/>
              <w:rPr>
                <w:rFonts w:ascii="Times New Roman" w:hAnsi="Times New Roman"/>
                <w:lang w:val="kk-KZ"/>
              </w:rPr>
            </w:pPr>
          </w:p>
        </w:tc>
        <w:tc>
          <w:tcPr>
            <w:tcW w:w="567" w:type="dxa"/>
          </w:tcPr>
          <w:p w:rsidR="008C3BC1" w:rsidRPr="00AB6B66" w:rsidRDefault="008C3BC1" w:rsidP="00B174C4">
            <w:pPr>
              <w:spacing w:after="0" w:line="240" w:lineRule="auto"/>
              <w:jc w:val="center"/>
              <w:rPr>
                <w:rFonts w:ascii="Times New Roman" w:hAnsi="Times New Roman"/>
                <w:lang w:val="kk-KZ"/>
              </w:rPr>
            </w:pPr>
          </w:p>
        </w:tc>
        <w:tc>
          <w:tcPr>
            <w:tcW w:w="567" w:type="dxa"/>
          </w:tcPr>
          <w:p w:rsidR="008C3BC1" w:rsidRPr="00AB6B66" w:rsidRDefault="008C3BC1" w:rsidP="00A51D6C">
            <w:pPr>
              <w:spacing w:after="0" w:line="240" w:lineRule="auto"/>
              <w:jc w:val="center"/>
              <w:rPr>
                <w:rFonts w:ascii="Times New Roman" w:hAnsi="Times New Roman"/>
                <w:lang w:val="kk-KZ"/>
              </w:rPr>
            </w:pPr>
          </w:p>
        </w:tc>
        <w:tc>
          <w:tcPr>
            <w:tcW w:w="567" w:type="dxa"/>
          </w:tcPr>
          <w:p w:rsidR="008C3BC1" w:rsidRPr="00AB6B66" w:rsidRDefault="008C3BC1" w:rsidP="00B174C4">
            <w:pPr>
              <w:spacing w:after="0" w:line="240" w:lineRule="auto"/>
              <w:jc w:val="center"/>
              <w:rPr>
                <w:rFonts w:ascii="Times New Roman" w:hAnsi="Times New Roman"/>
                <w:lang w:val="kk-KZ"/>
              </w:rPr>
            </w:pPr>
          </w:p>
        </w:tc>
        <w:tc>
          <w:tcPr>
            <w:tcW w:w="567" w:type="dxa"/>
          </w:tcPr>
          <w:p w:rsidR="008C3BC1" w:rsidRPr="00DB4900" w:rsidRDefault="00DB4900" w:rsidP="00A51D6C">
            <w:pPr>
              <w:spacing w:after="0" w:line="240" w:lineRule="auto"/>
              <w:jc w:val="center"/>
              <w:rPr>
                <w:rFonts w:ascii="Times New Roman" w:hAnsi="Times New Roman"/>
                <w:lang w:val="en-US"/>
              </w:rPr>
            </w:pPr>
            <w:r>
              <w:rPr>
                <w:rFonts w:ascii="Times New Roman" w:hAnsi="Times New Roman"/>
                <w:lang w:val="en-US"/>
              </w:rPr>
              <w:t>+</w:t>
            </w:r>
          </w:p>
        </w:tc>
        <w:tc>
          <w:tcPr>
            <w:tcW w:w="708" w:type="dxa"/>
          </w:tcPr>
          <w:p w:rsidR="008C3BC1" w:rsidRPr="00AB6B66" w:rsidRDefault="008C3BC1" w:rsidP="00A51D6C">
            <w:pPr>
              <w:spacing w:after="0" w:line="240" w:lineRule="auto"/>
              <w:jc w:val="center"/>
              <w:rPr>
                <w:rFonts w:ascii="Times New Roman" w:hAnsi="Times New Roman"/>
                <w:lang w:val="kk-KZ"/>
              </w:rPr>
            </w:pPr>
          </w:p>
        </w:tc>
        <w:tc>
          <w:tcPr>
            <w:tcW w:w="709" w:type="dxa"/>
          </w:tcPr>
          <w:p w:rsidR="008C3BC1" w:rsidRPr="00DB4900" w:rsidRDefault="00DB4900" w:rsidP="00A51D6C">
            <w:pPr>
              <w:spacing w:after="0" w:line="240" w:lineRule="auto"/>
              <w:jc w:val="center"/>
              <w:rPr>
                <w:rFonts w:ascii="Times New Roman" w:hAnsi="Times New Roman"/>
                <w:lang w:val="en-US"/>
              </w:rPr>
            </w:pPr>
            <w:r>
              <w:rPr>
                <w:rFonts w:ascii="Times New Roman" w:hAnsi="Times New Roman"/>
                <w:lang w:val="en-US"/>
              </w:rPr>
              <w:t>+</w:t>
            </w:r>
          </w:p>
        </w:tc>
      </w:tr>
      <w:tr w:rsidR="008C3BC1" w:rsidRPr="00AB781E" w:rsidTr="00854E88">
        <w:tc>
          <w:tcPr>
            <w:tcW w:w="2552" w:type="dxa"/>
            <w:vMerge/>
            <w:vAlign w:val="center"/>
          </w:tcPr>
          <w:p w:rsidR="008C3BC1" w:rsidRPr="00AB781E" w:rsidRDefault="008C3BC1" w:rsidP="00A51D6C">
            <w:pPr>
              <w:spacing w:after="0" w:line="240" w:lineRule="auto"/>
              <w:rPr>
                <w:rFonts w:ascii="Times New Roman" w:hAnsi="Times New Roman"/>
                <w:color w:val="000000"/>
              </w:rPr>
            </w:pPr>
          </w:p>
        </w:tc>
        <w:tc>
          <w:tcPr>
            <w:tcW w:w="4395" w:type="dxa"/>
            <w:vAlign w:val="center"/>
          </w:tcPr>
          <w:p w:rsidR="008C3BC1" w:rsidRPr="0001034B" w:rsidRDefault="008C3BC1" w:rsidP="00A51D6C">
            <w:pPr>
              <w:spacing w:after="0" w:line="240" w:lineRule="auto"/>
              <w:rPr>
                <w:rFonts w:ascii="Times New Roman" w:hAnsi="Times New Roman"/>
                <w:color w:val="000000"/>
              </w:rPr>
            </w:pPr>
            <w:r w:rsidRPr="0001034B">
              <w:rPr>
                <w:rFonts w:ascii="Times New Roman" w:hAnsi="Times New Roman"/>
                <w:color w:val="000000"/>
              </w:rPr>
              <w:t xml:space="preserve">Орталық </w:t>
            </w:r>
            <w:proofErr w:type="gramStart"/>
            <w:r w:rsidRPr="0001034B">
              <w:rPr>
                <w:rFonts w:ascii="Times New Roman" w:hAnsi="Times New Roman"/>
                <w:color w:val="000000"/>
              </w:rPr>
              <w:t>нерв ж</w:t>
            </w:r>
            <w:proofErr w:type="gramEnd"/>
            <w:r w:rsidRPr="0001034B">
              <w:rPr>
                <w:rFonts w:ascii="Times New Roman" w:hAnsi="Times New Roman"/>
                <w:color w:val="000000"/>
              </w:rPr>
              <w:t xml:space="preserve">үйесі                                                     </w:t>
            </w: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6B66" w:rsidRDefault="008C3BC1" w:rsidP="00A51D6C">
            <w:pPr>
              <w:spacing w:after="0" w:line="240" w:lineRule="auto"/>
              <w:jc w:val="center"/>
              <w:rPr>
                <w:rFonts w:ascii="Times New Roman" w:hAnsi="Times New Roman"/>
                <w:lang w:val="kk-KZ"/>
              </w:rPr>
            </w:pPr>
          </w:p>
        </w:tc>
        <w:tc>
          <w:tcPr>
            <w:tcW w:w="567" w:type="dxa"/>
            <w:vAlign w:val="center"/>
          </w:tcPr>
          <w:p w:rsidR="008C3BC1" w:rsidRPr="00AB6B66" w:rsidRDefault="008C3BC1" w:rsidP="00A51D6C">
            <w:pPr>
              <w:spacing w:after="0" w:line="240" w:lineRule="auto"/>
              <w:jc w:val="center"/>
              <w:rPr>
                <w:rFonts w:ascii="Times New Roman" w:hAnsi="Times New Roman"/>
                <w:lang w:val="kk-KZ"/>
              </w:rPr>
            </w:pPr>
          </w:p>
        </w:tc>
        <w:tc>
          <w:tcPr>
            <w:tcW w:w="567" w:type="dxa"/>
            <w:vAlign w:val="center"/>
          </w:tcPr>
          <w:p w:rsidR="008C3BC1" w:rsidRPr="00DB4900" w:rsidRDefault="00DB4900"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8C3BC1" w:rsidRPr="00AB6B66" w:rsidRDefault="008C3BC1" w:rsidP="00A51D6C">
            <w:pPr>
              <w:spacing w:after="0" w:line="240" w:lineRule="auto"/>
              <w:jc w:val="center"/>
              <w:rPr>
                <w:rFonts w:ascii="Times New Roman" w:hAnsi="Times New Roman"/>
                <w:lang w:val="kk-KZ"/>
              </w:rPr>
            </w:pPr>
          </w:p>
        </w:tc>
        <w:tc>
          <w:tcPr>
            <w:tcW w:w="567" w:type="dxa"/>
            <w:vAlign w:val="center"/>
          </w:tcPr>
          <w:p w:rsidR="008C3BC1" w:rsidRPr="00AB6B66" w:rsidRDefault="008C3BC1" w:rsidP="00A51D6C">
            <w:pPr>
              <w:spacing w:after="0" w:line="240" w:lineRule="auto"/>
              <w:jc w:val="center"/>
              <w:rPr>
                <w:rFonts w:ascii="Times New Roman" w:hAnsi="Times New Roman"/>
                <w:lang w:val="kk-KZ"/>
              </w:rPr>
            </w:pPr>
          </w:p>
        </w:tc>
        <w:tc>
          <w:tcPr>
            <w:tcW w:w="567" w:type="dxa"/>
            <w:vAlign w:val="center"/>
          </w:tcPr>
          <w:p w:rsidR="008C3BC1" w:rsidRPr="00AB6B66" w:rsidRDefault="008C3BC1" w:rsidP="00A51D6C">
            <w:pPr>
              <w:spacing w:after="0" w:line="240" w:lineRule="auto"/>
              <w:jc w:val="center"/>
              <w:rPr>
                <w:rFonts w:ascii="Times New Roman" w:hAnsi="Times New Roman"/>
                <w:lang w:val="kk-KZ"/>
              </w:rPr>
            </w:pPr>
          </w:p>
        </w:tc>
        <w:tc>
          <w:tcPr>
            <w:tcW w:w="567" w:type="dxa"/>
          </w:tcPr>
          <w:p w:rsidR="008C3BC1" w:rsidRPr="00AB6B66" w:rsidRDefault="008C3BC1" w:rsidP="00B174C4">
            <w:pPr>
              <w:spacing w:after="0" w:line="240" w:lineRule="auto"/>
              <w:jc w:val="center"/>
              <w:rPr>
                <w:rFonts w:ascii="Times New Roman" w:hAnsi="Times New Roman"/>
                <w:lang w:val="kk-KZ"/>
              </w:rPr>
            </w:pPr>
          </w:p>
        </w:tc>
        <w:tc>
          <w:tcPr>
            <w:tcW w:w="567" w:type="dxa"/>
          </w:tcPr>
          <w:p w:rsidR="008C3BC1" w:rsidRPr="00AB6B66" w:rsidRDefault="008C3BC1" w:rsidP="00A51D6C">
            <w:pPr>
              <w:spacing w:after="0" w:line="240" w:lineRule="auto"/>
              <w:jc w:val="center"/>
              <w:rPr>
                <w:rFonts w:ascii="Times New Roman" w:hAnsi="Times New Roman"/>
                <w:lang w:val="kk-KZ"/>
              </w:rPr>
            </w:pPr>
          </w:p>
        </w:tc>
        <w:tc>
          <w:tcPr>
            <w:tcW w:w="567" w:type="dxa"/>
          </w:tcPr>
          <w:p w:rsidR="008C3BC1" w:rsidRPr="00AB6B66" w:rsidRDefault="008C3BC1" w:rsidP="00B174C4">
            <w:pPr>
              <w:spacing w:after="0" w:line="240" w:lineRule="auto"/>
              <w:jc w:val="center"/>
              <w:rPr>
                <w:rFonts w:ascii="Times New Roman" w:hAnsi="Times New Roman"/>
                <w:lang w:val="kk-KZ"/>
              </w:rPr>
            </w:pPr>
          </w:p>
        </w:tc>
        <w:tc>
          <w:tcPr>
            <w:tcW w:w="567" w:type="dxa"/>
          </w:tcPr>
          <w:p w:rsidR="008C3BC1" w:rsidRPr="00DB4900" w:rsidRDefault="00DB4900" w:rsidP="00A51D6C">
            <w:pPr>
              <w:spacing w:after="0" w:line="240" w:lineRule="auto"/>
              <w:jc w:val="center"/>
              <w:rPr>
                <w:rFonts w:ascii="Times New Roman" w:hAnsi="Times New Roman"/>
                <w:lang w:val="en-US"/>
              </w:rPr>
            </w:pPr>
            <w:r>
              <w:rPr>
                <w:rFonts w:ascii="Times New Roman" w:hAnsi="Times New Roman"/>
                <w:lang w:val="en-US"/>
              </w:rPr>
              <w:t>+</w:t>
            </w:r>
          </w:p>
        </w:tc>
        <w:tc>
          <w:tcPr>
            <w:tcW w:w="708" w:type="dxa"/>
          </w:tcPr>
          <w:p w:rsidR="008C3BC1" w:rsidRPr="00AB6B66" w:rsidRDefault="008C3BC1" w:rsidP="00A51D6C">
            <w:pPr>
              <w:spacing w:after="0" w:line="240" w:lineRule="auto"/>
              <w:jc w:val="center"/>
              <w:rPr>
                <w:rFonts w:ascii="Times New Roman" w:hAnsi="Times New Roman"/>
                <w:lang w:val="kk-KZ"/>
              </w:rPr>
            </w:pPr>
          </w:p>
        </w:tc>
        <w:tc>
          <w:tcPr>
            <w:tcW w:w="709" w:type="dxa"/>
          </w:tcPr>
          <w:p w:rsidR="008C3BC1" w:rsidRPr="00DB4900" w:rsidRDefault="00DB4900" w:rsidP="00A51D6C">
            <w:pPr>
              <w:spacing w:after="0" w:line="240" w:lineRule="auto"/>
              <w:jc w:val="center"/>
              <w:rPr>
                <w:rFonts w:ascii="Times New Roman" w:hAnsi="Times New Roman"/>
                <w:lang w:val="en-US"/>
              </w:rPr>
            </w:pPr>
            <w:r>
              <w:rPr>
                <w:rFonts w:ascii="Times New Roman" w:hAnsi="Times New Roman"/>
                <w:lang w:val="en-US"/>
              </w:rPr>
              <w:t>+</w:t>
            </w:r>
          </w:p>
        </w:tc>
      </w:tr>
      <w:tr w:rsidR="008C3BC1" w:rsidRPr="00AB781E" w:rsidTr="00854E88">
        <w:tc>
          <w:tcPr>
            <w:tcW w:w="2552" w:type="dxa"/>
            <w:vMerge/>
            <w:vAlign w:val="center"/>
          </w:tcPr>
          <w:p w:rsidR="008C3BC1" w:rsidRPr="00AB781E" w:rsidRDefault="008C3BC1" w:rsidP="00A51D6C">
            <w:pPr>
              <w:spacing w:after="0" w:line="240" w:lineRule="auto"/>
              <w:rPr>
                <w:rFonts w:ascii="Times New Roman" w:hAnsi="Times New Roman"/>
                <w:color w:val="000000"/>
              </w:rPr>
            </w:pPr>
          </w:p>
        </w:tc>
        <w:tc>
          <w:tcPr>
            <w:tcW w:w="4395" w:type="dxa"/>
            <w:vAlign w:val="center"/>
          </w:tcPr>
          <w:p w:rsidR="008C3BC1" w:rsidRPr="0001034B" w:rsidRDefault="008C3BC1" w:rsidP="00A51D6C">
            <w:pPr>
              <w:spacing w:after="0" w:line="240" w:lineRule="auto"/>
              <w:rPr>
                <w:rFonts w:ascii="Times New Roman" w:hAnsi="Times New Roman"/>
                <w:color w:val="000000"/>
              </w:rPr>
            </w:pPr>
            <w:r w:rsidRPr="0001034B">
              <w:rPr>
                <w:rFonts w:ascii="Times New Roman" w:hAnsi="Times New Roman"/>
                <w:color w:val="000000"/>
              </w:rPr>
              <w:t>Жас ерекшелік физиологиясы</w:t>
            </w: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DB4900" w:rsidRDefault="00DB4900"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tcPr>
          <w:p w:rsidR="008C3BC1" w:rsidRPr="00AB781E" w:rsidRDefault="008C3BC1" w:rsidP="00A51D6C">
            <w:pPr>
              <w:spacing w:after="0" w:line="240" w:lineRule="auto"/>
              <w:jc w:val="center"/>
              <w:rPr>
                <w:rFonts w:ascii="Times New Roman" w:hAnsi="Times New Roman"/>
                <w:lang w:val="kk-KZ"/>
              </w:rPr>
            </w:pPr>
          </w:p>
        </w:tc>
        <w:tc>
          <w:tcPr>
            <w:tcW w:w="567" w:type="dxa"/>
          </w:tcPr>
          <w:p w:rsidR="008C3BC1" w:rsidRPr="00AB781E" w:rsidRDefault="008C3BC1" w:rsidP="00A51D6C">
            <w:pPr>
              <w:spacing w:after="0" w:line="240" w:lineRule="auto"/>
              <w:jc w:val="center"/>
              <w:rPr>
                <w:rFonts w:ascii="Times New Roman" w:hAnsi="Times New Roman"/>
                <w:lang w:val="kk-KZ"/>
              </w:rPr>
            </w:pPr>
          </w:p>
        </w:tc>
        <w:tc>
          <w:tcPr>
            <w:tcW w:w="567" w:type="dxa"/>
          </w:tcPr>
          <w:p w:rsidR="008C3BC1" w:rsidRPr="00AB781E" w:rsidRDefault="008C3BC1" w:rsidP="00A51D6C">
            <w:pPr>
              <w:spacing w:after="0" w:line="240" w:lineRule="auto"/>
              <w:jc w:val="center"/>
              <w:rPr>
                <w:rFonts w:ascii="Times New Roman" w:hAnsi="Times New Roman"/>
                <w:lang w:val="kk-KZ"/>
              </w:rPr>
            </w:pPr>
          </w:p>
        </w:tc>
        <w:tc>
          <w:tcPr>
            <w:tcW w:w="567" w:type="dxa"/>
          </w:tcPr>
          <w:p w:rsidR="008C3BC1" w:rsidRPr="00DB4900" w:rsidRDefault="00DB4900" w:rsidP="00A51D6C">
            <w:pPr>
              <w:spacing w:after="0" w:line="240" w:lineRule="auto"/>
              <w:jc w:val="center"/>
              <w:rPr>
                <w:rFonts w:ascii="Times New Roman" w:hAnsi="Times New Roman"/>
                <w:lang w:val="en-US"/>
              </w:rPr>
            </w:pPr>
            <w:r>
              <w:rPr>
                <w:rFonts w:ascii="Times New Roman" w:hAnsi="Times New Roman"/>
                <w:lang w:val="en-US"/>
              </w:rPr>
              <w:t>+</w:t>
            </w:r>
          </w:p>
        </w:tc>
        <w:tc>
          <w:tcPr>
            <w:tcW w:w="708" w:type="dxa"/>
          </w:tcPr>
          <w:p w:rsidR="008C3BC1" w:rsidRPr="00AB781E" w:rsidRDefault="008C3BC1" w:rsidP="00A51D6C">
            <w:pPr>
              <w:spacing w:after="0" w:line="240" w:lineRule="auto"/>
              <w:jc w:val="center"/>
              <w:rPr>
                <w:rFonts w:ascii="Times New Roman" w:hAnsi="Times New Roman"/>
                <w:lang w:val="kk-KZ"/>
              </w:rPr>
            </w:pPr>
          </w:p>
        </w:tc>
        <w:tc>
          <w:tcPr>
            <w:tcW w:w="709" w:type="dxa"/>
          </w:tcPr>
          <w:p w:rsidR="008C3BC1" w:rsidRPr="00DB4900" w:rsidRDefault="00DB4900" w:rsidP="00A51D6C">
            <w:pPr>
              <w:spacing w:after="0" w:line="240" w:lineRule="auto"/>
              <w:jc w:val="center"/>
              <w:rPr>
                <w:rFonts w:ascii="Times New Roman" w:hAnsi="Times New Roman"/>
                <w:lang w:val="en-US"/>
              </w:rPr>
            </w:pPr>
            <w:r>
              <w:rPr>
                <w:rFonts w:ascii="Times New Roman" w:hAnsi="Times New Roman"/>
                <w:lang w:val="en-US"/>
              </w:rPr>
              <w:t>+</w:t>
            </w:r>
          </w:p>
        </w:tc>
      </w:tr>
      <w:tr w:rsidR="008C3BC1" w:rsidRPr="00AB781E" w:rsidTr="00854E88">
        <w:tc>
          <w:tcPr>
            <w:tcW w:w="2552" w:type="dxa"/>
            <w:vMerge w:val="restart"/>
            <w:vAlign w:val="center"/>
          </w:tcPr>
          <w:p w:rsidR="008C3BC1" w:rsidRPr="00AB781E" w:rsidRDefault="00922E36" w:rsidP="00A51D6C">
            <w:pPr>
              <w:spacing w:after="0" w:line="240" w:lineRule="auto"/>
              <w:jc w:val="center"/>
              <w:rPr>
                <w:rFonts w:ascii="Times New Roman" w:hAnsi="Times New Roman"/>
                <w:color w:val="000000"/>
              </w:rPr>
            </w:pPr>
            <w:r w:rsidRPr="00922E36">
              <w:rPr>
                <w:rFonts w:ascii="Times New Roman" w:hAnsi="Times New Roman"/>
                <w:color w:val="000000"/>
              </w:rPr>
              <w:t>Биохимия  және  физиология модулі</w:t>
            </w:r>
          </w:p>
        </w:tc>
        <w:tc>
          <w:tcPr>
            <w:tcW w:w="4395" w:type="dxa"/>
            <w:vAlign w:val="center"/>
          </w:tcPr>
          <w:p w:rsidR="008C3BC1" w:rsidRPr="0001034B" w:rsidRDefault="008C3BC1" w:rsidP="00A51D6C">
            <w:pPr>
              <w:spacing w:after="0" w:line="240" w:lineRule="auto"/>
              <w:rPr>
                <w:rFonts w:ascii="Times New Roman" w:hAnsi="Times New Roman"/>
                <w:color w:val="000000"/>
              </w:rPr>
            </w:pPr>
            <w:r w:rsidRPr="0001034B">
              <w:rPr>
                <w:rFonts w:ascii="Times New Roman" w:hAnsi="Times New Roman"/>
                <w:color w:val="000000"/>
              </w:rPr>
              <w:t>Өсімдіктер физиологиясы</w:t>
            </w: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C45C80" w:rsidRDefault="00C45C80"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tcPr>
          <w:p w:rsidR="008C3BC1" w:rsidRPr="00AB781E" w:rsidRDefault="008C3BC1" w:rsidP="00B174C4">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tcPr>
          <w:p w:rsidR="008C3BC1" w:rsidRPr="00AB781E" w:rsidRDefault="008C3BC1" w:rsidP="00A51D6C">
            <w:pPr>
              <w:spacing w:after="0" w:line="240" w:lineRule="auto"/>
              <w:jc w:val="center"/>
              <w:rPr>
                <w:rFonts w:ascii="Times New Roman" w:hAnsi="Times New Roman"/>
                <w:lang w:val="kk-KZ"/>
              </w:rPr>
            </w:pPr>
          </w:p>
        </w:tc>
        <w:tc>
          <w:tcPr>
            <w:tcW w:w="567" w:type="dxa"/>
          </w:tcPr>
          <w:p w:rsidR="008C3BC1" w:rsidRPr="00AB781E" w:rsidRDefault="008C3BC1" w:rsidP="00A51D6C">
            <w:pPr>
              <w:spacing w:after="0" w:line="240" w:lineRule="auto"/>
              <w:jc w:val="center"/>
              <w:rPr>
                <w:rFonts w:ascii="Times New Roman" w:hAnsi="Times New Roman"/>
                <w:lang w:val="kk-KZ"/>
              </w:rPr>
            </w:pPr>
          </w:p>
        </w:tc>
        <w:tc>
          <w:tcPr>
            <w:tcW w:w="567" w:type="dxa"/>
          </w:tcPr>
          <w:p w:rsidR="008C3BC1" w:rsidRPr="00AB781E" w:rsidRDefault="008C3BC1" w:rsidP="00A51D6C">
            <w:pPr>
              <w:spacing w:after="0" w:line="240" w:lineRule="auto"/>
              <w:jc w:val="center"/>
              <w:rPr>
                <w:rFonts w:ascii="Times New Roman" w:hAnsi="Times New Roman"/>
                <w:lang w:val="kk-KZ"/>
              </w:rPr>
            </w:pPr>
          </w:p>
        </w:tc>
        <w:tc>
          <w:tcPr>
            <w:tcW w:w="567" w:type="dxa"/>
          </w:tcPr>
          <w:p w:rsidR="008C3BC1" w:rsidRPr="00C45C80" w:rsidRDefault="00C45C80" w:rsidP="00B174C4">
            <w:pPr>
              <w:spacing w:after="0" w:line="240" w:lineRule="auto"/>
              <w:jc w:val="center"/>
              <w:rPr>
                <w:rFonts w:ascii="Times New Roman" w:hAnsi="Times New Roman"/>
                <w:lang w:val="en-US"/>
              </w:rPr>
            </w:pPr>
            <w:r>
              <w:rPr>
                <w:rFonts w:ascii="Times New Roman" w:hAnsi="Times New Roman"/>
                <w:lang w:val="en-US"/>
              </w:rPr>
              <w:t>+</w:t>
            </w:r>
          </w:p>
        </w:tc>
        <w:tc>
          <w:tcPr>
            <w:tcW w:w="708" w:type="dxa"/>
          </w:tcPr>
          <w:p w:rsidR="008C3BC1" w:rsidRPr="00AB781E" w:rsidRDefault="008C3BC1" w:rsidP="00A51D6C">
            <w:pPr>
              <w:spacing w:after="0" w:line="240" w:lineRule="auto"/>
              <w:jc w:val="center"/>
              <w:rPr>
                <w:rFonts w:ascii="Times New Roman" w:hAnsi="Times New Roman"/>
                <w:lang w:val="kk-KZ"/>
              </w:rPr>
            </w:pPr>
          </w:p>
        </w:tc>
        <w:tc>
          <w:tcPr>
            <w:tcW w:w="709" w:type="dxa"/>
          </w:tcPr>
          <w:p w:rsidR="008C3BC1" w:rsidRPr="00C45C80" w:rsidRDefault="00C45C80" w:rsidP="00A51D6C">
            <w:pPr>
              <w:spacing w:after="0" w:line="240" w:lineRule="auto"/>
              <w:jc w:val="center"/>
              <w:rPr>
                <w:rFonts w:ascii="Times New Roman" w:hAnsi="Times New Roman"/>
                <w:lang w:val="en-US"/>
              </w:rPr>
            </w:pPr>
            <w:r>
              <w:rPr>
                <w:rFonts w:ascii="Times New Roman" w:hAnsi="Times New Roman"/>
                <w:lang w:val="en-US"/>
              </w:rPr>
              <w:t>+</w:t>
            </w:r>
          </w:p>
        </w:tc>
      </w:tr>
      <w:tr w:rsidR="008C3BC1" w:rsidRPr="00AB781E" w:rsidTr="00854E88">
        <w:tc>
          <w:tcPr>
            <w:tcW w:w="2552" w:type="dxa"/>
            <w:vMerge/>
            <w:vAlign w:val="center"/>
          </w:tcPr>
          <w:p w:rsidR="008C3BC1" w:rsidRPr="00AB781E" w:rsidRDefault="008C3BC1" w:rsidP="00A51D6C">
            <w:pPr>
              <w:spacing w:after="0" w:line="240" w:lineRule="auto"/>
              <w:rPr>
                <w:rFonts w:ascii="Times New Roman" w:hAnsi="Times New Roman"/>
                <w:color w:val="000000"/>
              </w:rPr>
            </w:pPr>
          </w:p>
        </w:tc>
        <w:tc>
          <w:tcPr>
            <w:tcW w:w="4395" w:type="dxa"/>
            <w:vAlign w:val="center"/>
          </w:tcPr>
          <w:p w:rsidR="008C3BC1" w:rsidRPr="0001034B" w:rsidRDefault="00165B3A" w:rsidP="00165B3A">
            <w:pPr>
              <w:spacing w:after="0" w:line="240" w:lineRule="auto"/>
              <w:rPr>
                <w:rFonts w:ascii="Times New Roman" w:hAnsi="Times New Roman"/>
                <w:color w:val="000000"/>
              </w:rPr>
            </w:pPr>
            <w:r w:rsidRPr="0001034B">
              <w:rPr>
                <w:rFonts w:ascii="Times New Roman" w:hAnsi="Times New Roman"/>
                <w:color w:val="000000"/>
              </w:rPr>
              <w:t>Өсімдіктер</w:t>
            </w:r>
            <w:r w:rsidRPr="0001034B">
              <w:rPr>
                <w:rFonts w:ascii="Times New Roman" w:hAnsi="Times New Roman"/>
                <w:color w:val="000000"/>
                <w:lang w:val="kk-KZ"/>
              </w:rPr>
              <w:t xml:space="preserve"> биохимиясы</w:t>
            </w:r>
            <w:r w:rsidR="008C3BC1" w:rsidRPr="0001034B">
              <w:rPr>
                <w:rFonts w:ascii="Times New Roman" w:hAnsi="Times New Roman"/>
                <w:color w:val="000000"/>
              </w:rPr>
              <w:t xml:space="preserve">                                                        </w:t>
            </w: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C45C80" w:rsidRDefault="00C45C80"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tcPr>
          <w:p w:rsidR="008C3BC1" w:rsidRPr="00AB781E" w:rsidRDefault="008C3BC1" w:rsidP="00B174C4">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tcPr>
          <w:p w:rsidR="008C3BC1" w:rsidRPr="00AB781E" w:rsidRDefault="008C3BC1" w:rsidP="00A51D6C">
            <w:pPr>
              <w:spacing w:after="0" w:line="240" w:lineRule="auto"/>
              <w:jc w:val="center"/>
              <w:rPr>
                <w:rFonts w:ascii="Times New Roman" w:hAnsi="Times New Roman"/>
                <w:lang w:val="kk-KZ"/>
              </w:rPr>
            </w:pPr>
          </w:p>
        </w:tc>
        <w:tc>
          <w:tcPr>
            <w:tcW w:w="567" w:type="dxa"/>
          </w:tcPr>
          <w:p w:rsidR="008C3BC1" w:rsidRPr="00AB781E" w:rsidRDefault="008C3BC1" w:rsidP="00A51D6C">
            <w:pPr>
              <w:spacing w:after="0" w:line="240" w:lineRule="auto"/>
              <w:jc w:val="center"/>
              <w:rPr>
                <w:rFonts w:ascii="Times New Roman" w:hAnsi="Times New Roman"/>
                <w:lang w:val="kk-KZ"/>
              </w:rPr>
            </w:pPr>
          </w:p>
        </w:tc>
        <w:tc>
          <w:tcPr>
            <w:tcW w:w="567" w:type="dxa"/>
          </w:tcPr>
          <w:p w:rsidR="008C3BC1" w:rsidRPr="00AB781E" w:rsidRDefault="008C3BC1" w:rsidP="00A51D6C">
            <w:pPr>
              <w:spacing w:after="0" w:line="240" w:lineRule="auto"/>
              <w:jc w:val="center"/>
              <w:rPr>
                <w:rFonts w:ascii="Times New Roman" w:hAnsi="Times New Roman"/>
                <w:lang w:val="kk-KZ"/>
              </w:rPr>
            </w:pPr>
          </w:p>
        </w:tc>
        <w:tc>
          <w:tcPr>
            <w:tcW w:w="567" w:type="dxa"/>
          </w:tcPr>
          <w:p w:rsidR="008C3BC1" w:rsidRPr="00C45C80" w:rsidRDefault="00C45C80" w:rsidP="00B174C4">
            <w:pPr>
              <w:spacing w:after="0" w:line="240" w:lineRule="auto"/>
              <w:jc w:val="center"/>
              <w:rPr>
                <w:rFonts w:ascii="Times New Roman" w:hAnsi="Times New Roman"/>
                <w:lang w:val="en-US"/>
              </w:rPr>
            </w:pPr>
            <w:r>
              <w:rPr>
                <w:rFonts w:ascii="Times New Roman" w:hAnsi="Times New Roman"/>
                <w:lang w:val="en-US"/>
              </w:rPr>
              <w:t>+</w:t>
            </w:r>
          </w:p>
        </w:tc>
        <w:tc>
          <w:tcPr>
            <w:tcW w:w="708" w:type="dxa"/>
          </w:tcPr>
          <w:p w:rsidR="008C3BC1" w:rsidRPr="00AB781E" w:rsidRDefault="008C3BC1" w:rsidP="00A51D6C">
            <w:pPr>
              <w:spacing w:after="0" w:line="240" w:lineRule="auto"/>
              <w:jc w:val="center"/>
              <w:rPr>
                <w:rFonts w:ascii="Times New Roman" w:hAnsi="Times New Roman"/>
                <w:lang w:val="kk-KZ"/>
              </w:rPr>
            </w:pPr>
          </w:p>
        </w:tc>
        <w:tc>
          <w:tcPr>
            <w:tcW w:w="709" w:type="dxa"/>
          </w:tcPr>
          <w:p w:rsidR="008C3BC1" w:rsidRPr="00C45C80" w:rsidRDefault="00C45C80" w:rsidP="00A51D6C">
            <w:pPr>
              <w:spacing w:after="0" w:line="240" w:lineRule="auto"/>
              <w:jc w:val="center"/>
              <w:rPr>
                <w:rFonts w:ascii="Times New Roman" w:hAnsi="Times New Roman"/>
                <w:lang w:val="en-US"/>
              </w:rPr>
            </w:pPr>
            <w:r>
              <w:rPr>
                <w:rFonts w:ascii="Times New Roman" w:hAnsi="Times New Roman"/>
                <w:lang w:val="en-US"/>
              </w:rPr>
              <w:t>+</w:t>
            </w:r>
          </w:p>
        </w:tc>
      </w:tr>
      <w:tr w:rsidR="008C3BC1" w:rsidRPr="00AB781E" w:rsidTr="00854E88">
        <w:tc>
          <w:tcPr>
            <w:tcW w:w="2552" w:type="dxa"/>
            <w:vMerge/>
            <w:vAlign w:val="center"/>
          </w:tcPr>
          <w:p w:rsidR="008C3BC1" w:rsidRPr="00AB781E" w:rsidRDefault="008C3BC1" w:rsidP="00A51D6C">
            <w:pPr>
              <w:spacing w:after="0" w:line="240" w:lineRule="auto"/>
              <w:rPr>
                <w:rFonts w:ascii="Times New Roman" w:hAnsi="Times New Roman"/>
                <w:color w:val="000000"/>
              </w:rPr>
            </w:pPr>
          </w:p>
        </w:tc>
        <w:tc>
          <w:tcPr>
            <w:tcW w:w="4395" w:type="dxa"/>
            <w:vAlign w:val="center"/>
          </w:tcPr>
          <w:p w:rsidR="008C3BC1" w:rsidRPr="0001034B" w:rsidRDefault="00165B3A" w:rsidP="00165B3A">
            <w:pPr>
              <w:spacing w:after="0" w:line="240" w:lineRule="auto"/>
              <w:rPr>
                <w:rFonts w:ascii="Times New Roman" w:hAnsi="Times New Roman"/>
                <w:color w:val="000000"/>
                <w:lang w:val="kk-KZ"/>
              </w:rPr>
            </w:pPr>
            <w:r w:rsidRPr="0001034B">
              <w:rPr>
                <w:rFonts w:ascii="Times New Roman" w:hAnsi="Times New Roman"/>
                <w:color w:val="000000"/>
              </w:rPr>
              <w:t>Өсімдіктер</w:t>
            </w:r>
            <w:r w:rsidRPr="0001034B">
              <w:rPr>
                <w:rFonts w:ascii="Times New Roman" w:hAnsi="Times New Roman"/>
                <w:color w:val="000000"/>
                <w:lang w:val="kk-KZ"/>
              </w:rPr>
              <w:t xml:space="preserve"> экологиясы</w:t>
            </w: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C45C80" w:rsidRDefault="00C45C80"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tcPr>
          <w:p w:rsidR="008C3BC1" w:rsidRPr="00AB781E" w:rsidRDefault="008C3BC1" w:rsidP="00B174C4">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tcPr>
          <w:p w:rsidR="008C3BC1" w:rsidRPr="00AB781E" w:rsidRDefault="008C3BC1" w:rsidP="00A51D6C">
            <w:pPr>
              <w:spacing w:after="0" w:line="240" w:lineRule="auto"/>
              <w:jc w:val="center"/>
              <w:rPr>
                <w:rFonts w:ascii="Times New Roman" w:hAnsi="Times New Roman"/>
                <w:lang w:val="kk-KZ"/>
              </w:rPr>
            </w:pPr>
          </w:p>
        </w:tc>
        <w:tc>
          <w:tcPr>
            <w:tcW w:w="567" w:type="dxa"/>
          </w:tcPr>
          <w:p w:rsidR="008C3BC1" w:rsidRPr="00AB781E" w:rsidRDefault="008C3BC1" w:rsidP="00A51D6C">
            <w:pPr>
              <w:spacing w:after="0" w:line="240" w:lineRule="auto"/>
              <w:jc w:val="center"/>
              <w:rPr>
                <w:rFonts w:ascii="Times New Roman" w:hAnsi="Times New Roman"/>
                <w:lang w:val="kk-KZ"/>
              </w:rPr>
            </w:pPr>
          </w:p>
        </w:tc>
        <w:tc>
          <w:tcPr>
            <w:tcW w:w="567" w:type="dxa"/>
          </w:tcPr>
          <w:p w:rsidR="008C3BC1" w:rsidRPr="00AB781E" w:rsidRDefault="008C3BC1" w:rsidP="00A51D6C">
            <w:pPr>
              <w:spacing w:after="0" w:line="240" w:lineRule="auto"/>
              <w:jc w:val="center"/>
              <w:rPr>
                <w:rFonts w:ascii="Times New Roman" w:hAnsi="Times New Roman"/>
                <w:lang w:val="kk-KZ"/>
              </w:rPr>
            </w:pPr>
          </w:p>
        </w:tc>
        <w:tc>
          <w:tcPr>
            <w:tcW w:w="567" w:type="dxa"/>
          </w:tcPr>
          <w:p w:rsidR="008C3BC1" w:rsidRPr="00C45C80" w:rsidRDefault="00C45C80" w:rsidP="00B174C4">
            <w:pPr>
              <w:spacing w:after="0" w:line="240" w:lineRule="auto"/>
              <w:jc w:val="center"/>
              <w:rPr>
                <w:rFonts w:ascii="Times New Roman" w:hAnsi="Times New Roman"/>
                <w:lang w:val="en-US"/>
              </w:rPr>
            </w:pPr>
            <w:r>
              <w:rPr>
                <w:rFonts w:ascii="Times New Roman" w:hAnsi="Times New Roman"/>
                <w:lang w:val="en-US"/>
              </w:rPr>
              <w:t>+</w:t>
            </w:r>
          </w:p>
        </w:tc>
        <w:tc>
          <w:tcPr>
            <w:tcW w:w="708" w:type="dxa"/>
          </w:tcPr>
          <w:p w:rsidR="008C3BC1" w:rsidRPr="00AB781E" w:rsidRDefault="008C3BC1" w:rsidP="00A51D6C">
            <w:pPr>
              <w:spacing w:after="0" w:line="240" w:lineRule="auto"/>
              <w:jc w:val="center"/>
              <w:rPr>
                <w:rFonts w:ascii="Times New Roman" w:hAnsi="Times New Roman"/>
                <w:lang w:val="kk-KZ"/>
              </w:rPr>
            </w:pPr>
          </w:p>
        </w:tc>
        <w:tc>
          <w:tcPr>
            <w:tcW w:w="709" w:type="dxa"/>
          </w:tcPr>
          <w:p w:rsidR="008C3BC1" w:rsidRPr="00C45C80" w:rsidRDefault="00C45C80" w:rsidP="00A51D6C">
            <w:pPr>
              <w:spacing w:after="0" w:line="240" w:lineRule="auto"/>
              <w:jc w:val="center"/>
              <w:rPr>
                <w:rFonts w:ascii="Times New Roman" w:hAnsi="Times New Roman"/>
                <w:lang w:val="en-US"/>
              </w:rPr>
            </w:pPr>
            <w:r>
              <w:rPr>
                <w:rFonts w:ascii="Times New Roman" w:hAnsi="Times New Roman"/>
                <w:lang w:val="en-US"/>
              </w:rPr>
              <w:t>+</w:t>
            </w:r>
          </w:p>
        </w:tc>
      </w:tr>
      <w:tr w:rsidR="008C3BC1" w:rsidRPr="00AB781E" w:rsidTr="00854E88">
        <w:tc>
          <w:tcPr>
            <w:tcW w:w="2552" w:type="dxa"/>
            <w:vMerge/>
            <w:vAlign w:val="center"/>
          </w:tcPr>
          <w:p w:rsidR="008C3BC1" w:rsidRPr="00AB781E" w:rsidRDefault="008C3BC1" w:rsidP="00A51D6C">
            <w:pPr>
              <w:spacing w:after="0" w:line="240" w:lineRule="auto"/>
              <w:rPr>
                <w:rFonts w:ascii="Times New Roman" w:hAnsi="Times New Roman"/>
                <w:color w:val="000000"/>
              </w:rPr>
            </w:pPr>
          </w:p>
        </w:tc>
        <w:tc>
          <w:tcPr>
            <w:tcW w:w="4395" w:type="dxa"/>
            <w:vAlign w:val="center"/>
          </w:tcPr>
          <w:p w:rsidR="008C3BC1" w:rsidRPr="0001034B" w:rsidRDefault="008C3BC1" w:rsidP="00A51D6C">
            <w:pPr>
              <w:spacing w:after="0" w:line="240" w:lineRule="auto"/>
              <w:rPr>
                <w:rFonts w:ascii="Times New Roman" w:hAnsi="Times New Roman"/>
                <w:color w:val="000000"/>
              </w:rPr>
            </w:pPr>
            <w:r w:rsidRPr="0001034B">
              <w:rPr>
                <w:rFonts w:ascii="Times New Roman" w:hAnsi="Times New Roman"/>
                <w:color w:val="000000"/>
              </w:rPr>
              <w:t>Биохимия</w:t>
            </w: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0C5BDA" w:rsidRDefault="000C5BDA"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tcPr>
          <w:p w:rsidR="008C3BC1" w:rsidRPr="00AB781E" w:rsidRDefault="008C3BC1" w:rsidP="00B174C4">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tcPr>
          <w:p w:rsidR="008C3BC1" w:rsidRPr="000C5BDA" w:rsidRDefault="000C5BDA"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tcPr>
          <w:p w:rsidR="008C3BC1" w:rsidRPr="00AB781E" w:rsidRDefault="008C3BC1" w:rsidP="00A51D6C">
            <w:pPr>
              <w:spacing w:after="0" w:line="240" w:lineRule="auto"/>
              <w:jc w:val="center"/>
              <w:rPr>
                <w:rFonts w:ascii="Times New Roman" w:hAnsi="Times New Roman"/>
                <w:lang w:val="kk-KZ"/>
              </w:rPr>
            </w:pPr>
          </w:p>
        </w:tc>
        <w:tc>
          <w:tcPr>
            <w:tcW w:w="567" w:type="dxa"/>
          </w:tcPr>
          <w:p w:rsidR="008C3BC1" w:rsidRPr="00AB781E" w:rsidRDefault="008C3BC1" w:rsidP="00A51D6C">
            <w:pPr>
              <w:spacing w:after="0" w:line="240" w:lineRule="auto"/>
              <w:jc w:val="center"/>
              <w:rPr>
                <w:rFonts w:ascii="Times New Roman" w:hAnsi="Times New Roman"/>
                <w:lang w:val="kk-KZ"/>
              </w:rPr>
            </w:pPr>
          </w:p>
        </w:tc>
        <w:tc>
          <w:tcPr>
            <w:tcW w:w="567" w:type="dxa"/>
          </w:tcPr>
          <w:p w:rsidR="008C3BC1" w:rsidRPr="000C5BDA" w:rsidRDefault="000C5BDA" w:rsidP="00B174C4">
            <w:pPr>
              <w:spacing w:after="0" w:line="240" w:lineRule="auto"/>
              <w:jc w:val="center"/>
              <w:rPr>
                <w:rFonts w:ascii="Times New Roman" w:hAnsi="Times New Roman"/>
                <w:lang w:val="en-US"/>
              </w:rPr>
            </w:pPr>
            <w:r>
              <w:rPr>
                <w:rFonts w:ascii="Times New Roman" w:hAnsi="Times New Roman"/>
                <w:lang w:val="en-US"/>
              </w:rPr>
              <w:t>+</w:t>
            </w:r>
          </w:p>
        </w:tc>
        <w:tc>
          <w:tcPr>
            <w:tcW w:w="708" w:type="dxa"/>
          </w:tcPr>
          <w:p w:rsidR="008C3BC1" w:rsidRPr="00AB781E" w:rsidRDefault="008C3BC1" w:rsidP="00A51D6C">
            <w:pPr>
              <w:spacing w:after="0" w:line="240" w:lineRule="auto"/>
              <w:jc w:val="center"/>
              <w:rPr>
                <w:rFonts w:ascii="Times New Roman" w:hAnsi="Times New Roman"/>
                <w:lang w:val="kk-KZ"/>
              </w:rPr>
            </w:pPr>
          </w:p>
        </w:tc>
        <w:tc>
          <w:tcPr>
            <w:tcW w:w="709" w:type="dxa"/>
          </w:tcPr>
          <w:p w:rsidR="008C3BC1" w:rsidRPr="00AB781E" w:rsidRDefault="008C3BC1" w:rsidP="00A51D6C">
            <w:pPr>
              <w:spacing w:after="0" w:line="240" w:lineRule="auto"/>
              <w:jc w:val="center"/>
              <w:rPr>
                <w:rFonts w:ascii="Times New Roman" w:hAnsi="Times New Roman"/>
                <w:lang w:val="kk-KZ"/>
              </w:rPr>
            </w:pPr>
          </w:p>
        </w:tc>
      </w:tr>
      <w:tr w:rsidR="008C3BC1" w:rsidRPr="00AB781E" w:rsidTr="00854E88">
        <w:tc>
          <w:tcPr>
            <w:tcW w:w="2552" w:type="dxa"/>
            <w:vMerge/>
            <w:vAlign w:val="center"/>
          </w:tcPr>
          <w:p w:rsidR="008C3BC1" w:rsidRPr="00AB781E" w:rsidRDefault="008C3BC1" w:rsidP="00A51D6C">
            <w:pPr>
              <w:spacing w:after="0" w:line="240" w:lineRule="auto"/>
              <w:rPr>
                <w:rFonts w:ascii="Times New Roman" w:hAnsi="Times New Roman"/>
                <w:color w:val="000000"/>
              </w:rPr>
            </w:pPr>
          </w:p>
        </w:tc>
        <w:tc>
          <w:tcPr>
            <w:tcW w:w="4395" w:type="dxa"/>
            <w:vAlign w:val="center"/>
          </w:tcPr>
          <w:p w:rsidR="008C3BC1" w:rsidRPr="0001034B" w:rsidRDefault="008C3BC1" w:rsidP="00A51D6C">
            <w:pPr>
              <w:spacing w:after="0" w:line="240" w:lineRule="auto"/>
              <w:rPr>
                <w:rFonts w:ascii="Times New Roman" w:hAnsi="Times New Roman"/>
                <w:color w:val="000000"/>
              </w:rPr>
            </w:pPr>
            <w:r w:rsidRPr="0001034B">
              <w:rPr>
                <w:rFonts w:ascii="Times New Roman" w:hAnsi="Times New Roman"/>
                <w:color w:val="000000"/>
              </w:rPr>
              <w:t xml:space="preserve">Динамикалық биохимия                                 </w:t>
            </w: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0C5BDA" w:rsidRDefault="000C5BDA"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tcPr>
          <w:p w:rsidR="008C3BC1" w:rsidRPr="00AB781E" w:rsidRDefault="008C3BC1" w:rsidP="00B174C4">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tcPr>
          <w:p w:rsidR="008C3BC1" w:rsidRPr="000C5BDA" w:rsidRDefault="000C5BDA"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tcPr>
          <w:p w:rsidR="008C3BC1" w:rsidRPr="00AB781E" w:rsidRDefault="008C3BC1" w:rsidP="00A51D6C">
            <w:pPr>
              <w:spacing w:after="0" w:line="240" w:lineRule="auto"/>
              <w:jc w:val="center"/>
              <w:rPr>
                <w:rFonts w:ascii="Times New Roman" w:hAnsi="Times New Roman"/>
                <w:lang w:val="kk-KZ"/>
              </w:rPr>
            </w:pPr>
          </w:p>
        </w:tc>
        <w:tc>
          <w:tcPr>
            <w:tcW w:w="567" w:type="dxa"/>
          </w:tcPr>
          <w:p w:rsidR="008C3BC1" w:rsidRPr="00AB781E" w:rsidRDefault="008C3BC1" w:rsidP="00A51D6C">
            <w:pPr>
              <w:spacing w:after="0" w:line="240" w:lineRule="auto"/>
              <w:jc w:val="center"/>
              <w:rPr>
                <w:rFonts w:ascii="Times New Roman" w:hAnsi="Times New Roman"/>
                <w:lang w:val="kk-KZ"/>
              </w:rPr>
            </w:pPr>
          </w:p>
        </w:tc>
        <w:tc>
          <w:tcPr>
            <w:tcW w:w="567" w:type="dxa"/>
          </w:tcPr>
          <w:p w:rsidR="008C3BC1" w:rsidRPr="000C5BDA" w:rsidRDefault="000C5BDA" w:rsidP="00B174C4">
            <w:pPr>
              <w:spacing w:after="0" w:line="240" w:lineRule="auto"/>
              <w:jc w:val="center"/>
              <w:rPr>
                <w:rFonts w:ascii="Times New Roman" w:hAnsi="Times New Roman"/>
                <w:lang w:val="en-US"/>
              </w:rPr>
            </w:pPr>
            <w:r>
              <w:rPr>
                <w:rFonts w:ascii="Times New Roman" w:hAnsi="Times New Roman"/>
                <w:lang w:val="en-US"/>
              </w:rPr>
              <w:t>+</w:t>
            </w:r>
          </w:p>
        </w:tc>
        <w:tc>
          <w:tcPr>
            <w:tcW w:w="708" w:type="dxa"/>
          </w:tcPr>
          <w:p w:rsidR="008C3BC1" w:rsidRPr="00AB781E" w:rsidRDefault="008C3BC1" w:rsidP="00A51D6C">
            <w:pPr>
              <w:spacing w:after="0" w:line="240" w:lineRule="auto"/>
              <w:jc w:val="center"/>
              <w:rPr>
                <w:rFonts w:ascii="Times New Roman" w:hAnsi="Times New Roman"/>
                <w:lang w:val="kk-KZ"/>
              </w:rPr>
            </w:pPr>
          </w:p>
        </w:tc>
        <w:tc>
          <w:tcPr>
            <w:tcW w:w="709" w:type="dxa"/>
          </w:tcPr>
          <w:p w:rsidR="008C3BC1" w:rsidRPr="00AB781E" w:rsidRDefault="008C3BC1" w:rsidP="00A51D6C">
            <w:pPr>
              <w:spacing w:after="0" w:line="240" w:lineRule="auto"/>
              <w:jc w:val="center"/>
              <w:rPr>
                <w:rFonts w:ascii="Times New Roman" w:hAnsi="Times New Roman"/>
                <w:lang w:val="kk-KZ"/>
              </w:rPr>
            </w:pPr>
          </w:p>
        </w:tc>
      </w:tr>
      <w:tr w:rsidR="008C3BC1" w:rsidRPr="00AB781E" w:rsidTr="00854E88">
        <w:tc>
          <w:tcPr>
            <w:tcW w:w="2552" w:type="dxa"/>
            <w:vMerge/>
            <w:vAlign w:val="center"/>
          </w:tcPr>
          <w:p w:rsidR="008C3BC1" w:rsidRPr="00AB781E" w:rsidRDefault="008C3BC1" w:rsidP="00A51D6C">
            <w:pPr>
              <w:spacing w:after="0" w:line="240" w:lineRule="auto"/>
              <w:rPr>
                <w:rFonts w:ascii="Times New Roman" w:hAnsi="Times New Roman"/>
                <w:color w:val="000000"/>
              </w:rPr>
            </w:pPr>
          </w:p>
        </w:tc>
        <w:tc>
          <w:tcPr>
            <w:tcW w:w="4395" w:type="dxa"/>
            <w:vAlign w:val="center"/>
          </w:tcPr>
          <w:p w:rsidR="008C3BC1" w:rsidRPr="0001034B" w:rsidRDefault="008C3BC1" w:rsidP="00A51D6C">
            <w:pPr>
              <w:spacing w:after="0" w:line="240" w:lineRule="auto"/>
              <w:rPr>
                <w:rFonts w:ascii="Times New Roman" w:hAnsi="Times New Roman"/>
                <w:color w:val="000000"/>
              </w:rPr>
            </w:pPr>
            <w:r w:rsidRPr="0001034B">
              <w:rPr>
                <w:rFonts w:ascii="Times New Roman" w:hAnsi="Times New Roman"/>
                <w:color w:val="000000"/>
              </w:rPr>
              <w:t>Функционалды биохимия</w:t>
            </w: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0C5BDA" w:rsidRDefault="000C5BDA"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tcPr>
          <w:p w:rsidR="008C3BC1" w:rsidRPr="000C5BDA" w:rsidRDefault="000C5BDA"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tcPr>
          <w:p w:rsidR="008C3BC1" w:rsidRPr="00AB781E" w:rsidRDefault="008C3BC1" w:rsidP="00A51D6C">
            <w:pPr>
              <w:spacing w:after="0" w:line="240" w:lineRule="auto"/>
              <w:jc w:val="center"/>
              <w:rPr>
                <w:rFonts w:ascii="Times New Roman" w:hAnsi="Times New Roman"/>
                <w:lang w:val="kk-KZ"/>
              </w:rPr>
            </w:pPr>
          </w:p>
        </w:tc>
        <w:tc>
          <w:tcPr>
            <w:tcW w:w="567" w:type="dxa"/>
          </w:tcPr>
          <w:p w:rsidR="008C3BC1" w:rsidRPr="00AB781E" w:rsidRDefault="008C3BC1" w:rsidP="00A51D6C">
            <w:pPr>
              <w:spacing w:after="0" w:line="240" w:lineRule="auto"/>
              <w:jc w:val="center"/>
              <w:rPr>
                <w:rFonts w:ascii="Times New Roman" w:hAnsi="Times New Roman"/>
                <w:lang w:val="kk-KZ"/>
              </w:rPr>
            </w:pPr>
          </w:p>
        </w:tc>
        <w:tc>
          <w:tcPr>
            <w:tcW w:w="567" w:type="dxa"/>
          </w:tcPr>
          <w:p w:rsidR="008C3BC1" w:rsidRPr="000C5BDA" w:rsidRDefault="000C5BDA" w:rsidP="00A51D6C">
            <w:pPr>
              <w:spacing w:after="0" w:line="240" w:lineRule="auto"/>
              <w:jc w:val="center"/>
              <w:rPr>
                <w:rFonts w:ascii="Times New Roman" w:hAnsi="Times New Roman"/>
                <w:lang w:val="en-US"/>
              </w:rPr>
            </w:pPr>
            <w:r>
              <w:rPr>
                <w:rFonts w:ascii="Times New Roman" w:hAnsi="Times New Roman"/>
                <w:lang w:val="en-US"/>
              </w:rPr>
              <w:t>+</w:t>
            </w:r>
          </w:p>
        </w:tc>
        <w:tc>
          <w:tcPr>
            <w:tcW w:w="708" w:type="dxa"/>
          </w:tcPr>
          <w:p w:rsidR="008C3BC1" w:rsidRPr="00AB781E" w:rsidRDefault="008C3BC1" w:rsidP="00A51D6C">
            <w:pPr>
              <w:spacing w:after="0" w:line="240" w:lineRule="auto"/>
              <w:jc w:val="center"/>
              <w:rPr>
                <w:rFonts w:ascii="Times New Roman" w:hAnsi="Times New Roman"/>
                <w:lang w:val="kk-KZ"/>
              </w:rPr>
            </w:pPr>
          </w:p>
        </w:tc>
        <w:tc>
          <w:tcPr>
            <w:tcW w:w="709" w:type="dxa"/>
          </w:tcPr>
          <w:p w:rsidR="008C3BC1" w:rsidRPr="00AB781E" w:rsidRDefault="008C3BC1" w:rsidP="00A51D6C">
            <w:pPr>
              <w:spacing w:after="0" w:line="240" w:lineRule="auto"/>
              <w:jc w:val="center"/>
              <w:rPr>
                <w:rFonts w:ascii="Times New Roman" w:hAnsi="Times New Roman"/>
                <w:lang w:val="kk-KZ"/>
              </w:rPr>
            </w:pPr>
          </w:p>
        </w:tc>
      </w:tr>
      <w:tr w:rsidR="0036023E" w:rsidRPr="003945D8" w:rsidTr="00854E88">
        <w:tc>
          <w:tcPr>
            <w:tcW w:w="2552" w:type="dxa"/>
            <w:vMerge w:val="restart"/>
            <w:vAlign w:val="center"/>
          </w:tcPr>
          <w:p w:rsidR="0036023E" w:rsidRPr="0001034B" w:rsidRDefault="0036023E" w:rsidP="00A51D6C">
            <w:pPr>
              <w:spacing w:after="0" w:line="240" w:lineRule="auto"/>
              <w:jc w:val="center"/>
              <w:rPr>
                <w:rFonts w:ascii="Times New Roman" w:hAnsi="Times New Roman"/>
                <w:color w:val="000000"/>
              </w:rPr>
            </w:pPr>
            <w:r w:rsidRPr="0036023E">
              <w:rPr>
                <w:rFonts w:ascii="Times New Roman" w:hAnsi="Times New Roman"/>
                <w:color w:val="000000"/>
              </w:rPr>
              <w:t>Ғылыми зерттеу  және  молекулалық биология модулі</w:t>
            </w:r>
          </w:p>
          <w:p w:rsidR="0036023E" w:rsidRPr="0001034B" w:rsidRDefault="0036023E" w:rsidP="00A51D6C">
            <w:pPr>
              <w:spacing w:after="0" w:line="240" w:lineRule="auto"/>
              <w:jc w:val="center"/>
              <w:rPr>
                <w:rFonts w:ascii="Times New Roman" w:hAnsi="Times New Roman"/>
                <w:color w:val="000000"/>
              </w:rPr>
            </w:pPr>
          </w:p>
        </w:tc>
        <w:tc>
          <w:tcPr>
            <w:tcW w:w="4395" w:type="dxa"/>
            <w:vAlign w:val="center"/>
          </w:tcPr>
          <w:p w:rsidR="0036023E" w:rsidRPr="0001034B" w:rsidRDefault="0036023E" w:rsidP="00A51D6C">
            <w:pPr>
              <w:spacing w:after="0" w:line="240" w:lineRule="auto"/>
              <w:rPr>
                <w:rFonts w:ascii="Times New Roman" w:hAnsi="Times New Roman"/>
                <w:color w:val="000000"/>
              </w:rPr>
            </w:pPr>
            <w:r w:rsidRPr="0001034B">
              <w:rPr>
                <w:rFonts w:ascii="Times New Roman" w:hAnsi="Times New Roman"/>
                <w:color w:val="000000"/>
              </w:rPr>
              <w:t>Ғылыми зерттеу жұмысты ұйымдастыру және жоспарлау</w:t>
            </w:r>
          </w:p>
        </w:tc>
        <w:tc>
          <w:tcPr>
            <w:tcW w:w="567" w:type="dxa"/>
            <w:vAlign w:val="center"/>
          </w:tcPr>
          <w:p w:rsidR="0036023E" w:rsidRPr="00AB781E" w:rsidRDefault="0036023E" w:rsidP="00A51D6C">
            <w:pPr>
              <w:spacing w:after="0" w:line="240" w:lineRule="auto"/>
              <w:jc w:val="center"/>
              <w:rPr>
                <w:rFonts w:ascii="Times New Roman" w:hAnsi="Times New Roman"/>
                <w:lang w:val="kk-KZ"/>
              </w:rPr>
            </w:pPr>
          </w:p>
        </w:tc>
        <w:tc>
          <w:tcPr>
            <w:tcW w:w="567" w:type="dxa"/>
            <w:vAlign w:val="center"/>
          </w:tcPr>
          <w:p w:rsidR="0036023E" w:rsidRPr="00AB781E" w:rsidRDefault="0036023E" w:rsidP="00A51D6C">
            <w:pPr>
              <w:spacing w:after="0" w:line="240" w:lineRule="auto"/>
              <w:jc w:val="center"/>
              <w:rPr>
                <w:rFonts w:ascii="Times New Roman" w:hAnsi="Times New Roman"/>
                <w:lang w:val="kk-KZ"/>
              </w:rPr>
            </w:pPr>
          </w:p>
        </w:tc>
        <w:tc>
          <w:tcPr>
            <w:tcW w:w="567" w:type="dxa"/>
            <w:vAlign w:val="center"/>
          </w:tcPr>
          <w:p w:rsidR="0036023E" w:rsidRPr="009A692F" w:rsidRDefault="009A692F"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36023E" w:rsidRPr="00AB781E" w:rsidRDefault="0036023E" w:rsidP="00A51D6C">
            <w:pPr>
              <w:spacing w:after="0" w:line="240" w:lineRule="auto"/>
              <w:jc w:val="center"/>
              <w:rPr>
                <w:rFonts w:ascii="Times New Roman" w:hAnsi="Times New Roman"/>
                <w:lang w:val="kk-KZ"/>
              </w:rPr>
            </w:pPr>
          </w:p>
        </w:tc>
        <w:tc>
          <w:tcPr>
            <w:tcW w:w="567" w:type="dxa"/>
            <w:vAlign w:val="center"/>
          </w:tcPr>
          <w:p w:rsidR="0036023E" w:rsidRPr="00AB781E" w:rsidRDefault="0036023E" w:rsidP="004F01F6">
            <w:pPr>
              <w:spacing w:after="0" w:line="240" w:lineRule="auto"/>
              <w:jc w:val="center"/>
              <w:rPr>
                <w:rFonts w:ascii="Times New Roman" w:hAnsi="Times New Roman"/>
                <w:lang w:val="kk-KZ"/>
              </w:rPr>
            </w:pPr>
          </w:p>
        </w:tc>
        <w:tc>
          <w:tcPr>
            <w:tcW w:w="567" w:type="dxa"/>
            <w:vAlign w:val="center"/>
          </w:tcPr>
          <w:p w:rsidR="0036023E" w:rsidRPr="00AB781E" w:rsidRDefault="0036023E" w:rsidP="00A51D6C">
            <w:pPr>
              <w:spacing w:after="0" w:line="240" w:lineRule="auto"/>
              <w:jc w:val="center"/>
              <w:rPr>
                <w:rFonts w:ascii="Times New Roman" w:hAnsi="Times New Roman"/>
                <w:lang w:val="kk-KZ"/>
              </w:rPr>
            </w:pPr>
          </w:p>
        </w:tc>
        <w:tc>
          <w:tcPr>
            <w:tcW w:w="567" w:type="dxa"/>
            <w:vAlign w:val="center"/>
          </w:tcPr>
          <w:p w:rsidR="0036023E" w:rsidRPr="00AB781E" w:rsidRDefault="0036023E" w:rsidP="00A51D6C">
            <w:pPr>
              <w:spacing w:after="0" w:line="240" w:lineRule="auto"/>
              <w:jc w:val="center"/>
              <w:rPr>
                <w:rFonts w:ascii="Times New Roman" w:hAnsi="Times New Roman"/>
                <w:lang w:val="kk-KZ"/>
              </w:rPr>
            </w:pPr>
          </w:p>
        </w:tc>
        <w:tc>
          <w:tcPr>
            <w:tcW w:w="567" w:type="dxa"/>
            <w:vAlign w:val="center"/>
          </w:tcPr>
          <w:p w:rsidR="0036023E" w:rsidRPr="00AB781E" w:rsidRDefault="0036023E" w:rsidP="00A51D6C">
            <w:pPr>
              <w:spacing w:after="0" w:line="240" w:lineRule="auto"/>
              <w:jc w:val="center"/>
              <w:rPr>
                <w:rFonts w:ascii="Times New Roman" w:hAnsi="Times New Roman"/>
                <w:lang w:val="kk-KZ"/>
              </w:rPr>
            </w:pPr>
          </w:p>
        </w:tc>
        <w:tc>
          <w:tcPr>
            <w:tcW w:w="567" w:type="dxa"/>
          </w:tcPr>
          <w:p w:rsidR="0036023E" w:rsidRPr="009A692F" w:rsidRDefault="009A692F"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tcPr>
          <w:p w:rsidR="0036023E" w:rsidRPr="009A692F" w:rsidRDefault="009A692F"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tcPr>
          <w:p w:rsidR="0036023E" w:rsidRPr="00AB781E" w:rsidRDefault="0036023E" w:rsidP="00A51D6C">
            <w:pPr>
              <w:spacing w:after="0" w:line="240" w:lineRule="auto"/>
              <w:jc w:val="center"/>
              <w:rPr>
                <w:rFonts w:ascii="Times New Roman" w:hAnsi="Times New Roman"/>
                <w:lang w:val="kk-KZ"/>
              </w:rPr>
            </w:pPr>
          </w:p>
        </w:tc>
        <w:tc>
          <w:tcPr>
            <w:tcW w:w="567" w:type="dxa"/>
          </w:tcPr>
          <w:p w:rsidR="0036023E" w:rsidRPr="00AB781E" w:rsidRDefault="0036023E" w:rsidP="00A51D6C">
            <w:pPr>
              <w:spacing w:after="0" w:line="240" w:lineRule="auto"/>
              <w:jc w:val="center"/>
              <w:rPr>
                <w:rFonts w:ascii="Times New Roman" w:hAnsi="Times New Roman"/>
                <w:lang w:val="kk-KZ"/>
              </w:rPr>
            </w:pPr>
          </w:p>
        </w:tc>
        <w:tc>
          <w:tcPr>
            <w:tcW w:w="708" w:type="dxa"/>
          </w:tcPr>
          <w:p w:rsidR="0036023E" w:rsidRPr="00AB781E" w:rsidRDefault="0036023E" w:rsidP="00A51D6C">
            <w:pPr>
              <w:spacing w:after="0" w:line="240" w:lineRule="auto"/>
              <w:jc w:val="center"/>
              <w:rPr>
                <w:rFonts w:ascii="Times New Roman" w:hAnsi="Times New Roman"/>
                <w:lang w:val="kk-KZ"/>
              </w:rPr>
            </w:pPr>
          </w:p>
        </w:tc>
        <w:tc>
          <w:tcPr>
            <w:tcW w:w="709" w:type="dxa"/>
          </w:tcPr>
          <w:p w:rsidR="0036023E" w:rsidRPr="009A692F" w:rsidRDefault="009A692F" w:rsidP="00A51D6C">
            <w:pPr>
              <w:spacing w:after="0" w:line="240" w:lineRule="auto"/>
              <w:jc w:val="center"/>
              <w:rPr>
                <w:rFonts w:ascii="Times New Roman" w:hAnsi="Times New Roman"/>
                <w:lang w:val="en-US"/>
              </w:rPr>
            </w:pPr>
            <w:r>
              <w:rPr>
                <w:rFonts w:ascii="Times New Roman" w:hAnsi="Times New Roman"/>
                <w:lang w:val="en-US"/>
              </w:rPr>
              <w:t>+</w:t>
            </w:r>
          </w:p>
        </w:tc>
      </w:tr>
      <w:tr w:rsidR="0036023E" w:rsidRPr="00AB781E" w:rsidTr="00854E88">
        <w:tc>
          <w:tcPr>
            <w:tcW w:w="2552" w:type="dxa"/>
            <w:vMerge/>
            <w:vAlign w:val="center"/>
          </w:tcPr>
          <w:p w:rsidR="0036023E" w:rsidRPr="003945D8" w:rsidRDefault="0036023E" w:rsidP="00A51D6C">
            <w:pPr>
              <w:spacing w:after="0" w:line="240" w:lineRule="auto"/>
              <w:jc w:val="center"/>
              <w:rPr>
                <w:rFonts w:ascii="Times New Roman" w:hAnsi="Times New Roman"/>
                <w:color w:val="000000"/>
                <w:lang w:val="en-US"/>
              </w:rPr>
            </w:pPr>
          </w:p>
        </w:tc>
        <w:tc>
          <w:tcPr>
            <w:tcW w:w="4395" w:type="dxa"/>
            <w:vAlign w:val="center"/>
          </w:tcPr>
          <w:p w:rsidR="0036023E" w:rsidRPr="0001034B" w:rsidRDefault="0036023E" w:rsidP="00A51D6C">
            <w:pPr>
              <w:spacing w:after="0" w:line="240" w:lineRule="auto"/>
              <w:rPr>
                <w:rFonts w:ascii="Times New Roman" w:hAnsi="Times New Roman"/>
                <w:color w:val="000000"/>
              </w:rPr>
            </w:pPr>
            <w:r w:rsidRPr="0001034B">
              <w:rPr>
                <w:rFonts w:ascii="Times New Roman" w:hAnsi="Times New Roman"/>
                <w:color w:val="000000"/>
              </w:rPr>
              <w:t xml:space="preserve">ҒТА іздеу әдістемесі                                                </w:t>
            </w:r>
          </w:p>
        </w:tc>
        <w:tc>
          <w:tcPr>
            <w:tcW w:w="567" w:type="dxa"/>
            <w:vAlign w:val="center"/>
          </w:tcPr>
          <w:p w:rsidR="0036023E" w:rsidRPr="00AB781E" w:rsidRDefault="0036023E" w:rsidP="00A51D6C">
            <w:pPr>
              <w:spacing w:after="0" w:line="240" w:lineRule="auto"/>
              <w:jc w:val="center"/>
              <w:rPr>
                <w:rFonts w:ascii="Times New Roman" w:hAnsi="Times New Roman"/>
                <w:lang w:val="kk-KZ"/>
              </w:rPr>
            </w:pPr>
          </w:p>
        </w:tc>
        <w:tc>
          <w:tcPr>
            <w:tcW w:w="567" w:type="dxa"/>
            <w:vAlign w:val="center"/>
          </w:tcPr>
          <w:p w:rsidR="0036023E" w:rsidRPr="00AB781E" w:rsidRDefault="0036023E" w:rsidP="00A51D6C">
            <w:pPr>
              <w:spacing w:after="0" w:line="240" w:lineRule="auto"/>
              <w:jc w:val="center"/>
              <w:rPr>
                <w:rFonts w:ascii="Times New Roman" w:hAnsi="Times New Roman"/>
                <w:lang w:val="kk-KZ"/>
              </w:rPr>
            </w:pPr>
          </w:p>
        </w:tc>
        <w:tc>
          <w:tcPr>
            <w:tcW w:w="567" w:type="dxa"/>
            <w:vAlign w:val="center"/>
          </w:tcPr>
          <w:p w:rsidR="0036023E" w:rsidRPr="009A692F" w:rsidRDefault="009A692F"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36023E" w:rsidRPr="00AB781E" w:rsidRDefault="0036023E" w:rsidP="00A51D6C">
            <w:pPr>
              <w:spacing w:after="0" w:line="240" w:lineRule="auto"/>
              <w:jc w:val="center"/>
              <w:rPr>
                <w:rFonts w:ascii="Times New Roman" w:hAnsi="Times New Roman"/>
                <w:lang w:val="kk-KZ"/>
              </w:rPr>
            </w:pPr>
          </w:p>
        </w:tc>
        <w:tc>
          <w:tcPr>
            <w:tcW w:w="567" w:type="dxa"/>
            <w:vAlign w:val="center"/>
          </w:tcPr>
          <w:p w:rsidR="0036023E" w:rsidRPr="00AB781E" w:rsidRDefault="0036023E" w:rsidP="004F01F6">
            <w:pPr>
              <w:spacing w:after="0" w:line="240" w:lineRule="auto"/>
              <w:jc w:val="center"/>
              <w:rPr>
                <w:rFonts w:ascii="Times New Roman" w:hAnsi="Times New Roman"/>
                <w:lang w:val="kk-KZ"/>
              </w:rPr>
            </w:pPr>
          </w:p>
        </w:tc>
        <w:tc>
          <w:tcPr>
            <w:tcW w:w="567" w:type="dxa"/>
            <w:vAlign w:val="center"/>
          </w:tcPr>
          <w:p w:rsidR="0036023E" w:rsidRPr="00AB781E" w:rsidRDefault="0036023E" w:rsidP="00B174C4">
            <w:pPr>
              <w:spacing w:after="0" w:line="240" w:lineRule="auto"/>
              <w:jc w:val="center"/>
              <w:rPr>
                <w:rFonts w:ascii="Times New Roman" w:hAnsi="Times New Roman"/>
                <w:lang w:val="kk-KZ"/>
              </w:rPr>
            </w:pPr>
          </w:p>
        </w:tc>
        <w:tc>
          <w:tcPr>
            <w:tcW w:w="567" w:type="dxa"/>
            <w:vAlign w:val="center"/>
          </w:tcPr>
          <w:p w:rsidR="0036023E" w:rsidRPr="00AB781E" w:rsidRDefault="0036023E" w:rsidP="00A51D6C">
            <w:pPr>
              <w:spacing w:after="0" w:line="240" w:lineRule="auto"/>
              <w:jc w:val="center"/>
              <w:rPr>
                <w:rFonts w:ascii="Times New Roman" w:hAnsi="Times New Roman"/>
                <w:lang w:val="kk-KZ"/>
              </w:rPr>
            </w:pPr>
          </w:p>
        </w:tc>
        <w:tc>
          <w:tcPr>
            <w:tcW w:w="567" w:type="dxa"/>
            <w:vAlign w:val="center"/>
          </w:tcPr>
          <w:p w:rsidR="0036023E" w:rsidRPr="00AB781E" w:rsidRDefault="0036023E" w:rsidP="00A51D6C">
            <w:pPr>
              <w:spacing w:after="0" w:line="240" w:lineRule="auto"/>
              <w:jc w:val="center"/>
              <w:rPr>
                <w:rFonts w:ascii="Times New Roman" w:hAnsi="Times New Roman"/>
                <w:lang w:val="kk-KZ"/>
              </w:rPr>
            </w:pPr>
          </w:p>
        </w:tc>
        <w:tc>
          <w:tcPr>
            <w:tcW w:w="567" w:type="dxa"/>
          </w:tcPr>
          <w:p w:rsidR="0036023E" w:rsidRPr="009A692F" w:rsidRDefault="009A692F"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tcPr>
          <w:p w:rsidR="0036023E" w:rsidRPr="009A692F" w:rsidRDefault="009A692F"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tcPr>
          <w:p w:rsidR="0036023E" w:rsidRPr="00AB781E" w:rsidRDefault="0036023E" w:rsidP="00A51D6C">
            <w:pPr>
              <w:spacing w:after="0" w:line="240" w:lineRule="auto"/>
              <w:jc w:val="center"/>
              <w:rPr>
                <w:rFonts w:ascii="Times New Roman" w:hAnsi="Times New Roman"/>
                <w:lang w:val="kk-KZ"/>
              </w:rPr>
            </w:pPr>
          </w:p>
        </w:tc>
        <w:tc>
          <w:tcPr>
            <w:tcW w:w="567" w:type="dxa"/>
          </w:tcPr>
          <w:p w:rsidR="0036023E" w:rsidRPr="00AB781E" w:rsidRDefault="0036023E" w:rsidP="00A51D6C">
            <w:pPr>
              <w:spacing w:after="0" w:line="240" w:lineRule="auto"/>
              <w:jc w:val="center"/>
              <w:rPr>
                <w:rFonts w:ascii="Times New Roman" w:hAnsi="Times New Roman"/>
                <w:lang w:val="kk-KZ"/>
              </w:rPr>
            </w:pPr>
          </w:p>
        </w:tc>
        <w:tc>
          <w:tcPr>
            <w:tcW w:w="708" w:type="dxa"/>
          </w:tcPr>
          <w:p w:rsidR="0036023E" w:rsidRPr="00AB781E" w:rsidRDefault="0036023E" w:rsidP="00A51D6C">
            <w:pPr>
              <w:spacing w:after="0" w:line="240" w:lineRule="auto"/>
              <w:jc w:val="center"/>
              <w:rPr>
                <w:rFonts w:ascii="Times New Roman" w:hAnsi="Times New Roman"/>
                <w:lang w:val="kk-KZ"/>
              </w:rPr>
            </w:pPr>
          </w:p>
        </w:tc>
        <w:tc>
          <w:tcPr>
            <w:tcW w:w="709" w:type="dxa"/>
          </w:tcPr>
          <w:p w:rsidR="0036023E" w:rsidRPr="009A692F" w:rsidRDefault="009A692F" w:rsidP="00A51D6C">
            <w:pPr>
              <w:spacing w:after="0" w:line="240" w:lineRule="auto"/>
              <w:jc w:val="center"/>
              <w:rPr>
                <w:rFonts w:ascii="Times New Roman" w:hAnsi="Times New Roman"/>
                <w:lang w:val="en-US"/>
              </w:rPr>
            </w:pPr>
            <w:r>
              <w:rPr>
                <w:rFonts w:ascii="Times New Roman" w:hAnsi="Times New Roman"/>
                <w:lang w:val="en-US"/>
              </w:rPr>
              <w:t>+</w:t>
            </w:r>
          </w:p>
        </w:tc>
      </w:tr>
      <w:tr w:rsidR="0036023E" w:rsidRPr="00AB781E" w:rsidTr="00854E88">
        <w:tc>
          <w:tcPr>
            <w:tcW w:w="2552" w:type="dxa"/>
            <w:vMerge/>
            <w:vAlign w:val="center"/>
          </w:tcPr>
          <w:p w:rsidR="0036023E" w:rsidRPr="00AB781E" w:rsidRDefault="0036023E" w:rsidP="00A51D6C">
            <w:pPr>
              <w:spacing w:after="0" w:line="240" w:lineRule="auto"/>
              <w:jc w:val="center"/>
              <w:rPr>
                <w:rFonts w:ascii="Times New Roman" w:hAnsi="Times New Roman"/>
                <w:color w:val="000000"/>
              </w:rPr>
            </w:pPr>
          </w:p>
        </w:tc>
        <w:tc>
          <w:tcPr>
            <w:tcW w:w="4395" w:type="dxa"/>
            <w:vAlign w:val="center"/>
          </w:tcPr>
          <w:p w:rsidR="0036023E" w:rsidRPr="0001034B" w:rsidRDefault="0036023E" w:rsidP="00A51D6C">
            <w:pPr>
              <w:spacing w:after="0" w:line="240" w:lineRule="auto"/>
              <w:rPr>
                <w:rFonts w:ascii="Times New Roman" w:hAnsi="Times New Roman"/>
                <w:color w:val="000000"/>
              </w:rPr>
            </w:pPr>
            <w:r w:rsidRPr="0001034B">
              <w:rPr>
                <w:rFonts w:ascii="Times New Roman" w:hAnsi="Times New Roman"/>
                <w:color w:val="000000"/>
              </w:rPr>
              <w:t>Ғылыми педагогикалық зерттеу әдістері</w:t>
            </w:r>
          </w:p>
        </w:tc>
        <w:tc>
          <w:tcPr>
            <w:tcW w:w="567" w:type="dxa"/>
            <w:vAlign w:val="center"/>
          </w:tcPr>
          <w:p w:rsidR="0036023E" w:rsidRPr="00AB781E" w:rsidRDefault="0036023E" w:rsidP="00A51D6C">
            <w:pPr>
              <w:spacing w:after="0" w:line="240" w:lineRule="auto"/>
              <w:jc w:val="center"/>
              <w:rPr>
                <w:rFonts w:ascii="Times New Roman" w:hAnsi="Times New Roman"/>
                <w:lang w:val="kk-KZ"/>
              </w:rPr>
            </w:pPr>
          </w:p>
        </w:tc>
        <w:tc>
          <w:tcPr>
            <w:tcW w:w="567" w:type="dxa"/>
            <w:vAlign w:val="center"/>
          </w:tcPr>
          <w:p w:rsidR="0036023E" w:rsidRPr="00AB781E" w:rsidRDefault="0036023E" w:rsidP="00A51D6C">
            <w:pPr>
              <w:spacing w:after="0" w:line="240" w:lineRule="auto"/>
              <w:jc w:val="center"/>
              <w:rPr>
                <w:rFonts w:ascii="Times New Roman" w:hAnsi="Times New Roman"/>
                <w:lang w:val="kk-KZ"/>
              </w:rPr>
            </w:pPr>
          </w:p>
        </w:tc>
        <w:tc>
          <w:tcPr>
            <w:tcW w:w="567" w:type="dxa"/>
            <w:vAlign w:val="center"/>
          </w:tcPr>
          <w:p w:rsidR="0036023E" w:rsidRPr="009A692F" w:rsidRDefault="009A692F"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36023E" w:rsidRPr="00AB781E" w:rsidRDefault="0036023E" w:rsidP="00A51D6C">
            <w:pPr>
              <w:spacing w:after="0" w:line="240" w:lineRule="auto"/>
              <w:jc w:val="center"/>
              <w:rPr>
                <w:rFonts w:ascii="Times New Roman" w:hAnsi="Times New Roman"/>
                <w:lang w:val="kk-KZ"/>
              </w:rPr>
            </w:pPr>
          </w:p>
        </w:tc>
        <w:tc>
          <w:tcPr>
            <w:tcW w:w="567" w:type="dxa"/>
            <w:vAlign w:val="center"/>
          </w:tcPr>
          <w:p w:rsidR="0036023E" w:rsidRPr="00AB781E" w:rsidRDefault="0036023E" w:rsidP="004F01F6">
            <w:pPr>
              <w:spacing w:after="0" w:line="240" w:lineRule="auto"/>
              <w:jc w:val="center"/>
              <w:rPr>
                <w:rFonts w:ascii="Times New Roman" w:hAnsi="Times New Roman"/>
                <w:lang w:val="kk-KZ"/>
              </w:rPr>
            </w:pPr>
          </w:p>
        </w:tc>
        <w:tc>
          <w:tcPr>
            <w:tcW w:w="567" w:type="dxa"/>
            <w:vAlign w:val="center"/>
          </w:tcPr>
          <w:p w:rsidR="0036023E" w:rsidRPr="00AB781E" w:rsidRDefault="0036023E" w:rsidP="00B174C4">
            <w:pPr>
              <w:spacing w:after="0" w:line="240" w:lineRule="auto"/>
              <w:jc w:val="center"/>
              <w:rPr>
                <w:rFonts w:ascii="Times New Roman" w:hAnsi="Times New Roman"/>
                <w:lang w:val="kk-KZ"/>
              </w:rPr>
            </w:pPr>
          </w:p>
        </w:tc>
        <w:tc>
          <w:tcPr>
            <w:tcW w:w="567" w:type="dxa"/>
            <w:vAlign w:val="center"/>
          </w:tcPr>
          <w:p w:rsidR="0036023E" w:rsidRPr="00AB781E" w:rsidRDefault="0036023E" w:rsidP="00A51D6C">
            <w:pPr>
              <w:spacing w:after="0" w:line="240" w:lineRule="auto"/>
              <w:jc w:val="center"/>
              <w:rPr>
                <w:rFonts w:ascii="Times New Roman" w:hAnsi="Times New Roman"/>
                <w:lang w:val="kk-KZ"/>
              </w:rPr>
            </w:pPr>
          </w:p>
        </w:tc>
        <w:tc>
          <w:tcPr>
            <w:tcW w:w="567" w:type="dxa"/>
            <w:vAlign w:val="center"/>
          </w:tcPr>
          <w:p w:rsidR="0036023E" w:rsidRPr="00AB781E" w:rsidRDefault="0036023E" w:rsidP="00A51D6C">
            <w:pPr>
              <w:spacing w:after="0" w:line="240" w:lineRule="auto"/>
              <w:jc w:val="center"/>
              <w:rPr>
                <w:rFonts w:ascii="Times New Roman" w:hAnsi="Times New Roman"/>
                <w:lang w:val="kk-KZ"/>
              </w:rPr>
            </w:pPr>
          </w:p>
        </w:tc>
        <w:tc>
          <w:tcPr>
            <w:tcW w:w="567" w:type="dxa"/>
          </w:tcPr>
          <w:p w:rsidR="0036023E" w:rsidRPr="009A692F" w:rsidRDefault="009A692F"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tcPr>
          <w:p w:rsidR="0036023E" w:rsidRPr="009A692F" w:rsidRDefault="009A692F"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tcPr>
          <w:p w:rsidR="0036023E" w:rsidRPr="00AB781E" w:rsidRDefault="0036023E" w:rsidP="00A51D6C">
            <w:pPr>
              <w:spacing w:after="0" w:line="240" w:lineRule="auto"/>
              <w:jc w:val="center"/>
              <w:rPr>
                <w:rFonts w:ascii="Times New Roman" w:hAnsi="Times New Roman"/>
                <w:lang w:val="kk-KZ"/>
              </w:rPr>
            </w:pPr>
          </w:p>
        </w:tc>
        <w:tc>
          <w:tcPr>
            <w:tcW w:w="567" w:type="dxa"/>
          </w:tcPr>
          <w:p w:rsidR="0036023E" w:rsidRPr="00AB781E" w:rsidRDefault="0036023E" w:rsidP="00A51D6C">
            <w:pPr>
              <w:spacing w:after="0" w:line="240" w:lineRule="auto"/>
              <w:jc w:val="center"/>
              <w:rPr>
                <w:rFonts w:ascii="Times New Roman" w:hAnsi="Times New Roman"/>
                <w:lang w:val="kk-KZ"/>
              </w:rPr>
            </w:pPr>
          </w:p>
        </w:tc>
        <w:tc>
          <w:tcPr>
            <w:tcW w:w="708" w:type="dxa"/>
          </w:tcPr>
          <w:p w:rsidR="0036023E" w:rsidRPr="009A692F" w:rsidRDefault="009A692F" w:rsidP="00A51D6C">
            <w:pPr>
              <w:spacing w:after="0" w:line="240" w:lineRule="auto"/>
              <w:jc w:val="center"/>
              <w:rPr>
                <w:rFonts w:ascii="Times New Roman" w:hAnsi="Times New Roman"/>
                <w:lang w:val="en-US"/>
              </w:rPr>
            </w:pPr>
            <w:r>
              <w:rPr>
                <w:rFonts w:ascii="Times New Roman" w:hAnsi="Times New Roman"/>
                <w:lang w:val="en-US"/>
              </w:rPr>
              <w:t>+</w:t>
            </w:r>
          </w:p>
        </w:tc>
        <w:tc>
          <w:tcPr>
            <w:tcW w:w="709" w:type="dxa"/>
          </w:tcPr>
          <w:p w:rsidR="0036023E" w:rsidRPr="009A692F" w:rsidRDefault="009A692F" w:rsidP="00A51D6C">
            <w:pPr>
              <w:spacing w:after="0" w:line="240" w:lineRule="auto"/>
              <w:jc w:val="center"/>
              <w:rPr>
                <w:rFonts w:ascii="Times New Roman" w:hAnsi="Times New Roman"/>
                <w:lang w:val="en-US"/>
              </w:rPr>
            </w:pPr>
            <w:r>
              <w:rPr>
                <w:rFonts w:ascii="Times New Roman" w:hAnsi="Times New Roman"/>
                <w:lang w:val="en-US"/>
              </w:rPr>
              <w:t>+</w:t>
            </w:r>
          </w:p>
        </w:tc>
      </w:tr>
      <w:tr w:rsidR="0036023E" w:rsidRPr="00AB781E" w:rsidTr="00854E88">
        <w:tc>
          <w:tcPr>
            <w:tcW w:w="2552" w:type="dxa"/>
            <w:vMerge/>
            <w:vAlign w:val="center"/>
          </w:tcPr>
          <w:p w:rsidR="0036023E" w:rsidRPr="00AB781E" w:rsidRDefault="0036023E" w:rsidP="00A51D6C">
            <w:pPr>
              <w:spacing w:after="0" w:line="240" w:lineRule="auto"/>
              <w:jc w:val="center"/>
              <w:rPr>
                <w:rFonts w:ascii="Times New Roman" w:hAnsi="Times New Roman"/>
                <w:color w:val="000000"/>
              </w:rPr>
            </w:pPr>
          </w:p>
        </w:tc>
        <w:tc>
          <w:tcPr>
            <w:tcW w:w="4395" w:type="dxa"/>
            <w:vAlign w:val="center"/>
          </w:tcPr>
          <w:p w:rsidR="0036023E" w:rsidRPr="0001034B" w:rsidRDefault="0036023E" w:rsidP="00A51D6C">
            <w:pPr>
              <w:spacing w:after="0" w:line="240" w:lineRule="auto"/>
              <w:rPr>
                <w:rFonts w:ascii="Times New Roman" w:hAnsi="Times New Roman"/>
                <w:color w:val="000000"/>
              </w:rPr>
            </w:pPr>
            <w:r w:rsidRPr="0001034B">
              <w:rPr>
                <w:rFonts w:ascii="Times New Roman" w:hAnsi="Times New Roman"/>
                <w:color w:val="000000"/>
              </w:rPr>
              <w:t>Молекулалық биология</w:t>
            </w:r>
          </w:p>
        </w:tc>
        <w:tc>
          <w:tcPr>
            <w:tcW w:w="567" w:type="dxa"/>
            <w:vAlign w:val="center"/>
          </w:tcPr>
          <w:p w:rsidR="0036023E" w:rsidRPr="00AB781E" w:rsidRDefault="0036023E" w:rsidP="00A51D6C">
            <w:pPr>
              <w:spacing w:after="0" w:line="240" w:lineRule="auto"/>
              <w:jc w:val="center"/>
              <w:rPr>
                <w:rFonts w:ascii="Times New Roman" w:hAnsi="Times New Roman"/>
                <w:lang w:val="kk-KZ"/>
              </w:rPr>
            </w:pPr>
          </w:p>
        </w:tc>
        <w:tc>
          <w:tcPr>
            <w:tcW w:w="567" w:type="dxa"/>
            <w:vAlign w:val="center"/>
          </w:tcPr>
          <w:p w:rsidR="0036023E" w:rsidRPr="00AB781E" w:rsidRDefault="0036023E" w:rsidP="00A51D6C">
            <w:pPr>
              <w:spacing w:after="0" w:line="240" w:lineRule="auto"/>
              <w:jc w:val="center"/>
              <w:rPr>
                <w:rFonts w:ascii="Times New Roman" w:hAnsi="Times New Roman"/>
                <w:lang w:val="kk-KZ"/>
              </w:rPr>
            </w:pPr>
          </w:p>
        </w:tc>
        <w:tc>
          <w:tcPr>
            <w:tcW w:w="567" w:type="dxa"/>
            <w:vAlign w:val="center"/>
          </w:tcPr>
          <w:p w:rsidR="0036023E" w:rsidRPr="00AB781E" w:rsidRDefault="0036023E" w:rsidP="00A51D6C">
            <w:pPr>
              <w:spacing w:after="0" w:line="240" w:lineRule="auto"/>
              <w:jc w:val="center"/>
              <w:rPr>
                <w:rFonts w:ascii="Times New Roman" w:hAnsi="Times New Roman"/>
                <w:lang w:val="kk-KZ"/>
              </w:rPr>
            </w:pPr>
          </w:p>
        </w:tc>
        <w:tc>
          <w:tcPr>
            <w:tcW w:w="567" w:type="dxa"/>
            <w:vAlign w:val="center"/>
          </w:tcPr>
          <w:p w:rsidR="0036023E" w:rsidRPr="00AB781E" w:rsidRDefault="0036023E" w:rsidP="00A51D6C">
            <w:pPr>
              <w:spacing w:after="0" w:line="240" w:lineRule="auto"/>
              <w:jc w:val="center"/>
              <w:rPr>
                <w:rFonts w:ascii="Times New Roman" w:hAnsi="Times New Roman"/>
                <w:lang w:val="kk-KZ"/>
              </w:rPr>
            </w:pPr>
          </w:p>
        </w:tc>
        <w:tc>
          <w:tcPr>
            <w:tcW w:w="567" w:type="dxa"/>
            <w:vAlign w:val="center"/>
          </w:tcPr>
          <w:p w:rsidR="0036023E" w:rsidRPr="005C1D35" w:rsidRDefault="005C1D35" w:rsidP="004F01F6">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36023E" w:rsidRPr="00AB781E" w:rsidRDefault="0036023E" w:rsidP="00A51D6C">
            <w:pPr>
              <w:spacing w:after="0" w:line="240" w:lineRule="auto"/>
              <w:jc w:val="center"/>
              <w:rPr>
                <w:rFonts w:ascii="Times New Roman" w:hAnsi="Times New Roman"/>
                <w:lang w:val="kk-KZ"/>
              </w:rPr>
            </w:pPr>
          </w:p>
        </w:tc>
        <w:tc>
          <w:tcPr>
            <w:tcW w:w="567" w:type="dxa"/>
            <w:vAlign w:val="center"/>
          </w:tcPr>
          <w:p w:rsidR="0036023E" w:rsidRPr="00AB781E" w:rsidRDefault="0036023E" w:rsidP="00A51D6C">
            <w:pPr>
              <w:spacing w:after="0" w:line="240" w:lineRule="auto"/>
              <w:jc w:val="center"/>
              <w:rPr>
                <w:rFonts w:ascii="Times New Roman" w:hAnsi="Times New Roman"/>
                <w:lang w:val="kk-KZ"/>
              </w:rPr>
            </w:pPr>
          </w:p>
        </w:tc>
        <w:tc>
          <w:tcPr>
            <w:tcW w:w="567" w:type="dxa"/>
            <w:vAlign w:val="center"/>
          </w:tcPr>
          <w:p w:rsidR="0036023E" w:rsidRPr="00AB781E" w:rsidRDefault="0036023E" w:rsidP="00A51D6C">
            <w:pPr>
              <w:spacing w:after="0" w:line="240" w:lineRule="auto"/>
              <w:jc w:val="center"/>
              <w:rPr>
                <w:rFonts w:ascii="Times New Roman" w:hAnsi="Times New Roman"/>
                <w:lang w:val="kk-KZ"/>
              </w:rPr>
            </w:pPr>
          </w:p>
        </w:tc>
        <w:tc>
          <w:tcPr>
            <w:tcW w:w="567" w:type="dxa"/>
          </w:tcPr>
          <w:p w:rsidR="0036023E" w:rsidRPr="005C1D35" w:rsidRDefault="005C1D35"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tcPr>
          <w:p w:rsidR="0036023E" w:rsidRPr="00AB781E" w:rsidRDefault="0036023E" w:rsidP="00A51D6C">
            <w:pPr>
              <w:spacing w:after="0" w:line="240" w:lineRule="auto"/>
              <w:jc w:val="center"/>
              <w:rPr>
                <w:rFonts w:ascii="Times New Roman" w:hAnsi="Times New Roman"/>
                <w:lang w:val="kk-KZ"/>
              </w:rPr>
            </w:pPr>
          </w:p>
        </w:tc>
        <w:tc>
          <w:tcPr>
            <w:tcW w:w="567" w:type="dxa"/>
          </w:tcPr>
          <w:p w:rsidR="0036023E" w:rsidRPr="00AB781E" w:rsidRDefault="0036023E" w:rsidP="00A51D6C">
            <w:pPr>
              <w:spacing w:after="0" w:line="240" w:lineRule="auto"/>
              <w:jc w:val="center"/>
              <w:rPr>
                <w:rFonts w:ascii="Times New Roman" w:hAnsi="Times New Roman"/>
                <w:lang w:val="kk-KZ"/>
              </w:rPr>
            </w:pPr>
          </w:p>
        </w:tc>
        <w:tc>
          <w:tcPr>
            <w:tcW w:w="567" w:type="dxa"/>
          </w:tcPr>
          <w:p w:rsidR="0036023E" w:rsidRPr="00AB781E" w:rsidRDefault="0036023E" w:rsidP="00A51D6C">
            <w:pPr>
              <w:spacing w:after="0" w:line="240" w:lineRule="auto"/>
              <w:jc w:val="center"/>
              <w:rPr>
                <w:rFonts w:ascii="Times New Roman" w:hAnsi="Times New Roman"/>
                <w:lang w:val="kk-KZ"/>
              </w:rPr>
            </w:pPr>
          </w:p>
        </w:tc>
        <w:tc>
          <w:tcPr>
            <w:tcW w:w="708" w:type="dxa"/>
          </w:tcPr>
          <w:p w:rsidR="0036023E" w:rsidRPr="00AB781E" w:rsidRDefault="0036023E" w:rsidP="00A51D6C">
            <w:pPr>
              <w:spacing w:after="0" w:line="240" w:lineRule="auto"/>
              <w:jc w:val="center"/>
              <w:rPr>
                <w:rFonts w:ascii="Times New Roman" w:hAnsi="Times New Roman"/>
                <w:lang w:val="kk-KZ"/>
              </w:rPr>
            </w:pPr>
          </w:p>
        </w:tc>
        <w:tc>
          <w:tcPr>
            <w:tcW w:w="709" w:type="dxa"/>
          </w:tcPr>
          <w:p w:rsidR="0036023E" w:rsidRPr="005C1D35" w:rsidRDefault="005C1D35" w:rsidP="00A51D6C">
            <w:pPr>
              <w:spacing w:after="0" w:line="240" w:lineRule="auto"/>
              <w:jc w:val="center"/>
              <w:rPr>
                <w:rFonts w:ascii="Times New Roman" w:hAnsi="Times New Roman"/>
                <w:lang w:val="en-US"/>
              </w:rPr>
            </w:pPr>
            <w:r>
              <w:rPr>
                <w:rFonts w:ascii="Times New Roman" w:hAnsi="Times New Roman"/>
                <w:lang w:val="en-US"/>
              </w:rPr>
              <w:t>+</w:t>
            </w:r>
          </w:p>
        </w:tc>
      </w:tr>
      <w:tr w:rsidR="0036023E" w:rsidRPr="00AB781E" w:rsidTr="00854E88">
        <w:tc>
          <w:tcPr>
            <w:tcW w:w="2552" w:type="dxa"/>
            <w:vMerge/>
            <w:vAlign w:val="center"/>
          </w:tcPr>
          <w:p w:rsidR="0036023E" w:rsidRPr="00AB781E" w:rsidRDefault="0036023E" w:rsidP="00A51D6C">
            <w:pPr>
              <w:spacing w:after="0" w:line="240" w:lineRule="auto"/>
              <w:rPr>
                <w:rFonts w:ascii="Times New Roman" w:hAnsi="Times New Roman"/>
                <w:color w:val="000000"/>
              </w:rPr>
            </w:pPr>
          </w:p>
        </w:tc>
        <w:tc>
          <w:tcPr>
            <w:tcW w:w="4395" w:type="dxa"/>
            <w:vAlign w:val="center"/>
          </w:tcPr>
          <w:p w:rsidR="0036023E" w:rsidRPr="0001034B" w:rsidRDefault="0036023E" w:rsidP="00A51D6C">
            <w:pPr>
              <w:spacing w:after="0" w:line="240" w:lineRule="auto"/>
              <w:rPr>
                <w:rFonts w:ascii="Times New Roman" w:hAnsi="Times New Roman"/>
                <w:color w:val="000000"/>
              </w:rPr>
            </w:pPr>
            <w:r w:rsidRPr="0001034B">
              <w:rPr>
                <w:rFonts w:ascii="Times New Roman" w:hAnsi="Times New Roman"/>
                <w:color w:val="000000"/>
              </w:rPr>
              <w:t>Молекулалық биологияның қазіргі заманғы мәселелері</w:t>
            </w:r>
          </w:p>
        </w:tc>
        <w:tc>
          <w:tcPr>
            <w:tcW w:w="567" w:type="dxa"/>
            <w:vAlign w:val="center"/>
          </w:tcPr>
          <w:p w:rsidR="0036023E" w:rsidRPr="00AB781E" w:rsidRDefault="0036023E" w:rsidP="00A51D6C">
            <w:pPr>
              <w:spacing w:after="0" w:line="240" w:lineRule="auto"/>
              <w:jc w:val="center"/>
              <w:rPr>
                <w:rFonts w:ascii="Times New Roman" w:hAnsi="Times New Roman"/>
                <w:lang w:val="kk-KZ"/>
              </w:rPr>
            </w:pPr>
          </w:p>
        </w:tc>
        <w:tc>
          <w:tcPr>
            <w:tcW w:w="567" w:type="dxa"/>
            <w:vAlign w:val="center"/>
          </w:tcPr>
          <w:p w:rsidR="0036023E" w:rsidRPr="00AB781E" w:rsidRDefault="0036023E" w:rsidP="00A51D6C">
            <w:pPr>
              <w:spacing w:after="0" w:line="240" w:lineRule="auto"/>
              <w:jc w:val="center"/>
              <w:rPr>
                <w:rFonts w:ascii="Times New Roman" w:hAnsi="Times New Roman"/>
                <w:lang w:val="kk-KZ"/>
              </w:rPr>
            </w:pPr>
          </w:p>
        </w:tc>
        <w:tc>
          <w:tcPr>
            <w:tcW w:w="567" w:type="dxa"/>
            <w:vAlign w:val="center"/>
          </w:tcPr>
          <w:p w:rsidR="0036023E" w:rsidRPr="00AB781E" w:rsidRDefault="0036023E" w:rsidP="00A51D6C">
            <w:pPr>
              <w:spacing w:after="0" w:line="240" w:lineRule="auto"/>
              <w:jc w:val="center"/>
              <w:rPr>
                <w:rFonts w:ascii="Times New Roman" w:hAnsi="Times New Roman"/>
                <w:lang w:val="kk-KZ"/>
              </w:rPr>
            </w:pPr>
          </w:p>
        </w:tc>
        <w:tc>
          <w:tcPr>
            <w:tcW w:w="567" w:type="dxa"/>
            <w:vAlign w:val="center"/>
          </w:tcPr>
          <w:p w:rsidR="0036023E" w:rsidRPr="00AB781E" w:rsidRDefault="0036023E" w:rsidP="00A51D6C">
            <w:pPr>
              <w:spacing w:after="0" w:line="240" w:lineRule="auto"/>
              <w:jc w:val="center"/>
              <w:rPr>
                <w:rFonts w:ascii="Times New Roman" w:hAnsi="Times New Roman"/>
                <w:lang w:val="kk-KZ"/>
              </w:rPr>
            </w:pPr>
          </w:p>
        </w:tc>
        <w:tc>
          <w:tcPr>
            <w:tcW w:w="567" w:type="dxa"/>
            <w:vAlign w:val="center"/>
          </w:tcPr>
          <w:p w:rsidR="0036023E" w:rsidRPr="005C1D35" w:rsidRDefault="005C1D35" w:rsidP="004F01F6">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36023E" w:rsidRPr="00AB781E" w:rsidRDefault="0036023E" w:rsidP="00A51D6C">
            <w:pPr>
              <w:spacing w:after="0" w:line="240" w:lineRule="auto"/>
              <w:jc w:val="center"/>
              <w:rPr>
                <w:rFonts w:ascii="Times New Roman" w:hAnsi="Times New Roman"/>
                <w:lang w:val="kk-KZ"/>
              </w:rPr>
            </w:pPr>
          </w:p>
        </w:tc>
        <w:tc>
          <w:tcPr>
            <w:tcW w:w="567" w:type="dxa"/>
            <w:vAlign w:val="center"/>
          </w:tcPr>
          <w:p w:rsidR="0036023E" w:rsidRPr="00AB781E" w:rsidRDefault="0036023E" w:rsidP="00A51D6C">
            <w:pPr>
              <w:spacing w:after="0" w:line="240" w:lineRule="auto"/>
              <w:jc w:val="center"/>
              <w:rPr>
                <w:rFonts w:ascii="Times New Roman" w:hAnsi="Times New Roman"/>
                <w:lang w:val="kk-KZ"/>
              </w:rPr>
            </w:pPr>
          </w:p>
        </w:tc>
        <w:tc>
          <w:tcPr>
            <w:tcW w:w="567" w:type="dxa"/>
            <w:vAlign w:val="center"/>
          </w:tcPr>
          <w:p w:rsidR="0036023E" w:rsidRPr="00AB781E" w:rsidRDefault="0036023E" w:rsidP="00A51D6C">
            <w:pPr>
              <w:spacing w:after="0" w:line="240" w:lineRule="auto"/>
              <w:jc w:val="center"/>
              <w:rPr>
                <w:rFonts w:ascii="Times New Roman" w:hAnsi="Times New Roman"/>
                <w:lang w:val="kk-KZ"/>
              </w:rPr>
            </w:pPr>
          </w:p>
        </w:tc>
        <w:tc>
          <w:tcPr>
            <w:tcW w:w="567" w:type="dxa"/>
          </w:tcPr>
          <w:p w:rsidR="0036023E" w:rsidRPr="005C1D35" w:rsidRDefault="005C1D35"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tcPr>
          <w:p w:rsidR="0036023E" w:rsidRPr="00AB781E" w:rsidRDefault="0036023E" w:rsidP="00A51D6C">
            <w:pPr>
              <w:spacing w:after="0" w:line="240" w:lineRule="auto"/>
              <w:jc w:val="center"/>
              <w:rPr>
                <w:rFonts w:ascii="Times New Roman" w:hAnsi="Times New Roman"/>
                <w:lang w:val="kk-KZ"/>
              </w:rPr>
            </w:pPr>
          </w:p>
        </w:tc>
        <w:tc>
          <w:tcPr>
            <w:tcW w:w="567" w:type="dxa"/>
          </w:tcPr>
          <w:p w:rsidR="0036023E" w:rsidRPr="00AB781E" w:rsidRDefault="0036023E" w:rsidP="00A51D6C">
            <w:pPr>
              <w:spacing w:after="0" w:line="240" w:lineRule="auto"/>
              <w:jc w:val="center"/>
              <w:rPr>
                <w:rFonts w:ascii="Times New Roman" w:hAnsi="Times New Roman"/>
                <w:lang w:val="kk-KZ"/>
              </w:rPr>
            </w:pPr>
          </w:p>
        </w:tc>
        <w:tc>
          <w:tcPr>
            <w:tcW w:w="567" w:type="dxa"/>
          </w:tcPr>
          <w:p w:rsidR="0036023E" w:rsidRPr="00AB781E" w:rsidRDefault="0036023E" w:rsidP="00A51D6C">
            <w:pPr>
              <w:spacing w:after="0" w:line="240" w:lineRule="auto"/>
              <w:jc w:val="center"/>
              <w:rPr>
                <w:rFonts w:ascii="Times New Roman" w:hAnsi="Times New Roman"/>
                <w:lang w:val="kk-KZ"/>
              </w:rPr>
            </w:pPr>
          </w:p>
        </w:tc>
        <w:tc>
          <w:tcPr>
            <w:tcW w:w="708" w:type="dxa"/>
          </w:tcPr>
          <w:p w:rsidR="0036023E" w:rsidRPr="00AB781E" w:rsidRDefault="0036023E" w:rsidP="00A51D6C">
            <w:pPr>
              <w:spacing w:after="0" w:line="240" w:lineRule="auto"/>
              <w:jc w:val="center"/>
              <w:rPr>
                <w:rFonts w:ascii="Times New Roman" w:hAnsi="Times New Roman"/>
                <w:lang w:val="kk-KZ"/>
              </w:rPr>
            </w:pPr>
          </w:p>
        </w:tc>
        <w:tc>
          <w:tcPr>
            <w:tcW w:w="709" w:type="dxa"/>
          </w:tcPr>
          <w:p w:rsidR="0036023E" w:rsidRPr="005C1D35" w:rsidRDefault="005C1D35" w:rsidP="00A51D6C">
            <w:pPr>
              <w:spacing w:after="0" w:line="240" w:lineRule="auto"/>
              <w:jc w:val="center"/>
              <w:rPr>
                <w:rFonts w:ascii="Times New Roman" w:hAnsi="Times New Roman"/>
                <w:lang w:val="en-US"/>
              </w:rPr>
            </w:pPr>
            <w:r>
              <w:rPr>
                <w:rFonts w:ascii="Times New Roman" w:hAnsi="Times New Roman"/>
                <w:lang w:val="en-US"/>
              </w:rPr>
              <w:t>+</w:t>
            </w:r>
          </w:p>
        </w:tc>
      </w:tr>
      <w:tr w:rsidR="0036023E" w:rsidRPr="00AB781E" w:rsidTr="00854E88">
        <w:tc>
          <w:tcPr>
            <w:tcW w:w="2552" w:type="dxa"/>
            <w:vMerge/>
            <w:vAlign w:val="center"/>
          </w:tcPr>
          <w:p w:rsidR="0036023E" w:rsidRPr="00AB781E" w:rsidRDefault="0036023E" w:rsidP="00A51D6C">
            <w:pPr>
              <w:spacing w:after="0" w:line="240" w:lineRule="auto"/>
              <w:rPr>
                <w:rFonts w:ascii="Times New Roman" w:hAnsi="Times New Roman"/>
                <w:color w:val="000000"/>
              </w:rPr>
            </w:pPr>
          </w:p>
        </w:tc>
        <w:tc>
          <w:tcPr>
            <w:tcW w:w="4395" w:type="dxa"/>
            <w:vAlign w:val="center"/>
          </w:tcPr>
          <w:p w:rsidR="0036023E" w:rsidRPr="0001034B" w:rsidRDefault="0036023E" w:rsidP="00A51D6C">
            <w:pPr>
              <w:spacing w:after="0" w:line="240" w:lineRule="auto"/>
              <w:rPr>
                <w:rFonts w:ascii="Times New Roman" w:hAnsi="Times New Roman"/>
                <w:color w:val="000000"/>
              </w:rPr>
            </w:pPr>
            <w:r w:rsidRPr="0001034B">
              <w:rPr>
                <w:rFonts w:ascii="Times New Roman" w:hAnsi="Times New Roman"/>
                <w:color w:val="000000"/>
              </w:rPr>
              <w:t>Генді</w:t>
            </w:r>
            <w:proofErr w:type="gramStart"/>
            <w:r w:rsidRPr="0001034B">
              <w:rPr>
                <w:rFonts w:ascii="Times New Roman" w:hAnsi="Times New Roman"/>
                <w:color w:val="000000"/>
              </w:rPr>
              <w:t>к</w:t>
            </w:r>
            <w:proofErr w:type="gramEnd"/>
            <w:r w:rsidRPr="0001034B">
              <w:rPr>
                <w:rFonts w:ascii="Times New Roman" w:hAnsi="Times New Roman"/>
                <w:color w:val="000000"/>
              </w:rPr>
              <w:t xml:space="preserve"> инженерия</w:t>
            </w:r>
          </w:p>
        </w:tc>
        <w:tc>
          <w:tcPr>
            <w:tcW w:w="567" w:type="dxa"/>
            <w:vAlign w:val="center"/>
          </w:tcPr>
          <w:p w:rsidR="0036023E" w:rsidRPr="00AB781E" w:rsidRDefault="0036023E" w:rsidP="00A51D6C">
            <w:pPr>
              <w:spacing w:after="0" w:line="240" w:lineRule="auto"/>
              <w:jc w:val="center"/>
              <w:rPr>
                <w:rFonts w:ascii="Times New Roman" w:hAnsi="Times New Roman"/>
                <w:lang w:val="kk-KZ"/>
              </w:rPr>
            </w:pPr>
          </w:p>
        </w:tc>
        <w:tc>
          <w:tcPr>
            <w:tcW w:w="567" w:type="dxa"/>
            <w:vAlign w:val="center"/>
          </w:tcPr>
          <w:p w:rsidR="0036023E" w:rsidRPr="00AB781E" w:rsidRDefault="0036023E" w:rsidP="00A51D6C">
            <w:pPr>
              <w:spacing w:after="0" w:line="240" w:lineRule="auto"/>
              <w:jc w:val="center"/>
              <w:rPr>
                <w:rFonts w:ascii="Times New Roman" w:hAnsi="Times New Roman"/>
                <w:lang w:val="kk-KZ"/>
              </w:rPr>
            </w:pPr>
          </w:p>
        </w:tc>
        <w:tc>
          <w:tcPr>
            <w:tcW w:w="567" w:type="dxa"/>
            <w:vAlign w:val="center"/>
          </w:tcPr>
          <w:p w:rsidR="0036023E" w:rsidRPr="00AB781E" w:rsidRDefault="0036023E" w:rsidP="00A51D6C">
            <w:pPr>
              <w:spacing w:after="0" w:line="240" w:lineRule="auto"/>
              <w:jc w:val="center"/>
              <w:rPr>
                <w:rFonts w:ascii="Times New Roman" w:hAnsi="Times New Roman"/>
                <w:lang w:val="kk-KZ"/>
              </w:rPr>
            </w:pPr>
          </w:p>
        </w:tc>
        <w:tc>
          <w:tcPr>
            <w:tcW w:w="567" w:type="dxa"/>
            <w:vAlign w:val="center"/>
          </w:tcPr>
          <w:p w:rsidR="0036023E" w:rsidRPr="00AB781E" w:rsidRDefault="0036023E" w:rsidP="00A51D6C">
            <w:pPr>
              <w:spacing w:after="0" w:line="240" w:lineRule="auto"/>
              <w:jc w:val="center"/>
              <w:rPr>
                <w:rFonts w:ascii="Times New Roman" w:hAnsi="Times New Roman"/>
                <w:lang w:val="kk-KZ"/>
              </w:rPr>
            </w:pPr>
          </w:p>
        </w:tc>
        <w:tc>
          <w:tcPr>
            <w:tcW w:w="567" w:type="dxa"/>
            <w:vAlign w:val="center"/>
          </w:tcPr>
          <w:p w:rsidR="0036023E" w:rsidRPr="005C1D35" w:rsidRDefault="005C1D35" w:rsidP="004F01F6">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36023E" w:rsidRPr="00AB781E" w:rsidRDefault="0036023E" w:rsidP="00A51D6C">
            <w:pPr>
              <w:spacing w:after="0" w:line="240" w:lineRule="auto"/>
              <w:jc w:val="center"/>
              <w:rPr>
                <w:rFonts w:ascii="Times New Roman" w:hAnsi="Times New Roman"/>
                <w:lang w:val="kk-KZ"/>
              </w:rPr>
            </w:pPr>
          </w:p>
        </w:tc>
        <w:tc>
          <w:tcPr>
            <w:tcW w:w="567" w:type="dxa"/>
            <w:vAlign w:val="center"/>
          </w:tcPr>
          <w:p w:rsidR="0036023E" w:rsidRPr="00AB781E" w:rsidRDefault="0036023E" w:rsidP="00A51D6C">
            <w:pPr>
              <w:spacing w:after="0" w:line="240" w:lineRule="auto"/>
              <w:jc w:val="center"/>
              <w:rPr>
                <w:rFonts w:ascii="Times New Roman" w:hAnsi="Times New Roman"/>
                <w:lang w:val="kk-KZ"/>
              </w:rPr>
            </w:pPr>
          </w:p>
        </w:tc>
        <w:tc>
          <w:tcPr>
            <w:tcW w:w="567" w:type="dxa"/>
            <w:vAlign w:val="center"/>
          </w:tcPr>
          <w:p w:rsidR="0036023E" w:rsidRPr="00AB781E" w:rsidRDefault="0036023E" w:rsidP="00A51D6C">
            <w:pPr>
              <w:spacing w:after="0" w:line="240" w:lineRule="auto"/>
              <w:jc w:val="center"/>
              <w:rPr>
                <w:rFonts w:ascii="Times New Roman" w:hAnsi="Times New Roman"/>
                <w:lang w:val="kk-KZ"/>
              </w:rPr>
            </w:pPr>
          </w:p>
        </w:tc>
        <w:tc>
          <w:tcPr>
            <w:tcW w:w="567" w:type="dxa"/>
          </w:tcPr>
          <w:p w:rsidR="0036023E" w:rsidRPr="005C1D35" w:rsidRDefault="005C1D35"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tcPr>
          <w:p w:rsidR="0036023E" w:rsidRPr="00AB781E" w:rsidRDefault="0036023E" w:rsidP="00A51D6C">
            <w:pPr>
              <w:spacing w:after="0" w:line="240" w:lineRule="auto"/>
              <w:jc w:val="center"/>
              <w:rPr>
                <w:rFonts w:ascii="Times New Roman" w:hAnsi="Times New Roman"/>
                <w:lang w:val="kk-KZ"/>
              </w:rPr>
            </w:pPr>
          </w:p>
        </w:tc>
        <w:tc>
          <w:tcPr>
            <w:tcW w:w="567" w:type="dxa"/>
          </w:tcPr>
          <w:p w:rsidR="0036023E" w:rsidRPr="00AB781E" w:rsidRDefault="0036023E" w:rsidP="00A51D6C">
            <w:pPr>
              <w:spacing w:after="0" w:line="240" w:lineRule="auto"/>
              <w:jc w:val="center"/>
              <w:rPr>
                <w:rFonts w:ascii="Times New Roman" w:hAnsi="Times New Roman"/>
                <w:lang w:val="kk-KZ"/>
              </w:rPr>
            </w:pPr>
          </w:p>
        </w:tc>
        <w:tc>
          <w:tcPr>
            <w:tcW w:w="567" w:type="dxa"/>
          </w:tcPr>
          <w:p w:rsidR="0036023E" w:rsidRPr="00AB781E" w:rsidRDefault="0036023E" w:rsidP="00A51D6C">
            <w:pPr>
              <w:spacing w:after="0" w:line="240" w:lineRule="auto"/>
              <w:jc w:val="center"/>
              <w:rPr>
                <w:rFonts w:ascii="Times New Roman" w:hAnsi="Times New Roman"/>
                <w:lang w:val="kk-KZ"/>
              </w:rPr>
            </w:pPr>
          </w:p>
        </w:tc>
        <w:tc>
          <w:tcPr>
            <w:tcW w:w="708" w:type="dxa"/>
          </w:tcPr>
          <w:p w:rsidR="0036023E" w:rsidRPr="00AB781E" w:rsidRDefault="0036023E" w:rsidP="00A51D6C">
            <w:pPr>
              <w:spacing w:after="0" w:line="240" w:lineRule="auto"/>
              <w:jc w:val="center"/>
              <w:rPr>
                <w:rFonts w:ascii="Times New Roman" w:hAnsi="Times New Roman"/>
                <w:lang w:val="kk-KZ"/>
              </w:rPr>
            </w:pPr>
          </w:p>
        </w:tc>
        <w:tc>
          <w:tcPr>
            <w:tcW w:w="709" w:type="dxa"/>
          </w:tcPr>
          <w:p w:rsidR="0036023E" w:rsidRPr="005C1D35" w:rsidRDefault="005C1D35" w:rsidP="00A51D6C">
            <w:pPr>
              <w:spacing w:after="0" w:line="240" w:lineRule="auto"/>
              <w:jc w:val="center"/>
              <w:rPr>
                <w:rFonts w:ascii="Times New Roman" w:hAnsi="Times New Roman"/>
                <w:lang w:val="en-US"/>
              </w:rPr>
            </w:pPr>
            <w:r>
              <w:rPr>
                <w:rFonts w:ascii="Times New Roman" w:hAnsi="Times New Roman"/>
                <w:lang w:val="en-US"/>
              </w:rPr>
              <w:t>+</w:t>
            </w:r>
          </w:p>
        </w:tc>
      </w:tr>
      <w:tr w:rsidR="008C3BC1" w:rsidRPr="00AB781E" w:rsidTr="00854E88">
        <w:tc>
          <w:tcPr>
            <w:tcW w:w="2552" w:type="dxa"/>
            <w:vMerge w:val="restart"/>
            <w:vAlign w:val="center"/>
          </w:tcPr>
          <w:p w:rsidR="008C3BC1" w:rsidRPr="00AB781E" w:rsidRDefault="003945D8" w:rsidP="00A51D6C">
            <w:pPr>
              <w:spacing w:after="0" w:line="240" w:lineRule="auto"/>
              <w:jc w:val="center"/>
              <w:rPr>
                <w:rFonts w:ascii="Times New Roman" w:hAnsi="Times New Roman"/>
                <w:color w:val="000000"/>
              </w:rPr>
            </w:pPr>
            <w:r w:rsidRPr="003945D8">
              <w:rPr>
                <w:rFonts w:ascii="Times New Roman" w:hAnsi="Times New Roman"/>
                <w:color w:val="000000"/>
              </w:rPr>
              <w:t>Нанобиология модулі</w:t>
            </w:r>
          </w:p>
        </w:tc>
        <w:tc>
          <w:tcPr>
            <w:tcW w:w="4395" w:type="dxa"/>
            <w:vAlign w:val="center"/>
          </w:tcPr>
          <w:p w:rsidR="008C3BC1" w:rsidRPr="0001034B" w:rsidRDefault="008C3BC1" w:rsidP="00A51D6C">
            <w:pPr>
              <w:spacing w:after="0" w:line="240" w:lineRule="auto"/>
              <w:rPr>
                <w:rFonts w:ascii="Times New Roman" w:hAnsi="Times New Roman"/>
                <w:color w:val="000000"/>
              </w:rPr>
            </w:pPr>
            <w:r w:rsidRPr="0001034B">
              <w:rPr>
                <w:rFonts w:ascii="Times New Roman" w:hAnsi="Times New Roman"/>
                <w:color w:val="000000"/>
              </w:rPr>
              <w:t>Генетика</w:t>
            </w: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D0AB3" w:rsidRDefault="00AD0AB3" w:rsidP="004F01F6">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tcPr>
          <w:p w:rsidR="008C3BC1" w:rsidRPr="00AD0AB3" w:rsidRDefault="00AD0AB3"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tcPr>
          <w:p w:rsidR="008C3BC1" w:rsidRPr="00AB781E" w:rsidRDefault="008C3BC1" w:rsidP="00A51D6C">
            <w:pPr>
              <w:spacing w:after="0" w:line="240" w:lineRule="auto"/>
              <w:jc w:val="center"/>
              <w:rPr>
                <w:rFonts w:ascii="Times New Roman" w:hAnsi="Times New Roman"/>
                <w:lang w:val="kk-KZ"/>
              </w:rPr>
            </w:pPr>
          </w:p>
        </w:tc>
        <w:tc>
          <w:tcPr>
            <w:tcW w:w="567" w:type="dxa"/>
          </w:tcPr>
          <w:p w:rsidR="008C3BC1" w:rsidRPr="00AB781E" w:rsidRDefault="008C3BC1" w:rsidP="00A51D6C">
            <w:pPr>
              <w:spacing w:after="0" w:line="240" w:lineRule="auto"/>
              <w:jc w:val="center"/>
              <w:rPr>
                <w:rFonts w:ascii="Times New Roman" w:hAnsi="Times New Roman"/>
                <w:lang w:val="kk-KZ"/>
              </w:rPr>
            </w:pPr>
          </w:p>
        </w:tc>
        <w:tc>
          <w:tcPr>
            <w:tcW w:w="567" w:type="dxa"/>
          </w:tcPr>
          <w:p w:rsidR="008C3BC1" w:rsidRPr="00AD0AB3" w:rsidRDefault="00AD0AB3" w:rsidP="00A51D6C">
            <w:pPr>
              <w:spacing w:after="0" w:line="240" w:lineRule="auto"/>
              <w:jc w:val="center"/>
              <w:rPr>
                <w:rFonts w:ascii="Times New Roman" w:hAnsi="Times New Roman"/>
                <w:lang w:val="en-US"/>
              </w:rPr>
            </w:pPr>
            <w:r>
              <w:rPr>
                <w:rFonts w:ascii="Times New Roman" w:hAnsi="Times New Roman"/>
                <w:lang w:val="en-US"/>
              </w:rPr>
              <w:t>+</w:t>
            </w:r>
          </w:p>
        </w:tc>
        <w:tc>
          <w:tcPr>
            <w:tcW w:w="708" w:type="dxa"/>
          </w:tcPr>
          <w:p w:rsidR="008C3BC1" w:rsidRPr="00AD0AB3" w:rsidRDefault="00AD0AB3" w:rsidP="00A51D6C">
            <w:pPr>
              <w:spacing w:after="0" w:line="240" w:lineRule="auto"/>
              <w:jc w:val="center"/>
              <w:rPr>
                <w:rFonts w:ascii="Times New Roman" w:hAnsi="Times New Roman"/>
                <w:lang w:val="en-US"/>
              </w:rPr>
            </w:pPr>
            <w:r>
              <w:rPr>
                <w:rFonts w:ascii="Times New Roman" w:hAnsi="Times New Roman"/>
                <w:lang w:val="en-US"/>
              </w:rPr>
              <w:t>+</w:t>
            </w:r>
          </w:p>
        </w:tc>
        <w:tc>
          <w:tcPr>
            <w:tcW w:w="709" w:type="dxa"/>
          </w:tcPr>
          <w:p w:rsidR="008C3BC1" w:rsidRPr="00AB781E" w:rsidRDefault="008C3BC1" w:rsidP="00A51D6C">
            <w:pPr>
              <w:spacing w:after="0" w:line="240" w:lineRule="auto"/>
              <w:jc w:val="center"/>
              <w:rPr>
                <w:rFonts w:ascii="Times New Roman" w:hAnsi="Times New Roman"/>
                <w:lang w:val="kk-KZ"/>
              </w:rPr>
            </w:pPr>
          </w:p>
        </w:tc>
      </w:tr>
      <w:tr w:rsidR="008C3BC1" w:rsidRPr="00AB781E" w:rsidTr="00854E88">
        <w:tc>
          <w:tcPr>
            <w:tcW w:w="2552" w:type="dxa"/>
            <w:vMerge/>
            <w:vAlign w:val="center"/>
          </w:tcPr>
          <w:p w:rsidR="008C3BC1" w:rsidRPr="00AB781E" w:rsidRDefault="008C3BC1" w:rsidP="00A51D6C">
            <w:pPr>
              <w:spacing w:after="0" w:line="240" w:lineRule="auto"/>
              <w:rPr>
                <w:rFonts w:ascii="Times New Roman" w:hAnsi="Times New Roman"/>
                <w:color w:val="000000"/>
              </w:rPr>
            </w:pPr>
          </w:p>
        </w:tc>
        <w:tc>
          <w:tcPr>
            <w:tcW w:w="4395" w:type="dxa"/>
            <w:vAlign w:val="center"/>
          </w:tcPr>
          <w:p w:rsidR="008C3BC1" w:rsidRPr="0001034B" w:rsidRDefault="008C3BC1" w:rsidP="00A51D6C">
            <w:pPr>
              <w:spacing w:after="0" w:line="240" w:lineRule="auto"/>
              <w:rPr>
                <w:rFonts w:ascii="Times New Roman" w:hAnsi="Times New Roman"/>
                <w:color w:val="000000"/>
              </w:rPr>
            </w:pPr>
            <w:r w:rsidRPr="0001034B">
              <w:rPr>
                <w:rFonts w:ascii="Times New Roman" w:hAnsi="Times New Roman"/>
                <w:color w:val="000000"/>
              </w:rPr>
              <w:t>Микробиология және вирусология</w:t>
            </w: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D0AB3" w:rsidRDefault="00AD0AB3" w:rsidP="004F01F6">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tcPr>
          <w:p w:rsidR="008C3BC1" w:rsidRPr="00AD0AB3" w:rsidRDefault="00AD0AB3"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tcPr>
          <w:p w:rsidR="008C3BC1" w:rsidRPr="00AB781E" w:rsidRDefault="008C3BC1" w:rsidP="00A51D6C">
            <w:pPr>
              <w:spacing w:after="0" w:line="240" w:lineRule="auto"/>
              <w:jc w:val="center"/>
              <w:rPr>
                <w:rFonts w:ascii="Times New Roman" w:hAnsi="Times New Roman"/>
                <w:lang w:val="kk-KZ"/>
              </w:rPr>
            </w:pPr>
          </w:p>
        </w:tc>
        <w:tc>
          <w:tcPr>
            <w:tcW w:w="567" w:type="dxa"/>
          </w:tcPr>
          <w:p w:rsidR="008C3BC1" w:rsidRPr="00AB781E" w:rsidRDefault="008C3BC1" w:rsidP="00A51D6C">
            <w:pPr>
              <w:spacing w:after="0" w:line="240" w:lineRule="auto"/>
              <w:jc w:val="center"/>
              <w:rPr>
                <w:rFonts w:ascii="Times New Roman" w:hAnsi="Times New Roman"/>
                <w:lang w:val="kk-KZ"/>
              </w:rPr>
            </w:pPr>
          </w:p>
        </w:tc>
        <w:tc>
          <w:tcPr>
            <w:tcW w:w="567" w:type="dxa"/>
          </w:tcPr>
          <w:p w:rsidR="008C3BC1" w:rsidRPr="00AB781E" w:rsidRDefault="008C3BC1" w:rsidP="00A51D6C">
            <w:pPr>
              <w:spacing w:after="0" w:line="240" w:lineRule="auto"/>
              <w:jc w:val="center"/>
              <w:rPr>
                <w:rFonts w:ascii="Times New Roman" w:hAnsi="Times New Roman"/>
                <w:lang w:val="kk-KZ"/>
              </w:rPr>
            </w:pPr>
          </w:p>
        </w:tc>
        <w:tc>
          <w:tcPr>
            <w:tcW w:w="708" w:type="dxa"/>
          </w:tcPr>
          <w:p w:rsidR="008C3BC1" w:rsidRPr="00AB781E" w:rsidRDefault="008C3BC1" w:rsidP="00A51D6C">
            <w:pPr>
              <w:spacing w:after="0" w:line="240" w:lineRule="auto"/>
              <w:jc w:val="center"/>
              <w:rPr>
                <w:rFonts w:ascii="Times New Roman" w:hAnsi="Times New Roman"/>
                <w:lang w:val="kk-KZ"/>
              </w:rPr>
            </w:pPr>
          </w:p>
        </w:tc>
        <w:tc>
          <w:tcPr>
            <w:tcW w:w="709" w:type="dxa"/>
          </w:tcPr>
          <w:p w:rsidR="008C3BC1" w:rsidRPr="00AD0AB3" w:rsidRDefault="00AD0AB3" w:rsidP="00A51D6C">
            <w:pPr>
              <w:spacing w:after="0" w:line="240" w:lineRule="auto"/>
              <w:jc w:val="center"/>
              <w:rPr>
                <w:rFonts w:ascii="Times New Roman" w:hAnsi="Times New Roman"/>
                <w:lang w:val="en-US"/>
              </w:rPr>
            </w:pPr>
            <w:r>
              <w:rPr>
                <w:rFonts w:ascii="Times New Roman" w:hAnsi="Times New Roman"/>
                <w:lang w:val="en-US"/>
              </w:rPr>
              <w:t>+</w:t>
            </w:r>
          </w:p>
        </w:tc>
      </w:tr>
      <w:tr w:rsidR="008C3BC1" w:rsidRPr="00AB781E" w:rsidTr="00854E88">
        <w:tc>
          <w:tcPr>
            <w:tcW w:w="2552" w:type="dxa"/>
            <w:vMerge w:val="restart"/>
            <w:vAlign w:val="center"/>
          </w:tcPr>
          <w:p w:rsidR="008C3BC1" w:rsidRPr="00AB781E" w:rsidRDefault="008C3BC1" w:rsidP="00A51D6C">
            <w:pPr>
              <w:spacing w:after="0" w:line="240" w:lineRule="auto"/>
              <w:jc w:val="center"/>
              <w:rPr>
                <w:rFonts w:ascii="Times New Roman" w:hAnsi="Times New Roman"/>
              </w:rPr>
            </w:pPr>
            <w:proofErr w:type="gramStart"/>
            <w:r w:rsidRPr="006E3798">
              <w:rPr>
                <w:rFonts w:ascii="Times New Roman" w:hAnsi="Times New Roman"/>
              </w:rPr>
              <w:t>К</w:t>
            </w:r>
            <w:proofErr w:type="gramEnd"/>
            <w:r w:rsidRPr="006E3798">
              <w:rPr>
                <w:rFonts w:ascii="Times New Roman" w:hAnsi="Times New Roman"/>
              </w:rPr>
              <w:t>әсіби практика  және  әдістеме модулі</w:t>
            </w:r>
          </w:p>
        </w:tc>
        <w:tc>
          <w:tcPr>
            <w:tcW w:w="4395" w:type="dxa"/>
            <w:vAlign w:val="center"/>
          </w:tcPr>
          <w:p w:rsidR="008C3BC1" w:rsidRPr="0001034B" w:rsidRDefault="008C3BC1" w:rsidP="00A51D6C">
            <w:pPr>
              <w:spacing w:after="0" w:line="240" w:lineRule="auto"/>
              <w:rPr>
                <w:rFonts w:ascii="Times New Roman" w:hAnsi="Times New Roman"/>
              </w:rPr>
            </w:pPr>
            <w:r w:rsidRPr="0001034B">
              <w:rPr>
                <w:rFonts w:ascii="Times New Roman" w:hAnsi="Times New Roman"/>
              </w:rPr>
              <w:t>Биологияны оқыту әдістемесі</w:t>
            </w: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73E53" w:rsidRDefault="00A73E53"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73E53" w:rsidRDefault="00A73E53"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8C3BC1" w:rsidRPr="00A73E53" w:rsidRDefault="00A73E53"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8C3BC1" w:rsidRPr="00A73E53" w:rsidRDefault="00A73E53"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tcPr>
          <w:p w:rsidR="008C3BC1" w:rsidRPr="00AB781E" w:rsidRDefault="008C3BC1" w:rsidP="00A51D6C">
            <w:pPr>
              <w:spacing w:after="0" w:line="240" w:lineRule="auto"/>
              <w:jc w:val="center"/>
              <w:rPr>
                <w:rFonts w:ascii="Times New Roman" w:hAnsi="Times New Roman"/>
                <w:lang w:val="kk-KZ"/>
              </w:rPr>
            </w:pPr>
          </w:p>
        </w:tc>
        <w:tc>
          <w:tcPr>
            <w:tcW w:w="567" w:type="dxa"/>
          </w:tcPr>
          <w:p w:rsidR="008C3BC1" w:rsidRPr="00AB781E" w:rsidRDefault="008C3BC1" w:rsidP="00A51D6C">
            <w:pPr>
              <w:spacing w:after="0" w:line="240" w:lineRule="auto"/>
              <w:jc w:val="center"/>
              <w:rPr>
                <w:rFonts w:ascii="Times New Roman" w:hAnsi="Times New Roman"/>
                <w:lang w:val="kk-KZ"/>
              </w:rPr>
            </w:pPr>
          </w:p>
        </w:tc>
        <w:tc>
          <w:tcPr>
            <w:tcW w:w="567" w:type="dxa"/>
          </w:tcPr>
          <w:p w:rsidR="008C3BC1" w:rsidRPr="00AB781E" w:rsidRDefault="008C3BC1" w:rsidP="00A51D6C">
            <w:pPr>
              <w:spacing w:after="0" w:line="240" w:lineRule="auto"/>
              <w:jc w:val="center"/>
              <w:rPr>
                <w:rFonts w:ascii="Times New Roman" w:hAnsi="Times New Roman"/>
                <w:lang w:val="kk-KZ"/>
              </w:rPr>
            </w:pPr>
          </w:p>
        </w:tc>
        <w:tc>
          <w:tcPr>
            <w:tcW w:w="567" w:type="dxa"/>
          </w:tcPr>
          <w:p w:rsidR="008C3BC1" w:rsidRPr="00A73E53" w:rsidRDefault="00A73E53" w:rsidP="00A51D6C">
            <w:pPr>
              <w:spacing w:after="0" w:line="240" w:lineRule="auto"/>
              <w:jc w:val="center"/>
              <w:rPr>
                <w:rFonts w:ascii="Times New Roman" w:hAnsi="Times New Roman"/>
                <w:lang w:val="en-US"/>
              </w:rPr>
            </w:pPr>
            <w:r>
              <w:rPr>
                <w:rFonts w:ascii="Times New Roman" w:hAnsi="Times New Roman"/>
                <w:lang w:val="en-US"/>
              </w:rPr>
              <w:t>+</w:t>
            </w:r>
          </w:p>
        </w:tc>
        <w:tc>
          <w:tcPr>
            <w:tcW w:w="708" w:type="dxa"/>
          </w:tcPr>
          <w:p w:rsidR="008C3BC1" w:rsidRPr="00A73E53" w:rsidRDefault="00A73E53" w:rsidP="00A51D6C">
            <w:pPr>
              <w:spacing w:after="0" w:line="240" w:lineRule="auto"/>
              <w:jc w:val="center"/>
              <w:rPr>
                <w:rFonts w:ascii="Times New Roman" w:hAnsi="Times New Roman"/>
                <w:lang w:val="en-US"/>
              </w:rPr>
            </w:pPr>
            <w:r>
              <w:rPr>
                <w:rFonts w:ascii="Times New Roman" w:hAnsi="Times New Roman"/>
                <w:lang w:val="en-US"/>
              </w:rPr>
              <w:t>+</w:t>
            </w:r>
          </w:p>
        </w:tc>
        <w:tc>
          <w:tcPr>
            <w:tcW w:w="709" w:type="dxa"/>
          </w:tcPr>
          <w:p w:rsidR="008C3BC1" w:rsidRPr="00AB781E" w:rsidRDefault="008C3BC1" w:rsidP="00A51D6C">
            <w:pPr>
              <w:spacing w:after="0" w:line="240" w:lineRule="auto"/>
              <w:jc w:val="center"/>
              <w:rPr>
                <w:rFonts w:ascii="Times New Roman" w:hAnsi="Times New Roman"/>
                <w:lang w:val="kk-KZ"/>
              </w:rPr>
            </w:pPr>
          </w:p>
        </w:tc>
      </w:tr>
      <w:tr w:rsidR="008C3BC1" w:rsidRPr="00AB781E" w:rsidTr="00854E88">
        <w:tc>
          <w:tcPr>
            <w:tcW w:w="2552" w:type="dxa"/>
            <w:vMerge/>
            <w:vAlign w:val="center"/>
          </w:tcPr>
          <w:p w:rsidR="008C3BC1" w:rsidRPr="00AB781E" w:rsidRDefault="008C3BC1" w:rsidP="00A51D6C">
            <w:pPr>
              <w:spacing w:after="0" w:line="240" w:lineRule="auto"/>
              <w:rPr>
                <w:rFonts w:ascii="Times New Roman" w:hAnsi="Times New Roman"/>
                <w:lang w:val="kk-KZ"/>
              </w:rPr>
            </w:pPr>
          </w:p>
        </w:tc>
        <w:tc>
          <w:tcPr>
            <w:tcW w:w="4395" w:type="dxa"/>
            <w:vAlign w:val="center"/>
          </w:tcPr>
          <w:p w:rsidR="008C3BC1" w:rsidRPr="0001034B" w:rsidRDefault="008C3BC1" w:rsidP="00F02CA8">
            <w:pPr>
              <w:spacing w:after="0" w:line="240" w:lineRule="auto"/>
              <w:rPr>
                <w:rFonts w:ascii="Times New Roman" w:hAnsi="Times New Roman"/>
                <w:lang w:val="kk-KZ"/>
              </w:rPr>
            </w:pPr>
            <w:r w:rsidRPr="0001034B">
              <w:rPr>
                <w:rFonts w:ascii="Times New Roman" w:hAnsi="Times New Roman"/>
              </w:rPr>
              <w:t xml:space="preserve">Педагогикалық (үзіліссіз) практика </w:t>
            </w:r>
            <w:r w:rsidRPr="0001034B">
              <w:rPr>
                <w:rFonts w:ascii="Times New Roman" w:hAnsi="Times New Roman"/>
                <w:lang w:val="kk-KZ"/>
              </w:rPr>
              <w:t xml:space="preserve">– </w:t>
            </w:r>
            <w:r w:rsidR="00F02CA8" w:rsidRPr="0001034B">
              <w:rPr>
                <w:rFonts w:ascii="Times New Roman" w:hAnsi="Times New Roman"/>
                <w:lang w:val="kk-KZ"/>
              </w:rPr>
              <w:t>7</w:t>
            </w:r>
            <w:r w:rsidRPr="0001034B">
              <w:rPr>
                <w:rFonts w:ascii="Times New Roman" w:hAnsi="Times New Roman"/>
                <w:lang w:val="kk-KZ"/>
              </w:rPr>
              <w:t xml:space="preserve"> апта</w:t>
            </w: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73E53" w:rsidRDefault="00A73E53"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73E53" w:rsidRDefault="00A73E53"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73E53" w:rsidRDefault="00A73E53"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tcPr>
          <w:p w:rsidR="008C3BC1" w:rsidRPr="00A73E53" w:rsidRDefault="00A73E53"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tcPr>
          <w:p w:rsidR="008C3BC1" w:rsidRPr="00AB781E" w:rsidRDefault="008C3BC1" w:rsidP="00A51D6C">
            <w:pPr>
              <w:spacing w:after="0" w:line="240" w:lineRule="auto"/>
              <w:jc w:val="center"/>
              <w:rPr>
                <w:rFonts w:ascii="Times New Roman" w:hAnsi="Times New Roman"/>
                <w:lang w:val="kk-KZ"/>
              </w:rPr>
            </w:pPr>
          </w:p>
        </w:tc>
        <w:tc>
          <w:tcPr>
            <w:tcW w:w="567" w:type="dxa"/>
          </w:tcPr>
          <w:p w:rsidR="008C3BC1" w:rsidRPr="00AB781E" w:rsidRDefault="008C3BC1" w:rsidP="00A51D6C">
            <w:pPr>
              <w:spacing w:after="0" w:line="240" w:lineRule="auto"/>
              <w:jc w:val="center"/>
              <w:rPr>
                <w:rFonts w:ascii="Times New Roman" w:hAnsi="Times New Roman"/>
                <w:lang w:val="kk-KZ"/>
              </w:rPr>
            </w:pPr>
          </w:p>
        </w:tc>
        <w:tc>
          <w:tcPr>
            <w:tcW w:w="567" w:type="dxa"/>
          </w:tcPr>
          <w:p w:rsidR="008C3BC1" w:rsidRPr="00A73E53" w:rsidRDefault="00A73E53" w:rsidP="00A51D6C">
            <w:pPr>
              <w:spacing w:after="0" w:line="240" w:lineRule="auto"/>
              <w:jc w:val="center"/>
              <w:rPr>
                <w:rFonts w:ascii="Times New Roman" w:hAnsi="Times New Roman"/>
                <w:lang w:val="en-US"/>
              </w:rPr>
            </w:pPr>
            <w:r>
              <w:rPr>
                <w:rFonts w:ascii="Times New Roman" w:hAnsi="Times New Roman"/>
                <w:lang w:val="en-US"/>
              </w:rPr>
              <w:t>+</w:t>
            </w:r>
          </w:p>
        </w:tc>
        <w:tc>
          <w:tcPr>
            <w:tcW w:w="708" w:type="dxa"/>
          </w:tcPr>
          <w:p w:rsidR="008C3BC1" w:rsidRPr="00AB781E" w:rsidRDefault="008C3BC1" w:rsidP="00A51D6C">
            <w:pPr>
              <w:spacing w:after="0" w:line="240" w:lineRule="auto"/>
              <w:jc w:val="center"/>
              <w:rPr>
                <w:rFonts w:ascii="Times New Roman" w:hAnsi="Times New Roman"/>
                <w:lang w:val="kk-KZ"/>
              </w:rPr>
            </w:pPr>
          </w:p>
        </w:tc>
        <w:tc>
          <w:tcPr>
            <w:tcW w:w="709" w:type="dxa"/>
          </w:tcPr>
          <w:p w:rsidR="008C3BC1" w:rsidRPr="00A73E53" w:rsidRDefault="00A73E53" w:rsidP="00A51D6C">
            <w:pPr>
              <w:spacing w:after="0" w:line="240" w:lineRule="auto"/>
              <w:jc w:val="center"/>
              <w:rPr>
                <w:rFonts w:ascii="Times New Roman" w:hAnsi="Times New Roman"/>
                <w:lang w:val="en-US"/>
              </w:rPr>
            </w:pPr>
            <w:r>
              <w:rPr>
                <w:rFonts w:ascii="Times New Roman" w:hAnsi="Times New Roman"/>
                <w:lang w:val="en-US"/>
              </w:rPr>
              <w:t>+</w:t>
            </w:r>
          </w:p>
        </w:tc>
      </w:tr>
      <w:tr w:rsidR="008C3BC1" w:rsidRPr="00AB781E" w:rsidTr="00854E88">
        <w:tc>
          <w:tcPr>
            <w:tcW w:w="2552" w:type="dxa"/>
            <w:vMerge/>
            <w:vAlign w:val="center"/>
          </w:tcPr>
          <w:p w:rsidR="008C3BC1" w:rsidRPr="00AB781E" w:rsidRDefault="008C3BC1" w:rsidP="00A51D6C">
            <w:pPr>
              <w:spacing w:after="0" w:line="240" w:lineRule="auto"/>
              <w:rPr>
                <w:rFonts w:ascii="Times New Roman" w:hAnsi="Times New Roman"/>
                <w:lang w:val="kk-KZ"/>
              </w:rPr>
            </w:pPr>
          </w:p>
        </w:tc>
        <w:tc>
          <w:tcPr>
            <w:tcW w:w="4395" w:type="dxa"/>
            <w:vAlign w:val="center"/>
          </w:tcPr>
          <w:p w:rsidR="008C3BC1" w:rsidRPr="0001034B" w:rsidRDefault="008C3BC1" w:rsidP="00A51D6C">
            <w:pPr>
              <w:spacing w:after="0" w:line="240" w:lineRule="auto"/>
              <w:rPr>
                <w:rFonts w:ascii="Times New Roman" w:hAnsi="Times New Roman"/>
                <w:lang w:val="kk-KZ"/>
              </w:rPr>
            </w:pPr>
            <w:r w:rsidRPr="0001034B">
              <w:rPr>
                <w:rFonts w:ascii="Times New Roman" w:hAnsi="Times New Roman"/>
              </w:rPr>
              <w:t>Өнді</w:t>
            </w:r>
            <w:proofErr w:type="gramStart"/>
            <w:r w:rsidRPr="0001034B">
              <w:rPr>
                <w:rFonts w:ascii="Times New Roman" w:hAnsi="Times New Roman"/>
              </w:rPr>
              <w:t>р</w:t>
            </w:r>
            <w:proofErr w:type="gramEnd"/>
            <w:r w:rsidRPr="0001034B">
              <w:rPr>
                <w:rFonts w:ascii="Times New Roman" w:hAnsi="Times New Roman"/>
              </w:rPr>
              <w:t>істік (педагогикалық)/дипломалды практика</w:t>
            </w:r>
            <w:r w:rsidRPr="0001034B">
              <w:rPr>
                <w:rFonts w:ascii="Times New Roman" w:hAnsi="Times New Roman"/>
                <w:lang w:val="kk-KZ"/>
              </w:rPr>
              <w:t xml:space="preserve"> – 8 апта</w:t>
            </w: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73E53" w:rsidRDefault="00A73E53"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73E53" w:rsidRDefault="00A73E53"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73E53" w:rsidRDefault="00A73E53"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tcPr>
          <w:p w:rsidR="008C3BC1" w:rsidRPr="00A73E53" w:rsidRDefault="00A73E53"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tcPr>
          <w:p w:rsidR="008C3BC1" w:rsidRPr="00AB781E" w:rsidRDefault="008C3BC1" w:rsidP="00A51D6C">
            <w:pPr>
              <w:spacing w:after="0" w:line="240" w:lineRule="auto"/>
              <w:jc w:val="center"/>
              <w:rPr>
                <w:rFonts w:ascii="Times New Roman" w:hAnsi="Times New Roman"/>
                <w:lang w:val="kk-KZ"/>
              </w:rPr>
            </w:pPr>
          </w:p>
        </w:tc>
        <w:tc>
          <w:tcPr>
            <w:tcW w:w="567" w:type="dxa"/>
          </w:tcPr>
          <w:p w:rsidR="008C3BC1" w:rsidRPr="00AB781E" w:rsidRDefault="008C3BC1" w:rsidP="00A51D6C">
            <w:pPr>
              <w:spacing w:after="0" w:line="240" w:lineRule="auto"/>
              <w:jc w:val="center"/>
              <w:rPr>
                <w:rFonts w:ascii="Times New Roman" w:hAnsi="Times New Roman"/>
                <w:lang w:val="kk-KZ"/>
              </w:rPr>
            </w:pPr>
          </w:p>
        </w:tc>
        <w:tc>
          <w:tcPr>
            <w:tcW w:w="567" w:type="dxa"/>
          </w:tcPr>
          <w:p w:rsidR="008C3BC1" w:rsidRPr="00A73E53" w:rsidRDefault="00A73E53" w:rsidP="00A51D6C">
            <w:pPr>
              <w:spacing w:after="0" w:line="240" w:lineRule="auto"/>
              <w:jc w:val="center"/>
              <w:rPr>
                <w:rFonts w:ascii="Times New Roman" w:hAnsi="Times New Roman"/>
                <w:lang w:val="en-US"/>
              </w:rPr>
            </w:pPr>
            <w:r>
              <w:rPr>
                <w:rFonts w:ascii="Times New Roman" w:hAnsi="Times New Roman"/>
                <w:lang w:val="en-US"/>
              </w:rPr>
              <w:t>+</w:t>
            </w:r>
          </w:p>
        </w:tc>
        <w:tc>
          <w:tcPr>
            <w:tcW w:w="708" w:type="dxa"/>
          </w:tcPr>
          <w:p w:rsidR="008C3BC1" w:rsidRPr="00AB781E" w:rsidRDefault="008C3BC1" w:rsidP="00A51D6C">
            <w:pPr>
              <w:spacing w:after="0" w:line="240" w:lineRule="auto"/>
              <w:jc w:val="center"/>
              <w:rPr>
                <w:rFonts w:ascii="Times New Roman" w:hAnsi="Times New Roman"/>
                <w:lang w:val="kk-KZ"/>
              </w:rPr>
            </w:pPr>
          </w:p>
        </w:tc>
        <w:tc>
          <w:tcPr>
            <w:tcW w:w="709" w:type="dxa"/>
          </w:tcPr>
          <w:p w:rsidR="008C3BC1" w:rsidRPr="00A73E53" w:rsidRDefault="00A73E53" w:rsidP="00A51D6C">
            <w:pPr>
              <w:spacing w:after="0" w:line="240" w:lineRule="auto"/>
              <w:jc w:val="center"/>
              <w:rPr>
                <w:rFonts w:ascii="Times New Roman" w:hAnsi="Times New Roman"/>
                <w:lang w:val="en-US"/>
              </w:rPr>
            </w:pPr>
            <w:r>
              <w:rPr>
                <w:rFonts w:ascii="Times New Roman" w:hAnsi="Times New Roman"/>
                <w:lang w:val="en-US"/>
              </w:rPr>
              <w:t>+</w:t>
            </w:r>
          </w:p>
        </w:tc>
      </w:tr>
      <w:tr w:rsidR="008C3BC1" w:rsidRPr="00AB781E" w:rsidTr="00854E88">
        <w:tc>
          <w:tcPr>
            <w:tcW w:w="2552" w:type="dxa"/>
            <w:vMerge w:val="restart"/>
            <w:vAlign w:val="bottom"/>
          </w:tcPr>
          <w:p w:rsidR="008C3BC1" w:rsidRPr="00AB781E" w:rsidRDefault="008C3BC1" w:rsidP="003945D8">
            <w:pPr>
              <w:spacing w:after="0" w:line="240" w:lineRule="auto"/>
              <w:jc w:val="center"/>
              <w:rPr>
                <w:rFonts w:ascii="Times New Roman" w:hAnsi="Times New Roman"/>
                <w:color w:val="000000"/>
              </w:rPr>
            </w:pPr>
            <w:r>
              <w:rPr>
                <w:rFonts w:ascii="Times New Roman" w:hAnsi="Times New Roman"/>
                <w:color w:val="000000"/>
              </w:rPr>
              <w:t>Қолданбалы биология және</w:t>
            </w:r>
            <w:r>
              <w:rPr>
                <w:rFonts w:ascii="Times New Roman" w:hAnsi="Times New Roman"/>
                <w:color w:val="000000"/>
                <w:lang w:val="kk-KZ"/>
              </w:rPr>
              <w:t xml:space="preserve"> </w:t>
            </w:r>
            <w:r w:rsidRPr="005E0585">
              <w:rPr>
                <w:rFonts w:ascii="Times New Roman" w:hAnsi="Times New Roman"/>
                <w:color w:val="000000"/>
              </w:rPr>
              <w:t>оқыту әдістемесі  модулі</w:t>
            </w:r>
          </w:p>
        </w:tc>
        <w:tc>
          <w:tcPr>
            <w:tcW w:w="4395" w:type="dxa"/>
            <w:vAlign w:val="bottom"/>
          </w:tcPr>
          <w:p w:rsidR="008C3BC1" w:rsidRPr="0001034B" w:rsidRDefault="008C3BC1" w:rsidP="00A51D6C">
            <w:pPr>
              <w:spacing w:after="0" w:line="240" w:lineRule="auto"/>
              <w:rPr>
                <w:rFonts w:ascii="Times New Roman" w:hAnsi="Times New Roman"/>
                <w:color w:val="000000"/>
              </w:rPr>
            </w:pPr>
            <w:r w:rsidRPr="0001034B">
              <w:rPr>
                <w:rFonts w:ascii="Times New Roman" w:hAnsi="Times New Roman"/>
                <w:color w:val="000000"/>
              </w:rPr>
              <w:t>Мектепте биологиялық экспериментті жүргі</w:t>
            </w:r>
            <w:proofErr w:type="gramStart"/>
            <w:r w:rsidRPr="0001034B">
              <w:rPr>
                <w:rFonts w:ascii="Times New Roman" w:hAnsi="Times New Roman"/>
                <w:color w:val="000000"/>
              </w:rPr>
              <w:t>зу әд</w:t>
            </w:r>
            <w:proofErr w:type="gramEnd"/>
            <w:r w:rsidRPr="0001034B">
              <w:rPr>
                <w:rFonts w:ascii="Times New Roman" w:hAnsi="Times New Roman"/>
                <w:color w:val="000000"/>
              </w:rPr>
              <w:t>істемесі</w:t>
            </w: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6D2B94" w:rsidRDefault="006D2B94"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6D2B94" w:rsidRDefault="006D2B94"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tcPr>
          <w:p w:rsidR="008C3BC1" w:rsidRPr="00AB781E" w:rsidRDefault="008C3BC1" w:rsidP="00A51D6C">
            <w:pPr>
              <w:spacing w:after="0" w:line="240" w:lineRule="auto"/>
              <w:jc w:val="center"/>
              <w:rPr>
                <w:rFonts w:ascii="Times New Roman" w:hAnsi="Times New Roman"/>
                <w:lang w:val="kk-KZ"/>
              </w:rPr>
            </w:pPr>
          </w:p>
        </w:tc>
        <w:tc>
          <w:tcPr>
            <w:tcW w:w="567" w:type="dxa"/>
          </w:tcPr>
          <w:p w:rsidR="008C3BC1" w:rsidRPr="00AB781E" w:rsidRDefault="008C3BC1" w:rsidP="00A51D6C">
            <w:pPr>
              <w:spacing w:after="0" w:line="240" w:lineRule="auto"/>
              <w:jc w:val="center"/>
              <w:rPr>
                <w:rFonts w:ascii="Times New Roman" w:hAnsi="Times New Roman"/>
                <w:lang w:val="kk-KZ"/>
              </w:rPr>
            </w:pPr>
          </w:p>
        </w:tc>
        <w:tc>
          <w:tcPr>
            <w:tcW w:w="567" w:type="dxa"/>
          </w:tcPr>
          <w:p w:rsidR="008C3BC1" w:rsidRPr="006D2B94" w:rsidRDefault="006D2B94"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tcPr>
          <w:p w:rsidR="008C3BC1" w:rsidRPr="006D2B94" w:rsidRDefault="006D2B94" w:rsidP="00A51D6C">
            <w:pPr>
              <w:spacing w:after="0" w:line="240" w:lineRule="auto"/>
              <w:jc w:val="center"/>
              <w:rPr>
                <w:rFonts w:ascii="Times New Roman" w:hAnsi="Times New Roman"/>
                <w:lang w:val="en-US"/>
              </w:rPr>
            </w:pPr>
            <w:r>
              <w:rPr>
                <w:rFonts w:ascii="Times New Roman" w:hAnsi="Times New Roman"/>
                <w:lang w:val="en-US"/>
              </w:rPr>
              <w:t>+</w:t>
            </w:r>
          </w:p>
        </w:tc>
        <w:tc>
          <w:tcPr>
            <w:tcW w:w="708" w:type="dxa"/>
          </w:tcPr>
          <w:p w:rsidR="008C3BC1" w:rsidRPr="006D2B94" w:rsidRDefault="006D2B94" w:rsidP="00A51D6C">
            <w:pPr>
              <w:spacing w:after="0" w:line="240" w:lineRule="auto"/>
              <w:jc w:val="center"/>
              <w:rPr>
                <w:rFonts w:ascii="Times New Roman" w:hAnsi="Times New Roman"/>
                <w:lang w:val="en-US"/>
              </w:rPr>
            </w:pPr>
            <w:r>
              <w:rPr>
                <w:rFonts w:ascii="Times New Roman" w:hAnsi="Times New Roman"/>
                <w:lang w:val="en-US"/>
              </w:rPr>
              <w:t>+</w:t>
            </w:r>
          </w:p>
        </w:tc>
        <w:tc>
          <w:tcPr>
            <w:tcW w:w="709" w:type="dxa"/>
          </w:tcPr>
          <w:p w:rsidR="008C3BC1" w:rsidRPr="00AB781E" w:rsidRDefault="008C3BC1" w:rsidP="00A51D6C">
            <w:pPr>
              <w:spacing w:after="0" w:line="240" w:lineRule="auto"/>
              <w:jc w:val="center"/>
              <w:rPr>
                <w:rFonts w:ascii="Times New Roman" w:hAnsi="Times New Roman"/>
                <w:lang w:val="kk-KZ"/>
              </w:rPr>
            </w:pPr>
          </w:p>
        </w:tc>
      </w:tr>
      <w:tr w:rsidR="008C3BC1" w:rsidRPr="00AB781E" w:rsidTr="00854E88">
        <w:tc>
          <w:tcPr>
            <w:tcW w:w="2552" w:type="dxa"/>
            <w:vMerge/>
            <w:vAlign w:val="bottom"/>
          </w:tcPr>
          <w:p w:rsidR="008C3BC1" w:rsidRPr="00AB781E" w:rsidRDefault="008C3BC1" w:rsidP="00A51D6C">
            <w:pPr>
              <w:spacing w:after="0" w:line="240" w:lineRule="auto"/>
              <w:rPr>
                <w:rFonts w:ascii="Times New Roman" w:hAnsi="Times New Roman"/>
                <w:color w:val="000000"/>
              </w:rPr>
            </w:pPr>
          </w:p>
        </w:tc>
        <w:tc>
          <w:tcPr>
            <w:tcW w:w="4395" w:type="dxa"/>
            <w:vAlign w:val="bottom"/>
          </w:tcPr>
          <w:p w:rsidR="008C3BC1" w:rsidRPr="0001034B" w:rsidRDefault="008C3BC1" w:rsidP="00A51D6C">
            <w:pPr>
              <w:spacing w:after="0" w:line="240" w:lineRule="auto"/>
              <w:rPr>
                <w:rFonts w:ascii="Times New Roman" w:hAnsi="Times New Roman"/>
                <w:color w:val="000000"/>
              </w:rPr>
            </w:pPr>
            <w:r w:rsidRPr="0001034B">
              <w:rPr>
                <w:rFonts w:ascii="Times New Roman" w:hAnsi="Times New Roman"/>
                <w:color w:val="000000"/>
              </w:rPr>
              <w:t>Эксперимент есептерін шығару әдістері</w:t>
            </w: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6D2B94" w:rsidRDefault="006D2B94"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6D2B94" w:rsidRDefault="006D2B94"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tcPr>
          <w:p w:rsidR="008C3BC1" w:rsidRPr="00AB781E" w:rsidRDefault="008C3BC1" w:rsidP="00A51D6C">
            <w:pPr>
              <w:spacing w:after="0" w:line="240" w:lineRule="auto"/>
              <w:jc w:val="center"/>
              <w:rPr>
                <w:rFonts w:ascii="Times New Roman" w:hAnsi="Times New Roman"/>
                <w:lang w:val="kk-KZ"/>
              </w:rPr>
            </w:pPr>
          </w:p>
        </w:tc>
        <w:tc>
          <w:tcPr>
            <w:tcW w:w="567" w:type="dxa"/>
          </w:tcPr>
          <w:p w:rsidR="008C3BC1" w:rsidRPr="00AB781E" w:rsidRDefault="008C3BC1" w:rsidP="00A51D6C">
            <w:pPr>
              <w:spacing w:after="0" w:line="240" w:lineRule="auto"/>
              <w:jc w:val="center"/>
              <w:rPr>
                <w:rFonts w:ascii="Times New Roman" w:hAnsi="Times New Roman"/>
                <w:lang w:val="kk-KZ"/>
              </w:rPr>
            </w:pPr>
          </w:p>
        </w:tc>
        <w:tc>
          <w:tcPr>
            <w:tcW w:w="567" w:type="dxa"/>
          </w:tcPr>
          <w:p w:rsidR="008C3BC1" w:rsidRPr="006D2B94" w:rsidRDefault="006D2B94"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tcPr>
          <w:p w:rsidR="008C3BC1" w:rsidRPr="006D2B94" w:rsidRDefault="006D2B94" w:rsidP="00A51D6C">
            <w:pPr>
              <w:spacing w:after="0" w:line="240" w:lineRule="auto"/>
              <w:jc w:val="center"/>
              <w:rPr>
                <w:rFonts w:ascii="Times New Roman" w:hAnsi="Times New Roman"/>
                <w:lang w:val="en-US"/>
              </w:rPr>
            </w:pPr>
            <w:r>
              <w:rPr>
                <w:rFonts w:ascii="Times New Roman" w:hAnsi="Times New Roman"/>
                <w:lang w:val="en-US"/>
              </w:rPr>
              <w:t>+</w:t>
            </w:r>
          </w:p>
        </w:tc>
        <w:tc>
          <w:tcPr>
            <w:tcW w:w="708" w:type="dxa"/>
          </w:tcPr>
          <w:p w:rsidR="008C3BC1" w:rsidRPr="006D2B94" w:rsidRDefault="006D2B94" w:rsidP="00A51D6C">
            <w:pPr>
              <w:spacing w:after="0" w:line="240" w:lineRule="auto"/>
              <w:jc w:val="center"/>
              <w:rPr>
                <w:rFonts w:ascii="Times New Roman" w:hAnsi="Times New Roman"/>
                <w:lang w:val="en-US"/>
              </w:rPr>
            </w:pPr>
            <w:r>
              <w:rPr>
                <w:rFonts w:ascii="Times New Roman" w:hAnsi="Times New Roman"/>
                <w:lang w:val="en-US"/>
              </w:rPr>
              <w:t>+</w:t>
            </w:r>
          </w:p>
        </w:tc>
        <w:tc>
          <w:tcPr>
            <w:tcW w:w="709" w:type="dxa"/>
          </w:tcPr>
          <w:p w:rsidR="008C3BC1" w:rsidRPr="00AB781E" w:rsidRDefault="008C3BC1" w:rsidP="00A51D6C">
            <w:pPr>
              <w:spacing w:after="0" w:line="240" w:lineRule="auto"/>
              <w:jc w:val="center"/>
              <w:rPr>
                <w:rFonts w:ascii="Times New Roman" w:hAnsi="Times New Roman"/>
                <w:lang w:val="kk-KZ"/>
              </w:rPr>
            </w:pPr>
          </w:p>
        </w:tc>
      </w:tr>
      <w:tr w:rsidR="008C3BC1" w:rsidRPr="00AB781E" w:rsidTr="00854E88">
        <w:tc>
          <w:tcPr>
            <w:tcW w:w="2552" w:type="dxa"/>
            <w:vMerge/>
            <w:vAlign w:val="bottom"/>
          </w:tcPr>
          <w:p w:rsidR="008C3BC1" w:rsidRPr="00AB781E" w:rsidRDefault="008C3BC1" w:rsidP="00A51D6C">
            <w:pPr>
              <w:spacing w:after="0" w:line="240" w:lineRule="auto"/>
              <w:rPr>
                <w:rFonts w:ascii="Times New Roman" w:hAnsi="Times New Roman"/>
                <w:color w:val="000000"/>
              </w:rPr>
            </w:pPr>
          </w:p>
        </w:tc>
        <w:tc>
          <w:tcPr>
            <w:tcW w:w="4395" w:type="dxa"/>
            <w:vAlign w:val="bottom"/>
          </w:tcPr>
          <w:p w:rsidR="008C3BC1" w:rsidRPr="0001034B" w:rsidRDefault="008C3BC1" w:rsidP="00A51D6C">
            <w:pPr>
              <w:spacing w:after="0" w:line="240" w:lineRule="auto"/>
              <w:rPr>
                <w:rFonts w:ascii="Times New Roman" w:hAnsi="Times New Roman"/>
                <w:color w:val="000000"/>
              </w:rPr>
            </w:pPr>
            <w:r w:rsidRPr="0001034B">
              <w:rPr>
                <w:rFonts w:ascii="Times New Roman" w:hAnsi="Times New Roman"/>
                <w:color w:val="000000"/>
              </w:rPr>
              <w:t>Эксперименттер жүргі</w:t>
            </w:r>
            <w:proofErr w:type="gramStart"/>
            <w:r w:rsidRPr="0001034B">
              <w:rPr>
                <w:rFonts w:ascii="Times New Roman" w:hAnsi="Times New Roman"/>
                <w:color w:val="000000"/>
              </w:rPr>
              <w:t>зу әд</w:t>
            </w:r>
            <w:proofErr w:type="gramEnd"/>
            <w:r w:rsidRPr="0001034B">
              <w:rPr>
                <w:rFonts w:ascii="Times New Roman" w:hAnsi="Times New Roman"/>
                <w:color w:val="000000"/>
              </w:rPr>
              <w:t>істері</w:t>
            </w: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6D2B94" w:rsidRDefault="006D2B94"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6D2B94" w:rsidRDefault="006D2B94"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tcPr>
          <w:p w:rsidR="008C3BC1" w:rsidRPr="00AB781E" w:rsidRDefault="008C3BC1" w:rsidP="00A51D6C">
            <w:pPr>
              <w:spacing w:after="0" w:line="240" w:lineRule="auto"/>
              <w:jc w:val="center"/>
              <w:rPr>
                <w:rFonts w:ascii="Times New Roman" w:hAnsi="Times New Roman"/>
                <w:lang w:val="kk-KZ"/>
              </w:rPr>
            </w:pPr>
          </w:p>
        </w:tc>
        <w:tc>
          <w:tcPr>
            <w:tcW w:w="567" w:type="dxa"/>
          </w:tcPr>
          <w:p w:rsidR="008C3BC1" w:rsidRPr="00AB781E" w:rsidRDefault="008C3BC1" w:rsidP="00A51D6C">
            <w:pPr>
              <w:spacing w:after="0" w:line="240" w:lineRule="auto"/>
              <w:jc w:val="center"/>
              <w:rPr>
                <w:rFonts w:ascii="Times New Roman" w:hAnsi="Times New Roman"/>
                <w:lang w:val="kk-KZ"/>
              </w:rPr>
            </w:pPr>
          </w:p>
        </w:tc>
        <w:tc>
          <w:tcPr>
            <w:tcW w:w="567" w:type="dxa"/>
          </w:tcPr>
          <w:p w:rsidR="008C3BC1" w:rsidRPr="006D2B94" w:rsidRDefault="006D2B94"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tcPr>
          <w:p w:rsidR="008C3BC1" w:rsidRPr="006D2B94" w:rsidRDefault="006D2B94" w:rsidP="00A51D6C">
            <w:pPr>
              <w:spacing w:after="0" w:line="240" w:lineRule="auto"/>
              <w:jc w:val="center"/>
              <w:rPr>
                <w:rFonts w:ascii="Times New Roman" w:hAnsi="Times New Roman"/>
                <w:lang w:val="en-US"/>
              </w:rPr>
            </w:pPr>
            <w:r>
              <w:rPr>
                <w:rFonts w:ascii="Times New Roman" w:hAnsi="Times New Roman"/>
                <w:lang w:val="en-US"/>
              </w:rPr>
              <w:t>+</w:t>
            </w:r>
          </w:p>
        </w:tc>
        <w:tc>
          <w:tcPr>
            <w:tcW w:w="708" w:type="dxa"/>
          </w:tcPr>
          <w:p w:rsidR="008C3BC1" w:rsidRPr="006D2B94" w:rsidRDefault="006D2B94" w:rsidP="00A51D6C">
            <w:pPr>
              <w:spacing w:after="0" w:line="240" w:lineRule="auto"/>
              <w:jc w:val="center"/>
              <w:rPr>
                <w:rFonts w:ascii="Times New Roman" w:hAnsi="Times New Roman"/>
                <w:lang w:val="en-US"/>
              </w:rPr>
            </w:pPr>
            <w:r>
              <w:rPr>
                <w:rFonts w:ascii="Times New Roman" w:hAnsi="Times New Roman"/>
                <w:lang w:val="en-US"/>
              </w:rPr>
              <w:t>+</w:t>
            </w:r>
          </w:p>
        </w:tc>
        <w:tc>
          <w:tcPr>
            <w:tcW w:w="709" w:type="dxa"/>
          </w:tcPr>
          <w:p w:rsidR="008C3BC1" w:rsidRPr="00AB781E" w:rsidRDefault="008C3BC1" w:rsidP="00A51D6C">
            <w:pPr>
              <w:spacing w:after="0" w:line="240" w:lineRule="auto"/>
              <w:jc w:val="center"/>
              <w:rPr>
                <w:rFonts w:ascii="Times New Roman" w:hAnsi="Times New Roman"/>
                <w:lang w:val="kk-KZ"/>
              </w:rPr>
            </w:pPr>
          </w:p>
        </w:tc>
      </w:tr>
      <w:tr w:rsidR="008C3BC1" w:rsidRPr="00AB781E" w:rsidTr="00854E88">
        <w:tc>
          <w:tcPr>
            <w:tcW w:w="2552" w:type="dxa"/>
            <w:vMerge/>
          </w:tcPr>
          <w:p w:rsidR="008C3BC1" w:rsidRPr="00AB781E" w:rsidRDefault="008C3BC1" w:rsidP="00A51D6C">
            <w:pPr>
              <w:spacing w:after="0" w:line="240" w:lineRule="auto"/>
              <w:rPr>
                <w:rFonts w:ascii="Times New Roman" w:hAnsi="Times New Roman"/>
                <w:color w:val="000000"/>
              </w:rPr>
            </w:pPr>
          </w:p>
        </w:tc>
        <w:tc>
          <w:tcPr>
            <w:tcW w:w="4395" w:type="dxa"/>
          </w:tcPr>
          <w:p w:rsidR="008C3BC1" w:rsidRPr="0001034B" w:rsidRDefault="008C3BC1" w:rsidP="00A51D6C">
            <w:pPr>
              <w:spacing w:after="0" w:line="240" w:lineRule="auto"/>
              <w:rPr>
                <w:rFonts w:ascii="Times New Roman" w:hAnsi="Times New Roman"/>
                <w:color w:val="000000"/>
              </w:rPr>
            </w:pPr>
            <w:r w:rsidRPr="0001034B">
              <w:rPr>
                <w:rFonts w:ascii="Times New Roman" w:hAnsi="Times New Roman"/>
                <w:color w:val="000000"/>
              </w:rPr>
              <w:t>Биология пәні</w:t>
            </w:r>
            <w:proofErr w:type="gramStart"/>
            <w:r w:rsidRPr="0001034B">
              <w:rPr>
                <w:rFonts w:ascii="Times New Roman" w:hAnsi="Times New Roman"/>
                <w:color w:val="000000"/>
              </w:rPr>
              <w:t>н</w:t>
            </w:r>
            <w:proofErr w:type="gramEnd"/>
            <w:r w:rsidRPr="0001034B">
              <w:rPr>
                <w:rFonts w:ascii="Times New Roman" w:hAnsi="Times New Roman"/>
                <w:color w:val="000000"/>
              </w:rPr>
              <w:t xml:space="preserve"> қашықтықтан оқыту әдістемесі           </w:t>
            </w: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6D2B94" w:rsidRDefault="006D2B94"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6D2B94" w:rsidRDefault="006D2B94"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8C3BC1" w:rsidRPr="006D2B94" w:rsidRDefault="006D2B94"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tcPr>
          <w:p w:rsidR="008C3BC1" w:rsidRPr="00AB781E" w:rsidRDefault="008C3BC1" w:rsidP="00A51D6C">
            <w:pPr>
              <w:spacing w:after="0" w:line="240" w:lineRule="auto"/>
              <w:jc w:val="center"/>
              <w:rPr>
                <w:rFonts w:ascii="Times New Roman" w:hAnsi="Times New Roman"/>
                <w:lang w:val="kk-KZ"/>
              </w:rPr>
            </w:pPr>
          </w:p>
        </w:tc>
        <w:tc>
          <w:tcPr>
            <w:tcW w:w="567" w:type="dxa"/>
          </w:tcPr>
          <w:p w:rsidR="008C3BC1" w:rsidRPr="00AB781E" w:rsidRDefault="008C3BC1" w:rsidP="00A51D6C">
            <w:pPr>
              <w:spacing w:after="0" w:line="240" w:lineRule="auto"/>
              <w:jc w:val="center"/>
              <w:rPr>
                <w:rFonts w:ascii="Times New Roman" w:hAnsi="Times New Roman"/>
                <w:lang w:val="kk-KZ"/>
              </w:rPr>
            </w:pPr>
          </w:p>
        </w:tc>
        <w:tc>
          <w:tcPr>
            <w:tcW w:w="567" w:type="dxa"/>
          </w:tcPr>
          <w:p w:rsidR="008C3BC1" w:rsidRPr="00AB781E" w:rsidRDefault="008C3BC1" w:rsidP="00A51D6C">
            <w:pPr>
              <w:spacing w:after="0" w:line="240" w:lineRule="auto"/>
              <w:jc w:val="center"/>
              <w:rPr>
                <w:rFonts w:ascii="Times New Roman" w:hAnsi="Times New Roman"/>
                <w:lang w:val="kk-KZ"/>
              </w:rPr>
            </w:pPr>
          </w:p>
        </w:tc>
        <w:tc>
          <w:tcPr>
            <w:tcW w:w="567" w:type="dxa"/>
          </w:tcPr>
          <w:p w:rsidR="008C3BC1" w:rsidRPr="006D2B94" w:rsidRDefault="006D2B94" w:rsidP="00A51D6C">
            <w:pPr>
              <w:spacing w:after="0" w:line="240" w:lineRule="auto"/>
              <w:jc w:val="center"/>
              <w:rPr>
                <w:rFonts w:ascii="Times New Roman" w:hAnsi="Times New Roman"/>
                <w:lang w:val="en-US"/>
              </w:rPr>
            </w:pPr>
            <w:r>
              <w:rPr>
                <w:rFonts w:ascii="Times New Roman" w:hAnsi="Times New Roman"/>
                <w:lang w:val="en-US"/>
              </w:rPr>
              <w:t>+</w:t>
            </w:r>
          </w:p>
        </w:tc>
        <w:tc>
          <w:tcPr>
            <w:tcW w:w="708" w:type="dxa"/>
          </w:tcPr>
          <w:p w:rsidR="008C3BC1" w:rsidRPr="006D2B94" w:rsidRDefault="006D2B94" w:rsidP="00A51D6C">
            <w:pPr>
              <w:spacing w:after="0" w:line="240" w:lineRule="auto"/>
              <w:jc w:val="center"/>
              <w:rPr>
                <w:rFonts w:ascii="Times New Roman" w:hAnsi="Times New Roman"/>
                <w:lang w:val="en-US"/>
              </w:rPr>
            </w:pPr>
            <w:r>
              <w:rPr>
                <w:rFonts w:ascii="Times New Roman" w:hAnsi="Times New Roman"/>
                <w:lang w:val="en-US"/>
              </w:rPr>
              <w:t>+</w:t>
            </w:r>
          </w:p>
        </w:tc>
        <w:tc>
          <w:tcPr>
            <w:tcW w:w="709" w:type="dxa"/>
          </w:tcPr>
          <w:p w:rsidR="008C3BC1" w:rsidRPr="00AB781E" w:rsidRDefault="008C3BC1" w:rsidP="00A51D6C">
            <w:pPr>
              <w:spacing w:after="0" w:line="240" w:lineRule="auto"/>
              <w:jc w:val="center"/>
              <w:rPr>
                <w:rFonts w:ascii="Times New Roman" w:hAnsi="Times New Roman"/>
                <w:lang w:val="kk-KZ"/>
              </w:rPr>
            </w:pPr>
          </w:p>
        </w:tc>
      </w:tr>
      <w:tr w:rsidR="008C3BC1" w:rsidRPr="00AB781E" w:rsidTr="00854E88">
        <w:tc>
          <w:tcPr>
            <w:tcW w:w="2552" w:type="dxa"/>
            <w:vMerge/>
          </w:tcPr>
          <w:p w:rsidR="008C3BC1" w:rsidRPr="00AB781E" w:rsidRDefault="008C3BC1" w:rsidP="00A51D6C">
            <w:pPr>
              <w:spacing w:after="0" w:line="240" w:lineRule="auto"/>
              <w:rPr>
                <w:rFonts w:ascii="Times New Roman" w:hAnsi="Times New Roman"/>
                <w:color w:val="000000"/>
              </w:rPr>
            </w:pPr>
          </w:p>
        </w:tc>
        <w:tc>
          <w:tcPr>
            <w:tcW w:w="4395" w:type="dxa"/>
          </w:tcPr>
          <w:p w:rsidR="008C3BC1" w:rsidRPr="0001034B" w:rsidRDefault="008C3BC1" w:rsidP="00B34636">
            <w:pPr>
              <w:spacing w:after="0" w:line="240" w:lineRule="auto"/>
              <w:rPr>
                <w:rFonts w:ascii="Times New Roman" w:hAnsi="Times New Roman"/>
                <w:color w:val="000000"/>
              </w:rPr>
            </w:pPr>
            <w:r w:rsidRPr="0001034B">
              <w:rPr>
                <w:rFonts w:ascii="Times New Roman" w:hAnsi="Times New Roman"/>
                <w:color w:val="000000"/>
              </w:rPr>
              <w:t>Қашықтықтан  бі</w:t>
            </w:r>
            <w:proofErr w:type="gramStart"/>
            <w:r w:rsidRPr="0001034B">
              <w:rPr>
                <w:rFonts w:ascii="Times New Roman" w:hAnsi="Times New Roman"/>
                <w:color w:val="000000"/>
              </w:rPr>
              <w:t>л</w:t>
            </w:r>
            <w:proofErr w:type="gramEnd"/>
            <w:r w:rsidRPr="0001034B">
              <w:rPr>
                <w:rFonts w:ascii="Times New Roman" w:hAnsi="Times New Roman"/>
                <w:color w:val="000000"/>
              </w:rPr>
              <w:t xml:space="preserve">ім беру технологиялары                                                        </w:t>
            </w: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6D2B94" w:rsidRDefault="006D2B94"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6D2B94" w:rsidRDefault="006D2B94"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8C3BC1" w:rsidRPr="006D2B94" w:rsidRDefault="006D2B94"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tcPr>
          <w:p w:rsidR="008C3BC1" w:rsidRPr="00AB781E" w:rsidRDefault="008C3BC1" w:rsidP="00A51D6C">
            <w:pPr>
              <w:spacing w:after="0" w:line="240" w:lineRule="auto"/>
              <w:jc w:val="center"/>
              <w:rPr>
                <w:rFonts w:ascii="Times New Roman" w:hAnsi="Times New Roman"/>
                <w:lang w:val="kk-KZ"/>
              </w:rPr>
            </w:pPr>
          </w:p>
        </w:tc>
        <w:tc>
          <w:tcPr>
            <w:tcW w:w="567" w:type="dxa"/>
          </w:tcPr>
          <w:p w:rsidR="008C3BC1" w:rsidRPr="00AB781E" w:rsidRDefault="008C3BC1" w:rsidP="00A51D6C">
            <w:pPr>
              <w:spacing w:after="0" w:line="240" w:lineRule="auto"/>
              <w:jc w:val="center"/>
              <w:rPr>
                <w:rFonts w:ascii="Times New Roman" w:hAnsi="Times New Roman"/>
                <w:lang w:val="kk-KZ"/>
              </w:rPr>
            </w:pPr>
          </w:p>
        </w:tc>
        <w:tc>
          <w:tcPr>
            <w:tcW w:w="567" w:type="dxa"/>
          </w:tcPr>
          <w:p w:rsidR="008C3BC1" w:rsidRPr="00AB781E" w:rsidRDefault="008C3BC1" w:rsidP="00A51D6C">
            <w:pPr>
              <w:spacing w:after="0" w:line="240" w:lineRule="auto"/>
              <w:jc w:val="center"/>
              <w:rPr>
                <w:rFonts w:ascii="Times New Roman" w:hAnsi="Times New Roman"/>
                <w:lang w:val="kk-KZ"/>
              </w:rPr>
            </w:pPr>
          </w:p>
        </w:tc>
        <w:tc>
          <w:tcPr>
            <w:tcW w:w="567" w:type="dxa"/>
          </w:tcPr>
          <w:p w:rsidR="008C3BC1" w:rsidRPr="006D2B94" w:rsidRDefault="006D2B94" w:rsidP="00A51D6C">
            <w:pPr>
              <w:spacing w:after="0" w:line="240" w:lineRule="auto"/>
              <w:jc w:val="center"/>
              <w:rPr>
                <w:rFonts w:ascii="Times New Roman" w:hAnsi="Times New Roman"/>
                <w:lang w:val="en-US"/>
              </w:rPr>
            </w:pPr>
            <w:r>
              <w:rPr>
                <w:rFonts w:ascii="Times New Roman" w:hAnsi="Times New Roman"/>
                <w:lang w:val="en-US"/>
              </w:rPr>
              <w:t>+</w:t>
            </w:r>
          </w:p>
        </w:tc>
        <w:tc>
          <w:tcPr>
            <w:tcW w:w="708" w:type="dxa"/>
          </w:tcPr>
          <w:p w:rsidR="008C3BC1" w:rsidRPr="006D2B94" w:rsidRDefault="006D2B94" w:rsidP="00A51D6C">
            <w:pPr>
              <w:spacing w:after="0" w:line="240" w:lineRule="auto"/>
              <w:jc w:val="center"/>
              <w:rPr>
                <w:rFonts w:ascii="Times New Roman" w:hAnsi="Times New Roman"/>
                <w:lang w:val="en-US"/>
              </w:rPr>
            </w:pPr>
            <w:r>
              <w:rPr>
                <w:rFonts w:ascii="Times New Roman" w:hAnsi="Times New Roman"/>
                <w:lang w:val="en-US"/>
              </w:rPr>
              <w:t>+</w:t>
            </w:r>
          </w:p>
        </w:tc>
        <w:tc>
          <w:tcPr>
            <w:tcW w:w="709" w:type="dxa"/>
          </w:tcPr>
          <w:p w:rsidR="008C3BC1" w:rsidRPr="00AB781E" w:rsidRDefault="008C3BC1" w:rsidP="00A51D6C">
            <w:pPr>
              <w:spacing w:after="0" w:line="240" w:lineRule="auto"/>
              <w:jc w:val="center"/>
              <w:rPr>
                <w:rFonts w:ascii="Times New Roman" w:hAnsi="Times New Roman"/>
                <w:lang w:val="kk-KZ"/>
              </w:rPr>
            </w:pPr>
          </w:p>
        </w:tc>
      </w:tr>
      <w:tr w:rsidR="008C3BC1" w:rsidRPr="00AB781E" w:rsidTr="00854E88">
        <w:tc>
          <w:tcPr>
            <w:tcW w:w="2552" w:type="dxa"/>
            <w:vMerge/>
          </w:tcPr>
          <w:p w:rsidR="008C3BC1" w:rsidRPr="00AB781E" w:rsidRDefault="008C3BC1" w:rsidP="00A51D6C">
            <w:pPr>
              <w:spacing w:after="0" w:line="240" w:lineRule="auto"/>
              <w:rPr>
                <w:rFonts w:ascii="Times New Roman" w:hAnsi="Times New Roman"/>
                <w:color w:val="000000"/>
              </w:rPr>
            </w:pPr>
          </w:p>
        </w:tc>
        <w:tc>
          <w:tcPr>
            <w:tcW w:w="4395" w:type="dxa"/>
          </w:tcPr>
          <w:p w:rsidR="008C3BC1" w:rsidRPr="0001034B" w:rsidRDefault="008C3BC1" w:rsidP="00A51D6C">
            <w:pPr>
              <w:spacing w:after="0" w:line="240" w:lineRule="auto"/>
              <w:rPr>
                <w:rFonts w:ascii="Times New Roman" w:hAnsi="Times New Roman"/>
                <w:color w:val="000000"/>
              </w:rPr>
            </w:pPr>
            <w:r w:rsidRPr="0001034B">
              <w:rPr>
                <w:rFonts w:ascii="Times New Roman" w:hAnsi="Times New Roman"/>
                <w:color w:val="000000"/>
              </w:rPr>
              <w:t>Бі</w:t>
            </w:r>
            <w:proofErr w:type="gramStart"/>
            <w:r w:rsidRPr="0001034B">
              <w:rPr>
                <w:rFonts w:ascii="Times New Roman" w:hAnsi="Times New Roman"/>
                <w:color w:val="000000"/>
              </w:rPr>
              <w:t>л</w:t>
            </w:r>
            <w:proofErr w:type="gramEnd"/>
            <w:r w:rsidRPr="0001034B">
              <w:rPr>
                <w:rFonts w:ascii="Times New Roman" w:hAnsi="Times New Roman"/>
                <w:color w:val="000000"/>
              </w:rPr>
              <w:t>ім берудегі цифрлық технологиялар</w:t>
            </w: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6D2B94" w:rsidRDefault="006D2B94"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6D2B94" w:rsidRDefault="006D2B94"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8C3BC1" w:rsidRPr="006D2B94" w:rsidRDefault="006D2B94"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tcPr>
          <w:p w:rsidR="008C3BC1" w:rsidRPr="00AB781E" w:rsidRDefault="008C3BC1" w:rsidP="00A51D6C">
            <w:pPr>
              <w:spacing w:after="0" w:line="240" w:lineRule="auto"/>
              <w:jc w:val="center"/>
              <w:rPr>
                <w:rFonts w:ascii="Times New Roman" w:hAnsi="Times New Roman"/>
                <w:lang w:val="kk-KZ"/>
              </w:rPr>
            </w:pPr>
          </w:p>
        </w:tc>
        <w:tc>
          <w:tcPr>
            <w:tcW w:w="567" w:type="dxa"/>
          </w:tcPr>
          <w:p w:rsidR="008C3BC1" w:rsidRPr="00AB781E" w:rsidRDefault="008C3BC1" w:rsidP="00A51D6C">
            <w:pPr>
              <w:spacing w:after="0" w:line="240" w:lineRule="auto"/>
              <w:jc w:val="center"/>
              <w:rPr>
                <w:rFonts w:ascii="Times New Roman" w:hAnsi="Times New Roman"/>
                <w:lang w:val="kk-KZ"/>
              </w:rPr>
            </w:pPr>
          </w:p>
        </w:tc>
        <w:tc>
          <w:tcPr>
            <w:tcW w:w="567" w:type="dxa"/>
          </w:tcPr>
          <w:p w:rsidR="008C3BC1" w:rsidRPr="00AB781E" w:rsidRDefault="008C3BC1" w:rsidP="00A51D6C">
            <w:pPr>
              <w:spacing w:after="0" w:line="240" w:lineRule="auto"/>
              <w:jc w:val="center"/>
              <w:rPr>
                <w:rFonts w:ascii="Times New Roman" w:hAnsi="Times New Roman"/>
                <w:lang w:val="kk-KZ"/>
              </w:rPr>
            </w:pPr>
          </w:p>
        </w:tc>
        <w:tc>
          <w:tcPr>
            <w:tcW w:w="567" w:type="dxa"/>
          </w:tcPr>
          <w:p w:rsidR="008C3BC1" w:rsidRPr="006D2B94" w:rsidRDefault="006D2B94" w:rsidP="00A51D6C">
            <w:pPr>
              <w:spacing w:after="0" w:line="240" w:lineRule="auto"/>
              <w:jc w:val="center"/>
              <w:rPr>
                <w:rFonts w:ascii="Times New Roman" w:hAnsi="Times New Roman"/>
                <w:lang w:val="en-US"/>
              </w:rPr>
            </w:pPr>
            <w:r>
              <w:rPr>
                <w:rFonts w:ascii="Times New Roman" w:hAnsi="Times New Roman"/>
                <w:lang w:val="en-US"/>
              </w:rPr>
              <w:t>+</w:t>
            </w:r>
          </w:p>
        </w:tc>
        <w:tc>
          <w:tcPr>
            <w:tcW w:w="708" w:type="dxa"/>
          </w:tcPr>
          <w:p w:rsidR="008C3BC1" w:rsidRPr="006D2B94" w:rsidRDefault="006D2B94" w:rsidP="00A51D6C">
            <w:pPr>
              <w:spacing w:after="0" w:line="240" w:lineRule="auto"/>
              <w:jc w:val="center"/>
              <w:rPr>
                <w:rFonts w:ascii="Times New Roman" w:hAnsi="Times New Roman"/>
                <w:lang w:val="en-US"/>
              </w:rPr>
            </w:pPr>
            <w:r>
              <w:rPr>
                <w:rFonts w:ascii="Times New Roman" w:hAnsi="Times New Roman"/>
                <w:lang w:val="en-US"/>
              </w:rPr>
              <w:t>+</w:t>
            </w:r>
          </w:p>
        </w:tc>
        <w:tc>
          <w:tcPr>
            <w:tcW w:w="709" w:type="dxa"/>
          </w:tcPr>
          <w:p w:rsidR="008C3BC1" w:rsidRPr="00AB781E" w:rsidRDefault="008C3BC1" w:rsidP="00A51D6C">
            <w:pPr>
              <w:spacing w:after="0" w:line="240" w:lineRule="auto"/>
              <w:jc w:val="center"/>
              <w:rPr>
                <w:rFonts w:ascii="Times New Roman" w:hAnsi="Times New Roman"/>
                <w:lang w:val="kk-KZ"/>
              </w:rPr>
            </w:pPr>
          </w:p>
        </w:tc>
      </w:tr>
      <w:tr w:rsidR="008C3BC1" w:rsidRPr="00AB781E" w:rsidTr="00854E88">
        <w:tc>
          <w:tcPr>
            <w:tcW w:w="2552" w:type="dxa"/>
            <w:vMerge/>
          </w:tcPr>
          <w:p w:rsidR="008C3BC1" w:rsidRPr="00AB781E" w:rsidRDefault="008C3BC1" w:rsidP="00A51D6C">
            <w:pPr>
              <w:spacing w:after="0" w:line="240" w:lineRule="auto"/>
              <w:rPr>
                <w:rFonts w:ascii="Times New Roman" w:hAnsi="Times New Roman"/>
                <w:b/>
                <w:lang w:val="kk-KZ"/>
              </w:rPr>
            </w:pPr>
          </w:p>
        </w:tc>
        <w:tc>
          <w:tcPr>
            <w:tcW w:w="4395" w:type="dxa"/>
          </w:tcPr>
          <w:p w:rsidR="008C3BC1" w:rsidRPr="0001034B" w:rsidRDefault="008C3BC1" w:rsidP="00A51D6C">
            <w:pPr>
              <w:spacing w:after="0" w:line="240" w:lineRule="auto"/>
              <w:rPr>
                <w:rFonts w:ascii="Times New Roman" w:hAnsi="Times New Roman"/>
                <w:b/>
                <w:lang w:val="kk-KZ"/>
              </w:rPr>
            </w:pPr>
            <w:r w:rsidRPr="0001034B">
              <w:rPr>
                <w:rFonts w:ascii="Times New Roman" w:hAnsi="Times New Roman"/>
                <w:color w:val="000000"/>
              </w:rPr>
              <w:t>Қолданбалы биология</w:t>
            </w: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740915" w:rsidRDefault="00740915"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tcPr>
          <w:p w:rsidR="008C3BC1" w:rsidRPr="00AB781E" w:rsidRDefault="008C3BC1" w:rsidP="00A51D6C">
            <w:pPr>
              <w:spacing w:after="0" w:line="240" w:lineRule="auto"/>
              <w:jc w:val="center"/>
              <w:rPr>
                <w:rFonts w:ascii="Times New Roman" w:hAnsi="Times New Roman"/>
                <w:lang w:val="kk-KZ"/>
              </w:rPr>
            </w:pPr>
          </w:p>
        </w:tc>
        <w:tc>
          <w:tcPr>
            <w:tcW w:w="567" w:type="dxa"/>
          </w:tcPr>
          <w:p w:rsidR="008C3BC1" w:rsidRPr="00740915" w:rsidRDefault="00740915"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tcPr>
          <w:p w:rsidR="008C3BC1" w:rsidRPr="00AB781E" w:rsidRDefault="008C3BC1" w:rsidP="00A51D6C">
            <w:pPr>
              <w:spacing w:after="0" w:line="240" w:lineRule="auto"/>
              <w:jc w:val="center"/>
              <w:rPr>
                <w:rFonts w:ascii="Times New Roman" w:hAnsi="Times New Roman"/>
                <w:lang w:val="kk-KZ"/>
              </w:rPr>
            </w:pPr>
          </w:p>
        </w:tc>
        <w:tc>
          <w:tcPr>
            <w:tcW w:w="567" w:type="dxa"/>
          </w:tcPr>
          <w:p w:rsidR="008C3BC1" w:rsidRPr="00740915" w:rsidRDefault="00740915" w:rsidP="00A51D6C">
            <w:pPr>
              <w:spacing w:after="0" w:line="240" w:lineRule="auto"/>
              <w:jc w:val="center"/>
              <w:rPr>
                <w:rFonts w:ascii="Times New Roman" w:hAnsi="Times New Roman"/>
                <w:lang w:val="en-US"/>
              </w:rPr>
            </w:pPr>
            <w:r>
              <w:rPr>
                <w:rFonts w:ascii="Times New Roman" w:hAnsi="Times New Roman"/>
                <w:lang w:val="en-US"/>
              </w:rPr>
              <w:t>+</w:t>
            </w:r>
          </w:p>
        </w:tc>
        <w:tc>
          <w:tcPr>
            <w:tcW w:w="708" w:type="dxa"/>
          </w:tcPr>
          <w:p w:rsidR="008C3BC1" w:rsidRPr="00AB781E" w:rsidRDefault="008C3BC1" w:rsidP="00A51D6C">
            <w:pPr>
              <w:spacing w:after="0" w:line="240" w:lineRule="auto"/>
              <w:jc w:val="center"/>
              <w:rPr>
                <w:rFonts w:ascii="Times New Roman" w:hAnsi="Times New Roman"/>
                <w:lang w:val="kk-KZ"/>
              </w:rPr>
            </w:pPr>
          </w:p>
        </w:tc>
        <w:tc>
          <w:tcPr>
            <w:tcW w:w="709" w:type="dxa"/>
          </w:tcPr>
          <w:p w:rsidR="008C3BC1" w:rsidRPr="00740915" w:rsidRDefault="00740915" w:rsidP="00A51D6C">
            <w:pPr>
              <w:spacing w:after="0" w:line="240" w:lineRule="auto"/>
              <w:jc w:val="center"/>
              <w:rPr>
                <w:rFonts w:ascii="Times New Roman" w:hAnsi="Times New Roman"/>
                <w:lang w:val="en-US"/>
              </w:rPr>
            </w:pPr>
            <w:r>
              <w:rPr>
                <w:rFonts w:ascii="Times New Roman" w:hAnsi="Times New Roman"/>
                <w:lang w:val="en-US"/>
              </w:rPr>
              <w:t>+</w:t>
            </w:r>
          </w:p>
        </w:tc>
      </w:tr>
      <w:tr w:rsidR="008C3BC1" w:rsidRPr="00AB781E" w:rsidTr="00854E88">
        <w:tc>
          <w:tcPr>
            <w:tcW w:w="2552" w:type="dxa"/>
            <w:vMerge/>
          </w:tcPr>
          <w:p w:rsidR="008C3BC1" w:rsidRPr="00AB781E" w:rsidRDefault="008C3BC1" w:rsidP="00A51D6C">
            <w:pPr>
              <w:spacing w:after="0" w:line="240" w:lineRule="auto"/>
              <w:rPr>
                <w:rFonts w:ascii="Times New Roman" w:hAnsi="Times New Roman"/>
                <w:color w:val="000000"/>
              </w:rPr>
            </w:pPr>
          </w:p>
        </w:tc>
        <w:tc>
          <w:tcPr>
            <w:tcW w:w="4395" w:type="dxa"/>
          </w:tcPr>
          <w:p w:rsidR="008C3BC1" w:rsidRPr="0001034B" w:rsidRDefault="008C3BC1" w:rsidP="00A51D6C">
            <w:pPr>
              <w:spacing w:after="0" w:line="240" w:lineRule="auto"/>
              <w:rPr>
                <w:rFonts w:ascii="Times New Roman" w:hAnsi="Times New Roman"/>
                <w:color w:val="000000"/>
              </w:rPr>
            </w:pPr>
            <w:r w:rsidRPr="0001034B">
              <w:rPr>
                <w:rFonts w:ascii="Times New Roman" w:hAnsi="Times New Roman"/>
                <w:color w:val="000000"/>
              </w:rPr>
              <w:t xml:space="preserve">Топырақтану                                                                  </w:t>
            </w: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740915" w:rsidRDefault="00740915" w:rsidP="004F01F6">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tcPr>
          <w:p w:rsidR="008C3BC1" w:rsidRPr="00AB781E" w:rsidRDefault="008C3BC1" w:rsidP="00A51D6C">
            <w:pPr>
              <w:spacing w:after="0" w:line="240" w:lineRule="auto"/>
              <w:jc w:val="center"/>
              <w:rPr>
                <w:rFonts w:ascii="Times New Roman" w:hAnsi="Times New Roman"/>
                <w:lang w:val="kk-KZ"/>
              </w:rPr>
            </w:pPr>
          </w:p>
        </w:tc>
        <w:tc>
          <w:tcPr>
            <w:tcW w:w="567" w:type="dxa"/>
          </w:tcPr>
          <w:p w:rsidR="008C3BC1" w:rsidRPr="00740915" w:rsidRDefault="00740915"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tcPr>
          <w:p w:rsidR="008C3BC1" w:rsidRPr="00AB781E" w:rsidRDefault="008C3BC1" w:rsidP="00A51D6C">
            <w:pPr>
              <w:spacing w:after="0" w:line="240" w:lineRule="auto"/>
              <w:jc w:val="center"/>
              <w:rPr>
                <w:rFonts w:ascii="Times New Roman" w:hAnsi="Times New Roman"/>
                <w:lang w:val="kk-KZ"/>
              </w:rPr>
            </w:pPr>
          </w:p>
        </w:tc>
        <w:tc>
          <w:tcPr>
            <w:tcW w:w="567" w:type="dxa"/>
          </w:tcPr>
          <w:p w:rsidR="008C3BC1" w:rsidRPr="00740915" w:rsidRDefault="00740915" w:rsidP="00A51D6C">
            <w:pPr>
              <w:spacing w:after="0" w:line="240" w:lineRule="auto"/>
              <w:jc w:val="center"/>
              <w:rPr>
                <w:rFonts w:ascii="Times New Roman" w:hAnsi="Times New Roman"/>
                <w:lang w:val="en-US"/>
              </w:rPr>
            </w:pPr>
            <w:r>
              <w:rPr>
                <w:rFonts w:ascii="Times New Roman" w:hAnsi="Times New Roman"/>
                <w:lang w:val="en-US"/>
              </w:rPr>
              <w:t>+</w:t>
            </w:r>
          </w:p>
        </w:tc>
        <w:tc>
          <w:tcPr>
            <w:tcW w:w="708" w:type="dxa"/>
          </w:tcPr>
          <w:p w:rsidR="008C3BC1" w:rsidRPr="00AB781E" w:rsidRDefault="008C3BC1" w:rsidP="00A51D6C">
            <w:pPr>
              <w:spacing w:after="0" w:line="240" w:lineRule="auto"/>
              <w:jc w:val="center"/>
              <w:rPr>
                <w:rFonts w:ascii="Times New Roman" w:hAnsi="Times New Roman"/>
                <w:lang w:val="kk-KZ"/>
              </w:rPr>
            </w:pPr>
          </w:p>
        </w:tc>
        <w:tc>
          <w:tcPr>
            <w:tcW w:w="709" w:type="dxa"/>
          </w:tcPr>
          <w:p w:rsidR="008C3BC1" w:rsidRPr="00740915" w:rsidRDefault="00740915" w:rsidP="00A51D6C">
            <w:pPr>
              <w:spacing w:after="0" w:line="240" w:lineRule="auto"/>
              <w:jc w:val="center"/>
              <w:rPr>
                <w:rFonts w:ascii="Times New Roman" w:hAnsi="Times New Roman"/>
                <w:lang w:val="en-US"/>
              </w:rPr>
            </w:pPr>
            <w:r>
              <w:rPr>
                <w:rFonts w:ascii="Times New Roman" w:hAnsi="Times New Roman"/>
                <w:lang w:val="en-US"/>
              </w:rPr>
              <w:t>+</w:t>
            </w:r>
          </w:p>
        </w:tc>
      </w:tr>
      <w:tr w:rsidR="008C3BC1" w:rsidRPr="00AB781E" w:rsidTr="00854E88">
        <w:tc>
          <w:tcPr>
            <w:tcW w:w="2552" w:type="dxa"/>
            <w:vMerge/>
          </w:tcPr>
          <w:p w:rsidR="008C3BC1" w:rsidRPr="00AB781E" w:rsidRDefault="008C3BC1" w:rsidP="00A51D6C">
            <w:pPr>
              <w:spacing w:after="0" w:line="240" w:lineRule="auto"/>
              <w:rPr>
                <w:rFonts w:ascii="Times New Roman" w:hAnsi="Times New Roman"/>
                <w:color w:val="000000"/>
              </w:rPr>
            </w:pPr>
          </w:p>
        </w:tc>
        <w:tc>
          <w:tcPr>
            <w:tcW w:w="4395" w:type="dxa"/>
          </w:tcPr>
          <w:p w:rsidR="008C3BC1" w:rsidRPr="0001034B" w:rsidRDefault="008C3BC1" w:rsidP="00A51D6C">
            <w:pPr>
              <w:spacing w:after="0" w:line="240" w:lineRule="auto"/>
              <w:rPr>
                <w:rFonts w:ascii="Times New Roman" w:hAnsi="Times New Roman"/>
                <w:color w:val="000000"/>
              </w:rPr>
            </w:pPr>
            <w:r w:rsidRPr="0001034B">
              <w:rPr>
                <w:rFonts w:ascii="Times New Roman" w:hAnsi="Times New Roman"/>
                <w:color w:val="000000"/>
              </w:rPr>
              <w:t>Қолданбалы экология</w:t>
            </w: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740915" w:rsidRDefault="00740915" w:rsidP="004F01F6">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tcPr>
          <w:p w:rsidR="008C3BC1" w:rsidRPr="00AB781E" w:rsidRDefault="008C3BC1" w:rsidP="00B174C4">
            <w:pPr>
              <w:spacing w:after="0" w:line="240" w:lineRule="auto"/>
              <w:jc w:val="center"/>
              <w:rPr>
                <w:rFonts w:ascii="Times New Roman" w:hAnsi="Times New Roman"/>
                <w:lang w:val="kk-KZ"/>
              </w:rPr>
            </w:pPr>
          </w:p>
        </w:tc>
        <w:tc>
          <w:tcPr>
            <w:tcW w:w="567" w:type="dxa"/>
          </w:tcPr>
          <w:p w:rsidR="008C3BC1" w:rsidRPr="00740915" w:rsidRDefault="00740915"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tcPr>
          <w:p w:rsidR="008C3BC1" w:rsidRPr="00AB781E" w:rsidRDefault="008C3BC1" w:rsidP="00A51D6C">
            <w:pPr>
              <w:spacing w:after="0" w:line="240" w:lineRule="auto"/>
              <w:jc w:val="center"/>
              <w:rPr>
                <w:rFonts w:ascii="Times New Roman" w:hAnsi="Times New Roman"/>
                <w:lang w:val="kk-KZ"/>
              </w:rPr>
            </w:pPr>
          </w:p>
        </w:tc>
        <w:tc>
          <w:tcPr>
            <w:tcW w:w="567" w:type="dxa"/>
          </w:tcPr>
          <w:p w:rsidR="008C3BC1" w:rsidRPr="00740915" w:rsidRDefault="00740915" w:rsidP="00A51D6C">
            <w:pPr>
              <w:spacing w:after="0" w:line="240" w:lineRule="auto"/>
              <w:jc w:val="center"/>
              <w:rPr>
                <w:rFonts w:ascii="Times New Roman" w:hAnsi="Times New Roman"/>
                <w:lang w:val="en-US"/>
              </w:rPr>
            </w:pPr>
            <w:r>
              <w:rPr>
                <w:rFonts w:ascii="Times New Roman" w:hAnsi="Times New Roman"/>
                <w:lang w:val="en-US"/>
              </w:rPr>
              <w:t>+</w:t>
            </w:r>
          </w:p>
        </w:tc>
        <w:tc>
          <w:tcPr>
            <w:tcW w:w="708" w:type="dxa"/>
          </w:tcPr>
          <w:p w:rsidR="008C3BC1" w:rsidRPr="00AB781E" w:rsidRDefault="008C3BC1" w:rsidP="00A51D6C">
            <w:pPr>
              <w:spacing w:after="0" w:line="240" w:lineRule="auto"/>
              <w:jc w:val="center"/>
              <w:rPr>
                <w:rFonts w:ascii="Times New Roman" w:hAnsi="Times New Roman"/>
                <w:lang w:val="kk-KZ"/>
              </w:rPr>
            </w:pPr>
          </w:p>
        </w:tc>
        <w:tc>
          <w:tcPr>
            <w:tcW w:w="709" w:type="dxa"/>
          </w:tcPr>
          <w:p w:rsidR="008C3BC1" w:rsidRPr="00740915" w:rsidRDefault="00740915" w:rsidP="00A51D6C">
            <w:pPr>
              <w:spacing w:after="0" w:line="240" w:lineRule="auto"/>
              <w:jc w:val="center"/>
              <w:rPr>
                <w:rFonts w:ascii="Times New Roman" w:hAnsi="Times New Roman"/>
                <w:lang w:val="en-US"/>
              </w:rPr>
            </w:pPr>
            <w:r>
              <w:rPr>
                <w:rFonts w:ascii="Times New Roman" w:hAnsi="Times New Roman"/>
                <w:lang w:val="en-US"/>
              </w:rPr>
              <w:t>+</w:t>
            </w:r>
          </w:p>
        </w:tc>
      </w:tr>
      <w:tr w:rsidR="008C3BC1" w:rsidRPr="00AB781E" w:rsidTr="00854E88">
        <w:tc>
          <w:tcPr>
            <w:tcW w:w="2552" w:type="dxa"/>
            <w:vMerge w:val="restart"/>
          </w:tcPr>
          <w:p w:rsidR="008C3BC1" w:rsidRDefault="008C3BC1" w:rsidP="00A51D6C">
            <w:pPr>
              <w:spacing w:after="0" w:line="240" w:lineRule="auto"/>
              <w:rPr>
                <w:rFonts w:ascii="Times New Roman" w:hAnsi="Times New Roman"/>
                <w:color w:val="000000"/>
                <w:lang w:val="kk-KZ"/>
              </w:rPr>
            </w:pPr>
          </w:p>
          <w:p w:rsidR="008C3BC1" w:rsidRPr="0001034B" w:rsidRDefault="008C3BC1" w:rsidP="00A51D6C">
            <w:pPr>
              <w:spacing w:after="0" w:line="240" w:lineRule="auto"/>
              <w:rPr>
                <w:rFonts w:ascii="Times New Roman" w:hAnsi="Times New Roman"/>
                <w:color w:val="000000"/>
              </w:rPr>
            </w:pPr>
          </w:p>
          <w:p w:rsidR="00A63968" w:rsidRPr="0001034B" w:rsidRDefault="00A63968" w:rsidP="00A51D6C">
            <w:pPr>
              <w:spacing w:after="0" w:line="240" w:lineRule="auto"/>
              <w:rPr>
                <w:rFonts w:ascii="Times New Roman" w:hAnsi="Times New Roman"/>
                <w:color w:val="000000"/>
              </w:rPr>
            </w:pPr>
          </w:p>
          <w:p w:rsidR="008C3BC1" w:rsidRPr="004E3511" w:rsidRDefault="008C3BC1" w:rsidP="00A51D6C">
            <w:pPr>
              <w:spacing w:after="0" w:line="240" w:lineRule="auto"/>
              <w:jc w:val="center"/>
              <w:rPr>
                <w:rFonts w:ascii="Times New Roman" w:hAnsi="Times New Roman"/>
                <w:color w:val="000000"/>
                <w:lang w:val="kk-KZ"/>
              </w:rPr>
            </w:pPr>
            <w:r w:rsidRPr="004E3511">
              <w:rPr>
                <w:rFonts w:ascii="Times New Roman" w:hAnsi="Times New Roman"/>
                <w:color w:val="000000"/>
                <w:lang w:val="kk-KZ"/>
              </w:rPr>
              <w:t>Биоресурстар және биология жетістігі модулі</w:t>
            </w:r>
          </w:p>
        </w:tc>
        <w:tc>
          <w:tcPr>
            <w:tcW w:w="4395" w:type="dxa"/>
          </w:tcPr>
          <w:p w:rsidR="008C3BC1" w:rsidRPr="0001034B" w:rsidRDefault="008C3BC1" w:rsidP="00A51D6C">
            <w:pPr>
              <w:spacing w:after="0" w:line="240" w:lineRule="auto"/>
              <w:rPr>
                <w:rFonts w:ascii="Times New Roman" w:hAnsi="Times New Roman"/>
                <w:color w:val="000000"/>
              </w:rPr>
            </w:pPr>
            <w:r w:rsidRPr="0001034B">
              <w:rPr>
                <w:rFonts w:ascii="Times New Roman" w:hAnsi="Times New Roman"/>
                <w:lang w:val="kk-KZ"/>
              </w:rPr>
              <w:t>Қазақстан биоресурстары</w:t>
            </w: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6D0ECB" w:rsidRDefault="006D0ECB"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8C3BC1" w:rsidRPr="006D0ECB" w:rsidRDefault="006D0ECB"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6D0ECB" w:rsidRDefault="006D0ECB" w:rsidP="004F01F6">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tcPr>
          <w:p w:rsidR="008C3BC1" w:rsidRPr="00AB781E" w:rsidRDefault="008C3BC1" w:rsidP="00B174C4">
            <w:pPr>
              <w:spacing w:after="0" w:line="240" w:lineRule="auto"/>
              <w:jc w:val="center"/>
              <w:rPr>
                <w:rFonts w:ascii="Times New Roman" w:hAnsi="Times New Roman"/>
                <w:lang w:val="kk-KZ"/>
              </w:rPr>
            </w:pPr>
          </w:p>
        </w:tc>
        <w:tc>
          <w:tcPr>
            <w:tcW w:w="567" w:type="dxa"/>
          </w:tcPr>
          <w:p w:rsidR="008C3BC1" w:rsidRPr="006D0ECB" w:rsidRDefault="006D0ECB"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tcPr>
          <w:p w:rsidR="008C3BC1" w:rsidRPr="00AB781E" w:rsidRDefault="008C3BC1" w:rsidP="00A51D6C">
            <w:pPr>
              <w:spacing w:after="0" w:line="240" w:lineRule="auto"/>
              <w:jc w:val="center"/>
              <w:rPr>
                <w:rFonts w:ascii="Times New Roman" w:hAnsi="Times New Roman"/>
                <w:lang w:val="kk-KZ"/>
              </w:rPr>
            </w:pPr>
          </w:p>
        </w:tc>
        <w:tc>
          <w:tcPr>
            <w:tcW w:w="567" w:type="dxa"/>
          </w:tcPr>
          <w:p w:rsidR="008C3BC1" w:rsidRPr="00AB781E" w:rsidRDefault="008C3BC1" w:rsidP="00A51D6C">
            <w:pPr>
              <w:spacing w:after="0" w:line="240" w:lineRule="auto"/>
              <w:jc w:val="center"/>
              <w:rPr>
                <w:rFonts w:ascii="Times New Roman" w:hAnsi="Times New Roman"/>
                <w:lang w:val="kk-KZ"/>
              </w:rPr>
            </w:pPr>
          </w:p>
        </w:tc>
        <w:tc>
          <w:tcPr>
            <w:tcW w:w="708" w:type="dxa"/>
          </w:tcPr>
          <w:p w:rsidR="008C3BC1" w:rsidRPr="00AB781E" w:rsidRDefault="008C3BC1" w:rsidP="00A51D6C">
            <w:pPr>
              <w:spacing w:after="0" w:line="240" w:lineRule="auto"/>
              <w:jc w:val="center"/>
              <w:rPr>
                <w:rFonts w:ascii="Times New Roman" w:hAnsi="Times New Roman"/>
                <w:lang w:val="kk-KZ"/>
              </w:rPr>
            </w:pPr>
          </w:p>
        </w:tc>
        <w:tc>
          <w:tcPr>
            <w:tcW w:w="709" w:type="dxa"/>
          </w:tcPr>
          <w:p w:rsidR="008C3BC1" w:rsidRPr="00AB781E" w:rsidRDefault="008C3BC1" w:rsidP="00A51D6C">
            <w:pPr>
              <w:spacing w:after="0" w:line="240" w:lineRule="auto"/>
              <w:jc w:val="center"/>
              <w:rPr>
                <w:rFonts w:ascii="Times New Roman" w:hAnsi="Times New Roman"/>
                <w:lang w:val="kk-KZ"/>
              </w:rPr>
            </w:pPr>
          </w:p>
        </w:tc>
      </w:tr>
      <w:tr w:rsidR="008C3BC1" w:rsidRPr="00A51D6C" w:rsidTr="00854E88">
        <w:tc>
          <w:tcPr>
            <w:tcW w:w="2552" w:type="dxa"/>
            <w:vMerge/>
          </w:tcPr>
          <w:p w:rsidR="008C3BC1" w:rsidRPr="00AB781E" w:rsidRDefault="008C3BC1" w:rsidP="00A51D6C">
            <w:pPr>
              <w:spacing w:after="0" w:line="240" w:lineRule="auto"/>
              <w:rPr>
                <w:rFonts w:ascii="Times New Roman" w:hAnsi="Times New Roman"/>
                <w:lang w:val="kk-KZ"/>
              </w:rPr>
            </w:pPr>
          </w:p>
        </w:tc>
        <w:tc>
          <w:tcPr>
            <w:tcW w:w="4395" w:type="dxa"/>
          </w:tcPr>
          <w:p w:rsidR="008C3BC1" w:rsidRPr="0001034B" w:rsidRDefault="008C3BC1" w:rsidP="00A51D6C">
            <w:pPr>
              <w:spacing w:after="0" w:line="240" w:lineRule="auto"/>
              <w:rPr>
                <w:rFonts w:ascii="Times New Roman" w:hAnsi="Times New Roman"/>
                <w:lang w:val="kk-KZ"/>
              </w:rPr>
            </w:pPr>
            <w:r w:rsidRPr="0001034B">
              <w:rPr>
                <w:rFonts w:ascii="Times New Roman" w:hAnsi="Times New Roman"/>
                <w:lang w:val="kk-KZ"/>
              </w:rPr>
              <w:t>Табиғи  ресурстарды  кешенді  және  тиімді  пайдалану</w:t>
            </w: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6D0ECB" w:rsidRDefault="006D0ECB"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8C3BC1" w:rsidRPr="006D0ECB" w:rsidRDefault="006D0ECB"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6D0ECB" w:rsidRDefault="006D0ECB" w:rsidP="004F01F6">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tcPr>
          <w:p w:rsidR="008C3BC1" w:rsidRPr="00AB781E" w:rsidRDefault="008C3BC1" w:rsidP="00B174C4">
            <w:pPr>
              <w:spacing w:after="0" w:line="240" w:lineRule="auto"/>
              <w:jc w:val="center"/>
              <w:rPr>
                <w:rFonts w:ascii="Times New Roman" w:hAnsi="Times New Roman"/>
                <w:lang w:val="kk-KZ"/>
              </w:rPr>
            </w:pPr>
          </w:p>
        </w:tc>
        <w:tc>
          <w:tcPr>
            <w:tcW w:w="567" w:type="dxa"/>
          </w:tcPr>
          <w:p w:rsidR="008C3BC1" w:rsidRPr="006D0ECB" w:rsidRDefault="006D0ECB"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tcPr>
          <w:p w:rsidR="008C3BC1" w:rsidRPr="00AB781E" w:rsidRDefault="008C3BC1" w:rsidP="00A51D6C">
            <w:pPr>
              <w:spacing w:after="0" w:line="240" w:lineRule="auto"/>
              <w:jc w:val="center"/>
              <w:rPr>
                <w:rFonts w:ascii="Times New Roman" w:hAnsi="Times New Roman"/>
                <w:lang w:val="kk-KZ"/>
              </w:rPr>
            </w:pPr>
          </w:p>
        </w:tc>
        <w:tc>
          <w:tcPr>
            <w:tcW w:w="567" w:type="dxa"/>
          </w:tcPr>
          <w:p w:rsidR="008C3BC1" w:rsidRPr="00AB781E" w:rsidRDefault="008C3BC1" w:rsidP="00A51D6C">
            <w:pPr>
              <w:spacing w:after="0" w:line="240" w:lineRule="auto"/>
              <w:jc w:val="center"/>
              <w:rPr>
                <w:rFonts w:ascii="Times New Roman" w:hAnsi="Times New Roman"/>
                <w:lang w:val="kk-KZ"/>
              </w:rPr>
            </w:pPr>
          </w:p>
        </w:tc>
        <w:tc>
          <w:tcPr>
            <w:tcW w:w="708" w:type="dxa"/>
          </w:tcPr>
          <w:p w:rsidR="008C3BC1" w:rsidRPr="00AB781E" w:rsidRDefault="008C3BC1" w:rsidP="00A51D6C">
            <w:pPr>
              <w:spacing w:after="0" w:line="240" w:lineRule="auto"/>
              <w:jc w:val="center"/>
              <w:rPr>
                <w:rFonts w:ascii="Times New Roman" w:hAnsi="Times New Roman"/>
                <w:lang w:val="kk-KZ"/>
              </w:rPr>
            </w:pPr>
          </w:p>
        </w:tc>
        <w:tc>
          <w:tcPr>
            <w:tcW w:w="709" w:type="dxa"/>
          </w:tcPr>
          <w:p w:rsidR="008C3BC1" w:rsidRPr="00AB781E" w:rsidRDefault="008C3BC1" w:rsidP="00A51D6C">
            <w:pPr>
              <w:spacing w:after="0" w:line="240" w:lineRule="auto"/>
              <w:jc w:val="center"/>
              <w:rPr>
                <w:rFonts w:ascii="Times New Roman" w:hAnsi="Times New Roman"/>
                <w:lang w:val="kk-KZ"/>
              </w:rPr>
            </w:pPr>
          </w:p>
        </w:tc>
      </w:tr>
      <w:tr w:rsidR="008C3BC1" w:rsidRPr="00AB781E" w:rsidTr="00854E88">
        <w:tc>
          <w:tcPr>
            <w:tcW w:w="2552" w:type="dxa"/>
            <w:vMerge/>
          </w:tcPr>
          <w:p w:rsidR="008C3BC1" w:rsidRPr="00AB781E" w:rsidRDefault="008C3BC1" w:rsidP="00A51D6C">
            <w:pPr>
              <w:spacing w:after="0" w:line="240" w:lineRule="auto"/>
              <w:rPr>
                <w:rFonts w:ascii="Times New Roman" w:hAnsi="Times New Roman"/>
                <w:lang w:val="kk-KZ"/>
              </w:rPr>
            </w:pPr>
          </w:p>
        </w:tc>
        <w:tc>
          <w:tcPr>
            <w:tcW w:w="4395" w:type="dxa"/>
          </w:tcPr>
          <w:p w:rsidR="008C3BC1" w:rsidRPr="0001034B" w:rsidRDefault="006E77D3" w:rsidP="00A51D6C">
            <w:pPr>
              <w:spacing w:after="0" w:line="240" w:lineRule="auto"/>
              <w:rPr>
                <w:rFonts w:ascii="Times New Roman" w:hAnsi="Times New Roman"/>
                <w:lang w:val="kk-KZ"/>
              </w:rPr>
            </w:pPr>
            <w:r w:rsidRPr="0001034B">
              <w:rPr>
                <w:rFonts w:ascii="Times New Roman" w:hAnsi="Times New Roman"/>
                <w:lang w:val="kk-KZ"/>
              </w:rPr>
              <w:t>Қазақстан  қорықтары</w:t>
            </w: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6D0ECB" w:rsidRDefault="006D0ECB"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8C3BC1" w:rsidRPr="006D0ECB" w:rsidRDefault="006D0ECB"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6D0ECB" w:rsidRDefault="006D0ECB" w:rsidP="004F01F6">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tcPr>
          <w:p w:rsidR="008C3BC1" w:rsidRPr="00AB781E" w:rsidRDefault="008C3BC1" w:rsidP="00B174C4">
            <w:pPr>
              <w:spacing w:after="0" w:line="240" w:lineRule="auto"/>
              <w:jc w:val="center"/>
              <w:rPr>
                <w:rFonts w:ascii="Times New Roman" w:hAnsi="Times New Roman"/>
                <w:lang w:val="kk-KZ"/>
              </w:rPr>
            </w:pPr>
          </w:p>
        </w:tc>
        <w:tc>
          <w:tcPr>
            <w:tcW w:w="567" w:type="dxa"/>
          </w:tcPr>
          <w:p w:rsidR="008C3BC1" w:rsidRPr="006D0ECB" w:rsidRDefault="006D0ECB"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tcPr>
          <w:p w:rsidR="008C3BC1" w:rsidRPr="00AB781E" w:rsidRDefault="008C3BC1" w:rsidP="00A51D6C">
            <w:pPr>
              <w:spacing w:after="0" w:line="240" w:lineRule="auto"/>
              <w:jc w:val="center"/>
              <w:rPr>
                <w:rFonts w:ascii="Times New Roman" w:hAnsi="Times New Roman"/>
                <w:lang w:val="kk-KZ"/>
              </w:rPr>
            </w:pPr>
          </w:p>
        </w:tc>
        <w:tc>
          <w:tcPr>
            <w:tcW w:w="567" w:type="dxa"/>
          </w:tcPr>
          <w:p w:rsidR="008C3BC1" w:rsidRPr="00AB781E" w:rsidRDefault="008C3BC1" w:rsidP="00A51D6C">
            <w:pPr>
              <w:spacing w:after="0" w:line="240" w:lineRule="auto"/>
              <w:jc w:val="center"/>
              <w:rPr>
                <w:rFonts w:ascii="Times New Roman" w:hAnsi="Times New Roman"/>
                <w:lang w:val="kk-KZ"/>
              </w:rPr>
            </w:pPr>
          </w:p>
        </w:tc>
        <w:tc>
          <w:tcPr>
            <w:tcW w:w="708" w:type="dxa"/>
          </w:tcPr>
          <w:p w:rsidR="008C3BC1" w:rsidRPr="00AB781E" w:rsidRDefault="008C3BC1" w:rsidP="00A51D6C">
            <w:pPr>
              <w:spacing w:after="0" w:line="240" w:lineRule="auto"/>
              <w:jc w:val="center"/>
              <w:rPr>
                <w:rFonts w:ascii="Times New Roman" w:hAnsi="Times New Roman"/>
                <w:lang w:val="kk-KZ"/>
              </w:rPr>
            </w:pPr>
          </w:p>
        </w:tc>
        <w:tc>
          <w:tcPr>
            <w:tcW w:w="709" w:type="dxa"/>
          </w:tcPr>
          <w:p w:rsidR="008C3BC1" w:rsidRPr="00AB781E" w:rsidRDefault="008C3BC1" w:rsidP="00A51D6C">
            <w:pPr>
              <w:spacing w:after="0" w:line="240" w:lineRule="auto"/>
              <w:jc w:val="center"/>
              <w:rPr>
                <w:rFonts w:ascii="Times New Roman" w:hAnsi="Times New Roman"/>
                <w:lang w:val="kk-KZ"/>
              </w:rPr>
            </w:pPr>
          </w:p>
        </w:tc>
      </w:tr>
      <w:tr w:rsidR="008C3BC1" w:rsidRPr="00AB781E" w:rsidTr="00854E88">
        <w:tc>
          <w:tcPr>
            <w:tcW w:w="2552" w:type="dxa"/>
            <w:vMerge/>
            <w:vAlign w:val="center"/>
          </w:tcPr>
          <w:p w:rsidR="008C3BC1" w:rsidRPr="00AB781E" w:rsidRDefault="008C3BC1" w:rsidP="00A51D6C">
            <w:pPr>
              <w:spacing w:after="0" w:line="240" w:lineRule="auto"/>
              <w:rPr>
                <w:rFonts w:ascii="Times New Roman" w:hAnsi="Times New Roman"/>
                <w:color w:val="000000"/>
              </w:rPr>
            </w:pPr>
          </w:p>
        </w:tc>
        <w:tc>
          <w:tcPr>
            <w:tcW w:w="4395" w:type="dxa"/>
            <w:vAlign w:val="center"/>
          </w:tcPr>
          <w:p w:rsidR="008C3BC1" w:rsidRPr="0001034B" w:rsidRDefault="008C3BC1" w:rsidP="00A51D6C">
            <w:pPr>
              <w:spacing w:after="0" w:line="240" w:lineRule="auto"/>
              <w:rPr>
                <w:rFonts w:ascii="Times New Roman" w:hAnsi="Times New Roman"/>
                <w:color w:val="000000"/>
              </w:rPr>
            </w:pPr>
            <w:r w:rsidRPr="0001034B">
              <w:rPr>
                <w:rFonts w:ascii="Times New Roman" w:hAnsi="Times New Roman"/>
                <w:color w:val="000000"/>
              </w:rPr>
              <w:t>Дә</w:t>
            </w:r>
            <w:proofErr w:type="gramStart"/>
            <w:r w:rsidRPr="0001034B">
              <w:rPr>
                <w:rFonts w:ascii="Times New Roman" w:hAnsi="Times New Roman"/>
                <w:color w:val="000000"/>
              </w:rPr>
              <w:t>р</w:t>
            </w:r>
            <w:proofErr w:type="gramEnd"/>
            <w:r w:rsidRPr="0001034B">
              <w:rPr>
                <w:rFonts w:ascii="Times New Roman" w:hAnsi="Times New Roman"/>
                <w:color w:val="000000"/>
              </w:rPr>
              <w:t>ілік  өсімдіктер</w:t>
            </w: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6D0ECB" w:rsidRDefault="006D0ECB"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8C3BC1" w:rsidRPr="006D0ECB" w:rsidRDefault="006D0ECB"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6D0ECB" w:rsidRDefault="006D0ECB" w:rsidP="004F01F6">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tcPr>
          <w:p w:rsidR="008C3BC1" w:rsidRPr="00AB781E" w:rsidRDefault="008C3BC1" w:rsidP="00B174C4">
            <w:pPr>
              <w:spacing w:after="0" w:line="240" w:lineRule="auto"/>
              <w:jc w:val="center"/>
              <w:rPr>
                <w:rFonts w:ascii="Times New Roman" w:hAnsi="Times New Roman"/>
                <w:lang w:val="kk-KZ"/>
              </w:rPr>
            </w:pPr>
          </w:p>
        </w:tc>
        <w:tc>
          <w:tcPr>
            <w:tcW w:w="567" w:type="dxa"/>
          </w:tcPr>
          <w:p w:rsidR="008C3BC1" w:rsidRPr="006D0ECB" w:rsidRDefault="006D0ECB"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tcPr>
          <w:p w:rsidR="008C3BC1" w:rsidRPr="00AB781E" w:rsidRDefault="008C3BC1" w:rsidP="00A51D6C">
            <w:pPr>
              <w:spacing w:after="0" w:line="240" w:lineRule="auto"/>
              <w:jc w:val="center"/>
              <w:rPr>
                <w:rFonts w:ascii="Times New Roman" w:hAnsi="Times New Roman"/>
                <w:lang w:val="kk-KZ"/>
              </w:rPr>
            </w:pPr>
          </w:p>
        </w:tc>
        <w:tc>
          <w:tcPr>
            <w:tcW w:w="567" w:type="dxa"/>
          </w:tcPr>
          <w:p w:rsidR="008C3BC1" w:rsidRPr="00AB781E" w:rsidRDefault="008C3BC1" w:rsidP="00A51D6C">
            <w:pPr>
              <w:spacing w:after="0" w:line="240" w:lineRule="auto"/>
              <w:jc w:val="center"/>
              <w:rPr>
                <w:rFonts w:ascii="Times New Roman" w:hAnsi="Times New Roman"/>
                <w:lang w:val="kk-KZ"/>
              </w:rPr>
            </w:pPr>
          </w:p>
        </w:tc>
        <w:tc>
          <w:tcPr>
            <w:tcW w:w="708" w:type="dxa"/>
          </w:tcPr>
          <w:p w:rsidR="008C3BC1" w:rsidRPr="00AB781E" w:rsidRDefault="008C3BC1" w:rsidP="00A51D6C">
            <w:pPr>
              <w:spacing w:after="0" w:line="240" w:lineRule="auto"/>
              <w:jc w:val="center"/>
              <w:rPr>
                <w:rFonts w:ascii="Times New Roman" w:hAnsi="Times New Roman"/>
                <w:lang w:val="kk-KZ"/>
              </w:rPr>
            </w:pPr>
          </w:p>
        </w:tc>
        <w:tc>
          <w:tcPr>
            <w:tcW w:w="709" w:type="dxa"/>
          </w:tcPr>
          <w:p w:rsidR="008C3BC1" w:rsidRPr="00AB781E" w:rsidRDefault="008C3BC1" w:rsidP="00A51D6C">
            <w:pPr>
              <w:spacing w:after="0" w:line="240" w:lineRule="auto"/>
              <w:jc w:val="center"/>
              <w:rPr>
                <w:rFonts w:ascii="Times New Roman" w:hAnsi="Times New Roman"/>
                <w:lang w:val="kk-KZ"/>
              </w:rPr>
            </w:pPr>
          </w:p>
        </w:tc>
      </w:tr>
      <w:tr w:rsidR="008C3BC1" w:rsidRPr="00AB781E" w:rsidTr="00854E88">
        <w:tc>
          <w:tcPr>
            <w:tcW w:w="2552" w:type="dxa"/>
            <w:vMerge/>
            <w:vAlign w:val="center"/>
          </w:tcPr>
          <w:p w:rsidR="008C3BC1" w:rsidRPr="00AB781E" w:rsidRDefault="008C3BC1" w:rsidP="00A51D6C">
            <w:pPr>
              <w:spacing w:after="0" w:line="240" w:lineRule="auto"/>
              <w:rPr>
                <w:rFonts w:ascii="Times New Roman" w:hAnsi="Times New Roman"/>
                <w:color w:val="000000"/>
                <w:lang w:val="kk-KZ"/>
              </w:rPr>
            </w:pPr>
          </w:p>
        </w:tc>
        <w:tc>
          <w:tcPr>
            <w:tcW w:w="4395" w:type="dxa"/>
            <w:vAlign w:val="center"/>
          </w:tcPr>
          <w:p w:rsidR="008C3BC1" w:rsidRPr="0001034B" w:rsidRDefault="008C3BC1" w:rsidP="00A51D6C">
            <w:pPr>
              <w:spacing w:after="0" w:line="240" w:lineRule="auto"/>
              <w:rPr>
                <w:rFonts w:ascii="Times New Roman" w:hAnsi="Times New Roman"/>
                <w:color w:val="000000"/>
                <w:lang w:val="kk-KZ"/>
              </w:rPr>
            </w:pPr>
            <w:r w:rsidRPr="0001034B">
              <w:rPr>
                <w:rFonts w:ascii="Times New Roman" w:hAnsi="Times New Roman"/>
                <w:color w:val="000000"/>
                <w:lang w:val="kk-KZ"/>
              </w:rPr>
              <w:t xml:space="preserve">Хронобиология                                                      </w:t>
            </w: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6D0ECB" w:rsidRDefault="006D0ECB"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8C3BC1" w:rsidRPr="006D0ECB" w:rsidRDefault="006D0ECB"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6D0ECB" w:rsidRDefault="006D0ECB" w:rsidP="004F01F6">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tcPr>
          <w:p w:rsidR="008C3BC1" w:rsidRPr="00AB781E" w:rsidRDefault="008C3BC1" w:rsidP="00B174C4">
            <w:pPr>
              <w:spacing w:after="0" w:line="240" w:lineRule="auto"/>
              <w:jc w:val="center"/>
              <w:rPr>
                <w:rFonts w:ascii="Times New Roman" w:hAnsi="Times New Roman"/>
                <w:lang w:val="kk-KZ"/>
              </w:rPr>
            </w:pPr>
          </w:p>
        </w:tc>
        <w:tc>
          <w:tcPr>
            <w:tcW w:w="567" w:type="dxa"/>
          </w:tcPr>
          <w:p w:rsidR="008C3BC1" w:rsidRPr="006D0ECB" w:rsidRDefault="006D0ECB"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tcPr>
          <w:p w:rsidR="008C3BC1" w:rsidRPr="00AB781E" w:rsidRDefault="008C3BC1" w:rsidP="00A51D6C">
            <w:pPr>
              <w:spacing w:after="0" w:line="240" w:lineRule="auto"/>
              <w:jc w:val="center"/>
              <w:rPr>
                <w:rFonts w:ascii="Times New Roman" w:hAnsi="Times New Roman"/>
                <w:lang w:val="kk-KZ"/>
              </w:rPr>
            </w:pPr>
          </w:p>
        </w:tc>
        <w:tc>
          <w:tcPr>
            <w:tcW w:w="567" w:type="dxa"/>
          </w:tcPr>
          <w:p w:rsidR="008C3BC1" w:rsidRPr="00AB781E" w:rsidRDefault="008C3BC1" w:rsidP="00A51D6C">
            <w:pPr>
              <w:spacing w:after="0" w:line="240" w:lineRule="auto"/>
              <w:jc w:val="center"/>
              <w:rPr>
                <w:rFonts w:ascii="Times New Roman" w:hAnsi="Times New Roman"/>
                <w:lang w:val="kk-KZ"/>
              </w:rPr>
            </w:pPr>
          </w:p>
        </w:tc>
        <w:tc>
          <w:tcPr>
            <w:tcW w:w="708" w:type="dxa"/>
          </w:tcPr>
          <w:p w:rsidR="008C3BC1" w:rsidRPr="00AB781E" w:rsidRDefault="008C3BC1" w:rsidP="00A51D6C">
            <w:pPr>
              <w:spacing w:after="0" w:line="240" w:lineRule="auto"/>
              <w:jc w:val="center"/>
              <w:rPr>
                <w:rFonts w:ascii="Times New Roman" w:hAnsi="Times New Roman"/>
                <w:lang w:val="kk-KZ"/>
              </w:rPr>
            </w:pPr>
          </w:p>
        </w:tc>
        <w:tc>
          <w:tcPr>
            <w:tcW w:w="709" w:type="dxa"/>
          </w:tcPr>
          <w:p w:rsidR="008C3BC1" w:rsidRPr="00AB781E" w:rsidRDefault="008C3BC1" w:rsidP="00A51D6C">
            <w:pPr>
              <w:spacing w:after="0" w:line="240" w:lineRule="auto"/>
              <w:jc w:val="center"/>
              <w:rPr>
                <w:rFonts w:ascii="Times New Roman" w:hAnsi="Times New Roman"/>
                <w:lang w:val="kk-KZ"/>
              </w:rPr>
            </w:pPr>
          </w:p>
        </w:tc>
      </w:tr>
      <w:tr w:rsidR="008C3BC1" w:rsidRPr="00AB781E" w:rsidTr="00854E88">
        <w:tc>
          <w:tcPr>
            <w:tcW w:w="2552" w:type="dxa"/>
            <w:vMerge/>
            <w:vAlign w:val="center"/>
          </w:tcPr>
          <w:p w:rsidR="008C3BC1" w:rsidRPr="00AB781E" w:rsidRDefault="008C3BC1" w:rsidP="00A51D6C">
            <w:pPr>
              <w:spacing w:after="0" w:line="240" w:lineRule="auto"/>
              <w:rPr>
                <w:rFonts w:ascii="Times New Roman" w:hAnsi="Times New Roman"/>
                <w:color w:val="000000"/>
                <w:lang w:val="kk-KZ"/>
              </w:rPr>
            </w:pPr>
          </w:p>
        </w:tc>
        <w:tc>
          <w:tcPr>
            <w:tcW w:w="4395" w:type="dxa"/>
            <w:vAlign w:val="center"/>
          </w:tcPr>
          <w:p w:rsidR="008C3BC1" w:rsidRPr="0001034B" w:rsidRDefault="008C3BC1" w:rsidP="00A51D6C">
            <w:pPr>
              <w:spacing w:after="0" w:line="240" w:lineRule="auto"/>
              <w:rPr>
                <w:rFonts w:ascii="Times New Roman" w:hAnsi="Times New Roman"/>
                <w:color w:val="000000"/>
                <w:lang w:val="kk-KZ"/>
              </w:rPr>
            </w:pPr>
            <w:r w:rsidRPr="0001034B">
              <w:rPr>
                <w:rFonts w:ascii="Times New Roman" w:hAnsi="Times New Roman"/>
                <w:color w:val="000000"/>
                <w:lang w:val="kk-KZ"/>
              </w:rPr>
              <w:t>Фитопаталогия</w:t>
            </w: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6D0ECB" w:rsidRDefault="006D0ECB"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8C3BC1" w:rsidRPr="006D0ECB" w:rsidRDefault="006D0ECB"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6D0ECB" w:rsidRDefault="006D0ECB" w:rsidP="004F01F6">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tcPr>
          <w:p w:rsidR="008C3BC1" w:rsidRPr="00AB781E" w:rsidRDefault="008C3BC1" w:rsidP="00B174C4">
            <w:pPr>
              <w:spacing w:after="0" w:line="240" w:lineRule="auto"/>
              <w:jc w:val="center"/>
              <w:rPr>
                <w:rFonts w:ascii="Times New Roman" w:hAnsi="Times New Roman"/>
                <w:lang w:val="kk-KZ"/>
              </w:rPr>
            </w:pPr>
          </w:p>
        </w:tc>
        <w:tc>
          <w:tcPr>
            <w:tcW w:w="567" w:type="dxa"/>
          </w:tcPr>
          <w:p w:rsidR="008C3BC1" w:rsidRPr="006D0ECB" w:rsidRDefault="006D0ECB"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tcPr>
          <w:p w:rsidR="008C3BC1" w:rsidRPr="00AB781E" w:rsidRDefault="008C3BC1" w:rsidP="00A51D6C">
            <w:pPr>
              <w:spacing w:after="0" w:line="240" w:lineRule="auto"/>
              <w:jc w:val="center"/>
              <w:rPr>
                <w:rFonts w:ascii="Times New Roman" w:hAnsi="Times New Roman"/>
                <w:lang w:val="kk-KZ"/>
              </w:rPr>
            </w:pPr>
          </w:p>
        </w:tc>
        <w:tc>
          <w:tcPr>
            <w:tcW w:w="567" w:type="dxa"/>
          </w:tcPr>
          <w:p w:rsidR="008C3BC1" w:rsidRPr="00AB781E" w:rsidRDefault="008C3BC1" w:rsidP="00A51D6C">
            <w:pPr>
              <w:spacing w:after="0" w:line="240" w:lineRule="auto"/>
              <w:jc w:val="center"/>
              <w:rPr>
                <w:rFonts w:ascii="Times New Roman" w:hAnsi="Times New Roman"/>
                <w:lang w:val="kk-KZ"/>
              </w:rPr>
            </w:pPr>
          </w:p>
        </w:tc>
        <w:tc>
          <w:tcPr>
            <w:tcW w:w="708" w:type="dxa"/>
          </w:tcPr>
          <w:p w:rsidR="008C3BC1" w:rsidRPr="00AB781E" w:rsidRDefault="008C3BC1" w:rsidP="00A51D6C">
            <w:pPr>
              <w:spacing w:after="0" w:line="240" w:lineRule="auto"/>
              <w:jc w:val="center"/>
              <w:rPr>
                <w:rFonts w:ascii="Times New Roman" w:hAnsi="Times New Roman"/>
                <w:lang w:val="kk-KZ"/>
              </w:rPr>
            </w:pPr>
          </w:p>
        </w:tc>
        <w:tc>
          <w:tcPr>
            <w:tcW w:w="709" w:type="dxa"/>
          </w:tcPr>
          <w:p w:rsidR="008C3BC1" w:rsidRPr="00AB781E" w:rsidRDefault="008C3BC1" w:rsidP="00A51D6C">
            <w:pPr>
              <w:spacing w:after="0" w:line="240" w:lineRule="auto"/>
              <w:jc w:val="center"/>
              <w:rPr>
                <w:rFonts w:ascii="Times New Roman" w:hAnsi="Times New Roman"/>
                <w:lang w:val="kk-KZ"/>
              </w:rPr>
            </w:pPr>
          </w:p>
        </w:tc>
      </w:tr>
      <w:tr w:rsidR="008C3BC1" w:rsidRPr="00AB781E" w:rsidTr="00854E88">
        <w:tc>
          <w:tcPr>
            <w:tcW w:w="2552" w:type="dxa"/>
            <w:vMerge/>
            <w:vAlign w:val="center"/>
          </w:tcPr>
          <w:p w:rsidR="008C3BC1" w:rsidRPr="00AB781E" w:rsidRDefault="008C3BC1" w:rsidP="00A51D6C">
            <w:pPr>
              <w:spacing w:after="0" w:line="240" w:lineRule="auto"/>
              <w:rPr>
                <w:rFonts w:ascii="Times New Roman" w:hAnsi="Times New Roman"/>
                <w:color w:val="000000"/>
              </w:rPr>
            </w:pPr>
          </w:p>
        </w:tc>
        <w:tc>
          <w:tcPr>
            <w:tcW w:w="4395" w:type="dxa"/>
            <w:vAlign w:val="center"/>
          </w:tcPr>
          <w:p w:rsidR="008C3BC1" w:rsidRPr="0001034B" w:rsidRDefault="008C3BC1" w:rsidP="00A51D6C">
            <w:pPr>
              <w:spacing w:after="0" w:line="240" w:lineRule="auto"/>
              <w:rPr>
                <w:rFonts w:ascii="Times New Roman" w:hAnsi="Times New Roman"/>
                <w:color w:val="000000"/>
              </w:rPr>
            </w:pPr>
            <w:r w:rsidRPr="0001034B">
              <w:rPr>
                <w:rFonts w:ascii="Times New Roman" w:hAnsi="Times New Roman"/>
                <w:color w:val="000000"/>
              </w:rPr>
              <w:t>Қазіргі биология жеті</w:t>
            </w:r>
            <w:proofErr w:type="gramStart"/>
            <w:r w:rsidRPr="0001034B">
              <w:rPr>
                <w:rFonts w:ascii="Times New Roman" w:hAnsi="Times New Roman"/>
                <w:color w:val="000000"/>
              </w:rPr>
              <w:t>ст</w:t>
            </w:r>
            <w:proofErr w:type="gramEnd"/>
            <w:r w:rsidRPr="0001034B">
              <w:rPr>
                <w:rFonts w:ascii="Times New Roman" w:hAnsi="Times New Roman"/>
                <w:color w:val="000000"/>
              </w:rPr>
              <w:t>іктері</w:t>
            </w: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2F595C" w:rsidRDefault="002F595C" w:rsidP="00B174C4">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8C3BC1" w:rsidRPr="00AB781E" w:rsidRDefault="008C3BC1" w:rsidP="00B174C4">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tcPr>
          <w:p w:rsidR="008C3BC1" w:rsidRPr="002F595C" w:rsidRDefault="002F595C"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tcPr>
          <w:p w:rsidR="008C3BC1" w:rsidRPr="00AB781E" w:rsidRDefault="008C3BC1" w:rsidP="00A51D6C">
            <w:pPr>
              <w:spacing w:after="0" w:line="240" w:lineRule="auto"/>
              <w:jc w:val="center"/>
              <w:rPr>
                <w:rFonts w:ascii="Times New Roman" w:hAnsi="Times New Roman"/>
                <w:lang w:val="kk-KZ"/>
              </w:rPr>
            </w:pPr>
          </w:p>
        </w:tc>
        <w:tc>
          <w:tcPr>
            <w:tcW w:w="567" w:type="dxa"/>
          </w:tcPr>
          <w:p w:rsidR="008C3BC1" w:rsidRPr="00AB781E" w:rsidRDefault="008C3BC1" w:rsidP="00A51D6C">
            <w:pPr>
              <w:spacing w:after="0" w:line="240" w:lineRule="auto"/>
              <w:jc w:val="center"/>
              <w:rPr>
                <w:rFonts w:ascii="Times New Roman" w:hAnsi="Times New Roman"/>
                <w:lang w:val="kk-KZ"/>
              </w:rPr>
            </w:pPr>
          </w:p>
        </w:tc>
        <w:tc>
          <w:tcPr>
            <w:tcW w:w="567" w:type="dxa"/>
          </w:tcPr>
          <w:p w:rsidR="008C3BC1" w:rsidRPr="00AB781E" w:rsidRDefault="008C3BC1" w:rsidP="00A51D6C">
            <w:pPr>
              <w:spacing w:after="0" w:line="240" w:lineRule="auto"/>
              <w:jc w:val="center"/>
              <w:rPr>
                <w:rFonts w:ascii="Times New Roman" w:hAnsi="Times New Roman"/>
                <w:lang w:val="kk-KZ"/>
              </w:rPr>
            </w:pPr>
          </w:p>
        </w:tc>
        <w:tc>
          <w:tcPr>
            <w:tcW w:w="708" w:type="dxa"/>
          </w:tcPr>
          <w:p w:rsidR="008C3BC1" w:rsidRPr="00AB781E" w:rsidRDefault="008C3BC1" w:rsidP="00A51D6C">
            <w:pPr>
              <w:spacing w:after="0" w:line="240" w:lineRule="auto"/>
              <w:jc w:val="center"/>
              <w:rPr>
                <w:rFonts w:ascii="Times New Roman" w:hAnsi="Times New Roman"/>
                <w:lang w:val="kk-KZ"/>
              </w:rPr>
            </w:pPr>
          </w:p>
        </w:tc>
        <w:tc>
          <w:tcPr>
            <w:tcW w:w="709" w:type="dxa"/>
          </w:tcPr>
          <w:p w:rsidR="008C3BC1" w:rsidRPr="002F595C" w:rsidRDefault="002F595C" w:rsidP="00B174C4">
            <w:pPr>
              <w:spacing w:after="0" w:line="240" w:lineRule="auto"/>
              <w:jc w:val="center"/>
              <w:rPr>
                <w:rFonts w:ascii="Times New Roman" w:hAnsi="Times New Roman"/>
                <w:lang w:val="en-US"/>
              </w:rPr>
            </w:pPr>
            <w:r>
              <w:rPr>
                <w:rFonts w:ascii="Times New Roman" w:hAnsi="Times New Roman"/>
                <w:lang w:val="en-US"/>
              </w:rPr>
              <w:t>+</w:t>
            </w:r>
          </w:p>
        </w:tc>
      </w:tr>
      <w:tr w:rsidR="008C3BC1" w:rsidRPr="00AB781E" w:rsidTr="00854E88">
        <w:tc>
          <w:tcPr>
            <w:tcW w:w="2552" w:type="dxa"/>
            <w:vMerge/>
            <w:vAlign w:val="center"/>
          </w:tcPr>
          <w:p w:rsidR="008C3BC1" w:rsidRPr="00AB781E" w:rsidRDefault="008C3BC1" w:rsidP="00A51D6C">
            <w:pPr>
              <w:spacing w:after="0" w:line="240" w:lineRule="auto"/>
              <w:rPr>
                <w:rFonts w:ascii="Times New Roman" w:hAnsi="Times New Roman"/>
                <w:color w:val="000000"/>
              </w:rPr>
            </w:pPr>
          </w:p>
        </w:tc>
        <w:tc>
          <w:tcPr>
            <w:tcW w:w="4395" w:type="dxa"/>
            <w:vAlign w:val="center"/>
          </w:tcPr>
          <w:p w:rsidR="008C3BC1" w:rsidRPr="0001034B" w:rsidRDefault="008C3BC1" w:rsidP="00A51D6C">
            <w:pPr>
              <w:spacing w:after="0" w:line="240" w:lineRule="auto"/>
              <w:rPr>
                <w:rFonts w:ascii="Times New Roman" w:hAnsi="Times New Roman"/>
                <w:color w:val="000000"/>
              </w:rPr>
            </w:pPr>
            <w:r w:rsidRPr="0001034B">
              <w:rPr>
                <w:rFonts w:ascii="Times New Roman" w:hAnsi="Times New Roman"/>
                <w:color w:val="000000"/>
              </w:rPr>
              <w:t xml:space="preserve">Клеткалық  инженерия                                                           </w:t>
            </w: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2F595C" w:rsidRDefault="002F595C" w:rsidP="00B174C4">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8C3BC1" w:rsidRPr="00AB781E" w:rsidRDefault="008C3BC1" w:rsidP="00B174C4">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tcPr>
          <w:p w:rsidR="008C3BC1" w:rsidRPr="002F595C" w:rsidRDefault="002F595C"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tcPr>
          <w:p w:rsidR="008C3BC1" w:rsidRPr="00AB781E" w:rsidRDefault="008C3BC1" w:rsidP="00A51D6C">
            <w:pPr>
              <w:spacing w:after="0" w:line="240" w:lineRule="auto"/>
              <w:jc w:val="center"/>
              <w:rPr>
                <w:rFonts w:ascii="Times New Roman" w:hAnsi="Times New Roman"/>
                <w:lang w:val="kk-KZ"/>
              </w:rPr>
            </w:pPr>
          </w:p>
        </w:tc>
        <w:tc>
          <w:tcPr>
            <w:tcW w:w="567" w:type="dxa"/>
          </w:tcPr>
          <w:p w:rsidR="008C3BC1" w:rsidRPr="00AB781E" w:rsidRDefault="008C3BC1" w:rsidP="00A51D6C">
            <w:pPr>
              <w:spacing w:after="0" w:line="240" w:lineRule="auto"/>
              <w:jc w:val="center"/>
              <w:rPr>
                <w:rFonts w:ascii="Times New Roman" w:hAnsi="Times New Roman"/>
                <w:lang w:val="kk-KZ"/>
              </w:rPr>
            </w:pPr>
          </w:p>
        </w:tc>
        <w:tc>
          <w:tcPr>
            <w:tcW w:w="567" w:type="dxa"/>
          </w:tcPr>
          <w:p w:rsidR="008C3BC1" w:rsidRPr="00AB781E" w:rsidRDefault="008C3BC1" w:rsidP="00A51D6C">
            <w:pPr>
              <w:spacing w:after="0" w:line="240" w:lineRule="auto"/>
              <w:jc w:val="center"/>
              <w:rPr>
                <w:rFonts w:ascii="Times New Roman" w:hAnsi="Times New Roman"/>
                <w:lang w:val="kk-KZ"/>
              </w:rPr>
            </w:pPr>
          </w:p>
        </w:tc>
        <w:tc>
          <w:tcPr>
            <w:tcW w:w="708" w:type="dxa"/>
          </w:tcPr>
          <w:p w:rsidR="008C3BC1" w:rsidRPr="00AB781E" w:rsidRDefault="008C3BC1" w:rsidP="00A51D6C">
            <w:pPr>
              <w:spacing w:after="0" w:line="240" w:lineRule="auto"/>
              <w:jc w:val="center"/>
              <w:rPr>
                <w:rFonts w:ascii="Times New Roman" w:hAnsi="Times New Roman"/>
                <w:lang w:val="kk-KZ"/>
              </w:rPr>
            </w:pPr>
          </w:p>
        </w:tc>
        <w:tc>
          <w:tcPr>
            <w:tcW w:w="709" w:type="dxa"/>
          </w:tcPr>
          <w:p w:rsidR="008C3BC1" w:rsidRPr="002F595C" w:rsidRDefault="002F595C" w:rsidP="00B174C4">
            <w:pPr>
              <w:spacing w:after="0" w:line="240" w:lineRule="auto"/>
              <w:jc w:val="center"/>
              <w:rPr>
                <w:rFonts w:ascii="Times New Roman" w:hAnsi="Times New Roman"/>
                <w:lang w:val="en-US"/>
              </w:rPr>
            </w:pPr>
            <w:r>
              <w:rPr>
                <w:rFonts w:ascii="Times New Roman" w:hAnsi="Times New Roman"/>
                <w:lang w:val="en-US"/>
              </w:rPr>
              <w:t>+</w:t>
            </w:r>
          </w:p>
        </w:tc>
      </w:tr>
      <w:tr w:rsidR="008C3BC1" w:rsidRPr="00AB781E" w:rsidTr="00854E88">
        <w:tc>
          <w:tcPr>
            <w:tcW w:w="2552" w:type="dxa"/>
            <w:vMerge/>
            <w:vAlign w:val="center"/>
          </w:tcPr>
          <w:p w:rsidR="008C3BC1" w:rsidRPr="00AB781E" w:rsidRDefault="008C3BC1" w:rsidP="00A51D6C">
            <w:pPr>
              <w:spacing w:after="0" w:line="240" w:lineRule="auto"/>
              <w:rPr>
                <w:rFonts w:ascii="Times New Roman" w:hAnsi="Times New Roman"/>
                <w:color w:val="000000"/>
              </w:rPr>
            </w:pPr>
          </w:p>
        </w:tc>
        <w:tc>
          <w:tcPr>
            <w:tcW w:w="4395" w:type="dxa"/>
            <w:vAlign w:val="center"/>
          </w:tcPr>
          <w:p w:rsidR="008C3BC1" w:rsidRPr="0001034B" w:rsidRDefault="00443C39" w:rsidP="00443C39">
            <w:pPr>
              <w:spacing w:after="0" w:line="240" w:lineRule="auto"/>
              <w:rPr>
                <w:rFonts w:ascii="Times New Roman" w:hAnsi="Times New Roman"/>
                <w:color w:val="000000"/>
                <w:lang w:val="kk-KZ"/>
              </w:rPr>
            </w:pPr>
            <w:r w:rsidRPr="0001034B">
              <w:rPr>
                <w:rFonts w:ascii="Times New Roman" w:hAnsi="Times New Roman"/>
                <w:color w:val="000000"/>
                <w:lang w:val="kk-KZ"/>
              </w:rPr>
              <w:t>Нанотехнология</w:t>
            </w: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2F595C" w:rsidRDefault="002F595C"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tcPr>
          <w:p w:rsidR="008C3BC1" w:rsidRPr="002F595C" w:rsidRDefault="002F595C"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tcPr>
          <w:p w:rsidR="008C3BC1" w:rsidRPr="00AB781E" w:rsidRDefault="008C3BC1" w:rsidP="00A51D6C">
            <w:pPr>
              <w:spacing w:after="0" w:line="240" w:lineRule="auto"/>
              <w:jc w:val="center"/>
              <w:rPr>
                <w:rFonts w:ascii="Times New Roman" w:hAnsi="Times New Roman"/>
                <w:lang w:val="kk-KZ"/>
              </w:rPr>
            </w:pPr>
          </w:p>
        </w:tc>
        <w:tc>
          <w:tcPr>
            <w:tcW w:w="567" w:type="dxa"/>
          </w:tcPr>
          <w:p w:rsidR="008C3BC1" w:rsidRPr="00AB781E" w:rsidRDefault="008C3BC1" w:rsidP="00A51D6C">
            <w:pPr>
              <w:spacing w:after="0" w:line="240" w:lineRule="auto"/>
              <w:jc w:val="center"/>
              <w:rPr>
                <w:rFonts w:ascii="Times New Roman" w:hAnsi="Times New Roman"/>
                <w:lang w:val="kk-KZ"/>
              </w:rPr>
            </w:pPr>
          </w:p>
        </w:tc>
        <w:tc>
          <w:tcPr>
            <w:tcW w:w="567" w:type="dxa"/>
          </w:tcPr>
          <w:p w:rsidR="008C3BC1" w:rsidRPr="00AB781E" w:rsidRDefault="008C3BC1" w:rsidP="00A51D6C">
            <w:pPr>
              <w:spacing w:after="0" w:line="240" w:lineRule="auto"/>
              <w:jc w:val="center"/>
              <w:rPr>
                <w:rFonts w:ascii="Times New Roman" w:hAnsi="Times New Roman"/>
                <w:lang w:val="kk-KZ"/>
              </w:rPr>
            </w:pPr>
          </w:p>
        </w:tc>
        <w:tc>
          <w:tcPr>
            <w:tcW w:w="708" w:type="dxa"/>
          </w:tcPr>
          <w:p w:rsidR="008C3BC1" w:rsidRPr="00AB781E" w:rsidRDefault="008C3BC1" w:rsidP="00A51D6C">
            <w:pPr>
              <w:spacing w:after="0" w:line="240" w:lineRule="auto"/>
              <w:jc w:val="center"/>
              <w:rPr>
                <w:rFonts w:ascii="Times New Roman" w:hAnsi="Times New Roman"/>
                <w:lang w:val="kk-KZ"/>
              </w:rPr>
            </w:pPr>
          </w:p>
        </w:tc>
        <w:tc>
          <w:tcPr>
            <w:tcW w:w="709" w:type="dxa"/>
          </w:tcPr>
          <w:p w:rsidR="008C3BC1" w:rsidRPr="002F595C" w:rsidRDefault="002F595C" w:rsidP="00B174C4">
            <w:pPr>
              <w:spacing w:after="0" w:line="240" w:lineRule="auto"/>
              <w:jc w:val="center"/>
              <w:rPr>
                <w:rFonts w:ascii="Times New Roman" w:hAnsi="Times New Roman"/>
                <w:lang w:val="en-US"/>
              </w:rPr>
            </w:pPr>
            <w:r>
              <w:rPr>
                <w:rFonts w:ascii="Times New Roman" w:hAnsi="Times New Roman"/>
                <w:lang w:val="en-US"/>
              </w:rPr>
              <w:t>+</w:t>
            </w:r>
          </w:p>
        </w:tc>
      </w:tr>
      <w:tr w:rsidR="008C3BC1" w:rsidRPr="00AB781E" w:rsidTr="00854E88">
        <w:tc>
          <w:tcPr>
            <w:tcW w:w="2552" w:type="dxa"/>
            <w:vMerge w:val="restart"/>
            <w:vAlign w:val="center"/>
          </w:tcPr>
          <w:p w:rsidR="008C3BC1" w:rsidRPr="00AB781E" w:rsidRDefault="008C3BC1" w:rsidP="00A51D6C">
            <w:pPr>
              <w:spacing w:after="0" w:line="240" w:lineRule="auto"/>
              <w:jc w:val="center"/>
              <w:rPr>
                <w:rFonts w:ascii="Times New Roman" w:hAnsi="Times New Roman"/>
                <w:color w:val="000000"/>
              </w:rPr>
            </w:pPr>
            <w:r w:rsidRPr="004C0D33">
              <w:rPr>
                <w:rFonts w:ascii="Times New Roman" w:hAnsi="Times New Roman"/>
                <w:color w:val="000000"/>
              </w:rPr>
              <w:t>Ландшафтты дизайн модулі</w:t>
            </w:r>
          </w:p>
        </w:tc>
        <w:tc>
          <w:tcPr>
            <w:tcW w:w="4395" w:type="dxa"/>
            <w:vAlign w:val="center"/>
          </w:tcPr>
          <w:p w:rsidR="008C3BC1" w:rsidRPr="0001034B" w:rsidRDefault="008C3BC1" w:rsidP="00A51D6C">
            <w:pPr>
              <w:spacing w:after="0" w:line="240" w:lineRule="auto"/>
              <w:rPr>
                <w:rFonts w:ascii="Times New Roman" w:hAnsi="Times New Roman"/>
                <w:color w:val="000000"/>
              </w:rPr>
            </w:pPr>
            <w:r w:rsidRPr="0001034B">
              <w:rPr>
                <w:rFonts w:ascii="Times New Roman" w:hAnsi="Times New Roman"/>
                <w:color w:val="000000"/>
              </w:rPr>
              <w:t>Ландшафтты дизайн</w:t>
            </w: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2F595C" w:rsidRDefault="002F595C" w:rsidP="00C82B31">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tcPr>
          <w:p w:rsidR="008C3BC1" w:rsidRPr="002F595C" w:rsidRDefault="002F595C"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tcPr>
          <w:p w:rsidR="008C3BC1" w:rsidRPr="002F595C" w:rsidRDefault="002F595C"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tcPr>
          <w:p w:rsidR="008C3BC1" w:rsidRPr="00AB781E" w:rsidRDefault="008C3BC1" w:rsidP="00A51D6C">
            <w:pPr>
              <w:spacing w:after="0" w:line="240" w:lineRule="auto"/>
              <w:jc w:val="center"/>
              <w:rPr>
                <w:rFonts w:ascii="Times New Roman" w:hAnsi="Times New Roman"/>
                <w:lang w:val="kk-KZ"/>
              </w:rPr>
            </w:pPr>
          </w:p>
        </w:tc>
        <w:tc>
          <w:tcPr>
            <w:tcW w:w="567" w:type="dxa"/>
          </w:tcPr>
          <w:p w:rsidR="008C3BC1" w:rsidRPr="002F595C" w:rsidRDefault="002F595C" w:rsidP="00A51D6C">
            <w:pPr>
              <w:spacing w:after="0" w:line="240" w:lineRule="auto"/>
              <w:jc w:val="center"/>
              <w:rPr>
                <w:rFonts w:ascii="Times New Roman" w:hAnsi="Times New Roman"/>
                <w:lang w:val="en-US"/>
              </w:rPr>
            </w:pPr>
            <w:r>
              <w:rPr>
                <w:rFonts w:ascii="Times New Roman" w:hAnsi="Times New Roman"/>
                <w:lang w:val="en-US"/>
              </w:rPr>
              <w:t>+</w:t>
            </w:r>
          </w:p>
        </w:tc>
        <w:tc>
          <w:tcPr>
            <w:tcW w:w="708" w:type="dxa"/>
          </w:tcPr>
          <w:p w:rsidR="008C3BC1" w:rsidRPr="00AB781E" w:rsidRDefault="008C3BC1" w:rsidP="00A51D6C">
            <w:pPr>
              <w:spacing w:after="0" w:line="240" w:lineRule="auto"/>
              <w:jc w:val="center"/>
              <w:rPr>
                <w:rFonts w:ascii="Times New Roman" w:hAnsi="Times New Roman"/>
                <w:lang w:val="kk-KZ"/>
              </w:rPr>
            </w:pPr>
          </w:p>
        </w:tc>
        <w:tc>
          <w:tcPr>
            <w:tcW w:w="709" w:type="dxa"/>
          </w:tcPr>
          <w:p w:rsidR="008C3BC1" w:rsidRPr="00AB781E" w:rsidRDefault="008C3BC1" w:rsidP="00B174C4">
            <w:pPr>
              <w:spacing w:after="0" w:line="240" w:lineRule="auto"/>
              <w:jc w:val="center"/>
              <w:rPr>
                <w:rFonts w:ascii="Times New Roman" w:hAnsi="Times New Roman"/>
                <w:lang w:val="kk-KZ"/>
              </w:rPr>
            </w:pPr>
          </w:p>
        </w:tc>
      </w:tr>
      <w:tr w:rsidR="008C3BC1" w:rsidRPr="00AB781E" w:rsidTr="00854E88">
        <w:tc>
          <w:tcPr>
            <w:tcW w:w="2552" w:type="dxa"/>
            <w:vMerge/>
            <w:vAlign w:val="center"/>
          </w:tcPr>
          <w:p w:rsidR="008C3BC1" w:rsidRPr="00AB781E" w:rsidRDefault="008C3BC1" w:rsidP="00A51D6C">
            <w:pPr>
              <w:spacing w:after="0" w:line="240" w:lineRule="auto"/>
              <w:rPr>
                <w:rFonts w:ascii="Times New Roman" w:hAnsi="Times New Roman"/>
                <w:color w:val="000000"/>
              </w:rPr>
            </w:pPr>
          </w:p>
        </w:tc>
        <w:tc>
          <w:tcPr>
            <w:tcW w:w="4395" w:type="dxa"/>
            <w:vAlign w:val="center"/>
          </w:tcPr>
          <w:p w:rsidR="008C3BC1" w:rsidRPr="0001034B" w:rsidRDefault="008C3BC1" w:rsidP="00A51D6C">
            <w:pPr>
              <w:spacing w:after="0" w:line="240" w:lineRule="auto"/>
              <w:rPr>
                <w:rFonts w:ascii="Times New Roman" w:hAnsi="Times New Roman"/>
                <w:color w:val="000000"/>
              </w:rPr>
            </w:pPr>
            <w:r w:rsidRPr="0001034B">
              <w:rPr>
                <w:rFonts w:ascii="Times New Roman" w:hAnsi="Times New Roman"/>
                <w:color w:val="000000"/>
              </w:rPr>
              <w:t>Флористика</w:t>
            </w: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2F595C" w:rsidRDefault="002F595C" w:rsidP="00C82B31">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tcPr>
          <w:p w:rsidR="008C3BC1" w:rsidRPr="002F595C" w:rsidRDefault="002F595C"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tcPr>
          <w:p w:rsidR="008C3BC1" w:rsidRPr="002F595C" w:rsidRDefault="002F595C"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tcPr>
          <w:p w:rsidR="008C3BC1" w:rsidRPr="00AB781E" w:rsidRDefault="008C3BC1" w:rsidP="00A51D6C">
            <w:pPr>
              <w:spacing w:after="0" w:line="240" w:lineRule="auto"/>
              <w:jc w:val="center"/>
              <w:rPr>
                <w:rFonts w:ascii="Times New Roman" w:hAnsi="Times New Roman"/>
                <w:lang w:val="kk-KZ"/>
              </w:rPr>
            </w:pPr>
          </w:p>
        </w:tc>
        <w:tc>
          <w:tcPr>
            <w:tcW w:w="567" w:type="dxa"/>
          </w:tcPr>
          <w:p w:rsidR="008C3BC1" w:rsidRPr="002F595C" w:rsidRDefault="002F595C" w:rsidP="00A51D6C">
            <w:pPr>
              <w:spacing w:after="0" w:line="240" w:lineRule="auto"/>
              <w:jc w:val="center"/>
              <w:rPr>
                <w:rFonts w:ascii="Times New Roman" w:hAnsi="Times New Roman"/>
                <w:lang w:val="en-US"/>
              </w:rPr>
            </w:pPr>
            <w:r>
              <w:rPr>
                <w:rFonts w:ascii="Times New Roman" w:hAnsi="Times New Roman"/>
                <w:lang w:val="en-US"/>
              </w:rPr>
              <w:t>+</w:t>
            </w:r>
          </w:p>
        </w:tc>
        <w:tc>
          <w:tcPr>
            <w:tcW w:w="708" w:type="dxa"/>
          </w:tcPr>
          <w:p w:rsidR="008C3BC1" w:rsidRPr="00AB781E" w:rsidRDefault="008C3BC1" w:rsidP="00A51D6C">
            <w:pPr>
              <w:spacing w:after="0" w:line="240" w:lineRule="auto"/>
              <w:jc w:val="center"/>
              <w:rPr>
                <w:rFonts w:ascii="Times New Roman" w:hAnsi="Times New Roman"/>
                <w:lang w:val="kk-KZ"/>
              </w:rPr>
            </w:pPr>
          </w:p>
        </w:tc>
        <w:tc>
          <w:tcPr>
            <w:tcW w:w="709" w:type="dxa"/>
          </w:tcPr>
          <w:p w:rsidR="008C3BC1" w:rsidRPr="00AB781E" w:rsidRDefault="008C3BC1" w:rsidP="00B174C4">
            <w:pPr>
              <w:spacing w:after="0" w:line="240" w:lineRule="auto"/>
              <w:jc w:val="center"/>
              <w:rPr>
                <w:rFonts w:ascii="Times New Roman" w:hAnsi="Times New Roman"/>
                <w:lang w:val="kk-KZ"/>
              </w:rPr>
            </w:pPr>
          </w:p>
        </w:tc>
      </w:tr>
      <w:tr w:rsidR="008C3BC1" w:rsidRPr="00551F7A" w:rsidTr="00854E88">
        <w:tc>
          <w:tcPr>
            <w:tcW w:w="2552" w:type="dxa"/>
            <w:vMerge/>
            <w:vAlign w:val="center"/>
          </w:tcPr>
          <w:p w:rsidR="008C3BC1" w:rsidRPr="00AB781E" w:rsidRDefault="008C3BC1" w:rsidP="00A51D6C">
            <w:pPr>
              <w:spacing w:after="0" w:line="240" w:lineRule="auto"/>
              <w:rPr>
                <w:rFonts w:ascii="Times New Roman" w:hAnsi="Times New Roman"/>
                <w:color w:val="000000"/>
              </w:rPr>
            </w:pPr>
          </w:p>
        </w:tc>
        <w:tc>
          <w:tcPr>
            <w:tcW w:w="4395" w:type="dxa"/>
            <w:vAlign w:val="center"/>
          </w:tcPr>
          <w:p w:rsidR="008C3BC1" w:rsidRPr="0001034B" w:rsidRDefault="008C3BC1" w:rsidP="00A51D6C">
            <w:pPr>
              <w:spacing w:after="0" w:line="240" w:lineRule="auto"/>
              <w:rPr>
                <w:rFonts w:ascii="Times New Roman" w:hAnsi="Times New Roman"/>
                <w:color w:val="000000"/>
              </w:rPr>
            </w:pPr>
            <w:r w:rsidRPr="0001034B">
              <w:rPr>
                <w:rFonts w:ascii="Times New Roman" w:hAnsi="Times New Roman"/>
                <w:color w:val="000000"/>
              </w:rPr>
              <w:t>Көгалдандыру негіздері</w:t>
            </w: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2F595C" w:rsidRDefault="002F595C" w:rsidP="00C82B31">
            <w:pPr>
              <w:spacing w:after="0" w:line="240" w:lineRule="auto"/>
              <w:jc w:val="center"/>
              <w:rPr>
                <w:rFonts w:ascii="Times New Roman" w:hAnsi="Times New Roman"/>
                <w:lang w:val="en-US"/>
              </w:rPr>
            </w:pPr>
            <w:r>
              <w:rPr>
                <w:rFonts w:ascii="Times New Roman" w:hAnsi="Times New Roman"/>
                <w:lang w:val="en-US"/>
              </w:rPr>
              <w:t>+</w:t>
            </w: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vAlign w:val="center"/>
          </w:tcPr>
          <w:p w:rsidR="008C3BC1" w:rsidRPr="00AB781E" w:rsidRDefault="008C3BC1" w:rsidP="00A51D6C">
            <w:pPr>
              <w:spacing w:after="0" w:line="240" w:lineRule="auto"/>
              <w:jc w:val="center"/>
              <w:rPr>
                <w:rFonts w:ascii="Times New Roman" w:hAnsi="Times New Roman"/>
                <w:lang w:val="kk-KZ"/>
              </w:rPr>
            </w:pPr>
          </w:p>
        </w:tc>
        <w:tc>
          <w:tcPr>
            <w:tcW w:w="567" w:type="dxa"/>
          </w:tcPr>
          <w:p w:rsidR="008C3BC1" w:rsidRPr="002F595C" w:rsidRDefault="002F595C"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tcPr>
          <w:p w:rsidR="008C3BC1" w:rsidRPr="002F595C" w:rsidRDefault="002F595C" w:rsidP="00A51D6C">
            <w:pPr>
              <w:spacing w:after="0" w:line="240" w:lineRule="auto"/>
              <w:jc w:val="center"/>
              <w:rPr>
                <w:rFonts w:ascii="Times New Roman" w:hAnsi="Times New Roman"/>
                <w:lang w:val="en-US"/>
              </w:rPr>
            </w:pPr>
            <w:r>
              <w:rPr>
                <w:rFonts w:ascii="Times New Roman" w:hAnsi="Times New Roman"/>
                <w:lang w:val="en-US"/>
              </w:rPr>
              <w:t>+</w:t>
            </w:r>
          </w:p>
        </w:tc>
        <w:tc>
          <w:tcPr>
            <w:tcW w:w="567" w:type="dxa"/>
          </w:tcPr>
          <w:p w:rsidR="008C3BC1" w:rsidRPr="00AB781E" w:rsidRDefault="008C3BC1" w:rsidP="00A51D6C">
            <w:pPr>
              <w:spacing w:after="0" w:line="240" w:lineRule="auto"/>
              <w:jc w:val="center"/>
              <w:rPr>
                <w:rFonts w:ascii="Times New Roman" w:hAnsi="Times New Roman"/>
                <w:lang w:val="kk-KZ"/>
              </w:rPr>
            </w:pPr>
          </w:p>
        </w:tc>
        <w:tc>
          <w:tcPr>
            <w:tcW w:w="567" w:type="dxa"/>
          </w:tcPr>
          <w:p w:rsidR="008C3BC1" w:rsidRPr="002F595C" w:rsidRDefault="002F595C" w:rsidP="00A51D6C">
            <w:pPr>
              <w:spacing w:after="0" w:line="240" w:lineRule="auto"/>
              <w:jc w:val="center"/>
              <w:rPr>
                <w:rFonts w:ascii="Times New Roman" w:hAnsi="Times New Roman"/>
                <w:lang w:val="en-US"/>
              </w:rPr>
            </w:pPr>
            <w:r>
              <w:rPr>
                <w:rFonts w:ascii="Times New Roman" w:hAnsi="Times New Roman"/>
                <w:lang w:val="en-US"/>
              </w:rPr>
              <w:t>+</w:t>
            </w:r>
          </w:p>
        </w:tc>
        <w:tc>
          <w:tcPr>
            <w:tcW w:w="708" w:type="dxa"/>
          </w:tcPr>
          <w:p w:rsidR="008C3BC1" w:rsidRPr="00551F7A" w:rsidRDefault="008C3BC1" w:rsidP="00A51D6C">
            <w:pPr>
              <w:spacing w:after="0" w:line="240" w:lineRule="auto"/>
              <w:jc w:val="center"/>
              <w:rPr>
                <w:rFonts w:ascii="Times New Roman" w:hAnsi="Times New Roman"/>
                <w:lang w:val="kk-KZ"/>
              </w:rPr>
            </w:pPr>
          </w:p>
        </w:tc>
        <w:tc>
          <w:tcPr>
            <w:tcW w:w="709" w:type="dxa"/>
          </w:tcPr>
          <w:p w:rsidR="008C3BC1" w:rsidRPr="00AB781E" w:rsidRDefault="008C3BC1" w:rsidP="00B174C4">
            <w:pPr>
              <w:spacing w:after="0" w:line="240" w:lineRule="auto"/>
              <w:jc w:val="center"/>
              <w:rPr>
                <w:rFonts w:ascii="Times New Roman" w:hAnsi="Times New Roman"/>
                <w:lang w:val="kk-KZ"/>
              </w:rPr>
            </w:pPr>
          </w:p>
        </w:tc>
      </w:tr>
    </w:tbl>
    <w:p w:rsidR="00DB2601" w:rsidRDefault="00DB2601" w:rsidP="00216CE7">
      <w:pPr>
        <w:rPr>
          <w:rFonts w:ascii="Times New Roman" w:hAnsi="Times New Roman"/>
          <w:b/>
          <w:lang w:val="kk-KZ"/>
        </w:rPr>
      </w:pPr>
    </w:p>
    <w:p w:rsidR="00DB2601" w:rsidRDefault="00DB2601" w:rsidP="00695B9C">
      <w:pPr>
        <w:rPr>
          <w:rFonts w:ascii="Times New Roman" w:hAnsi="Times New Roman"/>
          <w:b/>
          <w:lang w:val="kk-KZ"/>
        </w:rPr>
      </w:pPr>
    </w:p>
    <w:p w:rsidR="00382281" w:rsidRPr="00A9542B" w:rsidRDefault="00382281" w:rsidP="005A7588">
      <w:pPr>
        <w:jc w:val="right"/>
        <w:rPr>
          <w:rFonts w:ascii="Times New Roman" w:hAnsi="Times New Roman"/>
          <w:b/>
          <w:lang w:val="kk-KZ"/>
        </w:rPr>
      </w:pPr>
      <w:r w:rsidRPr="00A9542B">
        <w:rPr>
          <w:rFonts w:ascii="Times New Roman" w:hAnsi="Times New Roman"/>
          <w:b/>
          <w:lang w:val="kk-KZ"/>
        </w:rPr>
        <w:lastRenderedPageBreak/>
        <w:t>Ф-19-06/07</w:t>
      </w:r>
    </w:p>
    <w:p w:rsidR="001F3352" w:rsidRPr="00551F7A" w:rsidRDefault="005749C4" w:rsidP="00CC182F">
      <w:pPr>
        <w:jc w:val="center"/>
        <w:rPr>
          <w:rFonts w:ascii="Times New Roman" w:hAnsi="Times New Roman"/>
          <w:lang w:val="kk-KZ"/>
        </w:rPr>
      </w:pPr>
      <w:r w:rsidRPr="00F67A4B">
        <w:rPr>
          <w:rFonts w:ascii="Times New Roman" w:hAnsi="Times New Roman"/>
          <w:b/>
          <w:lang w:val="kk-KZ"/>
        </w:rPr>
        <w:t>Білім беру бағдарламасы  пәндерінің оқыту нәтижелері мен сипаттамалары</w:t>
      </w:r>
    </w:p>
    <w:tbl>
      <w:tblPr>
        <w:tblpPr w:leftFromText="180" w:rightFromText="180" w:vertAnchor="text" w:tblpX="-318" w:tblpY="1"/>
        <w:tblOverlap w:val="never"/>
        <w:tblW w:w="14176" w:type="dxa"/>
        <w:tblLayout w:type="fixed"/>
        <w:tblLook w:val="04A0" w:firstRow="1" w:lastRow="0" w:firstColumn="1" w:lastColumn="0" w:noHBand="0" w:noVBand="1"/>
      </w:tblPr>
      <w:tblGrid>
        <w:gridCol w:w="3085"/>
        <w:gridCol w:w="8965"/>
        <w:gridCol w:w="2126"/>
      </w:tblGrid>
      <w:tr w:rsidR="001F3352" w:rsidRPr="00551F7A" w:rsidTr="0081470B">
        <w:trPr>
          <w:cantSplit/>
          <w:trHeight w:val="692"/>
        </w:trPr>
        <w:tc>
          <w:tcPr>
            <w:tcW w:w="3085"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1F3352" w:rsidRPr="00551F7A" w:rsidRDefault="001F3352" w:rsidP="0081470B">
            <w:pPr>
              <w:spacing w:after="0" w:line="240" w:lineRule="auto"/>
              <w:jc w:val="center"/>
              <w:rPr>
                <w:rFonts w:ascii="Times New Roman" w:hAnsi="Times New Roman"/>
                <w:b/>
                <w:bCs/>
                <w:lang w:val="kk-KZ"/>
              </w:rPr>
            </w:pPr>
            <w:proofErr w:type="gramStart"/>
            <w:r w:rsidRPr="00551F7A">
              <w:rPr>
                <w:rFonts w:ascii="Times New Roman" w:hAnsi="Times New Roman"/>
                <w:b/>
                <w:bCs/>
              </w:rPr>
              <w:t>П</w:t>
            </w:r>
            <w:proofErr w:type="gramEnd"/>
            <w:r w:rsidRPr="00551F7A">
              <w:rPr>
                <w:rFonts w:ascii="Times New Roman" w:hAnsi="Times New Roman"/>
                <w:b/>
                <w:bCs/>
              </w:rPr>
              <w:t xml:space="preserve">әннің </w:t>
            </w:r>
            <w:r w:rsidRPr="00551F7A">
              <w:rPr>
                <w:rFonts w:ascii="Times New Roman" w:hAnsi="Times New Roman"/>
                <w:b/>
                <w:bCs/>
                <w:lang w:val="kk-KZ"/>
              </w:rPr>
              <w:t>атауы</w:t>
            </w:r>
          </w:p>
        </w:tc>
        <w:tc>
          <w:tcPr>
            <w:tcW w:w="8965" w:type="dxa"/>
            <w:tcBorders>
              <w:top w:val="single" w:sz="8" w:space="0" w:color="auto"/>
              <w:left w:val="single" w:sz="4" w:space="0" w:color="auto"/>
              <w:bottom w:val="single" w:sz="8" w:space="0" w:color="auto"/>
              <w:right w:val="single" w:sz="4" w:space="0" w:color="auto"/>
            </w:tcBorders>
            <w:shd w:val="clear" w:color="auto" w:fill="auto"/>
            <w:vAlign w:val="center"/>
          </w:tcPr>
          <w:p w:rsidR="001F3352" w:rsidRPr="00551F7A" w:rsidRDefault="001F3352" w:rsidP="0081470B">
            <w:pPr>
              <w:spacing w:after="0" w:line="240" w:lineRule="auto"/>
              <w:jc w:val="center"/>
              <w:rPr>
                <w:rFonts w:ascii="Times New Roman" w:hAnsi="Times New Roman"/>
                <w:b/>
                <w:bCs/>
                <w:lang w:val="kk-KZ"/>
              </w:rPr>
            </w:pPr>
            <w:r w:rsidRPr="00551F7A">
              <w:rPr>
                <w:rFonts w:ascii="Times New Roman" w:hAnsi="Times New Roman"/>
                <w:b/>
                <w:bCs/>
                <w:lang w:val="kk-KZ"/>
              </w:rPr>
              <w:t>Сипаттама</w:t>
            </w:r>
          </w:p>
        </w:tc>
        <w:tc>
          <w:tcPr>
            <w:tcW w:w="2126" w:type="dxa"/>
            <w:tcBorders>
              <w:top w:val="single" w:sz="8" w:space="0" w:color="auto"/>
              <w:left w:val="single" w:sz="4" w:space="0" w:color="auto"/>
              <w:bottom w:val="single" w:sz="8" w:space="0" w:color="auto"/>
              <w:right w:val="single" w:sz="4" w:space="0" w:color="auto"/>
            </w:tcBorders>
            <w:vAlign w:val="center"/>
          </w:tcPr>
          <w:p w:rsidR="001F3352" w:rsidRPr="00551F7A" w:rsidRDefault="001F3352" w:rsidP="0081470B">
            <w:pPr>
              <w:spacing w:after="0" w:line="240" w:lineRule="auto"/>
              <w:jc w:val="center"/>
              <w:rPr>
                <w:rFonts w:ascii="Times New Roman" w:hAnsi="Times New Roman"/>
                <w:b/>
                <w:bCs/>
                <w:lang w:val="kk-KZ"/>
              </w:rPr>
            </w:pPr>
            <w:r w:rsidRPr="00551F7A">
              <w:rPr>
                <w:rFonts w:ascii="Times New Roman" w:hAnsi="Times New Roman"/>
                <w:b/>
                <w:bCs/>
                <w:lang w:val="kk-KZ"/>
              </w:rPr>
              <w:t xml:space="preserve">Оқыту нәтижелерінің </w:t>
            </w:r>
          </w:p>
          <w:p w:rsidR="001F3352" w:rsidRPr="00551F7A" w:rsidRDefault="001F3352" w:rsidP="0081470B">
            <w:pPr>
              <w:spacing w:after="0" w:line="240" w:lineRule="auto"/>
              <w:jc w:val="center"/>
              <w:rPr>
                <w:rFonts w:ascii="Times New Roman" w:hAnsi="Times New Roman"/>
                <w:b/>
                <w:bCs/>
                <w:lang w:val="kk-KZ"/>
              </w:rPr>
            </w:pPr>
            <w:r w:rsidRPr="00551F7A">
              <w:rPr>
                <w:rFonts w:ascii="Times New Roman" w:hAnsi="Times New Roman"/>
                <w:b/>
                <w:bCs/>
                <w:lang w:val="kk-KZ"/>
              </w:rPr>
              <w:t xml:space="preserve">коды </w:t>
            </w:r>
          </w:p>
        </w:tc>
      </w:tr>
      <w:tr w:rsidR="001F3352" w:rsidRPr="00551F7A" w:rsidTr="0081470B">
        <w:trPr>
          <w:trHeight w:val="1453"/>
        </w:trPr>
        <w:tc>
          <w:tcPr>
            <w:tcW w:w="3085" w:type="dxa"/>
            <w:tcBorders>
              <w:top w:val="nil"/>
              <w:left w:val="single" w:sz="4" w:space="0" w:color="auto"/>
              <w:bottom w:val="single" w:sz="4" w:space="0" w:color="auto"/>
              <w:right w:val="single" w:sz="4" w:space="0" w:color="auto"/>
            </w:tcBorders>
            <w:shd w:val="clear" w:color="auto" w:fill="auto"/>
          </w:tcPr>
          <w:p w:rsidR="001F3352" w:rsidRPr="00551F7A" w:rsidRDefault="001F3352" w:rsidP="0081470B">
            <w:pPr>
              <w:pStyle w:val="af0"/>
              <w:spacing w:after="0" w:line="240" w:lineRule="auto"/>
              <w:ind w:left="176"/>
              <w:jc w:val="center"/>
              <w:rPr>
                <w:rFonts w:ascii="Times New Roman" w:hAnsi="Times New Roman"/>
                <w:lang w:val="kk-KZ"/>
              </w:rPr>
            </w:pPr>
          </w:p>
          <w:p w:rsidR="001F3352" w:rsidRPr="00551F7A" w:rsidRDefault="0099130E" w:rsidP="0081470B">
            <w:pPr>
              <w:pStyle w:val="af0"/>
              <w:spacing w:after="0" w:line="240" w:lineRule="auto"/>
              <w:ind w:left="176"/>
              <w:jc w:val="center"/>
              <w:rPr>
                <w:rFonts w:ascii="Times New Roman" w:hAnsi="Times New Roman"/>
                <w:lang w:val="kk-KZ"/>
              </w:rPr>
            </w:pPr>
            <w:r>
              <w:rPr>
                <w:rFonts w:ascii="Times New Roman" w:hAnsi="Times New Roman"/>
                <w:lang w:val="kk-KZ"/>
              </w:rPr>
              <w:t>KКZТ 1101</w:t>
            </w:r>
          </w:p>
          <w:p w:rsidR="001F3352" w:rsidRPr="00551F7A" w:rsidRDefault="001F3352" w:rsidP="0081470B">
            <w:pPr>
              <w:pStyle w:val="af0"/>
              <w:spacing w:after="0" w:line="240" w:lineRule="auto"/>
              <w:ind w:left="176"/>
              <w:jc w:val="center"/>
              <w:rPr>
                <w:rFonts w:ascii="Times New Roman" w:hAnsi="Times New Roman"/>
                <w:b/>
                <w:bCs/>
                <w:lang w:val="kk-KZ"/>
              </w:rPr>
            </w:pPr>
            <w:r w:rsidRPr="00551F7A">
              <w:rPr>
                <w:rFonts w:ascii="Times New Roman" w:hAnsi="Times New Roman"/>
                <w:lang w:val="kk-KZ"/>
              </w:rPr>
              <w:t>Қазақстанның қазіргі заман тарихы</w:t>
            </w:r>
          </w:p>
        </w:tc>
        <w:tc>
          <w:tcPr>
            <w:tcW w:w="8965" w:type="dxa"/>
            <w:tcBorders>
              <w:top w:val="nil"/>
              <w:left w:val="single" w:sz="4" w:space="0" w:color="auto"/>
              <w:bottom w:val="single" w:sz="4" w:space="0" w:color="auto"/>
              <w:right w:val="single" w:sz="4" w:space="0" w:color="auto"/>
            </w:tcBorders>
            <w:shd w:val="clear" w:color="auto" w:fill="auto"/>
          </w:tcPr>
          <w:p w:rsidR="001F3352" w:rsidRPr="00551F7A" w:rsidRDefault="001F3352" w:rsidP="0081470B">
            <w:pPr>
              <w:widowControl w:val="0"/>
              <w:tabs>
                <w:tab w:val="left" w:pos="1575"/>
              </w:tabs>
              <w:autoSpaceDE w:val="0"/>
              <w:autoSpaceDN w:val="0"/>
              <w:spacing w:after="0" w:line="240" w:lineRule="auto"/>
              <w:jc w:val="both"/>
              <w:rPr>
                <w:rFonts w:ascii="Times New Roman" w:hAnsi="Times New Roman"/>
                <w:lang w:val="kk-KZ"/>
              </w:rPr>
            </w:pPr>
            <w:r w:rsidRPr="00551F7A">
              <w:rPr>
                <w:rFonts w:ascii="Times New Roman" w:hAnsi="Times New Roman"/>
                <w:lang w:val="kk-KZ"/>
              </w:rPr>
              <w:t>Қазақстанның қазіргі заман тарихы - тарихи кезеңдер туралы шынайы, толық білім беру, мемлекеттіліктің қалыптасуы мен дамуы, ондағы тарихи-мәдени үдерістердің үздіксіздігі мен сабақтастығы, Ұлы Дала аумағындағы мемлекеттілік пен өркениеттердің эволюциясына,  тарихтың сабақтары мен заңдарын тұтастай және объективті түрде қарастыруды көздеген қазіргі Отан тарихының ғылыми-негізді тұжырымдамасын жасауға білім алушылардың назарынаудару.</w:t>
            </w:r>
          </w:p>
        </w:tc>
        <w:tc>
          <w:tcPr>
            <w:tcW w:w="2126" w:type="dxa"/>
            <w:tcBorders>
              <w:top w:val="nil"/>
              <w:left w:val="single" w:sz="4" w:space="0" w:color="auto"/>
              <w:bottom w:val="single" w:sz="4" w:space="0" w:color="auto"/>
              <w:right w:val="single" w:sz="4" w:space="0" w:color="auto"/>
            </w:tcBorders>
            <w:vAlign w:val="center"/>
          </w:tcPr>
          <w:p w:rsidR="001F3352" w:rsidRPr="00F16CDE" w:rsidRDefault="00D10CCD" w:rsidP="0081470B">
            <w:pPr>
              <w:spacing w:after="0" w:line="240" w:lineRule="auto"/>
              <w:jc w:val="center"/>
              <w:rPr>
                <w:rFonts w:ascii="Times New Roman" w:hAnsi="Times New Roman"/>
                <w:color w:val="000000"/>
                <w:lang w:val="kk-KZ"/>
              </w:rPr>
            </w:pPr>
            <w:r w:rsidRPr="00F16CDE">
              <w:rPr>
                <w:rFonts w:ascii="Times New Roman" w:hAnsi="Times New Roman"/>
                <w:color w:val="000000"/>
                <w:lang w:val="en-US"/>
              </w:rPr>
              <w:t>ON</w:t>
            </w:r>
            <w:r w:rsidR="005406AA" w:rsidRPr="00F16CDE">
              <w:rPr>
                <w:rFonts w:ascii="Times New Roman" w:hAnsi="Times New Roman"/>
                <w:color w:val="000000"/>
                <w:lang w:val="kk-KZ"/>
              </w:rPr>
              <w:t>1</w:t>
            </w:r>
          </w:p>
          <w:p w:rsidR="005406AA" w:rsidRPr="00F16CDE" w:rsidRDefault="005406AA" w:rsidP="0081470B">
            <w:pPr>
              <w:spacing w:after="0" w:line="240" w:lineRule="auto"/>
              <w:jc w:val="center"/>
              <w:rPr>
                <w:rFonts w:ascii="Times New Roman" w:hAnsi="Times New Roman"/>
                <w:color w:val="000000"/>
                <w:lang w:val="kk-KZ"/>
              </w:rPr>
            </w:pPr>
            <w:r w:rsidRPr="00F16CDE">
              <w:rPr>
                <w:rFonts w:ascii="Times New Roman" w:hAnsi="Times New Roman"/>
                <w:color w:val="000000"/>
                <w:lang w:val="en-US"/>
              </w:rPr>
              <w:t>ON</w:t>
            </w:r>
            <w:r w:rsidRPr="00F16CDE">
              <w:rPr>
                <w:rFonts w:ascii="Times New Roman" w:hAnsi="Times New Roman"/>
                <w:color w:val="000000"/>
                <w:lang w:val="kk-KZ"/>
              </w:rPr>
              <w:t>2</w:t>
            </w:r>
          </w:p>
          <w:p w:rsidR="00EB51AF" w:rsidRDefault="00EB51AF" w:rsidP="0081470B">
            <w:pPr>
              <w:spacing w:after="0" w:line="240" w:lineRule="auto"/>
              <w:jc w:val="center"/>
              <w:rPr>
                <w:rFonts w:ascii="Times New Roman" w:hAnsi="Times New Roman"/>
                <w:color w:val="000000"/>
                <w:lang w:val="kk-KZ"/>
              </w:rPr>
            </w:pPr>
            <w:r w:rsidRPr="00F16CDE">
              <w:rPr>
                <w:rFonts w:ascii="Times New Roman" w:hAnsi="Times New Roman"/>
                <w:color w:val="000000"/>
                <w:lang w:val="en-US"/>
              </w:rPr>
              <w:t>ON</w:t>
            </w:r>
            <w:r w:rsidR="00A73B4B">
              <w:rPr>
                <w:rFonts w:ascii="Times New Roman" w:hAnsi="Times New Roman"/>
                <w:color w:val="000000"/>
                <w:lang w:val="kk-KZ"/>
              </w:rPr>
              <w:t>3</w:t>
            </w:r>
          </w:p>
          <w:p w:rsidR="00805476" w:rsidRPr="00F16CDE" w:rsidRDefault="00805476" w:rsidP="0081470B">
            <w:pPr>
              <w:spacing w:after="0" w:line="240" w:lineRule="auto"/>
              <w:jc w:val="center"/>
              <w:rPr>
                <w:rFonts w:ascii="Times New Roman" w:hAnsi="Times New Roman"/>
                <w:color w:val="000000"/>
                <w:lang w:val="kk-KZ"/>
              </w:rPr>
            </w:pPr>
            <w:r w:rsidRPr="00F16CDE">
              <w:rPr>
                <w:rFonts w:ascii="Times New Roman" w:hAnsi="Times New Roman"/>
                <w:color w:val="000000"/>
                <w:lang w:val="en-US"/>
              </w:rPr>
              <w:t>ON</w:t>
            </w:r>
            <w:r w:rsidR="00A73B4B">
              <w:rPr>
                <w:rFonts w:ascii="Times New Roman" w:hAnsi="Times New Roman"/>
                <w:color w:val="000000"/>
                <w:lang w:val="kk-KZ"/>
              </w:rPr>
              <w:t>4</w:t>
            </w:r>
          </w:p>
          <w:p w:rsidR="00805476" w:rsidRPr="00F16CDE" w:rsidRDefault="00805476" w:rsidP="0081470B">
            <w:pPr>
              <w:spacing w:after="0" w:line="240" w:lineRule="auto"/>
              <w:jc w:val="center"/>
              <w:rPr>
                <w:rFonts w:ascii="Times New Roman" w:hAnsi="Times New Roman"/>
                <w:color w:val="000000"/>
                <w:lang w:val="kk-KZ"/>
              </w:rPr>
            </w:pPr>
            <w:r w:rsidRPr="00F16CDE">
              <w:rPr>
                <w:rFonts w:ascii="Times New Roman" w:hAnsi="Times New Roman"/>
                <w:color w:val="000000"/>
                <w:lang w:val="en-US"/>
              </w:rPr>
              <w:t>ON</w:t>
            </w:r>
            <w:r w:rsidR="00A73B4B">
              <w:rPr>
                <w:rFonts w:ascii="Times New Roman" w:hAnsi="Times New Roman"/>
                <w:color w:val="000000"/>
                <w:lang w:val="kk-KZ"/>
              </w:rPr>
              <w:t>7</w:t>
            </w:r>
          </w:p>
          <w:p w:rsidR="00EB51AF" w:rsidRPr="00551F7A" w:rsidRDefault="00EB51AF" w:rsidP="0081470B">
            <w:pPr>
              <w:spacing w:after="0" w:line="240" w:lineRule="auto"/>
              <w:jc w:val="center"/>
              <w:rPr>
                <w:rFonts w:ascii="Times New Roman" w:hAnsi="Times New Roman"/>
                <w:color w:val="000000"/>
                <w:lang w:val="kk-KZ"/>
              </w:rPr>
            </w:pPr>
          </w:p>
        </w:tc>
      </w:tr>
      <w:tr w:rsidR="00B22117" w:rsidRPr="00551F7A" w:rsidTr="0081470B">
        <w:trPr>
          <w:trHeight w:val="1213"/>
        </w:trPr>
        <w:tc>
          <w:tcPr>
            <w:tcW w:w="3085" w:type="dxa"/>
            <w:tcBorders>
              <w:top w:val="nil"/>
              <w:left w:val="single" w:sz="4" w:space="0" w:color="auto"/>
              <w:bottom w:val="single" w:sz="4" w:space="0" w:color="auto"/>
              <w:right w:val="single" w:sz="4" w:space="0" w:color="auto"/>
            </w:tcBorders>
            <w:shd w:val="clear" w:color="auto" w:fill="auto"/>
          </w:tcPr>
          <w:p w:rsidR="00B22117" w:rsidRPr="00551F7A" w:rsidRDefault="00B22117" w:rsidP="0081470B">
            <w:pPr>
              <w:spacing w:after="0" w:line="240" w:lineRule="auto"/>
              <w:jc w:val="center"/>
              <w:rPr>
                <w:rFonts w:ascii="Times New Roman" w:hAnsi="Times New Roman"/>
                <w:lang w:val="kk-KZ"/>
              </w:rPr>
            </w:pPr>
          </w:p>
          <w:p w:rsidR="00B22117" w:rsidRPr="00551F7A" w:rsidRDefault="00B22117" w:rsidP="0081470B">
            <w:pPr>
              <w:spacing w:after="0" w:line="240" w:lineRule="auto"/>
              <w:jc w:val="center"/>
              <w:rPr>
                <w:rFonts w:ascii="Times New Roman" w:hAnsi="Times New Roman"/>
                <w:lang w:val="kk-KZ"/>
              </w:rPr>
            </w:pPr>
            <w:r w:rsidRPr="00551F7A">
              <w:rPr>
                <w:rFonts w:ascii="Times New Roman" w:hAnsi="Times New Roman"/>
                <w:lang w:val="en-US"/>
              </w:rPr>
              <w:t>ShT 110</w:t>
            </w:r>
            <w:r>
              <w:rPr>
                <w:rFonts w:ascii="Times New Roman" w:hAnsi="Times New Roman"/>
                <w:lang w:val="kk-KZ"/>
              </w:rPr>
              <w:t>2</w:t>
            </w:r>
          </w:p>
          <w:p w:rsidR="00B22117" w:rsidRPr="00551F7A" w:rsidRDefault="00B22117" w:rsidP="0081470B">
            <w:pPr>
              <w:spacing w:after="0" w:line="240" w:lineRule="auto"/>
              <w:jc w:val="center"/>
              <w:rPr>
                <w:rFonts w:ascii="Times New Roman" w:hAnsi="Times New Roman"/>
                <w:lang w:val="kk-KZ"/>
              </w:rPr>
            </w:pPr>
            <w:r>
              <w:rPr>
                <w:rFonts w:ascii="Times New Roman" w:hAnsi="Times New Roman"/>
              </w:rPr>
              <w:t>Шет</w:t>
            </w:r>
            <w:r w:rsidR="004E158B">
              <w:rPr>
                <w:rFonts w:ascii="Times New Roman" w:hAnsi="Times New Roman"/>
                <w:lang w:val="kk-KZ"/>
              </w:rPr>
              <w:t>ел</w:t>
            </w:r>
            <w:r w:rsidRPr="00551F7A">
              <w:rPr>
                <w:rFonts w:ascii="Times New Roman" w:hAnsi="Times New Roman"/>
              </w:rPr>
              <w:t xml:space="preserve"> тілі</w:t>
            </w:r>
          </w:p>
        </w:tc>
        <w:tc>
          <w:tcPr>
            <w:tcW w:w="8965" w:type="dxa"/>
            <w:tcBorders>
              <w:top w:val="nil"/>
              <w:left w:val="single" w:sz="4" w:space="0" w:color="auto"/>
              <w:bottom w:val="single" w:sz="4" w:space="0" w:color="auto"/>
              <w:right w:val="single" w:sz="4" w:space="0" w:color="auto"/>
            </w:tcBorders>
            <w:shd w:val="clear" w:color="auto" w:fill="auto"/>
          </w:tcPr>
          <w:p w:rsidR="00B22117" w:rsidRPr="00551F7A" w:rsidRDefault="00B22117" w:rsidP="0081470B">
            <w:pPr>
              <w:spacing w:after="0" w:line="240" w:lineRule="auto"/>
              <w:jc w:val="both"/>
              <w:rPr>
                <w:rFonts w:ascii="Times New Roman" w:hAnsi="Times New Roman"/>
                <w:lang w:val="kk-KZ"/>
              </w:rPr>
            </w:pPr>
            <w:r w:rsidRPr="00551F7A">
              <w:rPr>
                <w:rFonts w:ascii="Times New Roman" w:hAnsi="Times New Roman"/>
                <w:lang w:val="kk-KZ"/>
              </w:rPr>
              <w:t>Шетел тілін үйрену, ең алдымен, қалыптасқан шеттілдік коммуникативті құзыреттілікті студенттің бейінді бағытының және өзін-өзі анықтаудың құралы ретінде шет тілін қолдануды қамтамасыз ететін оның барлық құрауыштарының бірлігінде тілдік, сөйлеу, мәдени-әлеуметтік, оқу-танымдық құзыреттіліктерді әрі қарай дамыту және жетілдіруге бағытталған.</w:t>
            </w:r>
          </w:p>
        </w:tc>
        <w:tc>
          <w:tcPr>
            <w:tcW w:w="2126" w:type="dxa"/>
            <w:tcBorders>
              <w:top w:val="nil"/>
              <w:left w:val="single" w:sz="4" w:space="0" w:color="auto"/>
              <w:bottom w:val="single" w:sz="4" w:space="0" w:color="auto"/>
              <w:right w:val="single" w:sz="4" w:space="0" w:color="auto"/>
            </w:tcBorders>
            <w:vAlign w:val="center"/>
          </w:tcPr>
          <w:p w:rsidR="00B22117" w:rsidRPr="00551F7A" w:rsidRDefault="00B22117" w:rsidP="0081470B">
            <w:pPr>
              <w:spacing w:after="0" w:line="240" w:lineRule="auto"/>
              <w:jc w:val="center"/>
              <w:rPr>
                <w:rFonts w:ascii="Times New Roman" w:hAnsi="Times New Roman"/>
              </w:rPr>
            </w:pPr>
            <w:r w:rsidRPr="00551F7A">
              <w:rPr>
                <w:rFonts w:ascii="Times New Roman" w:hAnsi="Times New Roman"/>
                <w:lang w:val="en-US"/>
              </w:rPr>
              <w:t>ON</w:t>
            </w:r>
            <w:r w:rsidR="001E4B80">
              <w:rPr>
                <w:rFonts w:ascii="Times New Roman" w:hAnsi="Times New Roman"/>
                <w:lang w:val="kk-KZ"/>
              </w:rPr>
              <w:t xml:space="preserve"> 3</w:t>
            </w:r>
          </w:p>
          <w:p w:rsidR="006B0A93" w:rsidRPr="001E4B80" w:rsidRDefault="00B22117" w:rsidP="0081470B">
            <w:pPr>
              <w:spacing w:after="0" w:line="240" w:lineRule="auto"/>
              <w:jc w:val="center"/>
              <w:rPr>
                <w:rFonts w:ascii="Times New Roman" w:hAnsi="Times New Roman"/>
                <w:lang w:val="kk-KZ"/>
              </w:rPr>
            </w:pPr>
            <w:r w:rsidRPr="00551F7A">
              <w:rPr>
                <w:rFonts w:ascii="Times New Roman" w:hAnsi="Times New Roman"/>
                <w:lang w:val="en-US"/>
              </w:rPr>
              <w:t xml:space="preserve">ON </w:t>
            </w:r>
            <w:r w:rsidR="00BB1FBB">
              <w:rPr>
                <w:rFonts w:ascii="Times New Roman" w:hAnsi="Times New Roman"/>
                <w:lang w:val="kk-KZ"/>
              </w:rPr>
              <w:t>5</w:t>
            </w:r>
          </w:p>
          <w:p w:rsidR="00B22117" w:rsidRPr="00551F7A" w:rsidRDefault="00B22117" w:rsidP="0081470B">
            <w:pPr>
              <w:spacing w:after="0" w:line="240" w:lineRule="auto"/>
              <w:jc w:val="center"/>
              <w:rPr>
                <w:rFonts w:ascii="Times New Roman" w:hAnsi="Times New Roman"/>
                <w:color w:val="000000"/>
                <w:lang w:val="kk-KZ"/>
              </w:rPr>
            </w:pPr>
            <w:r w:rsidRPr="00551F7A">
              <w:rPr>
                <w:rFonts w:ascii="Times New Roman" w:hAnsi="Times New Roman"/>
                <w:color w:val="000000"/>
                <w:lang w:val="en-US"/>
              </w:rPr>
              <w:t>ON</w:t>
            </w:r>
            <w:r w:rsidRPr="00551F7A">
              <w:rPr>
                <w:rFonts w:ascii="Times New Roman" w:hAnsi="Times New Roman"/>
                <w:color w:val="000000"/>
                <w:lang w:val="kk-KZ"/>
              </w:rPr>
              <w:t xml:space="preserve"> 8</w:t>
            </w:r>
          </w:p>
          <w:p w:rsidR="00B22117" w:rsidRPr="00551F7A" w:rsidRDefault="00B22117" w:rsidP="0081470B">
            <w:pPr>
              <w:spacing w:after="0" w:line="240" w:lineRule="auto"/>
              <w:jc w:val="center"/>
              <w:rPr>
                <w:rFonts w:ascii="Times New Roman" w:hAnsi="Times New Roman"/>
                <w:lang w:val="kk-KZ"/>
              </w:rPr>
            </w:pPr>
          </w:p>
        </w:tc>
      </w:tr>
      <w:tr w:rsidR="00B22117" w:rsidRPr="00551F7A" w:rsidTr="0081470B">
        <w:trPr>
          <w:trHeight w:val="1157"/>
        </w:trPr>
        <w:tc>
          <w:tcPr>
            <w:tcW w:w="3085" w:type="dxa"/>
            <w:tcBorders>
              <w:top w:val="nil"/>
              <w:left w:val="single" w:sz="4" w:space="0" w:color="auto"/>
              <w:bottom w:val="single" w:sz="4" w:space="0" w:color="auto"/>
              <w:right w:val="single" w:sz="4" w:space="0" w:color="auto"/>
            </w:tcBorders>
            <w:shd w:val="clear" w:color="auto" w:fill="auto"/>
          </w:tcPr>
          <w:p w:rsidR="00B22117" w:rsidRPr="00551F7A" w:rsidRDefault="00B22117" w:rsidP="0081470B">
            <w:pPr>
              <w:spacing w:after="0" w:line="240" w:lineRule="auto"/>
              <w:jc w:val="center"/>
              <w:rPr>
                <w:rFonts w:ascii="Times New Roman" w:hAnsi="Times New Roman"/>
                <w:lang w:val="kk-KZ"/>
              </w:rPr>
            </w:pPr>
          </w:p>
          <w:p w:rsidR="00B22117" w:rsidRPr="00551F7A" w:rsidRDefault="00B22117" w:rsidP="0081470B">
            <w:pPr>
              <w:spacing w:after="0" w:line="240" w:lineRule="auto"/>
              <w:jc w:val="center"/>
              <w:rPr>
                <w:rFonts w:ascii="Times New Roman" w:hAnsi="Times New Roman"/>
                <w:lang w:val="kk-KZ"/>
              </w:rPr>
            </w:pPr>
            <w:r>
              <w:rPr>
                <w:rFonts w:ascii="Times New Roman" w:hAnsi="Times New Roman"/>
                <w:lang w:val="kk-KZ"/>
              </w:rPr>
              <w:t>K(O)T 1103</w:t>
            </w:r>
          </w:p>
          <w:p w:rsidR="00B22117" w:rsidRPr="00551F7A" w:rsidRDefault="00B22117" w:rsidP="0081470B">
            <w:pPr>
              <w:spacing w:after="0" w:line="240" w:lineRule="auto"/>
              <w:jc w:val="center"/>
              <w:rPr>
                <w:rFonts w:ascii="Times New Roman" w:hAnsi="Times New Roman"/>
                <w:lang w:val="kk-KZ"/>
              </w:rPr>
            </w:pPr>
            <w:r w:rsidRPr="00551F7A">
              <w:rPr>
                <w:rFonts w:ascii="Times New Roman" w:hAnsi="Times New Roman"/>
                <w:lang w:val="kk-KZ"/>
              </w:rPr>
              <w:t>Қазақ (орыс) тілі</w:t>
            </w:r>
          </w:p>
        </w:tc>
        <w:tc>
          <w:tcPr>
            <w:tcW w:w="8965" w:type="dxa"/>
            <w:tcBorders>
              <w:top w:val="nil"/>
              <w:left w:val="single" w:sz="4" w:space="0" w:color="auto"/>
              <w:bottom w:val="single" w:sz="4" w:space="0" w:color="auto"/>
              <w:right w:val="single" w:sz="4" w:space="0" w:color="auto"/>
            </w:tcBorders>
            <w:shd w:val="clear" w:color="auto" w:fill="auto"/>
          </w:tcPr>
          <w:p w:rsidR="00B22117" w:rsidRPr="00551F7A" w:rsidRDefault="00B22117" w:rsidP="0081470B">
            <w:pPr>
              <w:spacing w:after="0" w:line="240" w:lineRule="auto"/>
              <w:jc w:val="both"/>
              <w:rPr>
                <w:rFonts w:ascii="Times New Roman" w:hAnsi="Times New Roman"/>
                <w:lang w:val="kk-KZ"/>
              </w:rPr>
            </w:pPr>
            <w:r w:rsidRPr="00551F7A">
              <w:rPr>
                <w:rFonts w:ascii="Times New Roman" w:hAnsi="Times New Roman"/>
                <w:lang w:val="kk-KZ"/>
              </w:rPr>
              <w:t>Болашақ мамандардың орыс тілі бойынша коммуникативтік құзыреттіктерін қалыптастыру, ғылыми саладағы нақты сөйлеу жағдайларында нақты коммуникативтік тапсырмаларға қол жеткізудің лингвистикалық құралдарын пайдалана білу, базалық деңгейдегі білім беру процесінде студенттердің тілдік емес мамандықтардың мәдениетаралық және коммуникативтік құзыреттілігін қалыптастыру.</w:t>
            </w:r>
          </w:p>
        </w:tc>
        <w:tc>
          <w:tcPr>
            <w:tcW w:w="2126" w:type="dxa"/>
            <w:tcBorders>
              <w:top w:val="nil"/>
              <w:left w:val="single" w:sz="4" w:space="0" w:color="auto"/>
              <w:bottom w:val="single" w:sz="4" w:space="0" w:color="auto"/>
              <w:right w:val="single" w:sz="4" w:space="0" w:color="auto"/>
            </w:tcBorders>
            <w:vAlign w:val="center"/>
          </w:tcPr>
          <w:p w:rsidR="00B22117" w:rsidRPr="00551F7A" w:rsidRDefault="00B22117" w:rsidP="0081470B">
            <w:pPr>
              <w:spacing w:after="0" w:line="240" w:lineRule="auto"/>
              <w:jc w:val="center"/>
              <w:rPr>
                <w:rFonts w:ascii="Times New Roman" w:hAnsi="Times New Roman"/>
                <w:lang w:val="kk-KZ"/>
              </w:rPr>
            </w:pPr>
          </w:p>
          <w:p w:rsidR="003A7B11" w:rsidRPr="00551F7A" w:rsidRDefault="003A7B11" w:rsidP="0081470B">
            <w:pPr>
              <w:spacing w:after="0" w:line="240" w:lineRule="auto"/>
              <w:jc w:val="center"/>
              <w:rPr>
                <w:rFonts w:ascii="Times New Roman" w:hAnsi="Times New Roman"/>
              </w:rPr>
            </w:pPr>
            <w:r w:rsidRPr="00551F7A">
              <w:rPr>
                <w:rFonts w:ascii="Times New Roman" w:hAnsi="Times New Roman"/>
                <w:lang w:val="en-US"/>
              </w:rPr>
              <w:t>ON</w:t>
            </w:r>
            <w:r>
              <w:rPr>
                <w:rFonts w:ascii="Times New Roman" w:hAnsi="Times New Roman"/>
                <w:lang w:val="kk-KZ"/>
              </w:rPr>
              <w:t xml:space="preserve"> 3</w:t>
            </w:r>
          </w:p>
          <w:p w:rsidR="003A7B11" w:rsidRPr="001E4B80" w:rsidRDefault="003A7B11" w:rsidP="0081470B">
            <w:pPr>
              <w:spacing w:after="0" w:line="240" w:lineRule="auto"/>
              <w:jc w:val="center"/>
              <w:rPr>
                <w:rFonts w:ascii="Times New Roman" w:hAnsi="Times New Roman"/>
                <w:lang w:val="kk-KZ"/>
              </w:rPr>
            </w:pPr>
            <w:r w:rsidRPr="00551F7A">
              <w:rPr>
                <w:rFonts w:ascii="Times New Roman" w:hAnsi="Times New Roman"/>
                <w:lang w:val="en-US"/>
              </w:rPr>
              <w:t xml:space="preserve">ON </w:t>
            </w:r>
            <w:r w:rsidR="00BB1FBB">
              <w:rPr>
                <w:rFonts w:ascii="Times New Roman" w:hAnsi="Times New Roman"/>
                <w:lang w:val="kk-KZ"/>
              </w:rPr>
              <w:t>5</w:t>
            </w:r>
          </w:p>
          <w:p w:rsidR="003A7B11" w:rsidRPr="00551F7A" w:rsidRDefault="003A7B11" w:rsidP="0081470B">
            <w:pPr>
              <w:spacing w:after="0" w:line="240" w:lineRule="auto"/>
              <w:jc w:val="center"/>
              <w:rPr>
                <w:rFonts w:ascii="Times New Roman" w:hAnsi="Times New Roman"/>
                <w:color w:val="000000"/>
                <w:lang w:val="kk-KZ"/>
              </w:rPr>
            </w:pPr>
            <w:r w:rsidRPr="00551F7A">
              <w:rPr>
                <w:rFonts w:ascii="Times New Roman" w:hAnsi="Times New Roman"/>
                <w:color w:val="000000"/>
                <w:lang w:val="en-US"/>
              </w:rPr>
              <w:t>ON</w:t>
            </w:r>
            <w:r w:rsidRPr="00551F7A">
              <w:rPr>
                <w:rFonts w:ascii="Times New Roman" w:hAnsi="Times New Roman"/>
                <w:color w:val="000000"/>
                <w:lang w:val="kk-KZ"/>
              </w:rPr>
              <w:t xml:space="preserve"> 8</w:t>
            </w:r>
          </w:p>
          <w:p w:rsidR="00B22117" w:rsidRPr="006D6A1E" w:rsidRDefault="00B22117" w:rsidP="0081470B">
            <w:pPr>
              <w:spacing w:after="0" w:line="240" w:lineRule="auto"/>
              <w:jc w:val="center"/>
              <w:rPr>
                <w:rFonts w:ascii="Times New Roman" w:hAnsi="Times New Roman"/>
                <w:color w:val="000000"/>
                <w:lang w:val="kk-KZ"/>
              </w:rPr>
            </w:pPr>
          </w:p>
        </w:tc>
      </w:tr>
      <w:tr w:rsidR="00BF6BC2" w:rsidRPr="006C3BD1" w:rsidTr="0081470B">
        <w:trPr>
          <w:trHeight w:val="1019"/>
        </w:trPr>
        <w:tc>
          <w:tcPr>
            <w:tcW w:w="3085" w:type="dxa"/>
            <w:tcBorders>
              <w:top w:val="nil"/>
              <w:left w:val="single" w:sz="4" w:space="0" w:color="auto"/>
              <w:bottom w:val="single" w:sz="4" w:space="0" w:color="auto"/>
              <w:right w:val="single" w:sz="4" w:space="0" w:color="auto"/>
            </w:tcBorders>
            <w:shd w:val="clear" w:color="auto" w:fill="auto"/>
          </w:tcPr>
          <w:p w:rsidR="00BF6BC2" w:rsidRPr="00551F7A" w:rsidRDefault="00BF6BC2" w:rsidP="0081470B">
            <w:pPr>
              <w:spacing w:after="0" w:line="240" w:lineRule="auto"/>
              <w:jc w:val="center"/>
              <w:rPr>
                <w:rFonts w:ascii="Times New Roman" w:hAnsi="Times New Roman"/>
                <w:lang w:val="kk-KZ"/>
              </w:rPr>
            </w:pPr>
          </w:p>
          <w:p w:rsidR="00BF6BC2" w:rsidRPr="00BF6BC2" w:rsidRDefault="00BF6BC2" w:rsidP="0081470B">
            <w:pPr>
              <w:spacing w:after="0" w:line="240" w:lineRule="auto"/>
              <w:jc w:val="center"/>
              <w:rPr>
                <w:rFonts w:ascii="Times New Roman" w:hAnsi="Times New Roman"/>
              </w:rPr>
            </w:pPr>
            <w:r>
              <w:rPr>
                <w:rFonts w:ascii="Times New Roman" w:hAnsi="Times New Roman"/>
                <w:lang w:val="en-US"/>
              </w:rPr>
              <w:t>DSh 1(2)10</w:t>
            </w:r>
            <w:r>
              <w:rPr>
                <w:rFonts w:ascii="Times New Roman" w:hAnsi="Times New Roman"/>
              </w:rPr>
              <w:t>4</w:t>
            </w:r>
          </w:p>
          <w:p w:rsidR="00BF6BC2" w:rsidRPr="00551F7A" w:rsidRDefault="00BF6BC2" w:rsidP="0081470B">
            <w:pPr>
              <w:spacing w:after="0" w:line="240" w:lineRule="auto"/>
              <w:jc w:val="center"/>
              <w:rPr>
                <w:rFonts w:ascii="Times New Roman" w:hAnsi="Times New Roman"/>
              </w:rPr>
            </w:pPr>
            <w:proofErr w:type="gramStart"/>
            <w:r w:rsidRPr="00551F7A">
              <w:rPr>
                <w:rFonts w:ascii="Times New Roman" w:hAnsi="Times New Roman"/>
              </w:rPr>
              <w:t>Дене</w:t>
            </w:r>
            <w:proofErr w:type="gramEnd"/>
            <w:r w:rsidR="00DE6396">
              <w:rPr>
                <w:rFonts w:ascii="Times New Roman" w:hAnsi="Times New Roman"/>
                <w:lang w:val="kk-KZ"/>
              </w:rPr>
              <w:t xml:space="preserve"> </w:t>
            </w:r>
            <w:r w:rsidRPr="00551F7A">
              <w:rPr>
                <w:rFonts w:ascii="Times New Roman" w:hAnsi="Times New Roman"/>
              </w:rPr>
              <w:t>шынықтыру</w:t>
            </w:r>
          </w:p>
        </w:tc>
        <w:tc>
          <w:tcPr>
            <w:tcW w:w="8965" w:type="dxa"/>
            <w:tcBorders>
              <w:top w:val="nil"/>
              <w:left w:val="single" w:sz="4" w:space="0" w:color="auto"/>
              <w:bottom w:val="single" w:sz="4" w:space="0" w:color="auto"/>
              <w:right w:val="single" w:sz="4" w:space="0" w:color="auto"/>
            </w:tcBorders>
            <w:shd w:val="clear" w:color="auto" w:fill="auto"/>
          </w:tcPr>
          <w:p w:rsidR="00BF6BC2" w:rsidRPr="00551F7A" w:rsidRDefault="00BF6BC2" w:rsidP="0081470B">
            <w:pPr>
              <w:widowControl w:val="0"/>
              <w:tabs>
                <w:tab w:val="left" w:pos="1108"/>
              </w:tabs>
              <w:autoSpaceDE w:val="0"/>
              <w:autoSpaceDN w:val="0"/>
              <w:spacing w:after="0" w:line="240" w:lineRule="auto"/>
              <w:jc w:val="both"/>
              <w:rPr>
                <w:rFonts w:ascii="Times New Roman" w:hAnsi="Times New Roman"/>
                <w:lang w:val="kk-KZ"/>
              </w:rPr>
            </w:pPr>
            <w:r w:rsidRPr="00551F7A">
              <w:rPr>
                <w:rFonts w:ascii="Times New Roman" w:hAnsi="Times New Roman"/>
                <w:lang w:val="kk-KZ"/>
              </w:rPr>
              <w:t xml:space="preserve">Денсаулықты  сақтау, нығайтуды қамтамасыз ететін студенттердің әлеуметтік-жеке тұлғалық құзыреттіліктерін және дене шынықтырудың құралдары мен әдістерін мақсатты түрде пайдалану қабілеттерін қалыптастыру. </w:t>
            </w:r>
            <w:r w:rsidRPr="00551F7A">
              <w:rPr>
                <w:rFonts w:ascii="Times New Roman" w:hAnsi="Times New Roman"/>
                <w:color w:val="202020"/>
                <w:lang w:val="kk-KZ"/>
              </w:rPr>
              <w:t>Дене шынықтыру мен спорттың әлеуметтік-мәдени тәжірибесі мен әлеуметтік-мәдени құндылықтарын дамыту бойынша әртүрлі дағдылар мен қабілеттерге ие болуды қамтамасыз</w:t>
            </w:r>
            <w:r w:rsidR="00BD7361">
              <w:rPr>
                <w:rFonts w:ascii="Times New Roman" w:hAnsi="Times New Roman"/>
                <w:color w:val="202020"/>
                <w:lang w:val="kk-KZ"/>
              </w:rPr>
              <w:t xml:space="preserve"> </w:t>
            </w:r>
            <w:r w:rsidRPr="00551F7A">
              <w:rPr>
                <w:rFonts w:ascii="Times New Roman" w:hAnsi="Times New Roman"/>
                <w:color w:val="202020"/>
                <w:lang w:val="kk-KZ"/>
              </w:rPr>
              <w:t>етеді</w:t>
            </w:r>
          </w:p>
        </w:tc>
        <w:tc>
          <w:tcPr>
            <w:tcW w:w="2126" w:type="dxa"/>
            <w:tcBorders>
              <w:top w:val="nil"/>
              <w:left w:val="single" w:sz="4" w:space="0" w:color="auto"/>
              <w:bottom w:val="single" w:sz="4" w:space="0" w:color="auto"/>
              <w:right w:val="single" w:sz="4" w:space="0" w:color="auto"/>
            </w:tcBorders>
            <w:vAlign w:val="center"/>
          </w:tcPr>
          <w:p w:rsidR="00BF6BC2" w:rsidRDefault="00FC18AB" w:rsidP="0081470B">
            <w:pPr>
              <w:spacing w:after="0" w:line="240" w:lineRule="auto"/>
              <w:rPr>
                <w:rFonts w:ascii="Times New Roman" w:hAnsi="Times New Roman"/>
                <w:lang w:val="kk-KZ"/>
              </w:rPr>
            </w:pPr>
            <w:r>
              <w:rPr>
                <w:rFonts w:ascii="Times New Roman" w:hAnsi="Times New Roman"/>
                <w:lang w:val="kk-KZ"/>
              </w:rPr>
              <w:t xml:space="preserve">            </w:t>
            </w:r>
            <w:r w:rsidR="00BF6BC2" w:rsidRPr="00551F7A">
              <w:rPr>
                <w:rFonts w:ascii="Times New Roman" w:hAnsi="Times New Roman"/>
                <w:lang w:val="en-US"/>
              </w:rPr>
              <w:t xml:space="preserve">ON </w:t>
            </w:r>
            <w:r w:rsidR="003A7B11">
              <w:rPr>
                <w:rFonts w:ascii="Times New Roman" w:hAnsi="Times New Roman"/>
                <w:lang w:val="kk-KZ"/>
              </w:rPr>
              <w:t>3</w:t>
            </w:r>
          </w:p>
          <w:p w:rsidR="00FC18AB" w:rsidRPr="00551F7A" w:rsidRDefault="00FC18AB" w:rsidP="0081470B">
            <w:pPr>
              <w:spacing w:after="0" w:line="240" w:lineRule="auto"/>
              <w:rPr>
                <w:rFonts w:ascii="Times New Roman" w:hAnsi="Times New Roman"/>
                <w:lang w:val="kk-KZ"/>
              </w:rPr>
            </w:pPr>
            <w:r>
              <w:rPr>
                <w:rFonts w:ascii="Times New Roman" w:hAnsi="Times New Roman"/>
                <w:lang w:val="kk-KZ"/>
              </w:rPr>
              <w:t xml:space="preserve">            </w:t>
            </w:r>
            <w:r w:rsidRPr="00551F7A">
              <w:rPr>
                <w:rFonts w:ascii="Times New Roman" w:hAnsi="Times New Roman"/>
                <w:lang w:val="en-US"/>
              </w:rPr>
              <w:t xml:space="preserve">ON </w:t>
            </w:r>
            <w:r w:rsidR="00FC0C60">
              <w:rPr>
                <w:rFonts w:ascii="Times New Roman" w:hAnsi="Times New Roman"/>
                <w:lang w:val="kk-KZ"/>
              </w:rPr>
              <w:t>5</w:t>
            </w:r>
          </w:p>
          <w:p w:rsidR="006B0A93" w:rsidRDefault="00FC0C60" w:rsidP="0081470B">
            <w:pPr>
              <w:spacing w:after="0" w:line="240" w:lineRule="auto"/>
              <w:rPr>
                <w:rFonts w:ascii="Times New Roman" w:hAnsi="Times New Roman"/>
                <w:lang w:val="kk-KZ"/>
              </w:rPr>
            </w:pPr>
            <w:r w:rsidRPr="006C3BD1">
              <w:rPr>
                <w:rFonts w:ascii="Times New Roman" w:hAnsi="Times New Roman"/>
                <w:lang w:val="en-US"/>
              </w:rPr>
              <w:t xml:space="preserve">            </w:t>
            </w:r>
            <w:r w:rsidR="00BF6BC2" w:rsidRPr="00551F7A">
              <w:rPr>
                <w:rFonts w:ascii="Times New Roman" w:hAnsi="Times New Roman"/>
                <w:lang w:val="en-US"/>
              </w:rPr>
              <w:t xml:space="preserve">ON </w:t>
            </w:r>
            <w:r>
              <w:rPr>
                <w:rFonts w:ascii="Times New Roman" w:hAnsi="Times New Roman"/>
                <w:lang w:val="kk-KZ"/>
              </w:rPr>
              <w:t>6</w:t>
            </w:r>
          </w:p>
          <w:p w:rsidR="006B0A93" w:rsidRPr="006B0A93" w:rsidRDefault="00FC0C60" w:rsidP="0081470B">
            <w:pPr>
              <w:spacing w:after="0" w:line="240" w:lineRule="auto"/>
              <w:rPr>
                <w:rFonts w:ascii="Times New Roman" w:hAnsi="Times New Roman"/>
                <w:lang w:val="en-US"/>
              </w:rPr>
            </w:pPr>
            <w:r w:rsidRPr="006C3BD1">
              <w:rPr>
                <w:rFonts w:ascii="Times New Roman" w:hAnsi="Times New Roman"/>
                <w:lang w:val="en-US"/>
              </w:rPr>
              <w:t xml:space="preserve">            </w:t>
            </w:r>
            <w:r w:rsidR="006B0A93" w:rsidRPr="00551F7A">
              <w:rPr>
                <w:rFonts w:ascii="Times New Roman" w:hAnsi="Times New Roman"/>
                <w:lang w:val="en-US"/>
              </w:rPr>
              <w:t>ON</w:t>
            </w:r>
            <w:r>
              <w:rPr>
                <w:rFonts w:ascii="Times New Roman" w:hAnsi="Times New Roman"/>
                <w:lang w:val="kk-KZ"/>
              </w:rPr>
              <w:t xml:space="preserve"> 7</w:t>
            </w:r>
          </w:p>
          <w:p w:rsidR="00BF6BC2" w:rsidRPr="006D6A1E" w:rsidRDefault="00FC0C60" w:rsidP="0081470B">
            <w:pPr>
              <w:spacing w:after="0" w:line="240" w:lineRule="auto"/>
              <w:rPr>
                <w:rFonts w:ascii="Times New Roman" w:hAnsi="Times New Roman"/>
                <w:lang w:val="kk-KZ"/>
              </w:rPr>
            </w:pPr>
            <w:r>
              <w:rPr>
                <w:rFonts w:ascii="Times New Roman" w:hAnsi="Times New Roman"/>
                <w:lang w:val="kk-KZ"/>
              </w:rPr>
              <w:t xml:space="preserve">            </w:t>
            </w:r>
            <w:r w:rsidRPr="00551F7A">
              <w:rPr>
                <w:rFonts w:ascii="Times New Roman" w:hAnsi="Times New Roman"/>
                <w:lang w:val="en-US"/>
              </w:rPr>
              <w:t xml:space="preserve">ON </w:t>
            </w:r>
            <w:r>
              <w:rPr>
                <w:rFonts w:ascii="Times New Roman" w:hAnsi="Times New Roman"/>
                <w:lang w:val="kk-KZ"/>
              </w:rPr>
              <w:t>11</w:t>
            </w:r>
          </w:p>
        </w:tc>
      </w:tr>
      <w:tr w:rsidR="00295943" w:rsidRPr="0001034B" w:rsidTr="0081470B">
        <w:trPr>
          <w:trHeight w:val="1165"/>
        </w:trPr>
        <w:tc>
          <w:tcPr>
            <w:tcW w:w="3085" w:type="dxa"/>
            <w:tcBorders>
              <w:top w:val="nil"/>
              <w:left w:val="single" w:sz="4" w:space="0" w:color="auto"/>
              <w:bottom w:val="single" w:sz="4" w:space="0" w:color="auto"/>
              <w:right w:val="single" w:sz="4" w:space="0" w:color="auto"/>
            </w:tcBorders>
            <w:shd w:val="clear" w:color="auto" w:fill="auto"/>
          </w:tcPr>
          <w:p w:rsidR="00295943" w:rsidRPr="006C3BD1" w:rsidRDefault="00295943" w:rsidP="0081470B">
            <w:pPr>
              <w:spacing w:after="0" w:line="240" w:lineRule="auto"/>
              <w:jc w:val="center"/>
              <w:rPr>
                <w:rFonts w:ascii="Times New Roman" w:hAnsi="Times New Roman"/>
                <w:lang w:val="en-US"/>
              </w:rPr>
            </w:pPr>
          </w:p>
          <w:p w:rsidR="00295943" w:rsidRPr="00551F7A" w:rsidRDefault="00295943" w:rsidP="0081470B">
            <w:pPr>
              <w:spacing w:after="0" w:line="240" w:lineRule="auto"/>
              <w:jc w:val="center"/>
              <w:rPr>
                <w:rFonts w:ascii="Times New Roman" w:hAnsi="Times New Roman"/>
                <w:lang w:val="kk-KZ"/>
              </w:rPr>
            </w:pPr>
            <w:r w:rsidRPr="00551F7A">
              <w:rPr>
                <w:rFonts w:ascii="Times New Roman" w:hAnsi="Times New Roman"/>
              </w:rPr>
              <w:t>Ale, saya 210</w:t>
            </w:r>
            <w:r>
              <w:rPr>
                <w:rFonts w:ascii="Times New Roman" w:hAnsi="Times New Roman"/>
                <w:lang w:val="kk-KZ"/>
              </w:rPr>
              <w:t>5</w:t>
            </w:r>
          </w:p>
          <w:p w:rsidR="00295943" w:rsidRPr="00551F7A" w:rsidRDefault="00E117C5" w:rsidP="0081470B">
            <w:pPr>
              <w:spacing w:after="0" w:line="240" w:lineRule="auto"/>
              <w:jc w:val="center"/>
              <w:rPr>
                <w:rFonts w:ascii="Times New Roman" w:hAnsi="Times New Roman"/>
              </w:rPr>
            </w:pPr>
            <w:r w:rsidRPr="00FD614F">
              <w:rPr>
                <w:rFonts w:ascii="Times New Roman" w:hAnsi="Times New Roman"/>
              </w:rPr>
              <w:t>Әлеуметтану, саясаттану</w:t>
            </w:r>
          </w:p>
        </w:tc>
        <w:tc>
          <w:tcPr>
            <w:tcW w:w="8965" w:type="dxa"/>
            <w:tcBorders>
              <w:top w:val="nil"/>
              <w:left w:val="single" w:sz="4" w:space="0" w:color="auto"/>
              <w:bottom w:val="single" w:sz="4" w:space="0" w:color="auto"/>
              <w:right w:val="single" w:sz="4" w:space="0" w:color="auto"/>
            </w:tcBorders>
            <w:shd w:val="clear" w:color="auto" w:fill="auto"/>
          </w:tcPr>
          <w:p w:rsidR="00295943" w:rsidRPr="00551F7A" w:rsidRDefault="00295943" w:rsidP="0081470B">
            <w:pPr>
              <w:spacing w:after="0" w:line="240" w:lineRule="auto"/>
              <w:jc w:val="both"/>
              <w:rPr>
                <w:rFonts w:ascii="Times New Roman" w:hAnsi="Times New Roman"/>
                <w:lang w:val="kk-KZ"/>
              </w:rPr>
            </w:pPr>
            <w:r w:rsidRPr="00551F7A">
              <w:rPr>
                <w:rFonts w:ascii="Times New Roman" w:hAnsi="Times New Roman"/>
                <w:lang w:val="kk-KZ"/>
              </w:rPr>
              <w:t>«Болашаққа бағдар: қоғамдық сананың жаңғыруы» мемлекеттік бағдарламасында айқындалған қоғамдық сананы жаңғырту міндеттерін шешу мән-мәтінінде (контекстінде) білім алушылардың әлеуметтік-гуманитарлық дүниетанымын қалыптастыру, негізгі әлеуметтік- саяси, гуманитарлық ұғымдарды, қоғам мен оның кіші жүйелерін зерттеуге арналған теориялар мен тәсілдерді</w:t>
            </w:r>
            <w:r w:rsidR="00BD7361">
              <w:rPr>
                <w:rFonts w:ascii="Times New Roman" w:hAnsi="Times New Roman"/>
                <w:lang w:val="kk-KZ"/>
              </w:rPr>
              <w:t xml:space="preserve"> </w:t>
            </w:r>
            <w:r w:rsidRPr="00551F7A">
              <w:rPr>
                <w:rFonts w:ascii="Times New Roman" w:hAnsi="Times New Roman"/>
                <w:lang w:val="kk-KZ"/>
              </w:rPr>
              <w:t>меңгеру  болып</w:t>
            </w:r>
            <w:r w:rsidR="00BD7361">
              <w:rPr>
                <w:rFonts w:ascii="Times New Roman" w:hAnsi="Times New Roman"/>
                <w:lang w:val="kk-KZ"/>
              </w:rPr>
              <w:t xml:space="preserve"> </w:t>
            </w:r>
            <w:r w:rsidRPr="00551F7A">
              <w:rPr>
                <w:rFonts w:ascii="Times New Roman" w:hAnsi="Times New Roman"/>
                <w:lang w:val="kk-KZ"/>
              </w:rPr>
              <w:t>табылады.</w:t>
            </w:r>
          </w:p>
        </w:tc>
        <w:tc>
          <w:tcPr>
            <w:tcW w:w="2126" w:type="dxa"/>
            <w:tcBorders>
              <w:top w:val="nil"/>
              <w:left w:val="single" w:sz="4" w:space="0" w:color="auto"/>
              <w:bottom w:val="single" w:sz="4" w:space="0" w:color="auto"/>
              <w:right w:val="single" w:sz="4" w:space="0" w:color="auto"/>
            </w:tcBorders>
            <w:vAlign w:val="center"/>
          </w:tcPr>
          <w:p w:rsidR="00F02260" w:rsidRDefault="00F02260" w:rsidP="0081470B">
            <w:pPr>
              <w:spacing w:after="0" w:line="240" w:lineRule="auto"/>
              <w:jc w:val="center"/>
              <w:rPr>
                <w:rFonts w:ascii="Times New Roman" w:hAnsi="Times New Roman"/>
                <w:lang w:val="kk-KZ"/>
              </w:rPr>
            </w:pPr>
            <w:r w:rsidRPr="00551F7A">
              <w:rPr>
                <w:rFonts w:ascii="Times New Roman" w:hAnsi="Times New Roman"/>
                <w:lang w:val="en-US"/>
              </w:rPr>
              <w:t xml:space="preserve">ON </w:t>
            </w:r>
            <w:r w:rsidR="003019DA">
              <w:rPr>
                <w:rFonts w:ascii="Times New Roman" w:hAnsi="Times New Roman"/>
                <w:lang w:val="kk-KZ"/>
              </w:rPr>
              <w:t>2</w:t>
            </w:r>
          </w:p>
          <w:p w:rsidR="00295943" w:rsidRPr="00551F7A" w:rsidRDefault="00295943" w:rsidP="0081470B">
            <w:pPr>
              <w:spacing w:after="0" w:line="240" w:lineRule="auto"/>
              <w:jc w:val="center"/>
              <w:rPr>
                <w:rFonts w:ascii="Times New Roman" w:hAnsi="Times New Roman"/>
                <w:lang w:val="kk-KZ"/>
              </w:rPr>
            </w:pPr>
            <w:r w:rsidRPr="00551F7A">
              <w:rPr>
                <w:rFonts w:ascii="Times New Roman" w:hAnsi="Times New Roman"/>
                <w:lang w:val="en-US"/>
              </w:rPr>
              <w:t xml:space="preserve">ON </w:t>
            </w:r>
            <w:r w:rsidR="003019DA">
              <w:rPr>
                <w:rFonts w:ascii="Times New Roman" w:hAnsi="Times New Roman"/>
                <w:lang w:val="kk-KZ"/>
              </w:rPr>
              <w:t>3</w:t>
            </w:r>
          </w:p>
          <w:p w:rsidR="00295943" w:rsidRPr="00551F7A" w:rsidRDefault="00295943" w:rsidP="0081470B">
            <w:pPr>
              <w:spacing w:after="0" w:line="240" w:lineRule="auto"/>
              <w:jc w:val="center"/>
              <w:rPr>
                <w:rFonts w:ascii="Times New Roman" w:hAnsi="Times New Roman"/>
                <w:lang w:val="kk-KZ"/>
              </w:rPr>
            </w:pPr>
            <w:r w:rsidRPr="00551F7A">
              <w:rPr>
                <w:rFonts w:ascii="Times New Roman" w:hAnsi="Times New Roman"/>
                <w:lang w:val="en-US"/>
              </w:rPr>
              <w:t xml:space="preserve">ON </w:t>
            </w:r>
            <w:r w:rsidR="003019DA">
              <w:rPr>
                <w:rFonts w:ascii="Times New Roman" w:hAnsi="Times New Roman"/>
                <w:lang w:val="kk-KZ"/>
              </w:rPr>
              <w:t>4</w:t>
            </w:r>
          </w:p>
          <w:p w:rsidR="00295943" w:rsidRDefault="00295943" w:rsidP="0081470B">
            <w:pPr>
              <w:spacing w:after="0" w:line="240" w:lineRule="auto"/>
              <w:jc w:val="center"/>
              <w:rPr>
                <w:rFonts w:ascii="Times New Roman" w:hAnsi="Times New Roman"/>
                <w:lang w:val="kk-KZ"/>
              </w:rPr>
            </w:pPr>
            <w:r w:rsidRPr="00551F7A">
              <w:rPr>
                <w:rFonts w:ascii="Times New Roman" w:hAnsi="Times New Roman"/>
                <w:lang w:val="en-US"/>
              </w:rPr>
              <w:t xml:space="preserve">ON </w:t>
            </w:r>
            <w:r w:rsidR="003019DA">
              <w:rPr>
                <w:rFonts w:ascii="Times New Roman" w:hAnsi="Times New Roman"/>
                <w:lang w:val="kk-KZ"/>
              </w:rPr>
              <w:t>5</w:t>
            </w:r>
          </w:p>
          <w:p w:rsidR="00B63C09" w:rsidRDefault="003019DA" w:rsidP="0081470B">
            <w:pPr>
              <w:spacing w:after="0" w:line="240" w:lineRule="auto"/>
              <w:rPr>
                <w:rFonts w:ascii="Times New Roman" w:hAnsi="Times New Roman"/>
                <w:lang w:val="kk-KZ"/>
              </w:rPr>
            </w:pPr>
            <w:r w:rsidRPr="006C3BD1">
              <w:rPr>
                <w:rFonts w:ascii="Times New Roman" w:hAnsi="Times New Roman"/>
                <w:lang w:val="en-US"/>
              </w:rPr>
              <w:t xml:space="preserve">            </w:t>
            </w:r>
            <w:r w:rsidRPr="003019DA">
              <w:rPr>
                <w:rFonts w:ascii="Times New Roman" w:hAnsi="Times New Roman"/>
                <w:lang w:val="en-US"/>
              </w:rPr>
              <w:t xml:space="preserve"> </w:t>
            </w:r>
            <w:r w:rsidR="00B63C09" w:rsidRPr="00551F7A">
              <w:rPr>
                <w:rFonts w:ascii="Times New Roman" w:hAnsi="Times New Roman"/>
                <w:lang w:val="en-US"/>
              </w:rPr>
              <w:t xml:space="preserve">ON </w:t>
            </w:r>
            <w:r>
              <w:rPr>
                <w:rFonts w:ascii="Times New Roman" w:hAnsi="Times New Roman"/>
                <w:lang w:val="kk-KZ"/>
              </w:rPr>
              <w:t>7</w:t>
            </w:r>
          </w:p>
          <w:p w:rsidR="003019DA" w:rsidRPr="003019DA" w:rsidRDefault="003019DA" w:rsidP="0081470B">
            <w:pPr>
              <w:spacing w:after="0" w:line="240" w:lineRule="auto"/>
              <w:jc w:val="center"/>
              <w:rPr>
                <w:rFonts w:ascii="Times New Roman" w:hAnsi="Times New Roman"/>
                <w:lang w:val="kk-KZ"/>
              </w:rPr>
            </w:pPr>
            <w:r w:rsidRPr="006C3BD1">
              <w:rPr>
                <w:rFonts w:ascii="Times New Roman" w:hAnsi="Times New Roman"/>
                <w:lang w:val="en-US"/>
              </w:rPr>
              <w:t xml:space="preserve">   </w:t>
            </w:r>
            <w:r w:rsidRPr="00551F7A">
              <w:rPr>
                <w:rFonts w:ascii="Times New Roman" w:hAnsi="Times New Roman"/>
                <w:lang w:val="en-US"/>
              </w:rPr>
              <w:t xml:space="preserve">ON </w:t>
            </w:r>
            <w:r>
              <w:rPr>
                <w:rFonts w:ascii="Times New Roman" w:hAnsi="Times New Roman"/>
                <w:lang w:val="kk-KZ"/>
              </w:rPr>
              <w:t>13</w:t>
            </w:r>
          </w:p>
        </w:tc>
      </w:tr>
      <w:tr w:rsidR="00B2658E" w:rsidRPr="00D52BFC" w:rsidTr="0081470B">
        <w:trPr>
          <w:trHeight w:val="418"/>
        </w:trPr>
        <w:tc>
          <w:tcPr>
            <w:tcW w:w="3085" w:type="dxa"/>
            <w:tcBorders>
              <w:top w:val="nil"/>
              <w:left w:val="single" w:sz="4" w:space="0" w:color="auto"/>
              <w:bottom w:val="single" w:sz="4" w:space="0" w:color="auto"/>
              <w:right w:val="single" w:sz="4" w:space="0" w:color="auto"/>
            </w:tcBorders>
            <w:shd w:val="clear" w:color="auto" w:fill="auto"/>
          </w:tcPr>
          <w:p w:rsidR="00B2658E" w:rsidRPr="00551F7A" w:rsidRDefault="00B2658E" w:rsidP="0081470B">
            <w:pPr>
              <w:spacing w:after="0" w:line="240" w:lineRule="auto"/>
              <w:jc w:val="center"/>
              <w:rPr>
                <w:rFonts w:ascii="Times New Roman" w:hAnsi="Times New Roman"/>
                <w:lang w:val="kk-KZ"/>
              </w:rPr>
            </w:pPr>
          </w:p>
          <w:p w:rsidR="00B2658E" w:rsidRPr="00551F7A" w:rsidRDefault="00B2658E" w:rsidP="0081470B">
            <w:pPr>
              <w:spacing w:after="0" w:line="240" w:lineRule="auto"/>
              <w:jc w:val="center"/>
              <w:rPr>
                <w:rFonts w:ascii="Times New Roman" w:hAnsi="Times New Roman"/>
                <w:lang w:val="kk-KZ"/>
              </w:rPr>
            </w:pPr>
            <w:r w:rsidRPr="00551F7A">
              <w:rPr>
                <w:rFonts w:ascii="Times New Roman" w:hAnsi="Times New Roman"/>
              </w:rPr>
              <w:t>Mad, psi 210</w:t>
            </w:r>
            <w:r>
              <w:rPr>
                <w:rFonts w:ascii="Times New Roman" w:hAnsi="Times New Roman"/>
                <w:lang w:val="kk-KZ"/>
              </w:rPr>
              <w:t>6</w:t>
            </w:r>
          </w:p>
          <w:p w:rsidR="00B2658E" w:rsidRPr="00551F7A" w:rsidRDefault="00B2658E" w:rsidP="0081470B">
            <w:pPr>
              <w:spacing w:after="0" w:line="240" w:lineRule="auto"/>
              <w:jc w:val="center"/>
              <w:rPr>
                <w:rFonts w:ascii="Times New Roman" w:hAnsi="Times New Roman"/>
              </w:rPr>
            </w:pPr>
            <w:r w:rsidRPr="00551F7A">
              <w:rPr>
                <w:rFonts w:ascii="Times New Roman" w:hAnsi="Times New Roman"/>
              </w:rPr>
              <w:t>Мәдениеттану, психология</w:t>
            </w:r>
          </w:p>
          <w:p w:rsidR="00B2658E" w:rsidRPr="00551F7A" w:rsidRDefault="00B2658E" w:rsidP="0081470B">
            <w:pPr>
              <w:spacing w:after="0" w:line="240" w:lineRule="auto"/>
              <w:jc w:val="center"/>
              <w:rPr>
                <w:rFonts w:ascii="Times New Roman" w:hAnsi="Times New Roman"/>
              </w:rPr>
            </w:pPr>
          </w:p>
        </w:tc>
        <w:tc>
          <w:tcPr>
            <w:tcW w:w="8965" w:type="dxa"/>
            <w:tcBorders>
              <w:top w:val="nil"/>
              <w:left w:val="single" w:sz="4" w:space="0" w:color="auto"/>
              <w:bottom w:val="single" w:sz="4" w:space="0" w:color="auto"/>
              <w:right w:val="single" w:sz="4" w:space="0" w:color="auto"/>
            </w:tcBorders>
            <w:shd w:val="clear" w:color="auto" w:fill="auto"/>
          </w:tcPr>
          <w:p w:rsidR="00B2658E" w:rsidRPr="00551F7A" w:rsidRDefault="00B2658E" w:rsidP="0081470B">
            <w:pPr>
              <w:spacing w:after="0" w:line="240" w:lineRule="auto"/>
              <w:jc w:val="both"/>
              <w:rPr>
                <w:rFonts w:ascii="Times New Roman" w:hAnsi="Times New Roman"/>
                <w:lang w:val="kk-KZ"/>
              </w:rPr>
            </w:pPr>
            <w:r w:rsidRPr="00551F7A">
              <w:rPr>
                <w:rFonts w:ascii="Times New Roman" w:hAnsi="Times New Roman"/>
                <w:lang w:val="kk-KZ"/>
              </w:rPr>
              <w:lastRenderedPageBreak/>
              <w:t xml:space="preserve">Студенттерге мәдениеттің мәнін және қызметін анықтау ыңғайларының көптүрлілігін, мәдениетті аксиологиялық, өркениеттік, құрылымдық, антропологиялық, экономикалық мәдени бағыттарын түсіндіру. Психологиялық құбылыстарды жүйелі талдау іскерліктері </w:t>
            </w:r>
            <w:r w:rsidRPr="00551F7A">
              <w:rPr>
                <w:rFonts w:ascii="Times New Roman" w:hAnsi="Times New Roman"/>
                <w:lang w:val="kk-KZ"/>
              </w:rPr>
              <w:lastRenderedPageBreak/>
              <w:t>мен дағдыларын қалыптастыру негізінде олардың психологиялық ойлауын дамытуды, сонымен қатар, болашақ мұғалімдердің психологиялық даярлығын күшейтуге мүмкіндік береді.</w:t>
            </w:r>
          </w:p>
        </w:tc>
        <w:tc>
          <w:tcPr>
            <w:tcW w:w="2126" w:type="dxa"/>
            <w:tcBorders>
              <w:top w:val="nil"/>
              <w:left w:val="single" w:sz="4" w:space="0" w:color="auto"/>
              <w:bottom w:val="single" w:sz="4" w:space="0" w:color="auto"/>
              <w:right w:val="single" w:sz="4" w:space="0" w:color="auto"/>
            </w:tcBorders>
            <w:vAlign w:val="center"/>
          </w:tcPr>
          <w:p w:rsidR="003019DA" w:rsidRDefault="003019DA" w:rsidP="0081470B">
            <w:pPr>
              <w:spacing w:after="0" w:line="240" w:lineRule="auto"/>
              <w:jc w:val="center"/>
              <w:rPr>
                <w:rFonts w:ascii="Times New Roman" w:hAnsi="Times New Roman"/>
                <w:lang w:val="kk-KZ"/>
              </w:rPr>
            </w:pPr>
            <w:r w:rsidRPr="00551F7A">
              <w:rPr>
                <w:rFonts w:ascii="Times New Roman" w:hAnsi="Times New Roman"/>
                <w:lang w:val="en-US"/>
              </w:rPr>
              <w:lastRenderedPageBreak/>
              <w:t xml:space="preserve">ON </w:t>
            </w:r>
            <w:r>
              <w:rPr>
                <w:rFonts w:ascii="Times New Roman" w:hAnsi="Times New Roman"/>
                <w:lang w:val="kk-KZ"/>
              </w:rPr>
              <w:t>2</w:t>
            </w:r>
          </w:p>
          <w:p w:rsidR="003019DA" w:rsidRPr="00551F7A" w:rsidRDefault="003019DA" w:rsidP="0081470B">
            <w:pPr>
              <w:spacing w:after="0" w:line="240" w:lineRule="auto"/>
              <w:jc w:val="center"/>
              <w:rPr>
                <w:rFonts w:ascii="Times New Roman" w:hAnsi="Times New Roman"/>
                <w:lang w:val="kk-KZ"/>
              </w:rPr>
            </w:pPr>
            <w:r w:rsidRPr="00551F7A">
              <w:rPr>
                <w:rFonts w:ascii="Times New Roman" w:hAnsi="Times New Roman"/>
                <w:lang w:val="en-US"/>
              </w:rPr>
              <w:t xml:space="preserve">ON </w:t>
            </w:r>
            <w:r>
              <w:rPr>
                <w:rFonts w:ascii="Times New Roman" w:hAnsi="Times New Roman"/>
                <w:lang w:val="kk-KZ"/>
              </w:rPr>
              <w:t>3</w:t>
            </w:r>
          </w:p>
          <w:p w:rsidR="003019DA" w:rsidRPr="00551F7A" w:rsidRDefault="003019DA" w:rsidP="0081470B">
            <w:pPr>
              <w:spacing w:after="0" w:line="240" w:lineRule="auto"/>
              <w:jc w:val="center"/>
              <w:rPr>
                <w:rFonts w:ascii="Times New Roman" w:hAnsi="Times New Roman"/>
                <w:lang w:val="kk-KZ"/>
              </w:rPr>
            </w:pPr>
            <w:r w:rsidRPr="00551F7A">
              <w:rPr>
                <w:rFonts w:ascii="Times New Roman" w:hAnsi="Times New Roman"/>
                <w:lang w:val="en-US"/>
              </w:rPr>
              <w:t xml:space="preserve">ON </w:t>
            </w:r>
            <w:r>
              <w:rPr>
                <w:rFonts w:ascii="Times New Roman" w:hAnsi="Times New Roman"/>
                <w:lang w:val="kk-KZ"/>
              </w:rPr>
              <w:t>4</w:t>
            </w:r>
          </w:p>
          <w:p w:rsidR="003019DA" w:rsidRDefault="003019DA" w:rsidP="0081470B">
            <w:pPr>
              <w:spacing w:after="0" w:line="240" w:lineRule="auto"/>
              <w:jc w:val="center"/>
              <w:rPr>
                <w:rFonts w:ascii="Times New Roman" w:hAnsi="Times New Roman"/>
                <w:lang w:val="kk-KZ"/>
              </w:rPr>
            </w:pPr>
            <w:r w:rsidRPr="00551F7A">
              <w:rPr>
                <w:rFonts w:ascii="Times New Roman" w:hAnsi="Times New Roman"/>
                <w:lang w:val="en-US"/>
              </w:rPr>
              <w:lastRenderedPageBreak/>
              <w:t xml:space="preserve">ON </w:t>
            </w:r>
            <w:r>
              <w:rPr>
                <w:rFonts w:ascii="Times New Roman" w:hAnsi="Times New Roman"/>
                <w:lang w:val="kk-KZ"/>
              </w:rPr>
              <w:t>5</w:t>
            </w:r>
          </w:p>
          <w:p w:rsidR="003019DA" w:rsidRDefault="003019DA" w:rsidP="0081470B">
            <w:pPr>
              <w:spacing w:after="0" w:line="240" w:lineRule="auto"/>
              <w:rPr>
                <w:rFonts w:ascii="Times New Roman" w:hAnsi="Times New Roman"/>
                <w:lang w:val="kk-KZ"/>
              </w:rPr>
            </w:pPr>
            <w:r w:rsidRPr="003019DA">
              <w:rPr>
                <w:rFonts w:ascii="Times New Roman" w:hAnsi="Times New Roman"/>
                <w:lang w:val="en-US"/>
              </w:rPr>
              <w:t xml:space="preserve">             </w:t>
            </w:r>
            <w:r w:rsidRPr="00551F7A">
              <w:rPr>
                <w:rFonts w:ascii="Times New Roman" w:hAnsi="Times New Roman"/>
                <w:lang w:val="en-US"/>
              </w:rPr>
              <w:t xml:space="preserve">ON </w:t>
            </w:r>
            <w:r>
              <w:rPr>
                <w:rFonts w:ascii="Times New Roman" w:hAnsi="Times New Roman"/>
                <w:lang w:val="kk-KZ"/>
              </w:rPr>
              <w:t>7</w:t>
            </w:r>
          </w:p>
          <w:p w:rsidR="00B2658E" w:rsidRPr="00551F7A" w:rsidRDefault="003019DA" w:rsidP="0081470B">
            <w:pPr>
              <w:spacing w:after="0" w:line="240" w:lineRule="auto"/>
              <w:jc w:val="center"/>
              <w:rPr>
                <w:rFonts w:ascii="Times New Roman" w:hAnsi="Times New Roman"/>
                <w:lang w:val="kk-KZ"/>
              </w:rPr>
            </w:pPr>
            <w:r w:rsidRPr="003019DA">
              <w:rPr>
                <w:rFonts w:ascii="Times New Roman" w:hAnsi="Times New Roman"/>
                <w:lang w:val="en-US"/>
              </w:rPr>
              <w:t xml:space="preserve">   </w:t>
            </w:r>
            <w:r w:rsidRPr="00551F7A">
              <w:rPr>
                <w:rFonts w:ascii="Times New Roman" w:hAnsi="Times New Roman"/>
                <w:lang w:val="en-US"/>
              </w:rPr>
              <w:t xml:space="preserve">ON </w:t>
            </w:r>
            <w:r>
              <w:rPr>
                <w:rFonts w:ascii="Times New Roman" w:hAnsi="Times New Roman"/>
                <w:lang w:val="kk-KZ"/>
              </w:rPr>
              <w:t>10</w:t>
            </w:r>
          </w:p>
        </w:tc>
      </w:tr>
      <w:tr w:rsidR="00B2658E" w:rsidRPr="00551F7A" w:rsidTr="0081470B">
        <w:trPr>
          <w:trHeight w:val="1318"/>
        </w:trPr>
        <w:tc>
          <w:tcPr>
            <w:tcW w:w="3085" w:type="dxa"/>
            <w:tcBorders>
              <w:top w:val="nil"/>
              <w:left w:val="single" w:sz="4" w:space="0" w:color="auto"/>
              <w:bottom w:val="single" w:sz="4" w:space="0" w:color="auto"/>
              <w:right w:val="single" w:sz="4" w:space="0" w:color="auto"/>
            </w:tcBorders>
            <w:shd w:val="clear" w:color="auto" w:fill="auto"/>
          </w:tcPr>
          <w:p w:rsidR="00B2658E" w:rsidRPr="00551F7A" w:rsidRDefault="00B2658E" w:rsidP="0081470B">
            <w:pPr>
              <w:spacing w:after="0" w:line="240" w:lineRule="auto"/>
              <w:jc w:val="center"/>
              <w:rPr>
                <w:rFonts w:ascii="Times New Roman" w:hAnsi="Times New Roman"/>
                <w:lang w:val="kk-KZ"/>
              </w:rPr>
            </w:pPr>
          </w:p>
          <w:p w:rsidR="00B2658E" w:rsidRPr="00551F7A" w:rsidRDefault="00B2658E" w:rsidP="0081470B">
            <w:pPr>
              <w:spacing w:after="0" w:line="240" w:lineRule="auto"/>
              <w:jc w:val="center"/>
              <w:rPr>
                <w:rFonts w:ascii="Times New Roman" w:hAnsi="Times New Roman"/>
                <w:lang w:val="kk-KZ"/>
              </w:rPr>
            </w:pPr>
            <w:r>
              <w:rPr>
                <w:rFonts w:ascii="Times New Roman" w:hAnsi="Times New Roman"/>
                <w:lang w:val="kk-KZ"/>
              </w:rPr>
              <w:t>АКT 2107</w:t>
            </w:r>
          </w:p>
          <w:p w:rsidR="00B2658E" w:rsidRPr="007C2BF8" w:rsidRDefault="00DD46DB" w:rsidP="0081470B">
            <w:pPr>
              <w:spacing w:after="0" w:line="240" w:lineRule="auto"/>
              <w:jc w:val="center"/>
              <w:rPr>
                <w:rFonts w:ascii="Times New Roman" w:hAnsi="Times New Roman"/>
                <w:lang w:val="kk-KZ"/>
              </w:rPr>
            </w:pPr>
            <w:r w:rsidRPr="00E0627E">
              <w:rPr>
                <w:rFonts w:ascii="Times New Roman" w:hAnsi="Times New Roman"/>
                <w:lang w:val="kk-KZ"/>
              </w:rPr>
              <w:t xml:space="preserve">Ақпараттық-комуникациялық </w:t>
            </w:r>
            <w:r w:rsidR="007C2BF8" w:rsidRPr="00E0627E">
              <w:rPr>
                <w:rFonts w:ascii="Times New Roman" w:hAnsi="Times New Roman"/>
                <w:lang w:val="kk-KZ"/>
              </w:rPr>
              <w:t>технологиялар (ағылшын тілінде)</w:t>
            </w:r>
          </w:p>
        </w:tc>
        <w:tc>
          <w:tcPr>
            <w:tcW w:w="8965" w:type="dxa"/>
            <w:tcBorders>
              <w:top w:val="nil"/>
              <w:left w:val="single" w:sz="4" w:space="0" w:color="auto"/>
              <w:bottom w:val="single" w:sz="4" w:space="0" w:color="auto"/>
              <w:right w:val="single" w:sz="4" w:space="0" w:color="auto"/>
            </w:tcBorders>
            <w:shd w:val="clear" w:color="auto" w:fill="auto"/>
          </w:tcPr>
          <w:p w:rsidR="00B2658E" w:rsidRPr="00551F7A" w:rsidRDefault="00B2658E" w:rsidP="0081470B">
            <w:pPr>
              <w:spacing w:after="0" w:line="240" w:lineRule="auto"/>
              <w:jc w:val="both"/>
              <w:rPr>
                <w:rFonts w:ascii="Times New Roman" w:hAnsi="Times New Roman"/>
                <w:lang w:val="kk-KZ"/>
              </w:rPr>
            </w:pPr>
            <w:r w:rsidRPr="00551F7A">
              <w:rPr>
                <w:rFonts w:ascii="Times New Roman" w:hAnsi="Times New Roman"/>
                <w:lang w:val="kk-KZ"/>
              </w:rPr>
              <w:t>Қазіргі  заманғы ақпараттық-коммуникациялық технологияларды әр-түрлі салалардағы кәсіби қызметте, ғылыми және тәжірибелік жұмыс үшін, өздігінен білім алу және басқа да мақсаттарда пайдалануда студенттердің кәсіби және тұлғалық құзыреттіліктерін игеруге мүмкіндік береді.</w:t>
            </w:r>
            <w:r w:rsidR="00BD7361">
              <w:rPr>
                <w:rFonts w:ascii="Times New Roman" w:hAnsi="Times New Roman"/>
                <w:lang w:val="kk-KZ"/>
              </w:rPr>
              <w:t xml:space="preserve"> </w:t>
            </w:r>
            <w:r w:rsidRPr="00551F7A">
              <w:rPr>
                <w:rFonts w:ascii="Times New Roman" w:hAnsi="Times New Roman"/>
                <w:lang w:val="kk-KZ"/>
              </w:rPr>
              <w:t xml:space="preserve">Кәсіби  білімдерін кеңейту үшін электрондық оқытудың түрлі нысандарын пайдалануға, ақпараттарды іздеу және </w:t>
            </w:r>
            <w:r w:rsidR="00BD7361">
              <w:rPr>
                <w:rFonts w:ascii="Times New Roman" w:hAnsi="Times New Roman"/>
                <w:lang w:val="kk-KZ"/>
              </w:rPr>
              <w:t>ө</w:t>
            </w:r>
            <w:r w:rsidRPr="00551F7A">
              <w:rPr>
                <w:rFonts w:ascii="Times New Roman" w:hAnsi="Times New Roman"/>
                <w:lang w:val="kk-KZ"/>
              </w:rPr>
              <w:t>ңдеуге арналған ақпараттықтелекоммуникациялық технологияларды қолдануға машықтанады.</w:t>
            </w:r>
          </w:p>
        </w:tc>
        <w:tc>
          <w:tcPr>
            <w:tcW w:w="2126" w:type="dxa"/>
            <w:tcBorders>
              <w:top w:val="nil"/>
              <w:left w:val="single" w:sz="4" w:space="0" w:color="auto"/>
              <w:bottom w:val="single" w:sz="4" w:space="0" w:color="auto"/>
              <w:right w:val="single" w:sz="4" w:space="0" w:color="auto"/>
            </w:tcBorders>
            <w:vAlign w:val="center"/>
          </w:tcPr>
          <w:p w:rsidR="00B2658E" w:rsidRPr="00610E0C" w:rsidRDefault="00B2658E" w:rsidP="0081470B">
            <w:pPr>
              <w:spacing w:after="0" w:line="240" w:lineRule="auto"/>
              <w:jc w:val="center"/>
              <w:rPr>
                <w:rFonts w:ascii="Times New Roman" w:hAnsi="Times New Roman"/>
                <w:lang w:val="kk-KZ"/>
              </w:rPr>
            </w:pPr>
            <w:r>
              <w:rPr>
                <w:rFonts w:ascii="Times New Roman" w:hAnsi="Times New Roman"/>
                <w:lang w:val="en-US"/>
              </w:rPr>
              <w:t>ON</w:t>
            </w:r>
            <w:r w:rsidR="00DA5EF7">
              <w:rPr>
                <w:rFonts w:ascii="Times New Roman" w:hAnsi="Times New Roman"/>
              </w:rPr>
              <w:t xml:space="preserve"> </w:t>
            </w:r>
            <w:r>
              <w:rPr>
                <w:rFonts w:ascii="Times New Roman" w:hAnsi="Times New Roman"/>
                <w:lang w:val="kk-KZ"/>
              </w:rPr>
              <w:t>3</w:t>
            </w:r>
          </w:p>
          <w:p w:rsidR="00B2658E" w:rsidRPr="00551F7A" w:rsidRDefault="00B2658E" w:rsidP="0081470B">
            <w:pPr>
              <w:spacing w:after="0" w:line="240" w:lineRule="auto"/>
              <w:jc w:val="center"/>
              <w:rPr>
                <w:rFonts w:ascii="Times New Roman" w:hAnsi="Times New Roman"/>
                <w:color w:val="000000"/>
                <w:lang w:val="kk-KZ"/>
              </w:rPr>
            </w:pPr>
            <w:r w:rsidRPr="00551F7A">
              <w:rPr>
                <w:rFonts w:ascii="Times New Roman" w:hAnsi="Times New Roman"/>
                <w:color w:val="000000"/>
                <w:lang w:val="en-US"/>
              </w:rPr>
              <w:t>ON</w:t>
            </w:r>
            <w:r w:rsidR="00DA5EF7">
              <w:rPr>
                <w:rFonts w:ascii="Times New Roman" w:hAnsi="Times New Roman"/>
                <w:color w:val="000000"/>
                <w:lang w:val="kk-KZ"/>
              </w:rPr>
              <w:t xml:space="preserve"> 5</w:t>
            </w:r>
          </w:p>
          <w:p w:rsidR="00B2658E" w:rsidRPr="00551F7A" w:rsidRDefault="00DA5EF7" w:rsidP="0081470B">
            <w:pPr>
              <w:spacing w:after="0" w:line="240" w:lineRule="auto"/>
              <w:rPr>
                <w:rFonts w:ascii="Times New Roman" w:hAnsi="Times New Roman"/>
                <w:color w:val="000000"/>
                <w:lang w:val="kk-KZ"/>
              </w:rPr>
            </w:pPr>
            <w:r>
              <w:rPr>
                <w:rFonts w:ascii="Times New Roman" w:hAnsi="Times New Roman"/>
                <w:color w:val="000000"/>
                <w:lang w:val="kk-KZ"/>
              </w:rPr>
              <w:t xml:space="preserve">           </w:t>
            </w:r>
            <w:r w:rsidR="00B2658E">
              <w:rPr>
                <w:rFonts w:ascii="Times New Roman" w:hAnsi="Times New Roman"/>
                <w:color w:val="000000"/>
                <w:lang w:val="kk-KZ"/>
              </w:rPr>
              <w:t xml:space="preserve">  </w:t>
            </w:r>
            <w:r w:rsidR="00B2658E" w:rsidRPr="00551F7A">
              <w:rPr>
                <w:rFonts w:ascii="Times New Roman" w:hAnsi="Times New Roman"/>
                <w:color w:val="000000"/>
                <w:lang w:val="en-US"/>
              </w:rPr>
              <w:t>ON</w:t>
            </w:r>
            <w:r>
              <w:rPr>
                <w:rFonts w:ascii="Times New Roman" w:hAnsi="Times New Roman"/>
                <w:color w:val="000000"/>
              </w:rPr>
              <w:t xml:space="preserve"> </w:t>
            </w:r>
            <w:r w:rsidR="006814A6">
              <w:rPr>
                <w:rFonts w:ascii="Times New Roman" w:hAnsi="Times New Roman"/>
                <w:color w:val="000000"/>
                <w:lang w:val="kk-KZ"/>
              </w:rPr>
              <w:t>9</w:t>
            </w:r>
          </w:p>
          <w:p w:rsidR="00B2658E" w:rsidRPr="00551F7A" w:rsidRDefault="00B2658E" w:rsidP="0081470B">
            <w:pPr>
              <w:spacing w:after="0" w:line="240" w:lineRule="auto"/>
              <w:jc w:val="center"/>
              <w:rPr>
                <w:rFonts w:ascii="Times New Roman" w:hAnsi="Times New Roman"/>
                <w:lang w:val="en-US"/>
              </w:rPr>
            </w:pPr>
          </w:p>
        </w:tc>
      </w:tr>
      <w:tr w:rsidR="00B2658E" w:rsidRPr="00551F7A" w:rsidTr="0081470B">
        <w:trPr>
          <w:trHeight w:val="429"/>
        </w:trPr>
        <w:tc>
          <w:tcPr>
            <w:tcW w:w="3085" w:type="dxa"/>
            <w:tcBorders>
              <w:top w:val="single" w:sz="4" w:space="0" w:color="auto"/>
              <w:left w:val="single" w:sz="4" w:space="0" w:color="auto"/>
              <w:bottom w:val="single" w:sz="4" w:space="0" w:color="auto"/>
              <w:right w:val="single" w:sz="4" w:space="0" w:color="auto"/>
            </w:tcBorders>
            <w:shd w:val="clear" w:color="auto" w:fill="auto"/>
          </w:tcPr>
          <w:p w:rsidR="00B2658E" w:rsidRPr="00551F7A" w:rsidRDefault="00B2658E" w:rsidP="0081470B">
            <w:pPr>
              <w:tabs>
                <w:tab w:val="left" w:pos="502"/>
                <w:tab w:val="center" w:pos="1097"/>
              </w:tabs>
              <w:spacing w:after="0" w:line="240" w:lineRule="auto"/>
              <w:jc w:val="center"/>
              <w:rPr>
                <w:rFonts w:ascii="Times New Roman" w:hAnsi="Times New Roman"/>
                <w:lang w:val="kk-KZ"/>
              </w:rPr>
            </w:pPr>
          </w:p>
          <w:p w:rsidR="00B2658E" w:rsidRPr="00551F7A" w:rsidRDefault="00B2658E" w:rsidP="0081470B">
            <w:pPr>
              <w:tabs>
                <w:tab w:val="left" w:pos="502"/>
                <w:tab w:val="center" w:pos="1097"/>
              </w:tabs>
              <w:spacing w:after="0" w:line="240" w:lineRule="auto"/>
              <w:jc w:val="center"/>
              <w:rPr>
                <w:rFonts w:ascii="Times New Roman" w:hAnsi="Times New Roman"/>
                <w:lang w:val="kk-KZ"/>
              </w:rPr>
            </w:pPr>
            <w:r>
              <w:rPr>
                <w:rFonts w:ascii="Times New Roman" w:hAnsi="Times New Roman"/>
                <w:lang w:val="kk-KZ"/>
              </w:rPr>
              <w:t>Fil 2108</w:t>
            </w:r>
          </w:p>
          <w:p w:rsidR="00B2658E" w:rsidRPr="00551F7A" w:rsidRDefault="00B2658E" w:rsidP="0081470B">
            <w:pPr>
              <w:tabs>
                <w:tab w:val="left" w:pos="502"/>
                <w:tab w:val="center" w:pos="1097"/>
              </w:tabs>
              <w:spacing w:after="0" w:line="240" w:lineRule="auto"/>
              <w:jc w:val="center"/>
              <w:rPr>
                <w:rFonts w:ascii="Times New Roman" w:hAnsi="Times New Roman"/>
              </w:rPr>
            </w:pPr>
            <w:r w:rsidRPr="00551F7A">
              <w:rPr>
                <w:rFonts w:ascii="Times New Roman" w:hAnsi="Times New Roman"/>
              </w:rPr>
              <w:t>Философия</w:t>
            </w:r>
          </w:p>
        </w:tc>
        <w:tc>
          <w:tcPr>
            <w:tcW w:w="8965" w:type="dxa"/>
            <w:tcBorders>
              <w:top w:val="nil"/>
              <w:left w:val="single" w:sz="4" w:space="0" w:color="auto"/>
              <w:bottom w:val="single" w:sz="4" w:space="0" w:color="auto"/>
              <w:right w:val="single" w:sz="4" w:space="0" w:color="auto"/>
            </w:tcBorders>
            <w:shd w:val="clear" w:color="auto" w:fill="auto"/>
          </w:tcPr>
          <w:p w:rsidR="00B2658E" w:rsidRPr="00551F7A" w:rsidRDefault="00B2658E" w:rsidP="0081470B">
            <w:pPr>
              <w:widowControl w:val="0"/>
              <w:tabs>
                <w:tab w:val="left" w:pos="1113"/>
              </w:tabs>
              <w:autoSpaceDE w:val="0"/>
              <w:autoSpaceDN w:val="0"/>
              <w:spacing w:after="0" w:line="240" w:lineRule="auto"/>
              <w:jc w:val="both"/>
              <w:rPr>
                <w:rFonts w:ascii="Times New Roman" w:hAnsi="Times New Roman"/>
                <w:lang w:val="kk-KZ"/>
              </w:rPr>
            </w:pPr>
            <w:r w:rsidRPr="00551F7A">
              <w:rPr>
                <w:rFonts w:ascii="Times New Roman" w:hAnsi="Times New Roman"/>
                <w:lang w:val="kk-KZ"/>
              </w:rPr>
              <w:t>Студенттердің дүниені танып-білудің ерекше формасы ретінде түсінуін қалыптастырып, қоғамдық сананы жаңартудағы және қазіргі заманның жаһандық міндеттерін шешудегі философияның рөлін түсіну аясында білім алушылардың филосо-фиялық көзқарастық және әдістемелік мәдениет негіздерінигеру арқылы философиялық рефлексияны, өзін-өзі сараптау және адамгершіліктік қасиеттерді реттеу болып табылады.</w:t>
            </w:r>
          </w:p>
        </w:tc>
        <w:tc>
          <w:tcPr>
            <w:tcW w:w="2126" w:type="dxa"/>
            <w:tcBorders>
              <w:top w:val="nil"/>
              <w:left w:val="single" w:sz="4" w:space="0" w:color="auto"/>
              <w:bottom w:val="single" w:sz="4" w:space="0" w:color="auto"/>
              <w:right w:val="single" w:sz="4" w:space="0" w:color="auto"/>
            </w:tcBorders>
            <w:vAlign w:val="center"/>
          </w:tcPr>
          <w:p w:rsidR="00B2658E" w:rsidRPr="00551F7A" w:rsidRDefault="00B2658E" w:rsidP="0081470B">
            <w:pPr>
              <w:spacing w:after="0" w:line="240" w:lineRule="auto"/>
              <w:jc w:val="center"/>
              <w:rPr>
                <w:rFonts w:ascii="Times New Roman" w:hAnsi="Times New Roman"/>
                <w:color w:val="000000"/>
                <w:lang w:val="kk-KZ"/>
              </w:rPr>
            </w:pPr>
            <w:r w:rsidRPr="00551F7A">
              <w:rPr>
                <w:rFonts w:ascii="Times New Roman" w:hAnsi="Times New Roman"/>
                <w:color w:val="000000"/>
                <w:lang w:val="en-US"/>
              </w:rPr>
              <w:t>ON</w:t>
            </w:r>
            <w:r w:rsidR="00DA5EF7">
              <w:rPr>
                <w:rFonts w:ascii="Times New Roman" w:hAnsi="Times New Roman"/>
                <w:color w:val="000000"/>
              </w:rPr>
              <w:t xml:space="preserve"> </w:t>
            </w:r>
            <w:r>
              <w:rPr>
                <w:rFonts w:ascii="Times New Roman" w:hAnsi="Times New Roman"/>
                <w:color w:val="000000"/>
                <w:lang w:val="kk-KZ"/>
              </w:rPr>
              <w:t>2</w:t>
            </w:r>
          </w:p>
          <w:p w:rsidR="00B2658E" w:rsidRPr="00551F7A" w:rsidRDefault="00B2658E" w:rsidP="0081470B">
            <w:pPr>
              <w:spacing w:after="0" w:line="240" w:lineRule="auto"/>
              <w:jc w:val="center"/>
              <w:rPr>
                <w:rFonts w:ascii="Times New Roman" w:hAnsi="Times New Roman"/>
                <w:color w:val="000000"/>
                <w:lang w:val="kk-KZ"/>
              </w:rPr>
            </w:pPr>
            <w:r w:rsidRPr="00551F7A">
              <w:rPr>
                <w:rFonts w:ascii="Times New Roman" w:hAnsi="Times New Roman"/>
                <w:color w:val="000000"/>
                <w:lang w:val="en-US"/>
              </w:rPr>
              <w:t>ON</w:t>
            </w:r>
            <w:r w:rsidR="00DA5EF7">
              <w:rPr>
                <w:rFonts w:ascii="Times New Roman" w:hAnsi="Times New Roman"/>
                <w:color w:val="000000"/>
              </w:rPr>
              <w:t xml:space="preserve"> </w:t>
            </w:r>
            <w:r w:rsidR="00DA5EF7">
              <w:rPr>
                <w:rFonts w:ascii="Times New Roman" w:hAnsi="Times New Roman"/>
                <w:color w:val="000000"/>
                <w:lang w:val="kk-KZ"/>
              </w:rPr>
              <w:t>3</w:t>
            </w:r>
          </w:p>
          <w:p w:rsidR="00B2658E" w:rsidRPr="00551F7A" w:rsidRDefault="00B2658E" w:rsidP="0081470B">
            <w:pPr>
              <w:spacing w:after="0" w:line="240" w:lineRule="auto"/>
              <w:jc w:val="center"/>
              <w:rPr>
                <w:rFonts w:ascii="Times New Roman" w:hAnsi="Times New Roman"/>
                <w:color w:val="000000"/>
                <w:lang w:val="kk-KZ"/>
              </w:rPr>
            </w:pPr>
            <w:r w:rsidRPr="00551F7A">
              <w:rPr>
                <w:rFonts w:ascii="Times New Roman" w:hAnsi="Times New Roman"/>
                <w:color w:val="000000"/>
                <w:lang w:val="en-US"/>
              </w:rPr>
              <w:t>ON</w:t>
            </w:r>
            <w:r w:rsidR="00DA5EF7">
              <w:rPr>
                <w:rFonts w:ascii="Times New Roman" w:hAnsi="Times New Roman"/>
                <w:color w:val="000000"/>
              </w:rPr>
              <w:t xml:space="preserve"> </w:t>
            </w:r>
            <w:r w:rsidR="00DA5EF7">
              <w:rPr>
                <w:rFonts w:ascii="Times New Roman" w:hAnsi="Times New Roman"/>
                <w:color w:val="000000"/>
                <w:lang w:val="kk-KZ"/>
              </w:rPr>
              <w:t>6</w:t>
            </w:r>
          </w:p>
          <w:p w:rsidR="00B2658E" w:rsidRPr="00551F7A" w:rsidRDefault="00B2658E" w:rsidP="0081470B">
            <w:pPr>
              <w:spacing w:after="0" w:line="240" w:lineRule="auto"/>
              <w:jc w:val="center"/>
              <w:rPr>
                <w:rFonts w:ascii="Times New Roman" w:hAnsi="Times New Roman"/>
                <w:color w:val="000000"/>
                <w:lang w:val="kk-KZ"/>
              </w:rPr>
            </w:pPr>
          </w:p>
        </w:tc>
      </w:tr>
      <w:tr w:rsidR="00B2658E" w:rsidRPr="006C3BD1" w:rsidTr="0081470B">
        <w:trPr>
          <w:trHeight w:val="429"/>
        </w:trPr>
        <w:tc>
          <w:tcPr>
            <w:tcW w:w="3085" w:type="dxa"/>
            <w:tcBorders>
              <w:top w:val="single" w:sz="4" w:space="0" w:color="auto"/>
              <w:left w:val="single" w:sz="4" w:space="0" w:color="auto"/>
              <w:bottom w:val="single" w:sz="4" w:space="0" w:color="auto"/>
              <w:right w:val="single" w:sz="4" w:space="0" w:color="auto"/>
            </w:tcBorders>
            <w:shd w:val="clear" w:color="auto" w:fill="auto"/>
          </w:tcPr>
          <w:p w:rsidR="009A5E54" w:rsidRDefault="009A5E54" w:rsidP="0081470B">
            <w:pPr>
              <w:spacing w:after="0" w:line="240" w:lineRule="auto"/>
              <w:jc w:val="center"/>
              <w:rPr>
                <w:rFonts w:ascii="Times New Roman" w:hAnsi="Times New Roman"/>
                <w:color w:val="000000"/>
                <w:lang w:val="kk-KZ"/>
              </w:rPr>
            </w:pPr>
          </w:p>
          <w:p w:rsidR="00B2658E" w:rsidRPr="00551F7A" w:rsidRDefault="00B2658E" w:rsidP="0081470B">
            <w:pPr>
              <w:spacing w:after="0" w:line="240" w:lineRule="auto"/>
              <w:jc w:val="center"/>
              <w:rPr>
                <w:rFonts w:ascii="Times New Roman" w:hAnsi="Times New Roman"/>
                <w:color w:val="000000"/>
                <w:lang w:val="kk-KZ"/>
              </w:rPr>
            </w:pPr>
            <w:r w:rsidRPr="00551F7A">
              <w:rPr>
                <w:rFonts w:ascii="Times New Roman" w:hAnsi="Times New Roman"/>
                <w:color w:val="000000"/>
                <w:lang w:val="kk-KZ"/>
              </w:rPr>
              <w:t xml:space="preserve">Img  2109 </w:t>
            </w:r>
          </w:p>
          <w:p w:rsidR="00B2658E" w:rsidRPr="00551F7A" w:rsidRDefault="00B2658E" w:rsidP="0081470B">
            <w:pPr>
              <w:spacing w:after="0" w:line="240" w:lineRule="auto"/>
              <w:jc w:val="center"/>
              <w:rPr>
                <w:rFonts w:ascii="Times New Roman" w:hAnsi="Times New Roman"/>
                <w:lang w:val="kk-KZ"/>
              </w:rPr>
            </w:pPr>
            <w:r w:rsidRPr="00551F7A">
              <w:rPr>
                <w:rFonts w:ascii="Times New Roman" w:hAnsi="Times New Roman"/>
                <w:color w:val="000000"/>
                <w:lang w:val="kk-KZ"/>
              </w:rPr>
              <w:t>Имиджелогия</w:t>
            </w:r>
          </w:p>
        </w:tc>
        <w:tc>
          <w:tcPr>
            <w:tcW w:w="8965" w:type="dxa"/>
            <w:tcBorders>
              <w:top w:val="nil"/>
              <w:left w:val="single" w:sz="4" w:space="0" w:color="auto"/>
              <w:bottom w:val="single" w:sz="4" w:space="0" w:color="auto"/>
              <w:right w:val="single" w:sz="4" w:space="0" w:color="auto"/>
            </w:tcBorders>
            <w:shd w:val="clear" w:color="auto" w:fill="auto"/>
          </w:tcPr>
          <w:p w:rsidR="00B2658E" w:rsidRPr="00551F7A" w:rsidRDefault="00B2658E" w:rsidP="0081470B">
            <w:pPr>
              <w:spacing w:after="0" w:line="240" w:lineRule="auto"/>
              <w:jc w:val="both"/>
              <w:rPr>
                <w:rFonts w:ascii="Times New Roman" w:hAnsi="Times New Roman"/>
                <w:lang w:val="kk-KZ"/>
              </w:rPr>
            </w:pPr>
            <w:r w:rsidRPr="00551F7A">
              <w:rPr>
                <w:rFonts w:ascii="Times New Roman" w:hAnsi="Times New Roman"/>
                <w:color w:val="000000"/>
                <w:shd w:val="clear" w:color="auto" w:fill="FFFFFF"/>
                <w:lang w:val="kk-KZ"/>
              </w:rPr>
              <w:t xml:space="preserve">Имиджелогия пәні - тұлғаның экономикалық теория, құқық негіздері сонымен қатар сыбайлас жемқорлыққа қарсы мәдениетін,кәсіпкер қызметінің </w:t>
            </w:r>
            <w:r w:rsidRPr="00551F7A">
              <w:rPr>
                <w:rFonts w:ascii="Times New Roman" w:hAnsi="Times New Roman"/>
                <w:color w:val="000000"/>
                <w:lang w:val="kk-KZ"/>
              </w:rPr>
              <w:t>тиімділігін,</w:t>
            </w:r>
            <w:r w:rsidRPr="00551F7A">
              <w:rPr>
                <w:rFonts w:ascii="Times New Roman" w:hAnsi="Times New Roman"/>
                <w:color w:val="000000"/>
                <w:shd w:val="clear" w:color="auto" w:fill="FFFFFF"/>
                <w:lang w:val="kk-KZ"/>
              </w:rPr>
              <w:t xml:space="preserve"> экологиялық ақпаратқа қол жеткізу, экологиялық маңызды шешімдерді қабылдауға, қоршаған ортаға қатысты сот әділдігіне қол жеткізу жолдарын оқытып үйрету, тіршілік </w:t>
            </w:r>
            <w:r w:rsidRPr="00551F7A">
              <w:rPr>
                <w:rFonts w:ascii="Times New Roman" w:hAnsi="Times New Roman"/>
                <w:color w:val="000000"/>
                <w:lang w:val="kk-KZ"/>
              </w:rPr>
              <w:t>қауіпсіздік саласында жалпы біліктілікті көтеру,</w:t>
            </w:r>
            <w:r w:rsidRPr="00551F7A">
              <w:rPr>
                <w:rFonts w:ascii="Times New Roman" w:hAnsi="Times New Roman"/>
                <w:color w:val="000000"/>
                <w:shd w:val="clear" w:color="auto" w:fill="FFFFFF"/>
                <w:lang w:val="kk-KZ"/>
              </w:rPr>
              <w:t xml:space="preserve"> қоғамға, ұйымға немесе топқа ықпал етуге қабілетті лидер тұлғаларды қалыптастыру жолдарын оқыту.</w:t>
            </w:r>
          </w:p>
        </w:tc>
        <w:tc>
          <w:tcPr>
            <w:tcW w:w="2126" w:type="dxa"/>
            <w:vMerge w:val="restart"/>
            <w:tcBorders>
              <w:top w:val="nil"/>
              <w:left w:val="single" w:sz="4" w:space="0" w:color="auto"/>
              <w:right w:val="single" w:sz="4" w:space="0" w:color="auto"/>
            </w:tcBorders>
            <w:vAlign w:val="center"/>
          </w:tcPr>
          <w:p w:rsidR="00B2658E" w:rsidRDefault="00B2658E" w:rsidP="0081470B">
            <w:pPr>
              <w:spacing w:after="0" w:line="240" w:lineRule="auto"/>
              <w:jc w:val="center"/>
              <w:rPr>
                <w:rFonts w:ascii="Times New Roman" w:hAnsi="Times New Roman"/>
                <w:lang w:val="kk-KZ"/>
              </w:rPr>
            </w:pPr>
            <w:r w:rsidRPr="00551F7A">
              <w:rPr>
                <w:rFonts w:ascii="Times New Roman" w:hAnsi="Times New Roman"/>
                <w:lang w:val="en-US"/>
              </w:rPr>
              <w:t xml:space="preserve">ON </w:t>
            </w:r>
            <w:r w:rsidR="00CF2152">
              <w:rPr>
                <w:rFonts w:ascii="Times New Roman" w:hAnsi="Times New Roman"/>
                <w:lang w:val="kk-KZ"/>
              </w:rPr>
              <w:t>2</w:t>
            </w:r>
          </w:p>
          <w:p w:rsidR="00B2658E" w:rsidRDefault="00B2658E" w:rsidP="0081470B">
            <w:pPr>
              <w:spacing w:after="0" w:line="240" w:lineRule="auto"/>
              <w:jc w:val="center"/>
              <w:rPr>
                <w:rFonts w:ascii="Times New Roman" w:hAnsi="Times New Roman"/>
                <w:lang w:val="kk-KZ"/>
              </w:rPr>
            </w:pPr>
            <w:r w:rsidRPr="00551F7A">
              <w:rPr>
                <w:rFonts w:ascii="Times New Roman" w:hAnsi="Times New Roman"/>
                <w:lang w:val="en-US"/>
              </w:rPr>
              <w:t xml:space="preserve">ON </w:t>
            </w:r>
            <w:r w:rsidR="00CF2152">
              <w:rPr>
                <w:rFonts w:ascii="Times New Roman" w:hAnsi="Times New Roman"/>
                <w:lang w:val="kk-KZ"/>
              </w:rPr>
              <w:t>3</w:t>
            </w:r>
          </w:p>
          <w:p w:rsidR="00B2658E" w:rsidRPr="00551F7A" w:rsidRDefault="00B2658E" w:rsidP="0081470B">
            <w:pPr>
              <w:spacing w:after="0" w:line="240" w:lineRule="auto"/>
              <w:jc w:val="center"/>
              <w:rPr>
                <w:rFonts w:ascii="Times New Roman" w:hAnsi="Times New Roman"/>
                <w:lang w:val="kk-KZ"/>
              </w:rPr>
            </w:pPr>
            <w:r w:rsidRPr="00551F7A">
              <w:rPr>
                <w:rFonts w:ascii="Times New Roman" w:hAnsi="Times New Roman"/>
                <w:lang w:val="en-US"/>
              </w:rPr>
              <w:t xml:space="preserve">ON </w:t>
            </w:r>
            <w:r w:rsidR="00CF2152">
              <w:rPr>
                <w:rFonts w:ascii="Times New Roman" w:hAnsi="Times New Roman"/>
                <w:lang w:val="kk-KZ"/>
              </w:rPr>
              <w:t>4</w:t>
            </w:r>
          </w:p>
          <w:p w:rsidR="00B2658E" w:rsidRPr="00551F7A" w:rsidRDefault="00CF2152" w:rsidP="0081470B">
            <w:pPr>
              <w:spacing w:after="0" w:line="240" w:lineRule="auto"/>
              <w:jc w:val="center"/>
              <w:rPr>
                <w:rFonts w:ascii="Times New Roman" w:hAnsi="Times New Roman"/>
                <w:lang w:val="kk-KZ"/>
              </w:rPr>
            </w:pPr>
            <w:r>
              <w:rPr>
                <w:rFonts w:ascii="Times New Roman" w:hAnsi="Times New Roman"/>
                <w:lang w:val="kk-KZ"/>
              </w:rPr>
              <w:t xml:space="preserve"> </w:t>
            </w:r>
            <w:r w:rsidR="00B2658E" w:rsidRPr="00551F7A">
              <w:rPr>
                <w:rFonts w:ascii="Times New Roman" w:hAnsi="Times New Roman"/>
                <w:lang w:val="en-US"/>
              </w:rPr>
              <w:t xml:space="preserve">ON </w:t>
            </w:r>
            <w:r>
              <w:rPr>
                <w:rFonts w:ascii="Times New Roman" w:hAnsi="Times New Roman"/>
                <w:lang w:val="kk-KZ"/>
              </w:rPr>
              <w:t>6</w:t>
            </w:r>
          </w:p>
          <w:p w:rsidR="00B2658E" w:rsidRPr="00551F7A" w:rsidRDefault="00B2658E" w:rsidP="0081470B">
            <w:pPr>
              <w:spacing w:after="0" w:line="240" w:lineRule="auto"/>
              <w:jc w:val="center"/>
              <w:rPr>
                <w:rFonts w:ascii="Times New Roman" w:hAnsi="Times New Roman"/>
                <w:lang w:val="kk-KZ"/>
              </w:rPr>
            </w:pPr>
            <w:r>
              <w:rPr>
                <w:rFonts w:ascii="Times New Roman" w:hAnsi="Times New Roman"/>
                <w:lang w:val="kk-KZ"/>
              </w:rPr>
              <w:t xml:space="preserve">  </w:t>
            </w:r>
            <w:r w:rsidRPr="00551F7A">
              <w:rPr>
                <w:rFonts w:ascii="Times New Roman" w:hAnsi="Times New Roman"/>
                <w:lang w:val="en-US"/>
              </w:rPr>
              <w:t xml:space="preserve">ON </w:t>
            </w:r>
            <w:r w:rsidR="00CF2152">
              <w:rPr>
                <w:rFonts w:ascii="Times New Roman" w:hAnsi="Times New Roman"/>
                <w:lang w:val="kk-KZ"/>
              </w:rPr>
              <w:t>7</w:t>
            </w:r>
          </w:p>
          <w:p w:rsidR="00B2658E" w:rsidRPr="0096117D" w:rsidRDefault="00B2658E" w:rsidP="0081470B">
            <w:pPr>
              <w:spacing w:after="0" w:line="240" w:lineRule="auto"/>
              <w:rPr>
                <w:rFonts w:ascii="Times New Roman" w:hAnsi="Times New Roman"/>
                <w:lang w:val="kk-KZ"/>
              </w:rPr>
            </w:pPr>
          </w:p>
        </w:tc>
      </w:tr>
      <w:tr w:rsidR="00B2658E" w:rsidRPr="006C3BD1" w:rsidTr="0081470B">
        <w:trPr>
          <w:trHeight w:val="429"/>
        </w:trPr>
        <w:tc>
          <w:tcPr>
            <w:tcW w:w="3085" w:type="dxa"/>
            <w:tcBorders>
              <w:top w:val="single" w:sz="4" w:space="0" w:color="auto"/>
              <w:left w:val="single" w:sz="4" w:space="0" w:color="auto"/>
              <w:bottom w:val="single" w:sz="4" w:space="0" w:color="auto"/>
              <w:right w:val="single" w:sz="4" w:space="0" w:color="auto"/>
            </w:tcBorders>
            <w:shd w:val="clear" w:color="auto" w:fill="auto"/>
          </w:tcPr>
          <w:p w:rsidR="00B2658E" w:rsidRPr="003B0609" w:rsidRDefault="00B2658E" w:rsidP="0081470B">
            <w:pPr>
              <w:spacing w:after="0" w:line="240" w:lineRule="auto"/>
              <w:rPr>
                <w:rFonts w:ascii="Times New Roman" w:hAnsi="Times New Roman"/>
                <w:lang w:val="kk-KZ"/>
              </w:rPr>
            </w:pPr>
          </w:p>
          <w:p w:rsidR="00B2658E" w:rsidRPr="003B0609" w:rsidRDefault="00B2658E" w:rsidP="0081470B">
            <w:pPr>
              <w:spacing w:after="0" w:line="240" w:lineRule="auto"/>
              <w:jc w:val="center"/>
              <w:rPr>
                <w:rFonts w:ascii="Times New Roman" w:hAnsi="Times New Roman"/>
                <w:lang w:val="kk-KZ"/>
              </w:rPr>
            </w:pPr>
            <w:r w:rsidRPr="003B0609">
              <w:rPr>
                <w:rFonts w:ascii="Times New Roman" w:hAnsi="Times New Roman"/>
                <w:lang w:val="en-US"/>
              </w:rPr>
              <w:t>KD 2109</w:t>
            </w:r>
          </w:p>
          <w:p w:rsidR="00B2658E" w:rsidRPr="003B0609" w:rsidRDefault="00B2658E" w:rsidP="0081470B">
            <w:pPr>
              <w:spacing w:after="0" w:line="240" w:lineRule="auto"/>
              <w:jc w:val="center"/>
              <w:rPr>
                <w:rFonts w:ascii="Times New Roman" w:hAnsi="Times New Roman"/>
                <w:lang w:val="kk-KZ"/>
              </w:rPr>
            </w:pPr>
            <w:r w:rsidRPr="003B0609">
              <w:rPr>
                <w:rFonts w:ascii="Times New Roman" w:hAnsi="Times New Roman"/>
                <w:lang w:val="kk-KZ"/>
              </w:rPr>
              <w:t>Кәсіпкерлік дағдылар</w:t>
            </w:r>
          </w:p>
        </w:tc>
        <w:tc>
          <w:tcPr>
            <w:tcW w:w="8965" w:type="dxa"/>
            <w:tcBorders>
              <w:top w:val="nil"/>
              <w:left w:val="single" w:sz="4" w:space="0" w:color="auto"/>
              <w:bottom w:val="single" w:sz="4" w:space="0" w:color="auto"/>
              <w:right w:val="single" w:sz="4" w:space="0" w:color="auto"/>
            </w:tcBorders>
            <w:shd w:val="clear" w:color="auto" w:fill="auto"/>
          </w:tcPr>
          <w:p w:rsidR="00B2658E" w:rsidRPr="003B0609" w:rsidRDefault="00B2658E" w:rsidP="0081470B">
            <w:pPr>
              <w:spacing w:after="0" w:line="240" w:lineRule="auto"/>
              <w:jc w:val="both"/>
              <w:rPr>
                <w:rFonts w:ascii="Times New Roman" w:hAnsi="Times New Roman"/>
                <w:color w:val="000000"/>
                <w:shd w:val="clear" w:color="auto" w:fill="FFFFFF"/>
                <w:lang w:val="kk-KZ"/>
              </w:rPr>
            </w:pPr>
            <w:r w:rsidRPr="003B0609">
              <w:rPr>
                <w:rFonts w:ascii="Times New Roman" w:hAnsi="Times New Roman"/>
                <w:lang w:val="kk-KZ"/>
              </w:rPr>
              <w:t>Кәсіпкерлікке оқыту бұрын тап осындай маңызды болған емес. Өскелең ұрпақ көптеген елдерде жастар арасында ұлғайып келе жатқан жұмыссыздықпен бірге жұмыс орындарының ашылуына және жұмысқа орналасу үшін кәсіпкерлік мінез-құлық мәдениетіне баса мән беруде.</w:t>
            </w:r>
          </w:p>
        </w:tc>
        <w:tc>
          <w:tcPr>
            <w:tcW w:w="2126" w:type="dxa"/>
            <w:vMerge/>
            <w:tcBorders>
              <w:left w:val="single" w:sz="4" w:space="0" w:color="auto"/>
              <w:right w:val="single" w:sz="4" w:space="0" w:color="auto"/>
            </w:tcBorders>
            <w:vAlign w:val="center"/>
          </w:tcPr>
          <w:p w:rsidR="00B2658E" w:rsidRPr="003B0609" w:rsidRDefault="00B2658E" w:rsidP="0081470B">
            <w:pPr>
              <w:spacing w:after="0" w:line="240" w:lineRule="auto"/>
              <w:jc w:val="center"/>
              <w:rPr>
                <w:rFonts w:ascii="Times New Roman" w:hAnsi="Times New Roman"/>
                <w:lang w:val="kk-KZ"/>
              </w:rPr>
            </w:pPr>
          </w:p>
        </w:tc>
      </w:tr>
      <w:tr w:rsidR="00B2658E" w:rsidRPr="006C3BD1" w:rsidTr="0081470B">
        <w:trPr>
          <w:trHeight w:val="429"/>
        </w:trPr>
        <w:tc>
          <w:tcPr>
            <w:tcW w:w="3085" w:type="dxa"/>
            <w:tcBorders>
              <w:top w:val="single" w:sz="4" w:space="0" w:color="auto"/>
              <w:left w:val="single" w:sz="4" w:space="0" w:color="auto"/>
              <w:bottom w:val="single" w:sz="4" w:space="0" w:color="auto"/>
              <w:right w:val="single" w:sz="4" w:space="0" w:color="auto"/>
            </w:tcBorders>
            <w:shd w:val="clear" w:color="auto" w:fill="auto"/>
          </w:tcPr>
          <w:p w:rsidR="00B2658E" w:rsidRPr="003B0609" w:rsidRDefault="00B2658E" w:rsidP="0081470B">
            <w:pPr>
              <w:spacing w:after="0" w:line="240" w:lineRule="auto"/>
              <w:rPr>
                <w:rFonts w:ascii="Times New Roman" w:hAnsi="Times New Roman"/>
                <w:lang w:val="kk-KZ"/>
              </w:rPr>
            </w:pPr>
          </w:p>
          <w:p w:rsidR="00B2658E" w:rsidRPr="003B0609" w:rsidRDefault="00B2658E" w:rsidP="0081470B">
            <w:pPr>
              <w:spacing w:after="0" w:line="240" w:lineRule="auto"/>
              <w:jc w:val="center"/>
              <w:rPr>
                <w:rFonts w:ascii="Times New Roman" w:hAnsi="Times New Roman"/>
                <w:lang w:val="kk-KZ"/>
              </w:rPr>
            </w:pPr>
            <w:r w:rsidRPr="003B0609">
              <w:rPr>
                <w:rFonts w:ascii="Times New Roman" w:hAnsi="Times New Roman"/>
                <w:lang w:val="en-US"/>
              </w:rPr>
              <w:t>ZhZhN 2109</w:t>
            </w:r>
          </w:p>
          <w:p w:rsidR="00B2658E" w:rsidRPr="003B0609" w:rsidRDefault="00B2658E" w:rsidP="0081470B">
            <w:pPr>
              <w:spacing w:after="0" w:line="240" w:lineRule="auto"/>
              <w:jc w:val="center"/>
              <w:rPr>
                <w:rFonts w:ascii="Times New Roman" w:hAnsi="Times New Roman"/>
                <w:lang w:val="kk-KZ"/>
              </w:rPr>
            </w:pPr>
            <w:r w:rsidRPr="003B0609">
              <w:rPr>
                <w:rFonts w:ascii="Times New Roman" w:hAnsi="Times New Roman"/>
                <w:lang w:val="kk-KZ"/>
              </w:rPr>
              <w:t>Жеке жетістіктер</w:t>
            </w:r>
          </w:p>
          <w:p w:rsidR="00B2658E" w:rsidRPr="003B0609" w:rsidRDefault="00B2658E" w:rsidP="0081470B">
            <w:pPr>
              <w:spacing w:after="0" w:line="240" w:lineRule="auto"/>
              <w:jc w:val="center"/>
              <w:rPr>
                <w:rFonts w:ascii="Times New Roman" w:hAnsi="Times New Roman"/>
                <w:highlight w:val="yellow"/>
                <w:lang w:val="kk-KZ"/>
              </w:rPr>
            </w:pPr>
            <w:r w:rsidRPr="003B0609">
              <w:rPr>
                <w:rFonts w:ascii="Times New Roman" w:hAnsi="Times New Roman"/>
                <w:lang w:val="kk-KZ"/>
              </w:rPr>
              <w:t>негіздері</w:t>
            </w:r>
          </w:p>
        </w:tc>
        <w:tc>
          <w:tcPr>
            <w:tcW w:w="8965" w:type="dxa"/>
            <w:tcBorders>
              <w:top w:val="nil"/>
              <w:left w:val="single" w:sz="4" w:space="0" w:color="auto"/>
              <w:bottom w:val="single" w:sz="4" w:space="0" w:color="auto"/>
              <w:right w:val="single" w:sz="4" w:space="0" w:color="auto"/>
            </w:tcBorders>
            <w:shd w:val="clear" w:color="auto" w:fill="auto"/>
          </w:tcPr>
          <w:p w:rsidR="00B2658E" w:rsidRPr="003B0609" w:rsidRDefault="00B2658E" w:rsidP="0081470B">
            <w:pPr>
              <w:spacing w:after="0" w:line="240" w:lineRule="auto"/>
              <w:jc w:val="both"/>
              <w:rPr>
                <w:rFonts w:ascii="Times New Roman" w:hAnsi="Times New Roman"/>
                <w:color w:val="000000"/>
                <w:shd w:val="clear" w:color="auto" w:fill="FFFFFF"/>
                <w:lang w:val="kk-KZ"/>
              </w:rPr>
            </w:pPr>
            <w:r w:rsidRPr="003B0609">
              <w:rPr>
                <w:rFonts w:ascii="Times New Roman" w:hAnsi="Times New Roman"/>
                <w:lang w:val="kk-KZ"/>
              </w:rPr>
              <w:t>Тұлғаны экономика құқық негіздерін сонымен қатар жемқорлыққа қарсы мәдениетін, кәсіпкер қызметінің тиімділігін, экологиялық ақпаратқа қол жеткізу, экологиялық маңызды шешімдерді қабылдауға, қоршаған ортаға қатысты сот әділдігіне қол жеткізу жолдарын оқытып үйрету, тіршілік қауіпсіздік саласында жалпы біліктілікті көтеру, қоғамға, ұйымға немесе топқа ықпал етуге қабілетті лидер тұлғаларды қалыптастыру жолдарын оқыту.</w:t>
            </w:r>
          </w:p>
        </w:tc>
        <w:tc>
          <w:tcPr>
            <w:tcW w:w="2126" w:type="dxa"/>
            <w:vMerge/>
            <w:tcBorders>
              <w:left w:val="single" w:sz="4" w:space="0" w:color="auto"/>
              <w:bottom w:val="single" w:sz="4" w:space="0" w:color="auto"/>
              <w:right w:val="single" w:sz="4" w:space="0" w:color="auto"/>
            </w:tcBorders>
            <w:vAlign w:val="center"/>
          </w:tcPr>
          <w:p w:rsidR="00B2658E" w:rsidRPr="003B0609" w:rsidRDefault="00B2658E" w:rsidP="0081470B">
            <w:pPr>
              <w:spacing w:after="0" w:line="240" w:lineRule="auto"/>
              <w:jc w:val="center"/>
              <w:rPr>
                <w:rFonts w:ascii="Times New Roman" w:hAnsi="Times New Roman"/>
                <w:lang w:val="kk-KZ"/>
              </w:rPr>
            </w:pPr>
          </w:p>
        </w:tc>
      </w:tr>
      <w:tr w:rsidR="00D374DE" w:rsidRPr="0001034B" w:rsidTr="0081470B">
        <w:trPr>
          <w:trHeight w:val="429"/>
        </w:trPr>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rsidR="00D374DE" w:rsidRPr="00551F7A" w:rsidRDefault="00904187"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lang w:val="kk-KZ"/>
              </w:rPr>
            </w:pPr>
            <w:r>
              <w:rPr>
                <w:rFonts w:ascii="Times New Roman" w:hAnsi="Times New Roman"/>
                <w:color w:val="000000"/>
              </w:rPr>
              <w:t>OFD 1201</w:t>
            </w:r>
          </w:p>
          <w:p w:rsidR="00D374DE" w:rsidRPr="00551F7A" w:rsidRDefault="00D374DE"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rPr>
            </w:pPr>
            <w:r w:rsidRPr="00551F7A">
              <w:rPr>
                <w:rFonts w:ascii="Times New Roman" w:hAnsi="Times New Roman"/>
                <w:color w:val="000000"/>
              </w:rPr>
              <w:t>Оқушылардың физиологиялық дамуы</w:t>
            </w:r>
          </w:p>
        </w:tc>
        <w:tc>
          <w:tcPr>
            <w:tcW w:w="8965" w:type="dxa"/>
            <w:tcBorders>
              <w:top w:val="nil"/>
              <w:left w:val="single" w:sz="4" w:space="0" w:color="auto"/>
              <w:bottom w:val="single" w:sz="4" w:space="0" w:color="auto"/>
              <w:right w:val="single" w:sz="4" w:space="0" w:color="auto"/>
            </w:tcBorders>
            <w:shd w:val="clear" w:color="auto" w:fill="auto"/>
          </w:tcPr>
          <w:p w:rsidR="00D374DE" w:rsidRPr="00551F7A" w:rsidRDefault="00D374DE"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lang w:val="kk-KZ"/>
              </w:rPr>
            </w:pPr>
            <w:r w:rsidRPr="00551F7A">
              <w:rPr>
                <w:rFonts w:ascii="Times New Roman" w:hAnsi="Times New Roman"/>
                <w:color w:val="000000"/>
                <w:lang w:val="kk-KZ"/>
              </w:rPr>
              <w:t>Мектеп жасындағы балалардың анатомиялық, физиологиялық ерекшеліктері, әртүрлі жастағы өсу және даму заңдылықтары, өскелең организмнің қоршаған ортамен қарым – қатынасы, мектеп оқушыларының денсауығын сақтау мен нығайту, олардың оқып-білім алу барысында жұмысқа қабілеттілігін жоғары деңгейін қамтамасыз ету жолдарының, баланың жасына лайық білім беріп, ақыл ойын дамыту, дені сау, сымбатты етіп өсірудің ғылыми негіздері туралы педагогикалық мамандықтар бойынша оқып жатқан студенттерге білім беру.</w:t>
            </w:r>
          </w:p>
        </w:tc>
        <w:tc>
          <w:tcPr>
            <w:tcW w:w="2126" w:type="dxa"/>
            <w:tcBorders>
              <w:left w:val="single" w:sz="4" w:space="0" w:color="auto"/>
              <w:bottom w:val="single" w:sz="4" w:space="0" w:color="auto"/>
              <w:right w:val="single" w:sz="4" w:space="0" w:color="auto"/>
            </w:tcBorders>
            <w:vAlign w:val="center"/>
          </w:tcPr>
          <w:p w:rsidR="00D374DE" w:rsidRPr="00551F7A" w:rsidRDefault="009E38B7" w:rsidP="0081470B">
            <w:pPr>
              <w:spacing w:after="0" w:line="240" w:lineRule="auto"/>
              <w:rPr>
                <w:rFonts w:ascii="Times New Roman" w:hAnsi="Times New Roman"/>
                <w:lang w:val="kk-KZ"/>
              </w:rPr>
            </w:pPr>
            <w:r>
              <w:rPr>
                <w:rFonts w:ascii="Times New Roman" w:hAnsi="Times New Roman"/>
              </w:rPr>
              <w:t xml:space="preserve">            </w:t>
            </w:r>
            <w:r w:rsidR="00D374DE" w:rsidRPr="00551F7A">
              <w:rPr>
                <w:rFonts w:ascii="Times New Roman" w:hAnsi="Times New Roman"/>
                <w:lang w:val="en-US"/>
              </w:rPr>
              <w:t xml:space="preserve">ON </w:t>
            </w:r>
            <w:r>
              <w:rPr>
                <w:rFonts w:ascii="Times New Roman" w:hAnsi="Times New Roman"/>
                <w:lang w:val="kk-KZ"/>
              </w:rPr>
              <w:t>6</w:t>
            </w:r>
          </w:p>
          <w:p w:rsidR="00D374DE" w:rsidRPr="00551F7A" w:rsidRDefault="00D374DE" w:rsidP="0081470B">
            <w:pPr>
              <w:spacing w:after="0" w:line="240" w:lineRule="auto"/>
              <w:jc w:val="center"/>
              <w:rPr>
                <w:rFonts w:ascii="Times New Roman" w:hAnsi="Times New Roman"/>
                <w:lang w:val="kk-KZ"/>
              </w:rPr>
            </w:pPr>
            <w:r w:rsidRPr="00551F7A">
              <w:rPr>
                <w:rFonts w:ascii="Times New Roman" w:hAnsi="Times New Roman"/>
                <w:lang w:val="en-US"/>
              </w:rPr>
              <w:t xml:space="preserve">ON </w:t>
            </w:r>
            <w:r>
              <w:rPr>
                <w:rFonts w:ascii="Times New Roman" w:hAnsi="Times New Roman"/>
                <w:lang w:val="kk-KZ"/>
              </w:rPr>
              <w:t>11</w:t>
            </w:r>
          </w:p>
          <w:p w:rsidR="00D374DE" w:rsidRPr="00551F7A" w:rsidRDefault="00D374DE" w:rsidP="0081470B">
            <w:pPr>
              <w:spacing w:after="0" w:line="240" w:lineRule="auto"/>
              <w:jc w:val="center"/>
              <w:rPr>
                <w:rFonts w:ascii="Times New Roman" w:hAnsi="Times New Roman"/>
                <w:lang w:val="kk-KZ"/>
              </w:rPr>
            </w:pPr>
            <w:r w:rsidRPr="00551F7A">
              <w:rPr>
                <w:rFonts w:ascii="Times New Roman" w:hAnsi="Times New Roman"/>
                <w:lang w:val="en-US"/>
              </w:rPr>
              <w:t xml:space="preserve">ON </w:t>
            </w:r>
            <w:r>
              <w:rPr>
                <w:rFonts w:ascii="Times New Roman" w:hAnsi="Times New Roman"/>
                <w:lang w:val="kk-KZ"/>
              </w:rPr>
              <w:t>13</w:t>
            </w:r>
          </w:p>
          <w:p w:rsidR="00D374DE" w:rsidRPr="00551F7A" w:rsidRDefault="00D374DE" w:rsidP="0081470B">
            <w:pPr>
              <w:spacing w:after="0" w:line="240" w:lineRule="auto"/>
              <w:jc w:val="center"/>
              <w:rPr>
                <w:rFonts w:ascii="Times New Roman" w:hAnsi="Times New Roman"/>
                <w:lang w:val="kk-KZ"/>
              </w:rPr>
            </w:pPr>
          </w:p>
        </w:tc>
      </w:tr>
      <w:tr w:rsidR="00FA5388" w:rsidRPr="009B5A31" w:rsidTr="0081470B">
        <w:trPr>
          <w:trHeight w:val="429"/>
        </w:trPr>
        <w:tc>
          <w:tcPr>
            <w:tcW w:w="3085" w:type="dxa"/>
            <w:tcBorders>
              <w:top w:val="single" w:sz="4" w:space="0" w:color="auto"/>
              <w:left w:val="single" w:sz="4" w:space="0" w:color="auto"/>
              <w:bottom w:val="single" w:sz="4" w:space="0" w:color="auto"/>
              <w:right w:val="single" w:sz="4" w:space="0" w:color="auto"/>
            </w:tcBorders>
            <w:shd w:val="clear" w:color="auto" w:fill="auto"/>
          </w:tcPr>
          <w:p w:rsidR="00FA5388" w:rsidRPr="00AE131E" w:rsidRDefault="00904187" w:rsidP="0081470B">
            <w:pPr>
              <w:spacing w:after="0" w:line="240" w:lineRule="auto"/>
              <w:jc w:val="center"/>
              <w:rPr>
                <w:rFonts w:ascii="Times New Roman" w:hAnsi="Times New Roman"/>
                <w:lang w:val="kk-KZ"/>
              </w:rPr>
            </w:pPr>
            <w:r>
              <w:rPr>
                <w:rFonts w:ascii="Times New Roman" w:hAnsi="Times New Roman"/>
                <w:lang w:val="kk-KZ"/>
              </w:rPr>
              <w:t>KSZhOM  1202</w:t>
            </w:r>
          </w:p>
          <w:p w:rsidR="00FA5388" w:rsidRPr="00EE4637" w:rsidRDefault="00FA5388" w:rsidP="0081470B">
            <w:pPr>
              <w:spacing w:after="0" w:line="240" w:lineRule="auto"/>
              <w:jc w:val="center"/>
              <w:rPr>
                <w:rFonts w:ascii="Times New Roman" w:hAnsi="Times New Roman"/>
                <w:highlight w:val="cyan"/>
                <w:lang w:val="kk-KZ"/>
              </w:rPr>
            </w:pPr>
            <w:r w:rsidRPr="00AE131E">
              <w:rPr>
                <w:rFonts w:ascii="Times New Roman" w:hAnsi="Times New Roman"/>
                <w:lang w:val="kk-KZ"/>
              </w:rPr>
              <w:lastRenderedPageBreak/>
              <w:t>Қоғамдық  сананы жаңғыртудың  өзекті мәселелері</w:t>
            </w:r>
          </w:p>
        </w:tc>
        <w:tc>
          <w:tcPr>
            <w:tcW w:w="8965" w:type="dxa"/>
            <w:tcBorders>
              <w:top w:val="nil"/>
              <w:left w:val="single" w:sz="4" w:space="0" w:color="auto"/>
              <w:bottom w:val="single" w:sz="4" w:space="0" w:color="auto"/>
              <w:right w:val="single" w:sz="4" w:space="0" w:color="auto"/>
            </w:tcBorders>
            <w:shd w:val="clear" w:color="auto" w:fill="auto"/>
          </w:tcPr>
          <w:p w:rsidR="00FA5388" w:rsidRPr="00AE131E" w:rsidRDefault="00FA5388" w:rsidP="0081470B">
            <w:pPr>
              <w:tabs>
                <w:tab w:val="left" w:pos="1982"/>
              </w:tabs>
              <w:spacing w:after="0" w:line="240" w:lineRule="auto"/>
              <w:jc w:val="both"/>
              <w:rPr>
                <w:rFonts w:ascii="Times New Roman" w:eastAsiaTheme="minorEastAsia" w:hAnsi="Times New Roman"/>
                <w:noProof/>
                <w:spacing w:val="-6"/>
                <w:lang w:val="kk-KZ" w:eastAsia="ru-RU"/>
              </w:rPr>
            </w:pPr>
            <w:r w:rsidRPr="00AE131E">
              <w:rPr>
                <w:rFonts w:ascii="Times New Roman" w:eastAsiaTheme="minorEastAsia" w:hAnsi="Times New Roman"/>
                <w:noProof/>
                <w:spacing w:val="-6"/>
                <w:lang w:val="kk-KZ" w:eastAsia="ru-RU"/>
              </w:rPr>
              <w:lastRenderedPageBreak/>
              <w:t xml:space="preserve">Руханиятқа, білім, ғылымға еліміздің әлеуметтік, саяси мен экономикалық жаңғыруына озық </w:t>
            </w:r>
            <w:r w:rsidRPr="00AE131E">
              <w:rPr>
                <w:rFonts w:ascii="Times New Roman" w:eastAsiaTheme="minorEastAsia" w:hAnsi="Times New Roman"/>
                <w:noProof/>
                <w:spacing w:val="-6"/>
                <w:lang w:val="kk-KZ" w:eastAsia="ru-RU"/>
              </w:rPr>
              <w:lastRenderedPageBreak/>
              <w:t>технологиялардың дамуы мен дүниетанымның өсуі негізінде заман талабына  сай көзқарастар негізінде адамның ұлттық санасын жетілдіру.  Білім алушы рухани жаңғырудың бәсекеге қабілеттілік, прагматизм, ұлттық бірегейлік сақтау, білімнің салтанат</w:t>
            </w:r>
            <w:r w:rsidR="00872CBA" w:rsidRPr="00AE131E">
              <w:rPr>
                <w:rFonts w:ascii="Times New Roman" w:eastAsiaTheme="minorEastAsia" w:hAnsi="Times New Roman"/>
                <w:noProof/>
                <w:spacing w:val="-6"/>
                <w:lang w:val="kk-KZ" w:eastAsia="ru-RU"/>
              </w:rPr>
              <w:t xml:space="preserve"> </w:t>
            </w:r>
            <w:r w:rsidRPr="00AE131E">
              <w:rPr>
                <w:rFonts w:ascii="Times New Roman" w:eastAsiaTheme="minorEastAsia" w:hAnsi="Times New Roman"/>
                <w:noProof/>
                <w:spacing w:val="-6"/>
                <w:lang w:val="kk-KZ" w:eastAsia="ru-RU"/>
              </w:rPr>
              <w:t xml:space="preserve"> құруы, сананың ашықтығы с</w:t>
            </w:r>
            <w:r w:rsidR="009B5A31">
              <w:rPr>
                <w:rFonts w:ascii="Times New Roman" w:eastAsiaTheme="minorEastAsia" w:hAnsi="Times New Roman"/>
                <w:noProof/>
                <w:spacing w:val="-6"/>
                <w:lang w:val="kk-KZ" w:eastAsia="ru-RU"/>
              </w:rPr>
              <w:t>ияқты бағыттарын меңгере алады.</w:t>
            </w:r>
          </w:p>
        </w:tc>
        <w:tc>
          <w:tcPr>
            <w:tcW w:w="2126" w:type="dxa"/>
            <w:tcBorders>
              <w:left w:val="single" w:sz="4" w:space="0" w:color="auto"/>
              <w:bottom w:val="single" w:sz="4" w:space="0" w:color="auto"/>
              <w:right w:val="single" w:sz="4" w:space="0" w:color="auto"/>
            </w:tcBorders>
            <w:vAlign w:val="center"/>
          </w:tcPr>
          <w:p w:rsidR="00FA5388" w:rsidRPr="009E38B7" w:rsidRDefault="00FA5388" w:rsidP="0081470B">
            <w:pPr>
              <w:spacing w:after="0" w:line="240" w:lineRule="auto"/>
              <w:jc w:val="center"/>
              <w:rPr>
                <w:rFonts w:ascii="Times New Roman" w:hAnsi="Times New Roman"/>
                <w:lang w:val="kk-KZ"/>
              </w:rPr>
            </w:pPr>
            <w:r w:rsidRPr="009E38B7">
              <w:rPr>
                <w:rFonts w:ascii="Times New Roman" w:hAnsi="Times New Roman"/>
                <w:lang w:val="en-US"/>
              </w:rPr>
              <w:lastRenderedPageBreak/>
              <w:t>ON</w:t>
            </w:r>
            <w:r w:rsidRPr="009E38B7">
              <w:rPr>
                <w:rFonts w:ascii="Times New Roman" w:hAnsi="Times New Roman"/>
                <w:lang w:val="kk-KZ"/>
              </w:rPr>
              <w:t xml:space="preserve"> </w:t>
            </w:r>
            <w:r w:rsidR="009E38B7">
              <w:rPr>
                <w:rFonts w:ascii="Times New Roman" w:hAnsi="Times New Roman"/>
                <w:lang w:val="kk-KZ"/>
              </w:rPr>
              <w:t>2</w:t>
            </w:r>
          </w:p>
          <w:p w:rsidR="00FA5388" w:rsidRPr="006C3BD1" w:rsidRDefault="00FA5388" w:rsidP="0081470B">
            <w:pPr>
              <w:spacing w:after="0" w:line="240" w:lineRule="auto"/>
              <w:jc w:val="center"/>
              <w:rPr>
                <w:rFonts w:ascii="Times New Roman" w:hAnsi="Times New Roman"/>
                <w:lang w:val="en-US"/>
              </w:rPr>
            </w:pPr>
            <w:r w:rsidRPr="00AE131E">
              <w:rPr>
                <w:rFonts w:ascii="Times New Roman" w:hAnsi="Times New Roman"/>
                <w:lang w:val="en-US"/>
              </w:rPr>
              <w:lastRenderedPageBreak/>
              <w:t>ON</w:t>
            </w:r>
            <w:r w:rsidRPr="00AE131E">
              <w:rPr>
                <w:rFonts w:ascii="Times New Roman" w:hAnsi="Times New Roman"/>
                <w:lang w:val="kk-KZ"/>
              </w:rPr>
              <w:t xml:space="preserve"> 3</w:t>
            </w:r>
          </w:p>
          <w:p w:rsidR="00FA5388" w:rsidRDefault="00FA5388" w:rsidP="0081470B">
            <w:pPr>
              <w:spacing w:after="0" w:line="240" w:lineRule="auto"/>
              <w:jc w:val="center"/>
              <w:rPr>
                <w:rFonts w:ascii="Times New Roman" w:hAnsi="Times New Roman"/>
                <w:lang w:val="kk-KZ"/>
              </w:rPr>
            </w:pPr>
            <w:r w:rsidRPr="00AE131E">
              <w:rPr>
                <w:rFonts w:ascii="Times New Roman" w:hAnsi="Times New Roman"/>
                <w:lang w:val="en-US"/>
              </w:rPr>
              <w:t xml:space="preserve">ON </w:t>
            </w:r>
            <w:r w:rsidRPr="00AE131E">
              <w:rPr>
                <w:rFonts w:ascii="Times New Roman" w:hAnsi="Times New Roman"/>
                <w:lang w:val="kk-KZ"/>
              </w:rPr>
              <w:t>4</w:t>
            </w:r>
          </w:p>
          <w:p w:rsidR="009E38B7" w:rsidRPr="00AE131E" w:rsidRDefault="009E38B7" w:rsidP="0081470B">
            <w:pPr>
              <w:spacing w:after="0" w:line="240" w:lineRule="auto"/>
              <w:jc w:val="center"/>
              <w:rPr>
                <w:rFonts w:ascii="Times New Roman" w:hAnsi="Times New Roman"/>
                <w:lang w:val="kk-KZ"/>
              </w:rPr>
            </w:pPr>
            <w:r w:rsidRPr="00AE131E">
              <w:rPr>
                <w:rFonts w:ascii="Times New Roman" w:hAnsi="Times New Roman"/>
                <w:lang w:val="en-US"/>
              </w:rPr>
              <w:t xml:space="preserve">ON </w:t>
            </w:r>
            <w:r>
              <w:rPr>
                <w:rFonts w:ascii="Times New Roman" w:hAnsi="Times New Roman"/>
                <w:lang w:val="kk-KZ"/>
              </w:rPr>
              <w:t>7</w:t>
            </w:r>
          </w:p>
          <w:p w:rsidR="00FA5388" w:rsidRPr="009B5A31" w:rsidRDefault="00FA5388" w:rsidP="009B5A31">
            <w:pPr>
              <w:spacing w:after="0" w:line="240" w:lineRule="auto"/>
              <w:jc w:val="center"/>
              <w:rPr>
                <w:rFonts w:ascii="Times New Roman" w:hAnsi="Times New Roman"/>
                <w:color w:val="000000"/>
                <w:lang w:val="kk-KZ"/>
              </w:rPr>
            </w:pPr>
            <w:r w:rsidRPr="00AE131E">
              <w:rPr>
                <w:rFonts w:ascii="Times New Roman" w:hAnsi="Times New Roman"/>
                <w:color w:val="000000"/>
                <w:lang w:val="kk-KZ"/>
              </w:rPr>
              <w:t xml:space="preserve">  </w:t>
            </w:r>
            <w:r w:rsidRPr="00AE131E">
              <w:rPr>
                <w:rFonts w:ascii="Times New Roman" w:hAnsi="Times New Roman"/>
                <w:color w:val="000000"/>
                <w:lang w:val="en-US"/>
              </w:rPr>
              <w:t>ON</w:t>
            </w:r>
            <w:r w:rsidRPr="00AE131E">
              <w:rPr>
                <w:rFonts w:ascii="Times New Roman" w:hAnsi="Times New Roman"/>
                <w:color w:val="000000"/>
                <w:lang w:val="kk-KZ"/>
              </w:rPr>
              <w:t xml:space="preserve"> 10</w:t>
            </w:r>
          </w:p>
        </w:tc>
      </w:tr>
      <w:tr w:rsidR="00FA5388" w:rsidRPr="009B5A31" w:rsidTr="0081470B">
        <w:trPr>
          <w:trHeight w:val="130"/>
        </w:trPr>
        <w:tc>
          <w:tcPr>
            <w:tcW w:w="3085" w:type="dxa"/>
            <w:tcBorders>
              <w:top w:val="single" w:sz="4" w:space="0" w:color="auto"/>
              <w:left w:val="single" w:sz="4" w:space="0" w:color="auto"/>
              <w:bottom w:val="single" w:sz="4" w:space="0" w:color="auto"/>
              <w:right w:val="single" w:sz="4" w:space="0" w:color="auto"/>
            </w:tcBorders>
            <w:shd w:val="clear" w:color="auto" w:fill="auto"/>
          </w:tcPr>
          <w:p w:rsidR="00FA5388" w:rsidRPr="00551F7A" w:rsidRDefault="00FA5388"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rPr>
            </w:pPr>
            <w:r>
              <w:rPr>
                <w:rFonts w:ascii="Times New Roman" w:hAnsi="Times New Roman"/>
                <w:color w:val="000000"/>
              </w:rPr>
              <w:lastRenderedPageBreak/>
              <w:t>Ped 220</w:t>
            </w:r>
            <w:r w:rsidR="001D4A9D">
              <w:rPr>
                <w:rFonts w:ascii="Times New Roman" w:hAnsi="Times New Roman"/>
                <w:color w:val="000000"/>
              </w:rPr>
              <w:t>3</w:t>
            </w:r>
          </w:p>
          <w:p w:rsidR="00FA5388" w:rsidRPr="00551F7A" w:rsidRDefault="00FA5388"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rPr>
            </w:pPr>
            <w:r w:rsidRPr="00551F7A">
              <w:rPr>
                <w:rFonts w:ascii="Times New Roman" w:hAnsi="Times New Roman"/>
                <w:color w:val="000000"/>
              </w:rPr>
              <w:t>Педагогика</w:t>
            </w:r>
          </w:p>
        </w:tc>
        <w:tc>
          <w:tcPr>
            <w:tcW w:w="8965" w:type="dxa"/>
            <w:tcBorders>
              <w:top w:val="nil"/>
              <w:left w:val="single" w:sz="4" w:space="0" w:color="auto"/>
              <w:bottom w:val="single" w:sz="4" w:space="0" w:color="auto"/>
              <w:right w:val="single" w:sz="4" w:space="0" w:color="auto"/>
            </w:tcBorders>
            <w:shd w:val="clear" w:color="auto" w:fill="auto"/>
          </w:tcPr>
          <w:p w:rsidR="00FA5388" w:rsidRPr="00650368" w:rsidRDefault="00650368"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val="kk-KZ"/>
              </w:rPr>
            </w:pPr>
            <w:r w:rsidRPr="00650368">
              <w:rPr>
                <w:rFonts w:ascii="Times New Roman" w:hAnsi="Times New Roman"/>
              </w:rPr>
              <w:t>Педагогика пәні</w:t>
            </w:r>
            <w:proofErr w:type="gramStart"/>
            <w:r w:rsidRPr="00650368">
              <w:rPr>
                <w:rFonts w:ascii="Times New Roman" w:hAnsi="Times New Roman"/>
              </w:rPr>
              <w:t>н</w:t>
            </w:r>
            <w:proofErr w:type="gramEnd"/>
            <w:r w:rsidRPr="00650368">
              <w:rPr>
                <w:rFonts w:ascii="Times New Roman" w:hAnsi="Times New Roman"/>
              </w:rPr>
              <w:t xml:space="preserve">ің мақсаты міндеттерін, педагогика ғылымының ғылыми зерттеу әдістерін және дидактика ұғымын тұжырымдайды. Білім берудің мақсатын, міндетін, мазмұны мен әдістерін және оқытудың дидактикалық теориясын меңгереді. Білім алушыларды тәрбиелеу мен жетілдіру, оқыту мен тәрбие әдістерін іске асыру жолдарын, оқу-тәрбиелеу процесінде </w:t>
            </w:r>
            <w:proofErr w:type="gramStart"/>
            <w:r w:rsidRPr="00650368">
              <w:rPr>
                <w:rFonts w:ascii="Times New Roman" w:hAnsi="Times New Roman"/>
              </w:rPr>
              <w:t>педагогика</w:t>
            </w:r>
            <w:proofErr w:type="gramEnd"/>
            <w:r w:rsidRPr="00650368">
              <w:rPr>
                <w:rFonts w:ascii="Times New Roman" w:hAnsi="Times New Roman"/>
              </w:rPr>
              <w:t>ға байланысты ақпарат көздерімен, озық тәжірибе мәліметтермен танысып, кәсіби қызметінде қолданады.</w:t>
            </w:r>
          </w:p>
        </w:tc>
        <w:tc>
          <w:tcPr>
            <w:tcW w:w="2126" w:type="dxa"/>
            <w:tcBorders>
              <w:top w:val="nil"/>
              <w:left w:val="single" w:sz="4" w:space="0" w:color="auto"/>
              <w:bottom w:val="single" w:sz="4" w:space="0" w:color="auto"/>
              <w:right w:val="single" w:sz="4" w:space="0" w:color="auto"/>
            </w:tcBorders>
            <w:vAlign w:val="center"/>
          </w:tcPr>
          <w:p w:rsidR="00FA5388" w:rsidRPr="00CA681F" w:rsidRDefault="00FA5388" w:rsidP="0081470B">
            <w:pPr>
              <w:spacing w:after="0" w:line="240" w:lineRule="auto"/>
              <w:jc w:val="center"/>
              <w:rPr>
                <w:rFonts w:ascii="Times New Roman" w:hAnsi="Times New Roman"/>
                <w:lang w:val="kk-KZ"/>
              </w:rPr>
            </w:pPr>
            <w:r w:rsidRPr="00CA681F">
              <w:rPr>
                <w:rFonts w:ascii="Times New Roman" w:hAnsi="Times New Roman"/>
                <w:lang w:val="en-US"/>
              </w:rPr>
              <w:t xml:space="preserve">ON </w:t>
            </w:r>
            <w:r w:rsidR="00CA49A7">
              <w:rPr>
                <w:rFonts w:ascii="Times New Roman" w:hAnsi="Times New Roman"/>
                <w:lang w:val="kk-KZ"/>
              </w:rPr>
              <w:t>6</w:t>
            </w:r>
          </w:p>
          <w:p w:rsidR="00FA5388" w:rsidRPr="00CA681F" w:rsidRDefault="00FA5388" w:rsidP="0081470B">
            <w:pPr>
              <w:spacing w:after="0" w:line="240" w:lineRule="auto"/>
              <w:jc w:val="center"/>
              <w:rPr>
                <w:rFonts w:ascii="Times New Roman" w:hAnsi="Times New Roman"/>
                <w:lang w:val="kk-KZ"/>
              </w:rPr>
            </w:pPr>
            <w:r w:rsidRPr="00CA681F">
              <w:rPr>
                <w:rFonts w:ascii="Times New Roman" w:hAnsi="Times New Roman"/>
                <w:lang w:val="en-US"/>
              </w:rPr>
              <w:t xml:space="preserve">ON </w:t>
            </w:r>
            <w:r w:rsidR="00CA49A7">
              <w:rPr>
                <w:rFonts w:ascii="Times New Roman" w:hAnsi="Times New Roman"/>
                <w:lang w:val="kk-KZ"/>
              </w:rPr>
              <w:t>7</w:t>
            </w:r>
          </w:p>
          <w:p w:rsidR="00FA5388" w:rsidRPr="00CA681F" w:rsidRDefault="00CA49A7" w:rsidP="0081470B">
            <w:pPr>
              <w:spacing w:after="0" w:line="240" w:lineRule="auto"/>
              <w:jc w:val="center"/>
              <w:rPr>
                <w:rFonts w:ascii="Times New Roman" w:hAnsi="Times New Roman"/>
                <w:lang w:val="kk-KZ"/>
              </w:rPr>
            </w:pPr>
            <w:r>
              <w:rPr>
                <w:rFonts w:ascii="Times New Roman" w:hAnsi="Times New Roman"/>
                <w:lang w:val="kk-KZ"/>
              </w:rPr>
              <w:t xml:space="preserve">  </w:t>
            </w:r>
            <w:r w:rsidR="00FA5388" w:rsidRPr="00CA681F">
              <w:rPr>
                <w:rFonts w:ascii="Times New Roman" w:hAnsi="Times New Roman"/>
                <w:lang w:val="en-US"/>
              </w:rPr>
              <w:t xml:space="preserve">ON </w:t>
            </w:r>
            <w:r>
              <w:rPr>
                <w:rFonts w:ascii="Times New Roman" w:hAnsi="Times New Roman"/>
                <w:lang w:val="kk-KZ"/>
              </w:rPr>
              <w:t>12</w:t>
            </w:r>
          </w:p>
          <w:p w:rsidR="00FA5388" w:rsidRDefault="00CA49A7" w:rsidP="0081470B">
            <w:pPr>
              <w:spacing w:after="0" w:line="240" w:lineRule="auto"/>
              <w:jc w:val="center"/>
              <w:rPr>
                <w:rFonts w:ascii="Times New Roman" w:hAnsi="Times New Roman"/>
                <w:lang w:val="kk-KZ"/>
              </w:rPr>
            </w:pPr>
            <w:r>
              <w:rPr>
                <w:rFonts w:ascii="Times New Roman" w:hAnsi="Times New Roman"/>
                <w:lang w:val="kk-KZ"/>
              </w:rPr>
              <w:t xml:space="preserve">  </w:t>
            </w:r>
            <w:r w:rsidR="00FA5388" w:rsidRPr="00CA681F">
              <w:rPr>
                <w:rFonts w:ascii="Times New Roman" w:hAnsi="Times New Roman"/>
                <w:lang w:val="en-US"/>
              </w:rPr>
              <w:t xml:space="preserve">ON </w:t>
            </w:r>
            <w:r>
              <w:rPr>
                <w:rFonts w:ascii="Times New Roman" w:hAnsi="Times New Roman"/>
                <w:lang w:val="kk-KZ"/>
              </w:rPr>
              <w:t>13</w:t>
            </w:r>
          </w:p>
          <w:p w:rsidR="00FA5388" w:rsidRPr="00DE6396" w:rsidRDefault="00CA49A7" w:rsidP="0081470B">
            <w:pPr>
              <w:spacing w:after="0" w:line="240" w:lineRule="auto"/>
              <w:jc w:val="center"/>
              <w:rPr>
                <w:rFonts w:ascii="Times New Roman" w:hAnsi="Times New Roman"/>
                <w:lang w:val="kk-KZ"/>
              </w:rPr>
            </w:pPr>
            <w:r>
              <w:rPr>
                <w:rFonts w:ascii="Times New Roman" w:hAnsi="Times New Roman"/>
                <w:lang w:val="kk-KZ"/>
              </w:rPr>
              <w:t xml:space="preserve">  </w:t>
            </w:r>
            <w:r w:rsidR="00FA5388" w:rsidRPr="00CA681F">
              <w:rPr>
                <w:rFonts w:ascii="Times New Roman" w:hAnsi="Times New Roman"/>
                <w:lang w:val="en-US"/>
              </w:rPr>
              <w:t xml:space="preserve">ON </w:t>
            </w:r>
            <w:r w:rsidR="00FA5388">
              <w:rPr>
                <w:rFonts w:ascii="Times New Roman" w:hAnsi="Times New Roman"/>
                <w:lang w:val="kk-KZ"/>
              </w:rPr>
              <w:t>14</w:t>
            </w:r>
          </w:p>
        </w:tc>
      </w:tr>
      <w:tr w:rsidR="00FA5388" w:rsidRPr="00B47DD3" w:rsidTr="0081470B">
        <w:trPr>
          <w:trHeight w:val="429"/>
        </w:trPr>
        <w:tc>
          <w:tcPr>
            <w:tcW w:w="3085" w:type="dxa"/>
            <w:tcBorders>
              <w:top w:val="single" w:sz="4" w:space="0" w:color="auto"/>
              <w:left w:val="single" w:sz="4" w:space="0" w:color="auto"/>
              <w:bottom w:val="single" w:sz="4" w:space="0" w:color="auto"/>
              <w:right w:val="single" w:sz="4" w:space="0" w:color="auto"/>
            </w:tcBorders>
            <w:shd w:val="clear" w:color="auto" w:fill="auto"/>
          </w:tcPr>
          <w:p w:rsidR="00FA5388" w:rsidRPr="00551F7A" w:rsidRDefault="00FA5388"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lang w:val="kk-KZ"/>
              </w:rPr>
            </w:pPr>
          </w:p>
          <w:p w:rsidR="00FA5388" w:rsidRPr="00551F7A" w:rsidRDefault="008A5BCB"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lang w:val="kk-KZ"/>
              </w:rPr>
            </w:pPr>
            <w:r>
              <w:rPr>
                <w:rFonts w:ascii="Times New Roman" w:hAnsi="Times New Roman"/>
                <w:color w:val="000000"/>
                <w:lang w:val="kk-KZ"/>
              </w:rPr>
              <w:t>TZhTA 2204</w:t>
            </w:r>
          </w:p>
          <w:p w:rsidR="00FA5388" w:rsidRPr="00551F7A" w:rsidRDefault="00FA5388"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lang w:val="kk-KZ"/>
              </w:rPr>
            </w:pPr>
            <w:r w:rsidRPr="00551F7A">
              <w:rPr>
                <w:rFonts w:ascii="Times New Roman" w:hAnsi="Times New Roman"/>
                <w:color w:val="000000"/>
                <w:lang w:val="kk-KZ"/>
              </w:rPr>
              <w:t>Тәрбие жұмысының теориясы мен әдістемесі</w:t>
            </w:r>
          </w:p>
        </w:tc>
        <w:tc>
          <w:tcPr>
            <w:tcW w:w="8965" w:type="dxa"/>
            <w:tcBorders>
              <w:top w:val="nil"/>
              <w:left w:val="single" w:sz="4" w:space="0" w:color="auto"/>
              <w:bottom w:val="single" w:sz="4" w:space="0" w:color="auto"/>
              <w:right w:val="single" w:sz="4" w:space="0" w:color="auto"/>
            </w:tcBorders>
            <w:shd w:val="clear" w:color="auto" w:fill="auto"/>
          </w:tcPr>
          <w:p w:rsidR="00FA5388" w:rsidRPr="00134B61" w:rsidRDefault="00134B61"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val="kk-KZ"/>
              </w:rPr>
            </w:pPr>
            <w:r w:rsidRPr="00134B61">
              <w:rPr>
                <w:rFonts w:ascii="Times New Roman" w:hAnsi="Times New Roman"/>
                <w:lang w:val="kk-KZ"/>
              </w:rPr>
              <w:t>Білім алушыны кешенді педагогикалық, психологиялық әдістерді пайдалана отырып, ұжымдағы тәрбиелік жұмыстарды ұйымдастыруға бейімдеу. Мектеп ұжымындағы сынып жетекшісінің тәрбиелік жұмыстар жүйесін жоспарлай алуға бейімдеу. Оқушылар ұжымын тәрбиелеудің түрлі формалары мен әдістерін пайдалана алу. Мұғалімдер, ата-аналар, бала тәрбиесіндегі қоғамдық ұйымдардың іс-әрекеттерін бағыттауды меңгеру.</w:t>
            </w:r>
          </w:p>
        </w:tc>
        <w:tc>
          <w:tcPr>
            <w:tcW w:w="2126" w:type="dxa"/>
            <w:tcBorders>
              <w:top w:val="nil"/>
              <w:left w:val="single" w:sz="4" w:space="0" w:color="auto"/>
              <w:bottom w:val="single" w:sz="4" w:space="0" w:color="auto"/>
              <w:right w:val="single" w:sz="4" w:space="0" w:color="auto"/>
            </w:tcBorders>
            <w:vAlign w:val="center"/>
          </w:tcPr>
          <w:p w:rsidR="00FA5388" w:rsidRPr="00CA681F" w:rsidRDefault="00FA5388" w:rsidP="0081470B">
            <w:pPr>
              <w:spacing w:after="0" w:line="240" w:lineRule="auto"/>
              <w:jc w:val="center"/>
              <w:rPr>
                <w:rFonts w:ascii="Times New Roman" w:hAnsi="Times New Roman"/>
                <w:lang w:val="kk-KZ"/>
              </w:rPr>
            </w:pPr>
            <w:r w:rsidRPr="00CA681F">
              <w:rPr>
                <w:rFonts w:ascii="Times New Roman" w:hAnsi="Times New Roman"/>
                <w:lang w:val="en-US"/>
              </w:rPr>
              <w:t xml:space="preserve">ON </w:t>
            </w:r>
            <w:r w:rsidR="003E3579">
              <w:rPr>
                <w:rFonts w:ascii="Times New Roman" w:hAnsi="Times New Roman"/>
                <w:lang w:val="kk-KZ"/>
              </w:rPr>
              <w:t>7</w:t>
            </w:r>
          </w:p>
          <w:p w:rsidR="00FA5388" w:rsidRPr="00CA681F" w:rsidRDefault="003E3579" w:rsidP="0081470B">
            <w:pPr>
              <w:spacing w:after="0" w:line="240" w:lineRule="auto"/>
              <w:jc w:val="center"/>
              <w:rPr>
                <w:rFonts w:ascii="Times New Roman" w:hAnsi="Times New Roman"/>
                <w:lang w:val="kk-KZ"/>
              </w:rPr>
            </w:pPr>
            <w:r>
              <w:rPr>
                <w:rFonts w:ascii="Times New Roman" w:hAnsi="Times New Roman"/>
                <w:lang w:val="kk-KZ"/>
              </w:rPr>
              <w:t xml:space="preserve">  </w:t>
            </w:r>
            <w:r w:rsidR="00FA5388" w:rsidRPr="00CA681F">
              <w:rPr>
                <w:rFonts w:ascii="Times New Roman" w:hAnsi="Times New Roman"/>
                <w:lang w:val="en-US"/>
              </w:rPr>
              <w:t xml:space="preserve">ON </w:t>
            </w:r>
            <w:r>
              <w:rPr>
                <w:rFonts w:ascii="Times New Roman" w:hAnsi="Times New Roman"/>
                <w:lang w:val="kk-KZ"/>
              </w:rPr>
              <w:t>12</w:t>
            </w:r>
          </w:p>
          <w:p w:rsidR="00FA5388" w:rsidRPr="001C1E8A" w:rsidRDefault="003E3579" w:rsidP="0081470B">
            <w:pPr>
              <w:spacing w:after="0" w:line="240" w:lineRule="auto"/>
              <w:jc w:val="center"/>
              <w:rPr>
                <w:rFonts w:ascii="Times New Roman" w:hAnsi="Times New Roman"/>
                <w:lang w:val="kk-KZ"/>
              </w:rPr>
            </w:pPr>
            <w:r>
              <w:rPr>
                <w:rFonts w:ascii="Times New Roman" w:hAnsi="Times New Roman"/>
                <w:lang w:val="kk-KZ"/>
              </w:rPr>
              <w:t xml:space="preserve">  </w:t>
            </w:r>
            <w:r w:rsidR="00FA5388">
              <w:rPr>
                <w:rFonts w:ascii="Times New Roman" w:hAnsi="Times New Roman"/>
                <w:lang w:val="en-US"/>
              </w:rPr>
              <w:t>ON</w:t>
            </w:r>
            <w:r>
              <w:rPr>
                <w:rFonts w:ascii="Times New Roman" w:hAnsi="Times New Roman"/>
                <w:lang w:val="kk-KZ"/>
              </w:rPr>
              <w:t xml:space="preserve"> 13</w:t>
            </w:r>
          </w:p>
          <w:p w:rsidR="00FA5388" w:rsidRPr="00DE6396" w:rsidRDefault="00FA5388" w:rsidP="0081470B">
            <w:pPr>
              <w:spacing w:after="0" w:line="240" w:lineRule="auto"/>
              <w:jc w:val="center"/>
              <w:rPr>
                <w:rFonts w:ascii="Times New Roman" w:hAnsi="Times New Roman"/>
                <w:lang w:val="kk-KZ"/>
              </w:rPr>
            </w:pPr>
          </w:p>
        </w:tc>
      </w:tr>
      <w:tr w:rsidR="00FA5388" w:rsidRPr="009B5A31" w:rsidTr="0081470B">
        <w:trPr>
          <w:trHeight w:val="429"/>
        </w:trPr>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rsidR="00FA5388" w:rsidRPr="00551F7A" w:rsidRDefault="00FA5388"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lang w:val="kk-KZ"/>
              </w:rPr>
            </w:pPr>
            <w:r w:rsidRPr="00551F7A">
              <w:rPr>
                <w:rFonts w:ascii="Times New Roman" w:hAnsi="Times New Roman"/>
                <w:color w:val="000000"/>
              </w:rPr>
              <w:t>BBM 220</w:t>
            </w:r>
            <w:r w:rsidR="00064D0C">
              <w:rPr>
                <w:rFonts w:ascii="Times New Roman" w:hAnsi="Times New Roman"/>
                <w:color w:val="000000"/>
                <w:lang w:val="kk-KZ"/>
              </w:rPr>
              <w:t>5</w:t>
            </w:r>
          </w:p>
          <w:p w:rsidR="00FA5388" w:rsidRPr="00551F7A" w:rsidRDefault="00FA5388"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rPr>
            </w:pPr>
            <w:r w:rsidRPr="00551F7A">
              <w:rPr>
                <w:rFonts w:ascii="Times New Roman" w:hAnsi="Times New Roman"/>
                <w:color w:val="000000"/>
              </w:rPr>
              <w:t>Бі</w:t>
            </w:r>
            <w:proofErr w:type="gramStart"/>
            <w:r w:rsidRPr="00551F7A">
              <w:rPr>
                <w:rFonts w:ascii="Times New Roman" w:hAnsi="Times New Roman"/>
                <w:color w:val="000000"/>
              </w:rPr>
              <w:t>л</w:t>
            </w:r>
            <w:proofErr w:type="gramEnd"/>
            <w:r w:rsidRPr="00551F7A">
              <w:rPr>
                <w:rFonts w:ascii="Times New Roman" w:hAnsi="Times New Roman"/>
                <w:color w:val="000000"/>
              </w:rPr>
              <w:t>ім берудегі менеджмент</w:t>
            </w:r>
          </w:p>
        </w:tc>
        <w:tc>
          <w:tcPr>
            <w:tcW w:w="8965" w:type="dxa"/>
            <w:tcBorders>
              <w:top w:val="nil"/>
              <w:left w:val="single" w:sz="4" w:space="0" w:color="auto"/>
              <w:bottom w:val="single" w:sz="4" w:space="0" w:color="auto"/>
              <w:right w:val="single" w:sz="4" w:space="0" w:color="auto"/>
            </w:tcBorders>
            <w:shd w:val="clear" w:color="auto" w:fill="auto"/>
          </w:tcPr>
          <w:p w:rsidR="00FA5388" w:rsidRPr="00551F7A" w:rsidRDefault="00FA5388"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lang w:val="kk-KZ"/>
              </w:rPr>
            </w:pPr>
            <w:r w:rsidRPr="00551F7A">
              <w:rPr>
                <w:rFonts w:ascii="Times New Roman" w:hAnsi="Times New Roman"/>
                <w:color w:val="000000"/>
                <w:lang w:val="kk-KZ"/>
              </w:rPr>
              <w:t>«Білім беру менеджмент» пәнін меңгеру барысында алынған  теориялық білім мен практикалық  дағдылар студенттерді өз бетінше  және жоғары деңгейде нақты басқару  міндеттерін шешу, тұтас педагогтік үдеріс субъектілерін оқу-тәрбие, оқу танымдық және өз бетімен білім алу әрекетіндегі төмен нәтиже көрсету себептерін анықтау біліктерімен қаматамасыз етеді.</w:t>
            </w:r>
          </w:p>
        </w:tc>
        <w:tc>
          <w:tcPr>
            <w:tcW w:w="2126" w:type="dxa"/>
            <w:tcBorders>
              <w:top w:val="nil"/>
              <w:left w:val="single" w:sz="4" w:space="0" w:color="auto"/>
              <w:bottom w:val="single" w:sz="4" w:space="0" w:color="auto"/>
              <w:right w:val="single" w:sz="4" w:space="0" w:color="auto"/>
            </w:tcBorders>
            <w:vAlign w:val="center"/>
          </w:tcPr>
          <w:p w:rsidR="00FA5388" w:rsidRPr="00CA681F" w:rsidRDefault="00FA5388" w:rsidP="0081470B">
            <w:pPr>
              <w:spacing w:after="0" w:line="240" w:lineRule="auto"/>
              <w:jc w:val="center"/>
              <w:rPr>
                <w:rFonts w:ascii="Times New Roman" w:hAnsi="Times New Roman"/>
                <w:lang w:val="kk-KZ"/>
              </w:rPr>
            </w:pPr>
            <w:r w:rsidRPr="00CA681F">
              <w:rPr>
                <w:rFonts w:ascii="Times New Roman" w:hAnsi="Times New Roman"/>
                <w:lang w:val="en-US"/>
              </w:rPr>
              <w:t xml:space="preserve">ON </w:t>
            </w:r>
            <w:r w:rsidR="00642CF7">
              <w:rPr>
                <w:rFonts w:ascii="Times New Roman" w:hAnsi="Times New Roman"/>
                <w:lang w:val="kk-KZ"/>
              </w:rPr>
              <w:t>6</w:t>
            </w:r>
          </w:p>
          <w:p w:rsidR="00FA5388" w:rsidRPr="00CA681F" w:rsidRDefault="00FA5388" w:rsidP="0081470B">
            <w:pPr>
              <w:spacing w:after="0" w:line="240" w:lineRule="auto"/>
              <w:jc w:val="center"/>
              <w:rPr>
                <w:rFonts w:ascii="Times New Roman" w:hAnsi="Times New Roman"/>
                <w:lang w:val="kk-KZ"/>
              </w:rPr>
            </w:pPr>
            <w:r w:rsidRPr="00CA681F">
              <w:rPr>
                <w:rFonts w:ascii="Times New Roman" w:hAnsi="Times New Roman"/>
                <w:lang w:val="en-US"/>
              </w:rPr>
              <w:t xml:space="preserve">ON </w:t>
            </w:r>
            <w:r w:rsidR="00642CF7">
              <w:rPr>
                <w:rFonts w:ascii="Times New Roman" w:hAnsi="Times New Roman"/>
                <w:lang w:val="kk-KZ"/>
              </w:rPr>
              <w:t>7</w:t>
            </w:r>
          </w:p>
          <w:p w:rsidR="00FA5388" w:rsidRPr="00CA681F" w:rsidRDefault="00642CF7" w:rsidP="0081470B">
            <w:pPr>
              <w:spacing w:after="0" w:line="240" w:lineRule="auto"/>
              <w:jc w:val="center"/>
              <w:rPr>
                <w:rFonts w:ascii="Times New Roman" w:hAnsi="Times New Roman"/>
                <w:lang w:val="kk-KZ"/>
              </w:rPr>
            </w:pPr>
            <w:r>
              <w:rPr>
                <w:rFonts w:ascii="Times New Roman" w:hAnsi="Times New Roman"/>
                <w:lang w:val="kk-KZ"/>
              </w:rPr>
              <w:t xml:space="preserve">  </w:t>
            </w:r>
            <w:r w:rsidR="00FA5388" w:rsidRPr="00CA681F">
              <w:rPr>
                <w:rFonts w:ascii="Times New Roman" w:hAnsi="Times New Roman"/>
                <w:lang w:val="en-US"/>
              </w:rPr>
              <w:t xml:space="preserve">ON </w:t>
            </w:r>
            <w:r>
              <w:rPr>
                <w:rFonts w:ascii="Times New Roman" w:hAnsi="Times New Roman"/>
                <w:lang w:val="kk-KZ"/>
              </w:rPr>
              <w:t>12</w:t>
            </w:r>
          </w:p>
          <w:p w:rsidR="00FA5388" w:rsidRPr="00CA681F" w:rsidRDefault="00642CF7" w:rsidP="0081470B">
            <w:pPr>
              <w:spacing w:after="0" w:line="240" w:lineRule="auto"/>
              <w:jc w:val="center"/>
              <w:rPr>
                <w:rFonts w:ascii="Times New Roman" w:hAnsi="Times New Roman"/>
                <w:lang w:val="kk-KZ"/>
              </w:rPr>
            </w:pPr>
            <w:r>
              <w:rPr>
                <w:rFonts w:ascii="Times New Roman" w:hAnsi="Times New Roman"/>
                <w:lang w:val="kk-KZ"/>
              </w:rPr>
              <w:t xml:space="preserve">  </w:t>
            </w:r>
            <w:r w:rsidR="00FA5388" w:rsidRPr="00CA681F">
              <w:rPr>
                <w:rFonts w:ascii="Times New Roman" w:hAnsi="Times New Roman"/>
                <w:lang w:val="en-US"/>
              </w:rPr>
              <w:t>ON</w:t>
            </w:r>
            <w:r w:rsidR="00FA5388">
              <w:rPr>
                <w:rFonts w:ascii="Times New Roman" w:hAnsi="Times New Roman"/>
                <w:lang w:val="kk-KZ"/>
              </w:rPr>
              <w:t xml:space="preserve"> 13</w:t>
            </w:r>
          </w:p>
          <w:p w:rsidR="00FA5388" w:rsidRPr="00CA681F" w:rsidRDefault="00642CF7" w:rsidP="0081470B">
            <w:pPr>
              <w:spacing w:after="0" w:line="240" w:lineRule="auto"/>
              <w:jc w:val="center"/>
              <w:rPr>
                <w:rFonts w:ascii="Times New Roman" w:hAnsi="Times New Roman"/>
                <w:lang w:val="kk-KZ"/>
              </w:rPr>
            </w:pPr>
            <w:r>
              <w:rPr>
                <w:rFonts w:ascii="Times New Roman" w:hAnsi="Times New Roman"/>
                <w:lang w:val="kk-KZ"/>
              </w:rPr>
              <w:t xml:space="preserve">  </w:t>
            </w:r>
            <w:r w:rsidR="00FA5388" w:rsidRPr="00CA681F">
              <w:rPr>
                <w:rFonts w:ascii="Times New Roman" w:hAnsi="Times New Roman"/>
                <w:lang w:val="en-US"/>
              </w:rPr>
              <w:t xml:space="preserve">ON </w:t>
            </w:r>
            <w:r w:rsidR="00FA5388">
              <w:rPr>
                <w:rFonts w:ascii="Times New Roman" w:hAnsi="Times New Roman"/>
                <w:lang w:val="kk-KZ"/>
              </w:rPr>
              <w:t>14</w:t>
            </w:r>
          </w:p>
        </w:tc>
      </w:tr>
      <w:tr w:rsidR="00FA5388" w:rsidRPr="009B5A31" w:rsidTr="0081470B">
        <w:trPr>
          <w:trHeight w:val="274"/>
        </w:trPr>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rsidR="00FA5388" w:rsidRPr="00551F7A" w:rsidRDefault="00FA5388"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lang w:val="kk-KZ"/>
              </w:rPr>
            </w:pPr>
            <w:r w:rsidRPr="00551F7A">
              <w:rPr>
                <w:rFonts w:ascii="Times New Roman" w:hAnsi="Times New Roman"/>
                <w:color w:val="000000"/>
              </w:rPr>
              <w:t>BKT 220</w:t>
            </w:r>
            <w:r w:rsidR="00064D0C">
              <w:rPr>
                <w:rFonts w:ascii="Times New Roman" w:hAnsi="Times New Roman"/>
                <w:color w:val="000000"/>
                <w:lang w:val="kk-KZ"/>
              </w:rPr>
              <w:t>6</w:t>
            </w:r>
          </w:p>
          <w:p w:rsidR="00FA5388" w:rsidRPr="00551F7A" w:rsidRDefault="00FA5388"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rPr>
            </w:pPr>
            <w:r w:rsidRPr="00551F7A">
              <w:rPr>
                <w:rFonts w:ascii="Times New Roman" w:hAnsi="Times New Roman"/>
                <w:color w:val="000000"/>
              </w:rPr>
              <w:t>Бағалаудың өлшемдік технологиялары</w:t>
            </w:r>
          </w:p>
        </w:tc>
        <w:tc>
          <w:tcPr>
            <w:tcW w:w="8965" w:type="dxa"/>
            <w:tcBorders>
              <w:top w:val="nil"/>
              <w:left w:val="single" w:sz="4" w:space="0" w:color="auto"/>
              <w:bottom w:val="single" w:sz="4" w:space="0" w:color="auto"/>
              <w:right w:val="single" w:sz="4" w:space="0" w:color="auto"/>
            </w:tcBorders>
            <w:shd w:val="clear" w:color="auto" w:fill="auto"/>
          </w:tcPr>
          <w:p w:rsidR="00FA5388" w:rsidRPr="00551F7A" w:rsidRDefault="00FA5388"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lang w:val="kk-KZ"/>
              </w:rPr>
            </w:pPr>
            <w:r w:rsidRPr="00551F7A">
              <w:rPr>
                <w:rFonts w:ascii="Times New Roman" w:hAnsi="Times New Roman"/>
                <w:color w:val="000000"/>
                <w:lang w:val="kk-KZ"/>
              </w:rPr>
              <w:t>Критериалды б</w:t>
            </w:r>
            <w:r>
              <w:rPr>
                <w:rFonts w:ascii="Times New Roman" w:hAnsi="Times New Roman"/>
                <w:color w:val="000000"/>
                <w:lang w:val="kk-KZ"/>
              </w:rPr>
              <w:t>ағалау технологиясының педагоги</w:t>
            </w:r>
            <w:r w:rsidRPr="00551F7A">
              <w:rPr>
                <w:rFonts w:ascii="Times New Roman" w:hAnsi="Times New Roman"/>
                <w:color w:val="000000"/>
                <w:lang w:val="kk-KZ"/>
              </w:rPr>
              <w:t>калық ұйымдастыру негіздерін анықтау; «Бағалау», «Бағалау жүйесі», «Бағалау өлшемдері» ұғымдары мен таныстыру, өзгерген білім беру тұғырнамасының  қалыптасуы.</w:t>
            </w:r>
          </w:p>
        </w:tc>
        <w:tc>
          <w:tcPr>
            <w:tcW w:w="2126" w:type="dxa"/>
            <w:tcBorders>
              <w:top w:val="nil"/>
              <w:left w:val="single" w:sz="4" w:space="0" w:color="auto"/>
              <w:bottom w:val="single" w:sz="4" w:space="0" w:color="auto"/>
              <w:right w:val="single" w:sz="4" w:space="0" w:color="auto"/>
            </w:tcBorders>
            <w:vAlign w:val="center"/>
          </w:tcPr>
          <w:p w:rsidR="00642CF7" w:rsidRPr="00CA681F" w:rsidRDefault="00642CF7" w:rsidP="0081470B">
            <w:pPr>
              <w:spacing w:after="0" w:line="240" w:lineRule="auto"/>
              <w:jc w:val="center"/>
              <w:rPr>
                <w:rFonts w:ascii="Times New Roman" w:hAnsi="Times New Roman"/>
                <w:lang w:val="kk-KZ"/>
              </w:rPr>
            </w:pPr>
            <w:r w:rsidRPr="00CA681F">
              <w:rPr>
                <w:rFonts w:ascii="Times New Roman" w:hAnsi="Times New Roman"/>
                <w:lang w:val="en-US"/>
              </w:rPr>
              <w:t xml:space="preserve">ON </w:t>
            </w:r>
            <w:r>
              <w:rPr>
                <w:rFonts w:ascii="Times New Roman" w:hAnsi="Times New Roman"/>
                <w:lang w:val="kk-KZ"/>
              </w:rPr>
              <w:t>6</w:t>
            </w:r>
          </w:p>
          <w:p w:rsidR="00642CF7" w:rsidRPr="00CA681F" w:rsidRDefault="00642CF7" w:rsidP="0081470B">
            <w:pPr>
              <w:spacing w:after="0" w:line="240" w:lineRule="auto"/>
              <w:jc w:val="center"/>
              <w:rPr>
                <w:rFonts w:ascii="Times New Roman" w:hAnsi="Times New Roman"/>
                <w:lang w:val="kk-KZ"/>
              </w:rPr>
            </w:pPr>
            <w:r w:rsidRPr="00CA681F">
              <w:rPr>
                <w:rFonts w:ascii="Times New Roman" w:hAnsi="Times New Roman"/>
                <w:lang w:val="en-US"/>
              </w:rPr>
              <w:t xml:space="preserve">ON </w:t>
            </w:r>
            <w:r>
              <w:rPr>
                <w:rFonts w:ascii="Times New Roman" w:hAnsi="Times New Roman"/>
                <w:lang w:val="kk-KZ"/>
              </w:rPr>
              <w:t>7</w:t>
            </w:r>
          </w:p>
          <w:p w:rsidR="00642CF7" w:rsidRPr="00CA681F" w:rsidRDefault="00642CF7" w:rsidP="0081470B">
            <w:pPr>
              <w:spacing w:after="0" w:line="240" w:lineRule="auto"/>
              <w:jc w:val="center"/>
              <w:rPr>
                <w:rFonts w:ascii="Times New Roman" w:hAnsi="Times New Roman"/>
                <w:lang w:val="kk-KZ"/>
              </w:rPr>
            </w:pPr>
            <w:r>
              <w:rPr>
                <w:rFonts w:ascii="Times New Roman" w:hAnsi="Times New Roman"/>
                <w:lang w:val="kk-KZ"/>
              </w:rPr>
              <w:t xml:space="preserve">  </w:t>
            </w:r>
            <w:r w:rsidRPr="00CA681F">
              <w:rPr>
                <w:rFonts w:ascii="Times New Roman" w:hAnsi="Times New Roman"/>
                <w:lang w:val="en-US"/>
              </w:rPr>
              <w:t xml:space="preserve">ON </w:t>
            </w:r>
            <w:r>
              <w:rPr>
                <w:rFonts w:ascii="Times New Roman" w:hAnsi="Times New Roman"/>
                <w:lang w:val="kk-KZ"/>
              </w:rPr>
              <w:t>12</w:t>
            </w:r>
          </w:p>
          <w:p w:rsidR="00642CF7" w:rsidRPr="00CA681F" w:rsidRDefault="00642CF7" w:rsidP="0081470B">
            <w:pPr>
              <w:spacing w:after="0" w:line="240" w:lineRule="auto"/>
              <w:jc w:val="center"/>
              <w:rPr>
                <w:rFonts w:ascii="Times New Roman" w:hAnsi="Times New Roman"/>
                <w:lang w:val="kk-KZ"/>
              </w:rPr>
            </w:pPr>
            <w:r>
              <w:rPr>
                <w:rFonts w:ascii="Times New Roman" w:hAnsi="Times New Roman"/>
                <w:lang w:val="kk-KZ"/>
              </w:rPr>
              <w:t xml:space="preserve">  </w:t>
            </w:r>
            <w:r w:rsidRPr="00CA681F">
              <w:rPr>
                <w:rFonts w:ascii="Times New Roman" w:hAnsi="Times New Roman"/>
                <w:lang w:val="en-US"/>
              </w:rPr>
              <w:t>ON</w:t>
            </w:r>
            <w:r>
              <w:rPr>
                <w:rFonts w:ascii="Times New Roman" w:hAnsi="Times New Roman"/>
                <w:lang w:val="kk-KZ"/>
              </w:rPr>
              <w:t xml:space="preserve"> 13</w:t>
            </w:r>
          </w:p>
          <w:p w:rsidR="00FA5388" w:rsidRPr="00CA681F" w:rsidRDefault="00642CF7" w:rsidP="0081470B">
            <w:pPr>
              <w:spacing w:after="0" w:line="240" w:lineRule="auto"/>
              <w:jc w:val="center"/>
              <w:rPr>
                <w:rFonts w:ascii="Times New Roman" w:hAnsi="Times New Roman"/>
                <w:lang w:val="kk-KZ"/>
              </w:rPr>
            </w:pPr>
            <w:r>
              <w:rPr>
                <w:rFonts w:ascii="Times New Roman" w:hAnsi="Times New Roman"/>
                <w:lang w:val="kk-KZ"/>
              </w:rPr>
              <w:t xml:space="preserve">  </w:t>
            </w:r>
            <w:r w:rsidRPr="00CA681F">
              <w:rPr>
                <w:rFonts w:ascii="Times New Roman" w:hAnsi="Times New Roman"/>
                <w:lang w:val="en-US"/>
              </w:rPr>
              <w:t xml:space="preserve">ON </w:t>
            </w:r>
            <w:r>
              <w:rPr>
                <w:rFonts w:ascii="Times New Roman" w:hAnsi="Times New Roman"/>
                <w:lang w:val="kk-KZ"/>
              </w:rPr>
              <w:t>14</w:t>
            </w:r>
          </w:p>
        </w:tc>
      </w:tr>
      <w:tr w:rsidR="00FA5388" w:rsidRPr="0001034B" w:rsidTr="0081470B">
        <w:trPr>
          <w:trHeight w:val="129"/>
        </w:trPr>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rsidR="00FA5388" w:rsidRPr="002F2D84" w:rsidRDefault="00064D0C"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lang w:val="kk-KZ"/>
              </w:rPr>
            </w:pPr>
            <w:r>
              <w:rPr>
                <w:rFonts w:ascii="Times New Roman" w:hAnsi="Times New Roman"/>
                <w:color w:val="000000"/>
              </w:rPr>
              <w:t xml:space="preserve">IBB </w:t>
            </w:r>
            <w:r w:rsidR="002F2D84">
              <w:rPr>
                <w:rFonts w:ascii="Times New Roman" w:hAnsi="Times New Roman"/>
                <w:color w:val="000000"/>
                <w:lang w:val="kk-KZ"/>
              </w:rPr>
              <w:t>3207</w:t>
            </w:r>
          </w:p>
          <w:p w:rsidR="00FA5388" w:rsidRPr="00551F7A" w:rsidRDefault="00FA5388"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rPr>
            </w:pPr>
            <w:r w:rsidRPr="00551F7A">
              <w:rPr>
                <w:rFonts w:ascii="Times New Roman" w:hAnsi="Times New Roman"/>
                <w:color w:val="000000"/>
              </w:rPr>
              <w:t>Инклюзивті бі</w:t>
            </w:r>
            <w:proofErr w:type="gramStart"/>
            <w:r w:rsidRPr="00551F7A">
              <w:rPr>
                <w:rFonts w:ascii="Times New Roman" w:hAnsi="Times New Roman"/>
                <w:color w:val="000000"/>
              </w:rPr>
              <w:t>л</w:t>
            </w:r>
            <w:proofErr w:type="gramEnd"/>
            <w:r w:rsidRPr="00551F7A">
              <w:rPr>
                <w:rFonts w:ascii="Times New Roman" w:hAnsi="Times New Roman"/>
                <w:color w:val="000000"/>
              </w:rPr>
              <w:t>ім беру</w:t>
            </w:r>
          </w:p>
        </w:tc>
        <w:tc>
          <w:tcPr>
            <w:tcW w:w="8965" w:type="dxa"/>
            <w:tcBorders>
              <w:top w:val="nil"/>
              <w:left w:val="single" w:sz="4" w:space="0" w:color="auto"/>
              <w:bottom w:val="single" w:sz="4" w:space="0" w:color="auto"/>
              <w:right w:val="single" w:sz="4" w:space="0" w:color="auto"/>
            </w:tcBorders>
            <w:shd w:val="clear" w:color="auto" w:fill="auto"/>
          </w:tcPr>
          <w:p w:rsidR="00474EC4" w:rsidRPr="00474EC4" w:rsidRDefault="00FA5388"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lang w:val="kk-KZ"/>
              </w:rPr>
            </w:pPr>
            <w:r w:rsidRPr="00551F7A">
              <w:rPr>
                <w:rFonts w:ascii="Times New Roman" w:hAnsi="Times New Roman"/>
                <w:color w:val="000000"/>
                <w:lang w:val="kk-KZ"/>
              </w:rPr>
              <w:t>Инклюзивті білім берудің қағидалары мен және философиялық, әдіснамалық негіздері туралы түсініктерін қалыптастыру, инклюзивті білім берудің құқық</w:t>
            </w:r>
            <w:r w:rsidR="00474EC4">
              <w:rPr>
                <w:rFonts w:ascii="Times New Roman" w:hAnsi="Times New Roman"/>
                <w:color w:val="000000"/>
                <w:lang w:val="kk-KZ"/>
              </w:rPr>
              <w:t>тық – нормативтік қамтамасыздан</w:t>
            </w:r>
            <w:r w:rsidRPr="00551F7A">
              <w:rPr>
                <w:rFonts w:ascii="Times New Roman" w:hAnsi="Times New Roman"/>
                <w:color w:val="000000"/>
                <w:lang w:val="kk-KZ"/>
              </w:rPr>
              <w:t>дыруда кездесіп отырған кедергілерін жою, ерекше қажеттіліктері бар балалардың психологиялық – педагогикалық қолдауға байланысты заманауй моделдері туралы түсініктері мен инклюзивті тәжірибе аймағында ұйымдастыру мен басқару құзіреттіліктерін қалыптастыру.</w:t>
            </w:r>
          </w:p>
        </w:tc>
        <w:tc>
          <w:tcPr>
            <w:tcW w:w="2126" w:type="dxa"/>
            <w:tcBorders>
              <w:top w:val="nil"/>
              <w:left w:val="single" w:sz="4" w:space="0" w:color="auto"/>
              <w:bottom w:val="single" w:sz="4" w:space="0" w:color="auto"/>
              <w:right w:val="single" w:sz="4" w:space="0" w:color="auto"/>
            </w:tcBorders>
            <w:vAlign w:val="center"/>
          </w:tcPr>
          <w:p w:rsidR="00FA5388" w:rsidRPr="00CA681F" w:rsidRDefault="00FA5388" w:rsidP="0081470B">
            <w:pPr>
              <w:spacing w:after="0" w:line="240" w:lineRule="auto"/>
              <w:jc w:val="center"/>
              <w:rPr>
                <w:rFonts w:ascii="Times New Roman" w:hAnsi="Times New Roman"/>
                <w:lang w:val="kk-KZ"/>
              </w:rPr>
            </w:pPr>
            <w:r w:rsidRPr="00CA681F">
              <w:rPr>
                <w:rFonts w:ascii="Times New Roman" w:hAnsi="Times New Roman"/>
                <w:lang w:val="en-US"/>
              </w:rPr>
              <w:t xml:space="preserve">ON </w:t>
            </w:r>
            <w:r>
              <w:rPr>
                <w:rFonts w:ascii="Times New Roman" w:hAnsi="Times New Roman"/>
                <w:lang w:val="kk-KZ"/>
              </w:rPr>
              <w:t>6</w:t>
            </w:r>
          </w:p>
          <w:p w:rsidR="00FA5388" w:rsidRPr="001C1E8A" w:rsidRDefault="00B65CB8" w:rsidP="0081470B">
            <w:pPr>
              <w:spacing w:after="0" w:line="240" w:lineRule="auto"/>
              <w:jc w:val="center"/>
              <w:rPr>
                <w:rFonts w:ascii="Times New Roman" w:hAnsi="Times New Roman"/>
                <w:lang w:val="kk-KZ"/>
              </w:rPr>
            </w:pPr>
            <w:r>
              <w:rPr>
                <w:rFonts w:ascii="Times New Roman" w:hAnsi="Times New Roman"/>
                <w:lang w:val="kk-KZ"/>
              </w:rPr>
              <w:t xml:space="preserve">  </w:t>
            </w:r>
            <w:r w:rsidR="00FA5388">
              <w:rPr>
                <w:rFonts w:ascii="Times New Roman" w:hAnsi="Times New Roman"/>
                <w:lang w:val="en-US"/>
              </w:rPr>
              <w:t>ON</w:t>
            </w:r>
            <w:r>
              <w:rPr>
                <w:rFonts w:ascii="Times New Roman" w:hAnsi="Times New Roman"/>
                <w:lang w:val="kk-KZ"/>
              </w:rPr>
              <w:t xml:space="preserve"> 11</w:t>
            </w:r>
          </w:p>
          <w:p w:rsidR="00FA5388" w:rsidRPr="00CA681F" w:rsidRDefault="00B65CB8" w:rsidP="0081470B">
            <w:pPr>
              <w:spacing w:after="0" w:line="240" w:lineRule="auto"/>
              <w:jc w:val="center"/>
              <w:rPr>
                <w:rFonts w:ascii="Times New Roman" w:hAnsi="Times New Roman"/>
                <w:lang w:val="kk-KZ"/>
              </w:rPr>
            </w:pPr>
            <w:r>
              <w:rPr>
                <w:rFonts w:ascii="Times New Roman" w:hAnsi="Times New Roman"/>
                <w:lang w:val="kk-KZ"/>
              </w:rPr>
              <w:t xml:space="preserve">  </w:t>
            </w:r>
            <w:r w:rsidR="00FA5388" w:rsidRPr="00CA681F">
              <w:rPr>
                <w:rFonts w:ascii="Times New Roman" w:hAnsi="Times New Roman"/>
                <w:lang w:val="en-US"/>
              </w:rPr>
              <w:t>ON</w:t>
            </w:r>
            <w:r w:rsidR="00FA5388">
              <w:rPr>
                <w:rFonts w:ascii="Times New Roman" w:hAnsi="Times New Roman"/>
                <w:lang w:val="kk-KZ"/>
              </w:rPr>
              <w:t xml:space="preserve"> 13</w:t>
            </w:r>
          </w:p>
          <w:p w:rsidR="00FA5388" w:rsidRPr="00720B09" w:rsidRDefault="00FA5388" w:rsidP="0081470B">
            <w:pPr>
              <w:spacing w:after="0" w:line="240" w:lineRule="auto"/>
              <w:jc w:val="center"/>
              <w:rPr>
                <w:rFonts w:ascii="Times New Roman" w:hAnsi="Times New Roman"/>
                <w:lang w:val="kk-KZ"/>
              </w:rPr>
            </w:pPr>
          </w:p>
        </w:tc>
      </w:tr>
      <w:tr w:rsidR="00FA5388" w:rsidRPr="009B5A31" w:rsidTr="0081470B">
        <w:trPr>
          <w:trHeight w:val="134"/>
        </w:trPr>
        <w:tc>
          <w:tcPr>
            <w:tcW w:w="3085" w:type="dxa"/>
            <w:tcBorders>
              <w:top w:val="single" w:sz="4" w:space="0" w:color="auto"/>
              <w:left w:val="single" w:sz="4" w:space="0" w:color="auto"/>
              <w:bottom w:val="single" w:sz="4" w:space="0" w:color="auto"/>
              <w:right w:val="single" w:sz="4" w:space="0" w:color="auto"/>
            </w:tcBorders>
            <w:shd w:val="clear" w:color="auto" w:fill="auto"/>
          </w:tcPr>
          <w:p w:rsidR="00FA5388" w:rsidRPr="00BB652B" w:rsidRDefault="00FA5388" w:rsidP="0081470B">
            <w:pPr>
              <w:spacing w:after="0" w:line="240" w:lineRule="auto"/>
              <w:jc w:val="center"/>
              <w:rPr>
                <w:rFonts w:ascii="Times New Roman" w:hAnsi="Times New Roman"/>
                <w:lang w:val="kk-KZ"/>
              </w:rPr>
            </w:pPr>
          </w:p>
          <w:p w:rsidR="00FA5388" w:rsidRPr="00BB652B" w:rsidRDefault="00FA5388" w:rsidP="0081470B">
            <w:pPr>
              <w:spacing w:after="0" w:line="240" w:lineRule="auto"/>
              <w:jc w:val="center"/>
              <w:rPr>
                <w:rFonts w:ascii="Times New Roman" w:hAnsi="Times New Roman"/>
                <w:lang w:val="kk-KZ"/>
              </w:rPr>
            </w:pPr>
            <w:r w:rsidRPr="00BB652B">
              <w:rPr>
                <w:rFonts w:ascii="Times New Roman" w:hAnsi="Times New Roman"/>
                <w:lang w:val="kk-KZ"/>
              </w:rPr>
              <w:t>BPATOA  3208</w:t>
            </w:r>
          </w:p>
          <w:p w:rsidR="00FA5388" w:rsidRPr="00BB652B" w:rsidRDefault="00FA5388" w:rsidP="0081470B">
            <w:pPr>
              <w:spacing w:after="0" w:line="240" w:lineRule="auto"/>
              <w:jc w:val="center"/>
              <w:rPr>
                <w:rFonts w:ascii="Times New Roman" w:hAnsi="Times New Roman"/>
                <w:lang w:val="kk-KZ"/>
              </w:rPr>
            </w:pPr>
            <w:r w:rsidRPr="00BB652B">
              <w:rPr>
                <w:rFonts w:ascii="Times New Roman" w:hAnsi="Times New Roman"/>
                <w:lang w:val="kk-KZ"/>
              </w:rPr>
              <w:t>Биология пәнін ағылшын тілінде оқыту әдістемесі</w:t>
            </w:r>
          </w:p>
        </w:tc>
        <w:tc>
          <w:tcPr>
            <w:tcW w:w="8965" w:type="dxa"/>
            <w:tcBorders>
              <w:top w:val="nil"/>
              <w:left w:val="single" w:sz="4" w:space="0" w:color="auto"/>
              <w:bottom w:val="single" w:sz="4" w:space="0" w:color="auto"/>
              <w:right w:val="single" w:sz="4" w:space="0" w:color="auto"/>
            </w:tcBorders>
            <w:shd w:val="clear" w:color="auto" w:fill="auto"/>
          </w:tcPr>
          <w:p w:rsidR="00FA5388" w:rsidRPr="00BB652B" w:rsidRDefault="00FA5388" w:rsidP="0081470B">
            <w:pPr>
              <w:spacing w:after="0" w:line="240" w:lineRule="auto"/>
              <w:jc w:val="both"/>
              <w:rPr>
                <w:rFonts w:ascii="Times New Roman" w:hAnsi="Times New Roman"/>
                <w:lang w:val="kk-KZ"/>
              </w:rPr>
            </w:pPr>
            <w:r w:rsidRPr="00BB652B">
              <w:rPr>
                <w:rFonts w:ascii="Times New Roman" w:hAnsi="Times New Roman"/>
                <w:lang w:val="kk-KZ" w:eastAsia="ru-RU"/>
              </w:rPr>
              <w:t xml:space="preserve">Биология пәнін ағылшын тілінде оқыту студенттердің сөздік қорын кеңейте отырып, жаңалық ашуға, әртүрлі бақылаулар, тәжірибелер жүргізуге құлшындырады. Сабақ барысында қосымша берілетін биологиялық терминдер сөздігі студенттердің сөздік  қорын қалыптастыруда өз көмегін тигізеді. Ағылшын тілінде оқытудың әртүрлі деңгейлеріне сәйкес оқытудың жаңа технологияларын, ақпараттық және компьютерлік жүйелер арқылы ізденіс жұмыстарын жандандыра түсудің барлық мүмкіндіктері жасалған. Биология пәнін </w:t>
            </w:r>
            <w:r w:rsidRPr="00BB652B">
              <w:rPr>
                <w:rFonts w:ascii="Times New Roman" w:hAnsi="Times New Roman"/>
                <w:lang w:val="kk-KZ" w:eastAsia="ru-RU"/>
              </w:rPr>
              <w:lastRenderedPageBreak/>
              <w:t>ағылшын тілінде оқыту –болашақ ұрпақтың білім кеңістігінде  еркін самғауына жол ашатын, ғылым құпияларына үңіліп, өз қабілетін танытуына мүмкіндік береді. Сабақ барысында жаңа технологиялық әдістерді пайдалануда техникалық құрылғыларды қолдану кезінде ағылшын тілін білу маңызды.</w:t>
            </w:r>
          </w:p>
        </w:tc>
        <w:tc>
          <w:tcPr>
            <w:tcW w:w="2126" w:type="dxa"/>
            <w:tcBorders>
              <w:top w:val="nil"/>
              <w:left w:val="single" w:sz="4" w:space="0" w:color="auto"/>
              <w:bottom w:val="single" w:sz="4" w:space="0" w:color="auto"/>
              <w:right w:val="single" w:sz="4" w:space="0" w:color="auto"/>
            </w:tcBorders>
            <w:vAlign w:val="center"/>
          </w:tcPr>
          <w:p w:rsidR="00FA5388" w:rsidRPr="00BB652B" w:rsidRDefault="00FA5388" w:rsidP="0081470B">
            <w:pPr>
              <w:spacing w:after="0" w:line="240" w:lineRule="auto"/>
              <w:jc w:val="center"/>
              <w:rPr>
                <w:rFonts w:ascii="Times New Roman" w:hAnsi="Times New Roman"/>
                <w:lang w:val="en-US"/>
              </w:rPr>
            </w:pPr>
            <w:r w:rsidRPr="00BB652B">
              <w:rPr>
                <w:rFonts w:ascii="Times New Roman" w:hAnsi="Times New Roman"/>
                <w:lang w:val="en-US"/>
              </w:rPr>
              <w:lastRenderedPageBreak/>
              <w:t>ON</w:t>
            </w:r>
            <w:r w:rsidR="00AA6BD3">
              <w:rPr>
                <w:rFonts w:ascii="Times New Roman" w:hAnsi="Times New Roman"/>
                <w:lang w:val="kk-KZ"/>
              </w:rPr>
              <w:t xml:space="preserve"> 1</w:t>
            </w:r>
          </w:p>
          <w:p w:rsidR="00FA5388" w:rsidRPr="00BB652B" w:rsidRDefault="00FA5388" w:rsidP="0081470B">
            <w:pPr>
              <w:spacing w:after="0" w:line="240" w:lineRule="auto"/>
              <w:jc w:val="center"/>
              <w:rPr>
                <w:rFonts w:ascii="Times New Roman" w:hAnsi="Times New Roman"/>
                <w:lang w:val="kk-KZ"/>
              </w:rPr>
            </w:pPr>
            <w:r w:rsidRPr="00BB652B">
              <w:rPr>
                <w:rFonts w:ascii="Times New Roman" w:hAnsi="Times New Roman"/>
                <w:lang w:val="en-US"/>
              </w:rPr>
              <w:t xml:space="preserve">ON </w:t>
            </w:r>
            <w:r w:rsidRPr="00BB652B">
              <w:rPr>
                <w:rFonts w:ascii="Times New Roman" w:hAnsi="Times New Roman"/>
                <w:lang w:val="kk-KZ"/>
              </w:rPr>
              <w:t>5</w:t>
            </w:r>
          </w:p>
          <w:p w:rsidR="00FA5388" w:rsidRPr="00BB652B" w:rsidRDefault="00FA5388" w:rsidP="0081470B">
            <w:pPr>
              <w:spacing w:after="0" w:line="240" w:lineRule="auto"/>
              <w:jc w:val="center"/>
              <w:rPr>
                <w:rFonts w:ascii="Times New Roman" w:hAnsi="Times New Roman"/>
                <w:color w:val="000000"/>
                <w:lang w:val="kk-KZ"/>
              </w:rPr>
            </w:pPr>
            <w:r w:rsidRPr="00BB652B">
              <w:rPr>
                <w:rFonts w:ascii="Times New Roman" w:hAnsi="Times New Roman"/>
                <w:color w:val="000000"/>
                <w:lang w:val="en-US"/>
              </w:rPr>
              <w:t>ON</w:t>
            </w:r>
            <w:r w:rsidR="00AA6BD3">
              <w:rPr>
                <w:rFonts w:ascii="Times New Roman" w:hAnsi="Times New Roman"/>
                <w:color w:val="000000"/>
                <w:lang w:val="kk-KZ"/>
              </w:rPr>
              <w:t xml:space="preserve"> 6</w:t>
            </w:r>
          </w:p>
          <w:p w:rsidR="00FA5388" w:rsidRPr="00BB652B" w:rsidRDefault="00FA5388" w:rsidP="0081470B">
            <w:pPr>
              <w:spacing w:after="0" w:line="240" w:lineRule="auto"/>
              <w:jc w:val="center"/>
              <w:rPr>
                <w:rFonts w:ascii="Times New Roman" w:hAnsi="Times New Roman"/>
                <w:lang w:val="en-US"/>
              </w:rPr>
            </w:pPr>
            <w:r w:rsidRPr="00BB652B">
              <w:rPr>
                <w:rFonts w:ascii="Times New Roman" w:hAnsi="Times New Roman"/>
                <w:lang w:val="en-US"/>
              </w:rPr>
              <w:t>ON</w:t>
            </w:r>
            <w:r w:rsidR="00AA6BD3">
              <w:rPr>
                <w:rFonts w:ascii="Times New Roman" w:hAnsi="Times New Roman"/>
                <w:lang w:val="kk-KZ"/>
              </w:rPr>
              <w:t xml:space="preserve"> 7</w:t>
            </w:r>
          </w:p>
          <w:p w:rsidR="00FA5388" w:rsidRPr="00BB652B" w:rsidRDefault="00FA5388" w:rsidP="0081470B">
            <w:pPr>
              <w:spacing w:after="0" w:line="240" w:lineRule="auto"/>
              <w:jc w:val="center"/>
              <w:rPr>
                <w:rFonts w:ascii="Times New Roman" w:hAnsi="Times New Roman"/>
                <w:lang w:val="kk-KZ"/>
              </w:rPr>
            </w:pPr>
            <w:r w:rsidRPr="00BB652B">
              <w:rPr>
                <w:rFonts w:ascii="Times New Roman" w:hAnsi="Times New Roman"/>
                <w:lang w:val="kk-KZ"/>
              </w:rPr>
              <w:t xml:space="preserve"> </w:t>
            </w:r>
            <w:r w:rsidRPr="00BB652B">
              <w:rPr>
                <w:rFonts w:ascii="Times New Roman" w:hAnsi="Times New Roman"/>
                <w:lang w:val="en-US"/>
              </w:rPr>
              <w:t xml:space="preserve">ON </w:t>
            </w:r>
            <w:r w:rsidR="00AA6BD3">
              <w:rPr>
                <w:rFonts w:ascii="Times New Roman" w:hAnsi="Times New Roman"/>
                <w:lang w:val="kk-KZ"/>
              </w:rPr>
              <w:t>8</w:t>
            </w:r>
          </w:p>
          <w:p w:rsidR="00FA5388" w:rsidRPr="00BB652B" w:rsidRDefault="00FA5388" w:rsidP="0081470B">
            <w:pPr>
              <w:spacing w:after="0" w:line="240" w:lineRule="auto"/>
              <w:jc w:val="center"/>
              <w:rPr>
                <w:rFonts w:ascii="Times New Roman" w:hAnsi="Times New Roman"/>
                <w:lang w:val="en-US"/>
              </w:rPr>
            </w:pPr>
          </w:p>
        </w:tc>
      </w:tr>
      <w:tr w:rsidR="00FA5388" w:rsidRPr="00551F7A" w:rsidTr="0081470B">
        <w:trPr>
          <w:trHeight w:val="877"/>
        </w:trPr>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rsidR="00FA5388" w:rsidRPr="00551F7A" w:rsidRDefault="00FA5388"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lang w:val="kk-KZ"/>
              </w:rPr>
            </w:pPr>
            <w:r w:rsidRPr="00551F7A">
              <w:rPr>
                <w:rFonts w:ascii="Times New Roman" w:hAnsi="Times New Roman"/>
                <w:color w:val="000000"/>
              </w:rPr>
              <w:lastRenderedPageBreak/>
              <w:t>Os Zoo 12</w:t>
            </w:r>
            <w:r w:rsidRPr="00551F7A">
              <w:rPr>
                <w:rFonts w:ascii="Times New Roman" w:hAnsi="Times New Roman"/>
                <w:color w:val="000000"/>
                <w:lang w:val="kk-KZ"/>
              </w:rPr>
              <w:t>09</w:t>
            </w:r>
          </w:p>
          <w:p w:rsidR="00FA5388" w:rsidRPr="00551F7A" w:rsidRDefault="00FA5388"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lang w:val="kk-KZ"/>
              </w:rPr>
            </w:pPr>
            <w:r w:rsidRPr="00551F7A">
              <w:rPr>
                <w:rFonts w:ascii="Times New Roman" w:hAnsi="Times New Roman"/>
                <w:color w:val="000000"/>
              </w:rPr>
              <w:t>Омыртқасыздар зоологиясы</w:t>
            </w:r>
          </w:p>
        </w:tc>
        <w:tc>
          <w:tcPr>
            <w:tcW w:w="8965" w:type="dxa"/>
            <w:tcBorders>
              <w:top w:val="nil"/>
              <w:left w:val="single" w:sz="4" w:space="0" w:color="auto"/>
              <w:bottom w:val="single" w:sz="4" w:space="0" w:color="auto"/>
              <w:right w:val="single" w:sz="4" w:space="0" w:color="auto"/>
            </w:tcBorders>
            <w:shd w:val="clear" w:color="auto" w:fill="auto"/>
          </w:tcPr>
          <w:p w:rsidR="00FA5388" w:rsidRPr="00090D28" w:rsidRDefault="00FA5388" w:rsidP="0081470B">
            <w:pPr>
              <w:pStyle w:val="ab"/>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sz w:val="22"/>
                <w:lang w:val="kk-KZ"/>
              </w:rPr>
            </w:pPr>
            <w:r w:rsidRPr="00090D28">
              <w:rPr>
                <w:rFonts w:cs="Times New Roman"/>
                <w:sz w:val="22"/>
                <w:lang w:val="kk-KZ"/>
              </w:rPr>
              <w:t xml:space="preserve">Омыртқасыздар зоологиясы пәні – омыртқасыздар жануарлардың негізгі типтерінің және кластарының өкілдерімен таныстыру, олардың морфологиясын, физиологиясын, экологиясын, этологиясын, көбеюін, дамуын, маңызын, филогениясын, Халықаралық ғылыми </w:t>
            </w:r>
            <w:r>
              <w:rPr>
                <w:rFonts w:cs="Times New Roman"/>
                <w:sz w:val="22"/>
                <w:lang w:val="kk-KZ"/>
              </w:rPr>
              <w:t>терминдерді оқып, білуге баулу.</w:t>
            </w:r>
          </w:p>
        </w:tc>
        <w:tc>
          <w:tcPr>
            <w:tcW w:w="2126" w:type="dxa"/>
            <w:tcBorders>
              <w:top w:val="nil"/>
              <w:left w:val="single" w:sz="4" w:space="0" w:color="auto"/>
              <w:bottom w:val="single" w:sz="4" w:space="0" w:color="auto"/>
              <w:right w:val="single" w:sz="4" w:space="0" w:color="auto"/>
            </w:tcBorders>
            <w:vAlign w:val="center"/>
          </w:tcPr>
          <w:p w:rsidR="00FA5388" w:rsidRPr="00551F7A" w:rsidRDefault="00143DB2" w:rsidP="0081470B">
            <w:pPr>
              <w:spacing w:after="0" w:line="240" w:lineRule="auto"/>
              <w:rPr>
                <w:rFonts w:ascii="Times New Roman" w:hAnsi="Times New Roman"/>
                <w:lang w:val="kk-KZ"/>
              </w:rPr>
            </w:pPr>
            <w:r>
              <w:rPr>
                <w:rFonts w:ascii="Times New Roman" w:hAnsi="Times New Roman"/>
                <w:lang w:val="kk-KZ"/>
              </w:rPr>
              <w:t xml:space="preserve">            </w:t>
            </w:r>
            <w:r w:rsidR="00FA5388" w:rsidRPr="00551F7A">
              <w:rPr>
                <w:rFonts w:ascii="Times New Roman" w:hAnsi="Times New Roman"/>
                <w:lang w:val="en-US"/>
              </w:rPr>
              <w:t xml:space="preserve">ON </w:t>
            </w:r>
            <w:r>
              <w:rPr>
                <w:rFonts w:ascii="Times New Roman" w:hAnsi="Times New Roman"/>
                <w:lang w:val="kk-KZ"/>
              </w:rPr>
              <w:t>5</w:t>
            </w:r>
          </w:p>
          <w:p w:rsidR="00FA5388" w:rsidRPr="00551F7A" w:rsidRDefault="00FA5388" w:rsidP="0081470B">
            <w:pPr>
              <w:spacing w:after="0" w:line="240" w:lineRule="auto"/>
              <w:jc w:val="center"/>
              <w:rPr>
                <w:rFonts w:ascii="Times New Roman" w:hAnsi="Times New Roman"/>
                <w:lang w:val="kk-KZ"/>
              </w:rPr>
            </w:pPr>
            <w:r w:rsidRPr="00551F7A">
              <w:rPr>
                <w:rFonts w:ascii="Times New Roman" w:hAnsi="Times New Roman"/>
                <w:lang w:val="en-US"/>
              </w:rPr>
              <w:t xml:space="preserve">ON </w:t>
            </w:r>
            <w:r>
              <w:rPr>
                <w:rFonts w:ascii="Times New Roman" w:hAnsi="Times New Roman"/>
                <w:lang w:val="kk-KZ"/>
              </w:rPr>
              <w:t>12</w:t>
            </w:r>
          </w:p>
          <w:p w:rsidR="00FA5388" w:rsidRPr="00551F7A" w:rsidRDefault="00FA5388" w:rsidP="0081470B">
            <w:pPr>
              <w:spacing w:after="0" w:line="240" w:lineRule="auto"/>
              <w:jc w:val="center"/>
              <w:rPr>
                <w:rFonts w:ascii="Times New Roman" w:hAnsi="Times New Roman"/>
                <w:lang w:val="kk-KZ"/>
              </w:rPr>
            </w:pPr>
            <w:r w:rsidRPr="00551F7A">
              <w:rPr>
                <w:rFonts w:ascii="Times New Roman" w:hAnsi="Times New Roman"/>
                <w:lang w:val="en-US"/>
              </w:rPr>
              <w:t xml:space="preserve"> ON </w:t>
            </w:r>
            <w:r>
              <w:rPr>
                <w:rFonts w:ascii="Times New Roman" w:hAnsi="Times New Roman"/>
                <w:lang w:val="kk-KZ"/>
              </w:rPr>
              <w:t>14</w:t>
            </w:r>
          </w:p>
          <w:p w:rsidR="00FA5388" w:rsidRPr="00053F69" w:rsidRDefault="00FA5388" w:rsidP="0081470B">
            <w:pPr>
              <w:spacing w:after="0" w:line="240" w:lineRule="auto"/>
              <w:rPr>
                <w:rFonts w:ascii="Times New Roman" w:hAnsi="Times New Roman"/>
                <w:lang w:val="kk-KZ"/>
              </w:rPr>
            </w:pPr>
          </w:p>
        </w:tc>
      </w:tr>
      <w:tr w:rsidR="00FA5388" w:rsidRPr="00551F7A" w:rsidTr="0081470B">
        <w:trPr>
          <w:trHeight w:val="429"/>
        </w:trPr>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rsidR="00FA5388" w:rsidRPr="00551F7A" w:rsidRDefault="00FA5388"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lang w:val="kk-KZ"/>
              </w:rPr>
            </w:pPr>
            <w:r w:rsidRPr="00551F7A">
              <w:rPr>
                <w:rFonts w:ascii="Times New Roman" w:hAnsi="Times New Roman"/>
                <w:color w:val="000000"/>
              </w:rPr>
              <w:t>OZoo 121</w:t>
            </w:r>
            <w:r w:rsidRPr="00551F7A">
              <w:rPr>
                <w:rFonts w:ascii="Times New Roman" w:hAnsi="Times New Roman"/>
                <w:color w:val="000000"/>
                <w:lang w:val="kk-KZ"/>
              </w:rPr>
              <w:t>0</w:t>
            </w:r>
          </w:p>
          <w:p w:rsidR="00FA5388" w:rsidRPr="00551F7A" w:rsidRDefault="00FA5388"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lang w:val="kk-KZ"/>
              </w:rPr>
            </w:pPr>
            <w:r w:rsidRPr="00551F7A">
              <w:rPr>
                <w:rFonts w:ascii="Times New Roman" w:hAnsi="Times New Roman"/>
                <w:color w:val="000000"/>
              </w:rPr>
              <w:t>Омыртқалылар  зоологиясы</w:t>
            </w:r>
          </w:p>
          <w:p w:rsidR="00FA5388" w:rsidRPr="00551F7A" w:rsidRDefault="00FA5388"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lang w:val="kk-KZ"/>
              </w:rPr>
            </w:pPr>
          </w:p>
        </w:tc>
        <w:tc>
          <w:tcPr>
            <w:tcW w:w="8965" w:type="dxa"/>
            <w:tcBorders>
              <w:top w:val="nil"/>
              <w:left w:val="single" w:sz="4" w:space="0" w:color="auto"/>
              <w:bottom w:val="single" w:sz="4" w:space="0" w:color="auto"/>
              <w:right w:val="single" w:sz="4" w:space="0" w:color="auto"/>
            </w:tcBorders>
            <w:shd w:val="clear" w:color="auto" w:fill="auto"/>
          </w:tcPr>
          <w:p w:rsidR="00FA5388" w:rsidRPr="00053F69" w:rsidRDefault="00FA5388"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lang w:val="kk-KZ"/>
              </w:rPr>
            </w:pPr>
            <w:r w:rsidRPr="00090D28">
              <w:rPr>
                <w:rFonts w:ascii="Times New Roman" w:hAnsi="Times New Roman"/>
                <w:lang w:val="kk-KZ"/>
              </w:rPr>
              <w:t>Омыртқалылар зоологиясы пәні – омыртқалы жануарлардың алуан түрлілігін, құрылыс ерекшеліктерін, тіршілік әрекеттерін, ортаға бейімделушіліктерін, таралу заңдылықтарын зерттеу, олардың өнімділігін арттыру, тиімді пайдалану және оның табиғаттағы қорын сақтауды, Халықаралық ғылыми терминдерді оқып, білуге баулу.</w:t>
            </w:r>
          </w:p>
        </w:tc>
        <w:tc>
          <w:tcPr>
            <w:tcW w:w="2126" w:type="dxa"/>
            <w:tcBorders>
              <w:top w:val="nil"/>
              <w:left w:val="single" w:sz="4" w:space="0" w:color="auto"/>
              <w:bottom w:val="single" w:sz="4" w:space="0" w:color="auto"/>
              <w:right w:val="single" w:sz="4" w:space="0" w:color="auto"/>
            </w:tcBorders>
            <w:vAlign w:val="center"/>
          </w:tcPr>
          <w:p w:rsidR="00143DB2" w:rsidRPr="00551F7A" w:rsidRDefault="00143DB2" w:rsidP="0081470B">
            <w:pPr>
              <w:spacing w:after="0" w:line="240" w:lineRule="auto"/>
              <w:rPr>
                <w:rFonts w:ascii="Times New Roman" w:hAnsi="Times New Roman"/>
                <w:lang w:val="kk-KZ"/>
              </w:rPr>
            </w:pPr>
            <w:r>
              <w:rPr>
                <w:rFonts w:ascii="Times New Roman" w:hAnsi="Times New Roman"/>
                <w:lang w:val="kk-KZ"/>
              </w:rPr>
              <w:t xml:space="preserve">            </w:t>
            </w:r>
            <w:r w:rsidRPr="00551F7A">
              <w:rPr>
                <w:rFonts w:ascii="Times New Roman" w:hAnsi="Times New Roman"/>
                <w:lang w:val="en-US"/>
              </w:rPr>
              <w:t xml:space="preserve">ON </w:t>
            </w:r>
            <w:r>
              <w:rPr>
                <w:rFonts w:ascii="Times New Roman" w:hAnsi="Times New Roman"/>
                <w:lang w:val="kk-KZ"/>
              </w:rPr>
              <w:t>5</w:t>
            </w:r>
          </w:p>
          <w:p w:rsidR="00143DB2" w:rsidRPr="00551F7A" w:rsidRDefault="00143DB2" w:rsidP="0081470B">
            <w:pPr>
              <w:spacing w:after="0" w:line="240" w:lineRule="auto"/>
              <w:jc w:val="center"/>
              <w:rPr>
                <w:rFonts w:ascii="Times New Roman" w:hAnsi="Times New Roman"/>
                <w:lang w:val="kk-KZ"/>
              </w:rPr>
            </w:pPr>
            <w:r w:rsidRPr="00551F7A">
              <w:rPr>
                <w:rFonts w:ascii="Times New Roman" w:hAnsi="Times New Roman"/>
                <w:lang w:val="en-US"/>
              </w:rPr>
              <w:t xml:space="preserve">ON </w:t>
            </w:r>
            <w:r>
              <w:rPr>
                <w:rFonts w:ascii="Times New Roman" w:hAnsi="Times New Roman"/>
                <w:lang w:val="kk-KZ"/>
              </w:rPr>
              <w:t>12</w:t>
            </w:r>
          </w:p>
          <w:p w:rsidR="00143DB2" w:rsidRPr="00551F7A" w:rsidRDefault="00143DB2" w:rsidP="0081470B">
            <w:pPr>
              <w:spacing w:after="0" w:line="240" w:lineRule="auto"/>
              <w:jc w:val="center"/>
              <w:rPr>
                <w:rFonts w:ascii="Times New Roman" w:hAnsi="Times New Roman"/>
                <w:lang w:val="kk-KZ"/>
              </w:rPr>
            </w:pPr>
            <w:r w:rsidRPr="00551F7A">
              <w:rPr>
                <w:rFonts w:ascii="Times New Roman" w:hAnsi="Times New Roman"/>
                <w:lang w:val="en-US"/>
              </w:rPr>
              <w:t xml:space="preserve"> ON </w:t>
            </w:r>
            <w:r>
              <w:rPr>
                <w:rFonts w:ascii="Times New Roman" w:hAnsi="Times New Roman"/>
                <w:lang w:val="kk-KZ"/>
              </w:rPr>
              <w:t>14</w:t>
            </w:r>
          </w:p>
          <w:p w:rsidR="00FA5388" w:rsidRPr="00551F7A" w:rsidRDefault="00FA5388" w:rsidP="0081470B">
            <w:pPr>
              <w:spacing w:after="0" w:line="240" w:lineRule="auto"/>
              <w:jc w:val="center"/>
              <w:rPr>
                <w:rFonts w:ascii="Times New Roman" w:hAnsi="Times New Roman"/>
                <w:lang w:val="kk-KZ"/>
              </w:rPr>
            </w:pPr>
          </w:p>
        </w:tc>
      </w:tr>
      <w:tr w:rsidR="00FA5388" w:rsidRPr="00551F7A" w:rsidTr="0081470B">
        <w:trPr>
          <w:trHeight w:val="429"/>
        </w:trPr>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rsidR="00FA5388" w:rsidRPr="00551F7A" w:rsidRDefault="00FA5388"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lang w:val="kk-KZ"/>
              </w:rPr>
            </w:pPr>
            <w:r>
              <w:rPr>
                <w:rFonts w:ascii="Times New Roman" w:hAnsi="Times New Roman"/>
                <w:color w:val="000000"/>
                <w:lang w:val="kk-KZ"/>
              </w:rPr>
              <w:t>ODP(ОZ</w:t>
            </w:r>
            <w:r w:rsidRPr="00551F7A">
              <w:rPr>
                <w:rFonts w:ascii="Times New Roman" w:hAnsi="Times New Roman"/>
                <w:color w:val="000000"/>
                <w:lang w:val="kk-KZ"/>
              </w:rPr>
              <w:t>) 1211</w:t>
            </w:r>
          </w:p>
          <w:p w:rsidR="00FA5388" w:rsidRPr="00551F7A" w:rsidRDefault="00FA5388"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lang w:val="kk-KZ"/>
              </w:rPr>
            </w:pPr>
            <w:r w:rsidRPr="00551F7A">
              <w:rPr>
                <w:rFonts w:ascii="Times New Roman" w:hAnsi="Times New Roman"/>
                <w:color w:val="000000"/>
                <w:lang w:val="kk-KZ"/>
              </w:rPr>
              <w:t xml:space="preserve">Оқу- дала  практикасы </w:t>
            </w:r>
            <w:r>
              <w:rPr>
                <w:rFonts w:ascii="Times New Roman" w:hAnsi="Times New Roman"/>
                <w:color w:val="000000"/>
                <w:lang w:val="kk-KZ"/>
              </w:rPr>
              <w:t>(омыртқалылар зоологиясы</w:t>
            </w:r>
            <w:r w:rsidRPr="00551F7A">
              <w:rPr>
                <w:rFonts w:ascii="Times New Roman" w:hAnsi="Times New Roman"/>
                <w:color w:val="000000"/>
                <w:lang w:val="kk-KZ"/>
              </w:rPr>
              <w:t xml:space="preserve">) </w:t>
            </w:r>
            <w:r>
              <w:rPr>
                <w:rFonts w:ascii="Times New Roman" w:hAnsi="Times New Roman"/>
                <w:color w:val="000000"/>
                <w:lang w:val="kk-KZ"/>
              </w:rPr>
              <w:t>– 1 апта</w:t>
            </w:r>
          </w:p>
        </w:tc>
        <w:tc>
          <w:tcPr>
            <w:tcW w:w="8965" w:type="dxa"/>
            <w:tcBorders>
              <w:top w:val="nil"/>
              <w:left w:val="single" w:sz="4" w:space="0" w:color="auto"/>
              <w:bottom w:val="single" w:sz="4" w:space="0" w:color="auto"/>
              <w:right w:val="single" w:sz="4" w:space="0" w:color="auto"/>
            </w:tcBorders>
            <w:shd w:val="clear" w:color="auto" w:fill="auto"/>
          </w:tcPr>
          <w:p w:rsidR="00FA5388" w:rsidRPr="00551F7A" w:rsidRDefault="00FA5388" w:rsidP="0081470B">
            <w:pPr>
              <w:spacing w:after="0" w:line="240" w:lineRule="auto"/>
              <w:jc w:val="both"/>
              <w:rPr>
                <w:rFonts w:ascii="Times New Roman" w:hAnsi="Times New Roman"/>
                <w:lang w:val="kk-KZ"/>
              </w:rPr>
            </w:pPr>
            <w:r w:rsidRPr="00551F7A">
              <w:rPr>
                <w:rFonts w:ascii="Times New Roman" w:hAnsi="Times New Roman"/>
                <w:lang w:val="kk-KZ"/>
              </w:rPr>
              <w:t>Алған теориялық білімдерін бекіту, жануарлардың табиғи мекен орта жағдайындағы тіршілік әрекеттерін, көбеюі мен дамуын зерттеп білу, болашақ кәсіби қызметтерінде оқу-далалық зерттеулерді ұйымдастыру мен өткізудің іс-жүзіндегі әдіс-дағдыларын игерту.Оқу-дала практикасы өтетін ауданның жануарларының негізгі эколого-фаунистикалық кешендерімен таныстыру, түрлердің көп түрлілігін, табиғаттағы организмдер арасындағы және олардың қоршаған ортамен қарым-қатынастарының күрделілігін көрсету.</w:t>
            </w:r>
          </w:p>
        </w:tc>
        <w:tc>
          <w:tcPr>
            <w:tcW w:w="2126" w:type="dxa"/>
            <w:tcBorders>
              <w:top w:val="nil"/>
              <w:left w:val="single" w:sz="4" w:space="0" w:color="auto"/>
              <w:bottom w:val="single" w:sz="4" w:space="0" w:color="auto"/>
              <w:right w:val="single" w:sz="4" w:space="0" w:color="auto"/>
            </w:tcBorders>
            <w:vAlign w:val="center"/>
          </w:tcPr>
          <w:p w:rsidR="000931CF" w:rsidRPr="00551F7A" w:rsidRDefault="000931CF" w:rsidP="0081470B">
            <w:pPr>
              <w:spacing w:after="0" w:line="240" w:lineRule="auto"/>
              <w:rPr>
                <w:rFonts w:ascii="Times New Roman" w:hAnsi="Times New Roman"/>
                <w:lang w:val="kk-KZ"/>
              </w:rPr>
            </w:pPr>
            <w:r>
              <w:rPr>
                <w:rFonts w:ascii="Times New Roman" w:hAnsi="Times New Roman"/>
                <w:lang w:val="kk-KZ"/>
              </w:rPr>
              <w:t xml:space="preserve">          </w:t>
            </w:r>
            <w:r w:rsidR="00FA5388" w:rsidRPr="006B758F">
              <w:rPr>
                <w:rFonts w:ascii="Times New Roman" w:hAnsi="Times New Roman"/>
                <w:lang w:val="kk-KZ"/>
              </w:rPr>
              <w:t xml:space="preserve"> </w:t>
            </w:r>
            <w:r w:rsidRPr="006C3BD1">
              <w:rPr>
                <w:rFonts w:ascii="Times New Roman" w:hAnsi="Times New Roman"/>
                <w:lang w:val="kk-KZ"/>
              </w:rPr>
              <w:t xml:space="preserve"> </w:t>
            </w:r>
            <w:r w:rsidRPr="00551F7A">
              <w:rPr>
                <w:rFonts w:ascii="Times New Roman" w:hAnsi="Times New Roman"/>
                <w:lang w:val="en-US"/>
              </w:rPr>
              <w:t xml:space="preserve">ON </w:t>
            </w:r>
            <w:r>
              <w:rPr>
                <w:rFonts w:ascii="Times New Roman" w:hAnsi="Times New Roman"/>
                <w:lang w:val="kk-KZ"/>
              </w:rPr>
              <w:t>5</w:t>
            </w:r>
          </w:p>
          <w:p w:rsidR="000931CF" w:rsidRPr="00551F7A" w:rsidRDefault="000931CF" w:rsidP="0081470B">
            <w:pPr>
              <w:spacing w:after="0" w:line="240" w:lineRule="auto"/>
              <w:jc w:val="center"/>
              <w:rPr>
                <w:rFonts w:ascii="Times New Roman" w:hAnsi="Times New Roman"/>
                <w:lang w:val="kk-KZ"/>
              </w:rPr>
            </w:pPr>
            <w:r w:rsidRPr="00551F7A">
              <w:rPr>
                <w:rFonts w:ascii="Times New Roman" w:hAnsi="Times New Roman"/>
                <w:lang w:val="en-US"/>
              </w:rPr>
              <w:t xml:space="preserve">ON </w:t>
            </w:r>
            <w:r>
              <w:rPr>
                <w:rFonts w:ascii="Times New Roman" w:hAnsi="Times New Roman"/>
                <w:lang w:val="kk-KZ"/>
              </w:rPr>
              <w:t>12</w:t>
            </w:r>
          </w:p>
          <w:p w:rsidR="000931CF" w:rsidRPr="00551F7A" w:rsidRDefault="000931CF" w:rsidP="0081470B">
            <w:pPr>
              <w:spacing w:after="0" w:line="240" w:lineRule="auto"/>
              <w:jc w:val="center"/>
              <w:rPr>
                <w:rFonts w:ascii="Times New Roman" w:hAnsi="Times New Roman"/>
                <w:lang w:val="kk-KZ"/>
              </w:rPr>
            </w:pPr>
            <w:r w:rsidRPr="00551F7A">
              <w:rPr>
                <w:rFonts w:ascii="Times New Roman" w:hAnsi="Times New Roman"/>
                <w:lang w:val="en-US"/>
              </w:rPr>
              <w:t xml:space="preserve"> ON </w:t>
            </w:r>
            <w:r>
              <w:rPr>
                <w:rFonts w:ascii="Times New Roman" w:hAnsi="Times New Roman"/>
                <w:lang w:val="kk-KZ"/>
              </w:rPr>
              <w:t>14</w:t>
            </w:r>
          </w:p>
          <w:p w:rsidR="00FA5388" w:rsidRPr="00551F7A" w:rsidRDefault="00FA5388" w:rsidP="0081470B">
            <w:pPr>
              <w:spacing w:after="0" w:line="240" w:lineRule="auto"/>
              <w:jc w:val="center"/>
              <w:rPr>
                <w:rFonts w:ascii="Times New Roman" w:hAnsi="Times New Roman"/>
                <w:lang w:val="kk-KZ"/>
              </w:rPr>
            </w:pPr>
          </w:p>
        </w:tc>
      </w:tr>
      <w:tr w:rsidR="00FA5388" w:rsidRPr="00551F7A" w:rsidTr="0081470B">
        <w:trPr>
          <w:trHeight w:val="429"/>
        </w:trPr>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rsidR="00FA5388" w:rsidRPr="00551F7A" w:rsidRDefault="00FA5388"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lang w:val="kk-KZ"/>
              </w:rPr>
            </w:pPr>
            <w:r w:rsidRPr="00551F7A">
              <w:rPr>
                <w:rFonts w:ascii="Times New Roman" w:hAnsi="Times New Roman"/>
                <w:color w:val="000000"/>
              </w:rPr>
              <w:t>OAM 121</w:t>
            </w:r>
            <w:r w:rsidR="00DC1765">
              <w:rPr>
                <w:rFonts w:ascii="Times New Roman" w:hAnsi="Times New Roman"/>
                <w:color w:val="000000"/>
                <w:lang w:val="kk-KZ"/>
              </w:rPr>
              <w:t>2</w:t>
            </w:r>
          </w:p>
          <w:p w:rsidR="00FA5388" w:rsidRPr="00551F7A" w:rsidRDefault="00FA5388"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lang w:val="kk-KZ"/>
              </w:rPr>
            </w:pPr>
            <w:r w:rsidRPr="00551F7A">
              <w:rPr>
                <w:rFonts w:ascii="Times New Roman" w:hAnsi="Times New Roman"/>
                <w:color w:val="000000"/>
                <w:lang w:val="kk-KZ"/>
              </w:rPr>
              <w:t>Өсімдіктер анатомиясы мен морфологиясы</w:t>
            </w:r>
          </w:p>
        </w:tc>
        <w:tc>
          <w:tcPr>
            <w:tcW w:w="8965" w:type="dxa"/>
            <w:tcBorders>
              <w:top w:val="nil"/>
              <w:left w:val="single" w:sz="4" w:space="0" w:color="auto"/>
              <w:bottom w:val="single" w:sz="4" w:space="0" w:color="auto"/>
              <w:right w:val="single" w:sz="4" w:space="0" w:color="auto"/>
            </w:tcBorders>
            <w:shd w:val="clear" w:color="auto" w:fill="auto"/>
          </w:tcPr>
          <w:p w:rsidR="00FA5388" w:rsidRPr="00551F7A" w:rsidRDefault="00FA5388" w:rsidP="0081470B">
            <w:pPr>
              <w:pStyle w:val="ab"/>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cs="Times New Roman"/>
                <w:color w:val="000000"/>
                <w:sz w:val="22"/>
                <w:lang w:val="kk-KZ"/>
              </w:rPr>
            </w:pPr>
            <w:r w:rsidRPr="00090D28">
              <w:rPr>
                <w:rFonts w:cs="Times New Roman"/>
                <w:color w:val="000000"/>
                <w:sz w:val="22"/>
                <w:lang w:val="kk-KZ"/>
              </w:rPr>
              <w:t>Өсімдіктер анатомиясы мен морфологиясы пәні –өсімдіктердің алуан түрлілігі мен ерекшеліктерін, систематикалық топтарымен, анатомиялық, морфологиялық ерекшеліктері мен, құры</w:t>
            </w:r>
            <w:r>
              <w:rPr>
                <w:rFonts w:cs="Times New Roman"/>
                <w:color w:val="000000"/>
                <w:sz w:val="22"/>
                <w:lang w:val="kk-KZ"/>
              </w:rPr>
              <w:t>лысындағы және көбеюіндегі ерек</w:t>
            </w:r>
            <w:r w:rsidRPr="00090D28">
              <w:rPr>
                <w:rFonts w:cs="Times New Roman"/>
                <w:color w:val="000000"/>
                <w:sz w:val="22"/>
                <w:lang w:val="kk-KZ"/>
              </w:rPr>
              <w:t>шеліктерін, жүйеленуін қарастырады.</w:t>
            </w:r>
          </w:p>
        </w:tc>
        <w:tc>
          <w:tcPr>
            <w:tcW w:w="2126" w:type="dxa"/>
            <w:tcBorders>
              <w:top w:val="nil"/>
              <w:left w:val="single" w:sz="4" w:space="0" w:color="auto"/>
              <w:bottom w:val="single" w:sz="4" w:space="0" w:color="auto"/>
              <w:right w:val="single" w:sz="4" w:space="0" w:color="auto"/>
            </w:tcBorders>
            <w:vAlign w:val="center"/>
          </w:tcPr>
          <w:p w:rsidR="00936C18" w:rsidRPr="00551F7A" w:rsidRDefault="00936C18" w:rsidP="0081470B">
            <w:pPr>
              <w:spacing w:after="0" w:line="240" w:lineRule="auto"/>
              <w:rPr>
                <w:rFonts w:ascii="Times New Roman" w:hAnsi="Times New Roman"/>
                <w:lang w:val="kk-KZ"/>
              </w:rPr>
            </w:pPr>
            <w:r>
              <w:rPr>
                <w:rFonts w:ascii="Times New Roman" w:hAnsi="Times New Roman"/>
                <w:lang w:val="kk-KZ"/>
              </w:rPr>
              <w:t xml:space="preserve">            </w:t>
            </w:r>
            <w:r w:rsidRPr="00551F7A">
              <w:rPr>
                <w:rFonts w:ascii="Times New Roman" w:hAnsi="Times New Roman"/>
                <w:lang w:val="en-US"/>
              </w:rPr>
              <w:t xml:space="preserve">ON </w:t>
            </w:r>
            <w:r>
              <w:rPr>
                <w:rFonts w:ascii="Times New Roman" w:hAnsi="Times New Roman"/>
                <w:lang w:val="kk-KZ"/>
              </w:rPr>
              <w:t>5</w:t>
            </w:r>
          </w:p>
          <w:p w:rsidR="00936C18" w:rsidRPr="00551F7A" w:rsidRDefault="00936C18" w:rsidP="0081470B">
            <w:pPr>
              <w:spacing w:after="0" w:line="240" w:lineRule="auto"/>
              <w:jc w:val="center"/>
              <w:rPr>
                <w:rFonts w:ascii="Times New Roman" w:hAnsi="Times New Roman"/>
                <w:lang w:val="kk-KZ"/>
              </w:rPr>
            </w:pPr>
            <w:r w:rsidRPr="00551F7A">
              <w:rPr>
                <w:rFonts w:ascii="Times New Roman" w:hAnsi="Times New Roman"/>
                <w:lang w:val="en-US"/>
              </w:rPr>
              <w:t xml:space="preserve">ON </w:t>
            </w:r>
            <w:r>
              <w:rPr>
                <w:rFonts w:ascii="Times New Roman" w:hAnsi="Times New Roman"/>
                <w:lang w:val="kk-KZ"/>
              </w:rPr>
              <w:t>12</w:t>
            </w:r>
          </w:p>
          <w:p w:rsidR="00936C18" w:rsidRPr="00551F7A" w:rsidRDefault="00936C18" w:rsidP="0081470B">
            <w:pPr>
              <w:spacing w:after="0" w:line="240" w:lineRule="auto"/>
              <w:jc w:val="center"/>
              <w:rPr>
                <w:rFonts w:ascii="Times New Roman" w:hAnsi="Times New Roman"/>
                <w:lang w:val="kk-KZ"/>
              </w:rPr>
            </w:pPr>
            <w:r w:rsidRPr="00551F7A">
              <w:rPr>
                <w:rFonts w:ascii="Times New Roman" w:hAnsi="Times New Roman"/>
                <w:lang w:val="en-US"/>
              </w:rPr>
              <w:t xml:space="preserve"> ON </w:t>
            </w:r>
            <w:r>
              <w:rPr>
                <w:rFonts w:ascii="Times New Roman" w:hAnsi="Times New Roman"/>
                <w:lang w:val="kk-KZ"/>
              </w:rPr>
              <w:t>14</w:t>
            </w:r>
          </w:p>
          <w:p w:rsidR="00FA5388" w:rsidRPr="00551F7A" w:rsidRDefault="00FA5388" w:rsidP="0081470B">
            <w:pPr>
              <w:spacing w:after="0" w:line="240" w:lineRule="auto"/>
              <w:jc w:val="center"/>
              <w:rPr>
                <w:rFonts w:ascii="Times New Roman" w:hAnsi="Times New Roman"/>
                <w:lang w:val="kk-KZ"/>
              </w:rPr>
            </w:pPr>
          </w:p>
        </w:tc>
      </w:tr>
      <w:tr w:rsidR="00FA5388" w:rsidRPr="00551F7A" w:rsidTr="0081470B">
        <w:trPr>
          <w:trHeight w:val="130"/>
        </w:trPr>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rsidR="00FA5388" w:rsidRPr="00551F7A" w:rsidRDefault="00FA5388"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lang w:val="kk-KZ"/>
              </w:rPr>
            </w:pPr>
            <w:r w:rsidRPr="00551F7A">
              <w:rPr>
                <w:rFonts w:ascii="Times New Roman" w:hAnsi="Times New Roman"/>
                <w:color w:val="000000"/>
              </w:rPr>
              <w:t>OS 121</w:t>
            </w:r>
            <w:r w:rsidR="00DC1765">
              <w:rPr>
                <w:rFonts w:ascii="Times New Roman" w:hAnsi="Times New Roman"/>
                <w:color w:val="000000"/>
                <w:lang w:val="kk-KZ"/>
              </w:rPr>
              <w:t>3</w:t>
            </w:r>
          </w:p>
          <w:p w:rsidR="00FA5388" w:rsidRPr="00551F7A" w:rsidRDefault="00FA5388"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lang w:val="kk-KZ"/>
              </w:rPr>
            </w:pPr>
            <w:r w:rsidRPr="00551F7A">
              <w:rPr>
                <w:rFonts w:ascii="Times New Roman" w:hAnsi="Times New Roman"/>
                <w:color w:val="000000"/>
              </w:rPr>
              <w:t>Өсімдіктер систематикасы</w:t>
            </w:r>
          </w:p>
          <w:p w:rsidR="00FA5388" w:rsidRPr="00551F7A" w:rsidRDefault="00FA5388"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lang w:val="kk-KZ"/>
              </w:rPr>
            </w:pPr>
          </w:p>
        </w:tc>
        <w:tc>
          <w:tcPr>
            <w:tcW w:w="8965" w:type="dxa"/>
            <w:tcBorders>
              <w:top w:val="nil"/>
              <w:left w:val="single" w:sz="4" w:space="0" w:color="auto"/>
              <w:bottom w:val="single" w:sz="4" w:space="0" w:color="auto"/>
              <w:right w:val="single" w:sz="4" w:space="0" w:color="auto"/>
            </w:tcBorders>
            <w:shd w:val="clear" w:color="auto" w:fill="auto"/>
          </w:tcPr>
          <w:p w:rsidR="00FA5388" w:rsidRPr="00452D54" w:rsidRDefault="00FA5388" w:rsidP="0081470B">
            <w:pPr>
              <w:spacing w:after="0" w:line="240" w:lineRule="auto"/>
              <w:jc w:val="both"/>
              <w:rPr>
                <w:rFonts w:ascii="Times New Roman" w:hAnsi="Times New Roman"/>
                <w:lang w:val="kk-KZ"/>
              </w:rPr>
            </w:pPr>
            <w:r w:rsidRPr="00452D54">
              <w:rPr>
                <w:rFonts w:ascii="Times New Roman" w:hAnsi="Times New Roman"/>
                <w:lang w:val="kk-KZ"/>
              </w:rPr>
              <w:t>Өсімдіктер систематикасы пәні – төменгі, жоғарғы сатыдағы өсімдіктердің алуан түрлілігі мен ерекшеліктерін, систематикалық топтарымен, төменгі сатыдағы өсімдіктерінің құрылысындағы және көбеюіндегі ерекшелі</w:t>
            </w:r>
            <w:r>
              <w:rPr>
                <w:rFonts w:ascii="Times New Roman" w:hAnsi="Times New Roman"/>
                <w:lang w:val="kk-KZ"/>
              </w:rPr>
              <w:t>ктерін, жүйеленуін қарастырады.</w:t>
            </w:r>
            <w:r w:rsidRPr="00551F7A">
              <w:rPr>
                <w:rFonts w:ascii="Times New Roman" w:hAnsi="Times New Roman"/>
                <w:lang w:val="kk-KZ"/>
              </w:rPr>
              <w:t xml:space="preserve"> Пән өсімдіктердің көптүрлілігін реттеу арқылы өсімдіктер әлемін танып білуді, зерттеуді, тиімді пайдалануды, өсімдіктердің жер бетіне таралуын, систематикалық топтар мен таксономиялық категорияларын, өсімдіктердің жеке және эволюциялық дамуы барысында қал</w:t>
            </w:r>
            <w:r>
              <w:rPr>
                <w:rFonts w:ascii="Times New Roman" w:hAnsi="Times New Roman"/>
                <w:lang w:val="kk-KZ"/>
              </w:rPr>
              <w:t>ы</w:t>
            </w:r>
            <w:r w:rsidRPr="00551F7A">
              <w:rPr>
                <w:rFonts w:ascii="Times New Roman" w:hAnsi="Times New Roman"/>
                <w:lang w:val="kk-KZ"/>
              </w:rPr>
              <w:t>птасу процесін, құрылымдық ерекшеліктерін қарастырады.</w:t>
            </w:r>
          </w:p>
        </w:tc>
        <w:tc>
          <w:tcPr>
            <w:tcW w:w="2126" w:type="dxa"/>
            <w:tcBorders>
              <w:top w:val="nil"/>
              <w:left w:val="single" w:sz="4" w:space="0" w:color="auto"/>
              <w:bottom w:val="single" w:sz="4" w:space="0" w:color="auto"/>
              <w:right w:val="single" w:sz="4" w:space="0" w:color="auto"/>
            </w:tcBorders>
            <w:vAlign w:val="center"/>
          </w:tcPr>
          <w:p w:rsidR="00936C18" w:rsidRPr="00551F7A" w:rsidRDefault="00936C18" w:rsidP="0081470B">
            <w:pPr>
              <w:spacing w:after="0" w:line="240" w:lineRule="auto"/>
              <w:rPr>
                <w:rFonts w:ascii="Times New Roman" w:hAnsi="Times New Roman"/>
                <w:lang w:val="kk-KZ"/>
              </w:rPr>
            </w:pPr>
            <w:r>
              <w:rPr>
                <w:rFonts w:ascii="Times New Roman" w:hAnsi="Times New Roman"/>
                <w:lang w:val="kk-KZ"/>
              </w:rPr>
              <w:t xml:space="preserve">            </w:t>
            </w:r>
            <w:r w:rsidRPr="00551F7A">
              <w:rPr>
                <w:rFonts w:ascii="Times New Roman" w:hAnsi="Times New Roman"/>
                <w:lang w:val="en-US"/>
              </w:rPr>
              <w:t xml:space="preserve">ON </w:t>
            </w:r>
            <w:r>
              <w:rPr>
                <w:rFonts w:ascii="Times New Roman" w:hAnsi="Times New Roman"/>
                <w:lang w:val="kk-KZ"/>
              </w:rPr>
              <w:t>5</w:t>
            </w:r>
          </w:p>
          <w:p w:rsidR="00936C18" w:rsidRPr="00551F7A" w:rsidRDefault="00936C18" w:rsidP="0081470B">
            <w:pPr>
              <w:spacing w:after="0" w:line="240" w:lineRule="auto"/>
              <w:jc w:val="center"/>
              <w:rPr>
                <w:rFonts w:ascii="Times New Roman" w:hAnsi="Times New Roman"/>
                <w:lang w:val="kk-KZ"/>
              </w:rPr>
            </w:pPr>
            <w:r w:rsidRPr="00551F7A">
              <w:rPr>
                <w:rFonts w:ascii="Times New Roman" w:hAnsi="Times New Roman"/>
                <w:lang w:val="en-US"/>
              </w:rPr>
              <w:t xml:space="preserve">ON </w:t>
            </w:r>
            <w:r>
              <w:rPr>
                <w:rFonts w:ascii="Times New Roman" w:hAnsi="Times New Roman"/>
                <w:lang w:val="kk-KZ"/>
              </w:rPr>
              <w:t>12</w:t>
            </w:r>
          </w:p>
          <w:p w:rsidR="00936C18" w:rsidRPr="00551F7A" w:rsidRDefault="00936C18" w:rsidP="0081470B">
            <w:pPr>
              <w:spacing w:after="0" w:line="240" w:lineRule="auto"/>
              <w:jc w:val="center"/>
              <w:rPr>
                <w:rFonts w:ascii="Times New Roman" w:hAnsi="Times New Roman"/>
                <w:lang w:val="kk-KZ"/>
              </w:rPr>
            </w:pPr>
            <w:r w:rsidRPr="00551F7A">
              <w:rPr>
                <w:rFonts w:ascii="Times New Roman" w:hAnsi="Times New Roman"/>
                <w:lang w:val="en-US"/>
              </w:rPr>
              <w:t xml:space="preserve"> ON </w:t>
            </w:r>
            <w:r>
              <w:rPr>
                <w:rFonts w:ascii="Times New Roman" w:hAnsi="Times New Roman"/>
                <w:lang w:val="kk-KZ"/>
              </w:rPr>
              <w:t>14</w:t>
            </w:r>
          </w:p>
          <w:p w:rsidR="00FA5388" w:rsidRPr="00551F7A" w:rsidRDefault="00FA5388" w:rsidP="0081470B">
            <w:pPr>
              <w:spacing w:after="0" w:line="240" w:lineRule="auto"/>
              <w:jc w:val="center"/>
              <w:rPr>
                <w:rFonts w:ascii="Times New Roman" w:hAnsi="Times New Roman"/>
                <w:lang w:val="kk-KZ"/>
              </w:rPr>
            </w:pPr>
          </w:p>
          <w:p w:rsidR="00FA5388" w:rsidRDefault="00FA5388" w:rsidP="0081470B">
            <w:pPr>
              <w:spacing w:after="0" w:line="240" w:lineRule="auto"/>
              <w:jc w:val="center"/>
              <w:rPr>
                <w:rFonts w:ascii="Times New Roman" w:hAnsi="Times New Roman"/>
                <w:lang w:val="kk-KZ"/>
              </w:rPr>
            </w:pPr>
          </w:p>
          <w:p w:rsidR="00FA5388" w:rsidRPr="00551F7A" w:rsidRDefault="00FA5388" w:rsidP="0081470B">
            <w:pPr>
              <w:spacing w:after="0" w:line="240" w:lineRule="auto"/>
              <w:jc w:val="center"/>
              <w:rPr>
                <w:rFonts w:ascii="Times New Roman" w:hAnsi="Times New Roman"/>
                <w:lang w:val="kk-KZ"/>
              </w:rPr>
            </w:pPr>
          </w:p>
        </w:tc>
      </w:tr>
      <w:tr w:rsidR="00FA5388" w:rsidRPr="00551F7A" w:rsidTr="0081470B">
        <w:trPr>
          <w:trHeight w:val="429"/>
        </w:trPr>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rsidR="00FA5388" w:rsidRPr="00551F7A" w:rsidRDefault="00FA5388"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lang w:val="kk-KZ"/>
              </w:rPr>
            </w:pPr>
            <w:r>
              <w:rPr>
                <w:rFonts w:ascii="Times New Roman" w:hAnsi="Times New Roman"/>
                <w:color w:val="000000"/>
                <w:lang w:val="kk-KZ"/>
              </w:rPr>
              <w:t>ODP(OS) 121</w:t>
            </w:r>
            <w:r w:rsidR="00DC1765">
              <w:rPr>
                <w:rFonts w:ascii="Times New Roman" w:hAnsi="Times New Roman"/>
                <w:color w:val="000000"/>
                <w:lang w:val="kk-KZ"/>
              </w:rPr>
              <w:t>4</w:t>
            </w:r>
          </w:p>
          <w:p w:rsidR="00FA5388" w:rsidRPr="00551F7A" w:rsidRDefault="00FA5388"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lang w:val="kk-KZ"/>
              </w:rPr>
            </w:pPr>
            <w:r w:rsidRPr="00551F7A">
              <w:rPr>
                <w:rFonts w:ascii="Times New Roman" w:hAnsi="Times New Roman"/>
                <w:color w:val="000000"/>
                <w:lang w:val="kk-KZ"/>
              </w:rPr>
              <w:t>Оқу- дала  практикасы (</w:t>
            </w:r>
            <w:r w:rsidRPr="00551F7A">
              <w:rPr>
                <w:rFonts w:ascii="Times New Roman" w:hAnsi="Times New Roman"/>
                <w:color w:val="000000"/>
              </w:rPr>
              <w:t>Өсімдіктер систематикасы</w:t>
            </w:r>
            <w:r w:rsidRPr="00551F7A">
              <w:rPr>
                <w:rFonts w:ascii="Times New Roman" w:hAnsi="Times New Roman"/>
                <w:color w:val="000000"/>
                <w:lang w:val="kk-KZ"/>
              </w:rPr>
              <w:t>)</w:t>
            </w:r>
            <w:r>
              <w:rPr>
                <w:rFonts w:ascii="Times New Roman" w:hAnsi="Times New Roman"/>
                <w:color w:val="000000"/>
                <w:lang w:val="kk-KZ"/>
              </w:rPr>
              <w:t xml:space="preserve"> – 1 апта</w:t>
            </w:r>
          </w:p>
        </w:tc>
        <w:tc>
          <w:tcPr>
            <w:tcW w:w="8965" w:type="dxa"/>
            <w:tcBorders>
              <w:top w:val="nil"/>
              <w:left w:val="single" w:sz="4" w:space="0" w:color="auto"/>
              <w:bottom w:val="single" w:sz="4" w:space="0" w:color="auto"/>
              <w:right w:val="single" w:sz="4" w:space="0" w:color="auto"/>
            </w:tcBorders>
            <w:shd w:val="clear" w:color="auto" w:fill="auto"/>
          </w:tcPr>
          <w:p w:rsidR="00FA5388" w:rsidRPr="00551F7A" w:rsidRDefault="00FA5388"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lang w:val="kk-KZ"/>
              </w:rPr>
            </w:pPr>
            <w:r w:rsidRPr="00551F7A">
              <w:rPr>
                <w:rFonts w:ascii="Times New Roman" w:hAnsi="Times New Roman"/>
                <w:lang w:val="kk-KZ"/>
              </w:rPr>
              <w:t>Алған теориялық білімдерін бекіту, өсімдіктердің табиғи орта жағдайындағы тіршілік әрекеттерін, көбеюі мен дамуын зерттеп білу, болашақ кәсіби қызметтерінде оқу-далалық зерттеулерді ұйымдастыру мен өткізудің іс-жүзіндегі әдіс-дағдыларын игерту.Оқу-дала практикасы өтетін ауданның өсімдіктерінің негізгі эколого-флористикалық кешендерімен таныстыру, түрлердің көп түрлілігін, табиғаттағы организмдер арасындағы және олардың қоршаған ортамен қарым-қатынастарының күрделілігін көрсету.</w:t>
            </w:r>
          </w:p>
        </w:tc>
        <w:tc>
          <w:tcPr>
            <w:tcW w:w="2126" w:type="dxa"/>
            <w:tcBorders>
              <w:top w:val="nil"/>
              <w:left w:val="single" w:sz="4" w:space="0" w:color="auto"/>
              <w:bottom w:val="single" w:sz="4" w:space="0" w:color="auto"/>
              <w:right w:val="single" w:sz="4" w:space="0" w:color="auto"/>
            </w:tcBorders>
            <w:vAlign w:val="center"/>
          </w:tcPr>
          <w:p w:rsidR="00936C18" w:rsidRPr="00551F7A" w:rsidRDefault="00FA5388" w:rsidP="0081470B">
            <w:pPr>
              <w:spacing w:after="0" w:line="240" w:lineRule="auto"/>
              <w:rPr>
                <w:rFonts w:ascii="Times New Roman" w:hAnsi="Times New Roman"/>
                <w:lang w:val="kk-KZ"/>
              </w:rPr>
            </w:pPr>
            <w:r w:rsidRPr="006B758F">
              <w:rPr>
                <w:rFonts w:ascii="Times New Roman" w:hAnsi="Times New Roman"/>
                <w:lang w:val="kk-KZ"/>
              </w:rPr>
              <w:t xml:space="preserve">            </w:t>
            </w:r>
            <w:r w:rsidR="00936C18" w:rsidRPr="006C3BD1">
              <w:rPr>
                <w:rFonts w:ascii="Times New Roman" w:hAnsi="Times New Roman"/>
                <w:lang w:val="kk-KZ"/>
              </w:rPr>
              <w:t xml:space="preserve"> </w:t>
            </w:r>
            <w:r w:rsidR="00936C18" w:rsidRPr="00551F7A">
              <w:rPr>
                <w:rFonts w:ascii="Times New Roman" w:hAnsi="Times New Roman"/>
                <w:lang w:val="en-US"/>
              </w:rPr>
              <w:t xml:space="preserve">ON </w:t>
            </w:r>
            <w:r w:rsidR="00936C18">
              <w:rPr>
                <w:rFonts w:ascii="Times New Roman" w:hAnsi="Times New Roman"/>
                <w:lang w:val="kk-KZ"/>
              </w:rPr>
              <w:t>5</w:t>
            </w:r>
          </w:p>
          <w:p w:rsidR="00936C18" w:rsidRPr="00551F7A" w:rsidRDefault="00936C18" w:rsidP="0081470B">
            <w:pPr>
              <w:spacing w:after="0" w:line="240" w:lineRule="auto"/>
              <w:jc w:val="center"/>
              <w:rPr>
                <w:rFonts w:ascii="Times New Roman" w:hAnsi="Times New Roman"/>
                <w:lang w:val="kk-KZ"/>
              </w:rPr>
            </w:pPr>
            <w:r w:rsidRPr="00551F7A">
              <w:rPr>
                <w:rFonts w:ascii="Times New Roman" w:hAnsi="Times New Roman"/>
                <w:lang w:val="en-US"/>
              </w:rPr>
              <w:t xml:space="preserve">ON </w:t>
            </w:r>
            <w:r>
              <w:rPr>
                <w:rFonts w:ascii="Times New Roman" w:hAnsi="Times New Roman"/>
                <w:lang w:val="kk-KZ"/>
              </w:rPr>
              <w:t>12</w:t>
            </w:r>
          </w:p>
          <w:p w:rsidR="00936C18" w:rsidRPr="00551F7A" w:rsidRDefault="00936C18" w:rsidP="0081470B">
            <w:pPr>
              <w:spacing w:after="0" w:line="240" w:lineRule="auto"/>
              <w:jc w:val="center"/>
              <w:rPr>
                <w:rFonts w:ascii="Times New Roman" w:hAnsi="Times New Roman"/>
                <w:lang w:val="kk-KZ"/>
              </w:rPr>
            </w:pPr>
            <w:r w:rsidRPr="00551F7A">
              <w:rPr>
                <w:rFonts w:ascii="Times New Roman" w:hAnsi="Times New Roman"/>
                <w:lang w:val="en-US"/>
              </w:rPr>
              <w:t xml:space="preserve"> ON </w:t>
            </w:r>
            <w:r>
              <w:rPr>
                <w:rFonts w:ascii="Times New Roman" w:hAnsi="Times New Roman"/>
                <w:lang w:val="kk-KZ"/>
              </w:rPr>
              <w:t>14</w:t>
            </w:r>
          </w:p>
          <w:p w:rsidR="00FA5388" w:rsidRPr="00551F7A" w:rsidRDefault="00FA5388" w:rsidP="0081470B">
            <w:pPr>
              <w:spacing w:after="0" w:line="240" w:lineRule="auto"/>
              <w:jc w:val="center"/>
              <w:rPr>
                <w:rFonts w:ascii="Times New Roman" w:hAnsi="Times New Roman"/>
                <w:lang w:val="kk-KZ"/>
              </w:rPr>
            </w:pPr>
          </w:p>
          <w:p w:rsidR="00FA5388" w:rsidRPr="00551F7A" w:rsidRDefault="00FA5388" w:rsidP="0081470B">
            <w:pPr>
              <w:spacing w:after="0" w:line="240" w:lineRule="auto"/>
              <w:jc w:val="center"/>
              <w:rPr>
                <w:rFonts w:ascii="Times New Roman" w:hAnsi="Times New Roman"/>
                <w:lang w:val="kk-KZ"/>
              </w:rPr>
            </w:pPr>
          </w:p>
        </w:tc>
      </w:tr>
      <w:tr w:rsidR="00054393" w:rsidRPr="00054393" w:rsidTr="0081470B">
        <w:trPr>
          <w:trHeight w:val="429"/>
        </w:trPr>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rsidR="00054393" w:rsidRPr="00DC1765" w:rsidRDefault="00DC1765"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lang w:val="kk-KZ"/>
              </w:rPr>
            </w:pPr>
            <w:r w:rsidRPr="00DC1765">
              <w:rPr>
                <w:rFonts w:ascii="Times New Roman" w:hAnsi="Times New Roman"/>
                <w:lang w:val="en-US"/>
              </w:rPr>
              <w:t>Gis 221</w:t>
            </w:r>
            <w:r w:rsidRPr="00DC1765">
              <w:rPr>
                <w:rFonts w:ascii="Times New Roman" w:hAnsi="Times New Roman"/>
                <w:lang w:val="kk-KZ"/>
              </w:rPr>
              <w:t>5</w:t>
            </w:r>
          </w:p>
          <w:p w:rsidR="00054393" w:rsidRPr="00DC1765" w:rsidRDefault="00054393"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lang w:val="kk-KZ"/>
              </w:rPr>
            </w:pPr>
            <w:r w:rsidRPr="00DC1765">
              <w:rPr>
                <w:rFonts w:ascii="Times New Roman" w:hAnsi="Times New Roman"/>
              </w:rPr>
              <w:t>Гистология</w:t>
            </w:r>
          </w:p>
        </w:tc>
        <w:tc>
          <w:tcPr>
            <w:tcW w:w="8965" w:type="dxa"/>
            <w:tcBorders>
              <w:top w:val="nil"/>
              <w:left w:val="single" w:sz="4" w:space="0" w:color="auto"/>
              <w:bottom w:val="single" w:sz="4" w:space="0" w:color="auto"/>
              <w:right w:val="single" w:sz="4" w:space="0" w:color="auto"/>
            </w:tcBorders>
            <w:shd w:val="clear" w:color="auto" w:fill="auto"/>
          </w:tcPr>
          <w:p w:rsidR="00054393" w:rsidRPr="00DC1765" w:rsidRDefault="00054393" w:rsidP="0081470B">
            <w:pPr>
              <w:spacing w:after="0" w:line="240" w:lineRule="auto"/>
              <w:jc w:val="both"/>
              <w:rPr>
                <w:rFonts w:ascii="Times New Roman" w:hAnsi="Times New Roman"/>
                <w:lang w:val="kk-KZ"/>
              </w:rPr>
            </w:pPr>
            <w:r w:rsidRPr="00DC1765">
              <w:rPr>
                <w:rFonts w:ascii="Times New Roman" w:hAnsi="Times New Roman"/>
                <w:lang w:val="kk-KZ"/>
              </w:rPr>
              <w:t xml:space="preserve">Гистология - ұлпалар жөніндегі ілімі. </w:t>
            </w:r>
            <w:r w:rsidRPr="00DC1765">
              <w:rPr>
                <w:rFonts w:ascii="Times New Roman" w:hAnsi="Times New Roman"/>
                <w:color w:val="000000"/>
                <w:lang w:val="kk-KZ"/>
              </w:rPr>
              <w:t xml:space="preserve"> Гистология — (грек. hіstos – тін және logos – ілім) – адамның және көп клеткалы жануарлардың тіндерін зерттейтін ғылым. Гистологияның </w:t>
            </w:r>
            <w:r w:rsidRPr="00DC1765">
              <w:rPr>
                <w:rFonts w:ascii="Times New Roman" w:hAnsi="Times New Roman"/>
                <w:color w:val="000000"/>
                <w:lang w:val="kk-KZ"/>
              </w:rPr>
              <w:lastRenderedPageBreak/>
              <w:t xml:space="preserve">міндеті – тін эволюциясын анықтау, оның организмде дамуын (гистогенез), химиялық қасиеттерін (гистохимия), клеткаларының құрылысын, атқаратын қызметін (гистофизиология) зерттеу. </w:t>
            </w:r>
            <w:r w:rsidRPr="00DC1765">
              <w:rPr>
                <w:rFonts w:ascii="Times New Roman" w:hAnsi="Times New Roman"/>
                <w:lang w:val="kk-KZ"/>
              </w:rPr>
              <w:t>Гистология биология мамандарын</w:t>
            </w:r>
            <w:r w:rsidRPr="00DC1765">
              <w:rPr>
                <w:rFonts w:ascii="Times New Roman" w:hAnsi="Times New Roman"/>
                <w:lang w:val="kk-KZ"/>
              </w:rPr>
              <w:br/>
              <w:t xml:space="preserve">дайындау саласында іргелі пәндердің біреуі болып саналады. </w:t>
            </w:r>
          </w:p>
        </w:tc>
        <w:tc>
          <w:tcPr>
            <w:tcW w:w="2126" w:type="dxa"/>
            <w:tcBorders>
              <w:top w:val="nil"/>
              <w:left w:val="single" w:sz="4" w:space="0" w:color="auto"/>
              <w:bottom w:val="single" w:sz="4" w:space="0" w:color="auto"/>
              <w:right w:val="single" w:sz="4" w:space="0" w:color="auto"/>
            </w:tcBorders>
            <w:vAlign w:val="center"/>
          </w:tcPr>
          <w:p w:rsidR="00925E75" w:rsidRPr="00551F7A" w:rsidRDefault="00925E75" w:rsidP="0081470B">
            <w:pPr>
              <w:spacing w:after="0" w:line="240" w:lineRule="auto"/>
              <w:rPr>
                <w:rFonts w:ascii="Times New Roman" w:hAnsi="Times New Roman"/>
                <w:lang w:val="kk-KZ"/>
              </w:rPr>
            </w:pPr>
            <w:r>
              <w:rPr>
                <w:rFonts w:ascii="Times New Roman" w:hAnsi="Times New Roman"/>
                <w:lang w:val="kk-KZ"/>
              </w:rPr>
              <w:lastRenderedPageBreak/>
              <w:t xml:space="preserve">             </w:t>
            </w:r>
            <w:r w:rsidRPr="00551F7A">
              <w:rPr>
                <w:rFonts w:ascii="Times New Roman" w:hAnsi="Times New Roman"/>
                <w:lang w:val="en-US"/>
              </w:rPr>
              <w:t xml:space="preserve">ON </w:t>
            </w:r>
            <w:r>
              <w:rPr>
                <w:rFonts w:ascii="Times New Roman" w:hAnsi="Times New Roman"/>
                <w:lang w:val="kk-KZ"/>
              </w:rPr>
              <w:t>1</w:t>
            </w:r>
          </w:p>
          <w:p w:rsidR="00925E75" w:rsidRPr="00551F7A" w:rsidRDefault="00925E75" w:rsidP="0081470B">
            <w:pPr>
              <w:spacing w:after="0" w:line="240" w:lineRule="auto"/>
              <w:jc w:val="center"/>
              <w:rPr>
                <w:rFonts w:ascii="Times New Roman" w:hAnsi="Times New Roman"/>
                <w:lang w:val="kk-KZ"/>
              </w:rPr>
            </w:pPr>
            <w:r w:rsidRPr="00551F7A">
              <w:rPr>
                <w:rFonts w:ascii="Times New Roman" w:hAnsi="Times New Roman"/>
                <w:lang w:val="en-US"/>
              </w:rPr>
              <w:t xml:space="preserve">ON </w:t>
            </w:r>
            <w:r>
              <w:rPr>
                <w:rFonts w:ascii="Times New Roman" w:hAnsi="Times New Roman"/>
                <w:lang w:val="kk-KZ"/>
              </w:rPr>
              <w:t>5</w:t>
            </w:r>
          </w:p>
          <w:p w:rsidR="00925E75" w:rsidRPr="00551F7A" w:rsidRDefault="00925E75" w:rsidP="0081470B">
            <w:pPr>
              <w:spacing w:after="0" w:line="240" w:lineRule="auto"/>
              <w:jc w:val="center"/>
              <w:rPr>
                <w:rFonts w:ascii="Times New Roman" w:hAnsi="Times New Roman"/>
                <w:lang w:val="kk-KZ"/>
              </w:rPr>
            </w:pPr>
            <w:r>
              <w:rPr>
                <w:rFonts w:ascii="Times New Roman" w:hAnsi="Times New Roman"/>
                <w:lang w:val="kk-KZ"/>
              </w:rPr>
              <w:lastRenderedPageBreak/>
              <w:t xml:space="preserve"> </w:t>
            </w:r>
            <w:r w:rsidRPr="00551F7A">
              <w:rPr>
                <w:rFonts w:ascii="Times New Roman" w:hAnsi="Times New Roman"/>
                <w:lang w:val="en-US"/>
              </w:rPr>
              <w:t xml:space="preserve"> ON </w:t>
            </w:r>
            <w:r>
              <w:rPr>
                <w:rFonts w:ascii="Times New Roman" w:hAnsi="Times New Roman"/>
                <w:lang w:val="kk-KZ"/>
              </w:rPr>
              <w:t>14</w:t>
            </w:r>
          </w:p>
          <w:p w:rsidR="00054393" w:rsidRPr="006B758F" w:rsidRDefault="00054393" w:rsidP="0081470B">
            <w:pPr>
              <w:spacing w:after="0" w:line="240" w:lineRule="auto"/>
              <w:rPr>
                <w:rFonts w:ascii="Times New Roman" w:hAnsi="Times New Roman"/>
                <w:lang w:val="kk-KZ"/>
              </w:rPr>
            </w:pPr>
          </w:p>
        </w:tc>
      </w:tr>
      <w:tr w:rsidR="00054393" w:rsidRPr="00551F7A" w:rsidTr="0081470B">
        <w:trPr>
          <w:trHeight w:val="130"/>
        </w:trPr>
        <w:tc>
          <w:tcPr>
            <w:tcW w:w="3085" w:type="dxa"/>
            <w:tcBorders>
              <w:top w:val="single" w:sz="4" w:space="0" w:color="auto"/>
              <w:left w:val="single" w:sz="4" w:space="0" w:color="auto"/>
              <w:bottom w:val="single" w:sz="4" w:space="0" w:color="auto"/>
              <w:right w:val="single" w:sz="4" w:space="0" w:color="auto"/>
            </w:tcBorders>
            <w:shd w:val="clear" w:color="auto" w:fill="auto"/>
          </w:tcPr>
          <w:p w:rsidR="00054393" w:rsidRDefault="00054393"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lang w:val="kk-KZ"/>
              </w:rPr>
            </w:pPr>
          </w:p>
          <w:p w:rsidR="00054393" w:rsidRPr="00551F7A" w:rsidRDefault="00CB167E"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lang w:val="kk-KZ"/>
              </w:rPr>
            </w:pPr>
            <w:r>
              <w:rPr>
                <w:rFonts w:ascii="Times New Roman" w:hAnsi="Times New Roman"/>
                <w:color w:val="000000"/>
                <w:lang w:val="kk-KZ"/>
              </w:rPr>
              <w:t>ZhB 2216</w:t>
            </w:r>
          </w:p>
          <w:p w:rsidR="00054393" w:rsidRPr="00551F7A" w:rsidRDefault="00054393"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lang w:val="kk-KZ"/>
              </w:rPr>
            </w:pPr>
            <w:r w:rsidRPr="00551F7A">
              <w:rPr>
                <w:rFonts w:ascii="Times New Roman" w:hAnsi="Times New Roman"/>
                <w:color w:val="000000"/>
                <w:lang w:val="kk-KZ"/>
              </w:rPr>
              <w:t>Жасуша биологиясы</w:t>
            </w:r>
          </w:p>
        </w:tc>
        <w:tc>
          <w:tcPr>
            <w:tcW w:w="8965" w:type="dxa"/>
            <w:tcBorders>
              <w:top w:val="nil"/>
              <w:left w:val="single" w:sz="4" w:space="0" w:color="auto"/>
              <w:bottom w:val="single" w:sz="4" w:space="0" w:color="auto"/>
              <w:right w:val="single" w:sz="4" w:space="0" w:color="auto"/>
            </w:tcBorders>
            <w:shd w:val="clear" w:color="auto" w:fill="auto"/>
          </w:tcPr>
          <w:p w:rsidR="00054393" w:rsidRPr="00551F7A" w:rsidRDefault="00054393" w:rsidP="0081470B">
            <w:pPr>
              <w:pStyle w:val="24"/>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sz w:val="22"/>
                <w:szCs w:val="22"/>
                <w:lang w:eastAsia="en-US"/>
              </w:rPr>
            </w:pPr>
            <w:r w:rsidRPr="00551F7A">
              <w:rPr>
                <w:color w:val="000000"/>
                <w:sz w:val="22"/>
                <w:szCs w:val="22"/>
                <w:lang w:eastAsia="en-US"/>
              </w:rPr>
              <w:t xml:space="preserve">Жасуша биологиясы пәнi - </w:t>
            </w:r>
            <w:r w:rsidRPr="00551F7A">
              <w:rPr>
                <w:sz w:val="22"/>
                <w:szCs w:val="22"/>
              </w:rPr>
              <w:t>жасушаның құрылысы мен физиологиясының негізгі заңдылықтары, ағзадағы негізгі ұлпалар жүйесі мен жіктелуі туралы түсініктердің қалыптасуын қарастырады. Жасуша құрылысы туралы білімдерін практикада қолдану, ғы</w:t>
            </w:r>
            <w:r w:rsidR="006760FE">
              <w:rPr>
                <w:sz w:val="22"/>
                <w:szCs w:val="22"/>
              </w:rPr>
              <w:t>лымдағы орны мен рөлін дәйектеу</w:t>
            </w:r>
            <w:r w:rsidRPr="00551F7A">
              <w:rPr>
                <w:sz w:val="22"/>
                <w:szCs w:val="22"/>
              </w:rPr>
              <w:t>, жоба жұмыстарын орындауда коммуникативтілік, ақпараттық мәдениет көрсету мен пәнаралық білімдерді интеграциялау сипатталады.</w:t>
            </w:r>
          </w:p>
        </w:tc>
        <w:tc>
          <w:tcPr>
            <w:tcW w:w="2126" w:type="dxa"/>
            <w:vMerge w:val="restart"/>
            <w:tcBorders>
              <w:top w:val="nil"/>
              <w:left w:val="single" w:sz="4" w:space="0" w:color="auto"/>
              <w:right w:val="single" w:sz="4" w:space="0" w:color="auto"/>
            </w:tcBorders>
            <w:vAlign w:val="center"/>
          </w:tcPr>
          <w:p w:rsidR="0014568E" w:rsidRPr="00551F7A" w:rsidRDefault="0014568E" w:rsidP="0081470B">
            <w:pPr>
              <w:spacing w:after="0" w:line="240" w:lineRule="auto"/>
              <w:rPr>
                <w:rFonts w:ascii="Times New Roman" w:hAnsi="Times New Roman"/>
                <w:lang w:val="kk-KZ"/>
              </w:rPr>
            </w:pPr>
            <w:r>
              <w:rPr>
                <w:rFonts w:ascii="Times New Roman" w:hAnsi="Times New Roman"/>
                <w:lang w:val="kk-KZ"/>
              </w:rPr>
              <w:t xml:space="preserve">             </w:t>
            </w:r>
            <w:r w:rsidRPr="00551F7A">
              <w:rPr>
                <w:rFonts w:ascii="Times New Roman" w:hAnsi="Times New Roman"/>
                <w:lang w:val="en-US"/>
              </w:rPr>
              <w:t xml:space="preserve">ON </w:t>
            </w:r>
            <w:r>
              <w:rPr>
                <w:rFonts w:ascii="Times New Roman" w:hAnsi="Times New Roman"/>
                <w:lang w:val="kk-KZ"/>
              </w:rPr>
              <w:t>1</w:t>
            </w:r>
          </w:p>
          <w:p w:rsidR="0014568E" w:rsidRPr="00551F7A" w:rsidRDefault="0014568E" w:rsidP="0081470B">
            <w:pPr>
              <w:spacing w:after="0" w:line="240" w:lineRule="auto"/>
              <w:jc w:val="center"/>
              <w:rPr>
                <w:rFonts w:ascii="Times New Roman" w:hAnsi="Times New Roman"/>
                <w:lang w:val="kk-KZ"/>
              </w:rPr>
            </w:pPr>
            <w:r w:rsidRPr="00551F7A">
              <w:rPr>
                <w:rFonts w:ascii="Times New Roman" w:hAnsi="Times New Roman"/>
                <w:lang w:val="en-US"/>
              </w:rPr>
              <w:t xml:space="preserve">ON </w:t>
            </w:r>
            <w:r>
              <w:rPr>
                <w:rFonts w:ascii="Times New Roman" w:hAnsi="Times New Roman"/>
                <w:lang w:val="kk-KZ"/>
              </w:rPr>
              <w:t>5</w:t>
            </w:r>
          </w:p>
          <w:p w:rsidR="0014568E" w:rsidRPr="00551F7A" w:rsidRDefault="0014568E" w:rsidP="0081470B">
            <w:pPr>
              <w:spacing w:after="0" w:line="240" w:lineRule="auto"/>
              <w:jc w:val="center"/>
              <w:rPr>
                <w:rFonts w:ascii="Times New Roman" w:hAnsi="Times New Roman"/>
                <w:lang w:val="kk-KZ"/>
              </w:rPr>
            </w:pPr>
            <w:r>
              <w:rPr>
                <w:rFonts w:ascii="Times New Roman" w:hAnsi="Times New Roman"/>
                <w:lang w:val="kk-KZ"/>
              </w:rPr>
              <w:t xml:space="preserve"> </w:t>
            </w:r>
            <w:r w:rsidRPr="00551F7A">
              <w:rPr>
                <w:rFonts w:ascii="Times New Roman" w:hAnsi="Times New Roman"/>
                <w:lang w:val="en-US"/>
              </w:rPr>
              <w:t xml:space="preserve"> ON </w:t>
            </w:r>
            <w:r>
              <w:rPr>
                <w:rFonts w:ascii="Times New Roman" w:hAnsi="Times New Roman"/>
                <w:lang w:val="kk-KZ"/>
              </w:rPr>
              <w:t>14</w:t>
            </w:r>
          </w:p>
          <w:p w:rsidR="00054393" w:rsidRPr="00551F7A" w:rsidRDefault="00054393" w:rsidP="0081470B">
            <w:pPr>
              <w:spacing w:after="0" w:line="240" w:lineRule="auto"/>
              <w:jc w:val="center"/>
              <w:rPr>
                <w:rFonts w:ascii="Times New Roman" w:hAnsi="Times New Roman"/>
                <w:lang w:val="kk-KZ"/>
              </w:rPr>
            </w:pPr>
          </w:p>
        </w:tc>
      </w:tr>
      <w:tr w:rsidR="00054393" w:rsidRPr="00551F7A" w:rsidTr="0081470B">
        <w:trPr>
          <w:trHeight w:val="429"/>
        </w:trPr>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rsidR="00054393" w:rsidRDefault="00054393" w:rsidP="0081470B">
            <w:pPr>
              <w:spacing w:after="0" w:line="240" w:lineRule="auto"/>
              <w:jc w:val="center"/>
              <w:rPr>
                <w:rFonts w:ascii="Times New Roman" w:hAnsi="Times New Roman"/>
                <w:lang w:val="kk-KZ"/>
              </w:rPr>
            </w:pPr>
            <w:r>
              <w:rPr>
                <w:rFonts w:ascii="Times New Roman" w:hAnsi="Times New Roman"/>
              </w:rPr>
              <w:t xml:space="preserve">KM </w:t>
            </w:r>
            <w:r w:rsidR="00CB167E">
              <w:rPr>
                <w:rFonts w:ascii="Times New Roman" w:hAnsi="Times New Roman"/>
                <w:lang w:val="kk-KZ"/>
              </w:rPr>
              <w:t>2216</w:t>
            </w:r>
          </w:p>
          <w:p w:rsidR="00054393" w:rsidRPr="000D0711" w:rsidRDefault="00054393" w:rsidP="0081470B">
            <w:pPr>
              <w:spacing w:after="0" w:line="240" w:lineRule="auto"/>
              <w:jc w:val="center"/>
              <w:rPr>
                <w:rFonts w:ascii="Times New Roman" w:hAnsi="Times New Roman"/>
              </w:rPr>
            </w:pPr>
            <w:r w:rsidRPr="000D0711">
              <w:rPr>
                <w:rFonts w:ascii="Times New Roman" w:hAnsi="Times New Roman"/>
              </w:rPr>
              <w:t>Клетка мембранасы</w:t>
            </w:r>
          </w:p>
        </w:tc>
        <w:tc>
          <w:tcPr>
            <w:tcW w:w="8965" w:type="dxa"/>
            <w:tcBorders>
              <w:top w:val="nil"/>
              <w:left w:val="single" w:sz="4" w:space="0" w:color="auto"/>
              <w:bottom w:val="single" w:sz="4" w:space="0" w:color="auto"/>
              <w:right w:val="single" w:sz="4" w:space="0" w:color="auto"/>
            </w:tcBorders>
            <w:shd w:val="clear" w:color="auto" w:fill="auto"/>
          </w:tcPr>
          <w:p w:rsidR="00054393" w:rsidRPr="000D0711" w:rsidRDefault="00054393" w:rsidP="0081470B">
            <w:pPr>
              <w:spacing w:after="0" w:line="240" w:lineRule="auto"/>
              <w:jc w:val="both"/>
              <w:rPr>
                <w:rFonts w:ascii="Times New Roman" w:hAnsi="Times New Roman"/>
                <w:lang w:val="kk-KZ"/>
              </w:rPr>
            </w:pPr>
            <w:r w:rsidRPr="000D0711">
              <w:rPr>
                <w:rFonts w:ascii="Times New Roman" w:hAnsi="Times New Roman"/>
                <w:bCs/>
                <w:shd w:val="clear" w:color="auto" w:fill="FFFFFF"/>
              </w:rPr>
              <w:t>Клетка мембранасы</w:t>
            </w:r>
            <w:r w:rsidRPr="000D0711">
              <w:rPr>
                <w:rFonts w:ascii="Times New Roman" w:hAnsi="Times New Roman"/>
                <w:shd w:val="clear" w:color="auto" w:fill="FFFFFF"/>
              </w:rPr>
              <w:t> </w:t>
            </w:r>
            <w:r w:rsidRPr="000D0711">
              <w:rPr>
                <w:rFonts w:ascii="Times New Roman" w:hAnsi="Times New Roman"/>
                <w:shd w:val="clear" w:color="auto" w:fill="FFFFFF"/>
                <w:lang w:val="kk-KZ"/>
              </w:rPr>
              <w:t xml:space="preserve"> - </w:t>
            </w:r>
            <w:r w:rsidRPr="000D0711">
              <w:rPr>
                <w:rFonts w:ascii="Times New Roman" w:hAnsi="Times New Roman"/>
              </w:rPr>
              <w:t>Клетка мембранасы (цитоплазмалы</w:t>
            </w:r>
            <w:r>
              <w:rPr>
                <w:rFonts w:ascii="Times New Roman" w:hAnsi="Times New Roman"/>
                <w:lang w:val="kk-KZ"/>
              </w:rPr>
              <w:t>қ</w:t>
            </w:r>
            <w:r w:rsidRPr="000D0711">
              <w:rPr>
                <w:rFonts w:ascii="Times New Roman" w:hAnsi="Times New Roman"/>
              </w:rPr>
              <w:t xml:space="preserve"> мембрана, плазмалы</w:t>
            </w:r>
            <w:r>
              <w:rPr>
                <w:rFonts w:ascii="Times New Roman" w:hAnsi="Times New Roman"/>
                <w:lang w:val="kk-KZ"/>
              </w:rPr>
              <w:t>қ</w:t>
            </w:r>
            <w:r w:rsidRPr="000D0711">
              <w:rPr>
                <w:rFonts w:ascii="Times New Roman" w:hAnsi="Times New Roman"/>
              </w:rPr>
              <w:t xml:space="preserve"> мембрана, плазмоле</w:t>
            </w:r>
            <w:r>
              <w:rPr>
                <w:rFonts w:ascii="Times New Roman" w:hAnsi="Times New Roman"/>
              </w:rPr>
              <w:t>мма) (Cutolemma, plasmalemma)</w:t>
            </w:r>
            <w:r>
              <w:rPr>
                <w:rFonts w:ascii="Times New Roman" w:hAnsi="Times New Roman"/>
                <w:lang w:val="kk-KZ"/>
              </w:rPr>
              <w:t xml:space="preserve"> - </w:t>
            </w:r>
            <w:r w:rsidRPr="000D0711">
              <w:rPr>
                <w:rFonts w:ascii="Times New Roman" w:hAnsi="Times New Roman"/>
              </w:rPr>
              <w:t>клетканы</w:t>
            </w:r>
            <w:r>
              <w:rPr>
                <w:rFonts w:ascii="Times New Roman" w:hAnsi="Times New Roman"/>
                <w:lang w:val="kk-KZ"/>
              </w:rPr>
              <w:t>ң</w:t>
            </w:r>
            <w:r>
              <w:rPr>
                <w:rFonts w:ascii="Times New Roman" w:hAnsi="Times New Roman"/>
              </w:rPr>
              <w:t xml:space="preserve"> </w:t>
            </w:r>
            <w:r w:rsidRPr="000D0711">
              <w:rPr>
                <w:rFonts w:ascii="Times New Roman" w:hAnsi="Times New Roman"/>
              </w:rPr>
              <w:t>цитоплазмасынсырткықабығынан к. м. калыңд. 7-10 нм</w:t>
            </w:r>
            <w:proofErr w:type="gramStart"/>
            <w:r w:rsidRPr="000D0711">
              <w:rPr>
                <w:rFonts w:ascii="Times New Roman" w:hAnsi="Times New Roman"/>
              </w:rPr>
              <w:t>.</w:t>
            </w:r>
            <w:r w:rsidRPr="000D0711">
              <w:rPr>
                <w:rFonts w:ascii="Times New Roman" w:hAnsi="Times New Roman"/>
                <w:lang w:val="kk-KZ"/>
              </w:rPr>
              <w:t>к</w:t>
            </w:r>
            <w:proofErr w:type="gramEnd"/>
            <w:r>
              <w:rPr>
                <w:rFonts w:ascii="Times New Roman" w:hAnsi="Times New Roman"/>
              </w:rPr>
              <w:t>. м. Химиялы</w:t>
            </w:r>
            <w:r>
              <w:rPr>
                <w:rFonts w:ascii="Times New Roman" w:hAnsi="Times New Roman"/>
                <w:lang w:val="kk-KZ"/>
              </w:rPr>
              <w:t>қ құ</w:t>
            </w:r>
            <w:r>
              <w:rPr>
                <w:rFonts w:ascii="Times New Roman" w:hAnsi="Times New Roman"/>
              </w:rPr>
              <w:t>рамы 40 % липид</w:t>
            </w:r>
            <w:r>
              <w:rPr>
                <w:rFonts w:ascii="Times New Roman" w:hAnsi="Times New Roman"/>
                <w:lang w:val="kk-KZ"/>
              </w:rPr>
              <w:t>т</w:t>
            </w:r>
            <w:r w:rsidRPr="000D0711">
              <w:rPr>
                <w:rFonts w:ascii="Times New Roman" w:hAnsi="Times New Roman"/>
              </w:rPr>
              <w:t>е</w:t>
            </w:r>
            <w:r>
              <w:rPr>
                <w:rFonts w:ascii="Times New Roman" w:hAnsi="Times New Roman"/>
              </w:rPr>
              <w:t>н, 60 % белокт</w:t>
            </w:r>
            <w:r>
              <w:rPr>
                <w:rFonts w:ascii="Times New Roman" w:hAnsi="Times New Roman"/>
                <w:lang w:val="kk-KZ"/>
              </w:rPr>
              <w:t>а</w:t>
            </w:r>
            <w:r>
              <w:rPr>
                <w:rFonts w:ascii="Times New Roman" w:hAnsi="Times New Roman"/>
              </w:rPr>
              <w:t>н, 1 % углевод</w:t>
            </w:r>
            <w:r>
              <w:rPr>
                <w:rFonts w:ascii="Times New Roman" w:hAnsi="Times New Roman"/>
                <w:lang w:val="kk-KZ"/>
              </w:rPr>
              <w:t>тан</w:t>
            </w:r>
            <w:r w:rsidRPr="000D0711">
              <w:rPr>
                <w:rFonts w:ascii="Times New Roman" w:hAnsi="Times New Roman"/>
              </w:rPr>
              <w:t>, 1 % ферменттен тұрады.</w:t>
            </w:r>
          </w:p>
        </w:tc>
        <w:tc>
          <w:tcPr>
            <w:tcW w:w="2126" w:type="dxa"/>
            <w:vMerge/>
            <w:tcBorders>
              <w:left w:val="single" w:sz="4" w:space="0" w:color="auto"/>
              <w:right w:val="single" w:sz="4" w:space="0" w:color="auto"/>
            </w:tcBorders>
            <w:vAlign w:val="center"/>
          </w:tcPr>
          <w:p w:rsidR="00054393" w:rsidRPr="000D0711" w:rsidRDefault="00054393" w:rsidP="0081470B">
            <w:pPr>
              <w:spacing w:after="0" w:line="240" w:lineRule="auto"/>
              <w:jc w:val="center"/>
              <w:rPr>
                <w:rFonts w:ascii="Times New Roman" w:hAnsi="Times New Roman"/>
              </w:rPr>
            </w:pPr>
          </w:p>
        </w:tc>
      </w:tr>
      <w:tr w:rsidR="00054393" w:rsidRPr="009B5A31" w:rsidTr="0081470B">
        <w:trPr>
          <w:trHeight w:val="429"/>
        </w:trPr>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rsidR="00054393" w:rsidRPr="00706734" w:rsidRDefault="00054393" w:rsidP="0081470B">
            <w:pPr>
              <w:spacing w:after="0" w:line="240" w:lineRule="auto"/>
              <w:jc w:val="center"/>
              <w:rPr>
                <w:rFonts w:ascii="Times New Roman" w:hAnsi="Times New Roman"/>
                <w:lang w:val="kk-KZ"/>
              </w:rPr>
            </w:pPr>
            <w:r w:rsidRPr="00706734">
              <w:rPr>
                <w:rFonts w:ascii="Times New Roman" w:hAnsi="Times New Roman"/>
              </w:rPr>
              <w:t>C</w:t>
            </w:r>
            <w:r w:rsidRPr="00706734">
              <w:rPr>
                <w:rFonts w:ascii="Times New Roman" w:hAnsi="Times New Roman"/>
                <w:lang w:val="en-US"/>
              </w:rPr>
              <w:t>ito</w:t>
            </w:r>
            <w:r w:rsidRPr="00706734">
              <w:rPr>
                <w:rFonts w:ascii="Times New Roman" w:hAnsi="Times New Roman"/>
              </w:rPr>
              <w:t xml:space="preserve"> </w:t>
            </w:r>
            <w:r w:rsidR="00CB167E">
              <w:rPr>
                <w:rFonts w:ascii="Times New Roman" w:hAnsi="Times New Roman"/>
                <w:lang w:val="kk-KZ"/>
              </w:rPr>
              <w:t>2216</w:t>
            </w:r>
          </w:p>
          <w:p w:rsidR="00054393" w:rsidRPr="00706734" w:rsidRDefault="00054393" w:rsidP="0081470B">
            <w:pPr>
              <w:spacing w:after="0" w:line="240" w:lineRule="auto"/>
              <w:jc w:val="center"/>
              <w:rPr>
                <w:rFonts w:ascii="Times New Roman" w:hAnsi="Times New Roman"/>
              </w:rPr>
            </w:pPr>
            <w:r w:rsidRPr="00706734">
              <w:rPr>
                <w:rFonts w:ascii="Times New Roman" w:hAnsi="Times New Roman"/>
              </w:rPr>
              <w:t xml:space="preserve">Цитология  </w:t>
            </w:r>
          </w:p>
        </w:tc>
        <w:tc>
          <w:tcPr>
            <w:tcW w:w="8965" w:type="dxa"/>
            <w:tcBorders>
              <w:top w:val="nil"/>
              <w:left w:val="single" w:sz="4" w:space="0" w:color="auto"/>
              <w:bottom w:val="single" w:sz="4" w:space="0" w:color="auto"/>
              <w:right w:val="single" w:sz="4" w:space="0" w:color="auto"/>
            </w:tcBorders>
            <w:shd w:val="clear" w:color="auto" w:fill="auto"/>
          </w:tcPr>
          <w:p w:rsidR="00054393" w:rsidRPr="00706734" w:rsidRDefault="00054393" w:rsidP="0081470B">
            <w:pPr>
              <w:spacing w:after="0" w:line="240" w:lineRule="auto"/>
              <w:jc w:val="both"/>
              <w:rPr>
                <w:rFonts w:ascii="Times New Roman" w:hAnsi="Times New Roman"/>
                <w:lang w:val="kk-KZ"/>
              </w:rPr>
            </w:pPr>
            <w:r w:rsidRPr="00706734">
              <w:rPr>
                <w:rFonts w:ascii="Times New Roman" w:hAnsi="Times New Roman"/>
                <w:shd w:val="clear" w:color="auto" w:fill="FFFFFF"/>
                <w:lang w:val="kk-KZ"/>
              </w:rPr>
              <w:t xml:space="preserve">Цитология </w:t>
            </w:r>
            <w:r w:rsidRPr="00706734">
              <w:rPr>
                <w:rFonts w:ascii="Times New Roman" w:hAnsi="Times New Roman"/>
                <w:lang w:val="kk-KZ"/>
              </w:rPr>
              <w:t>пәні - клетка популяцияларын калыпты жағдайдағы және жағымсыз сыртқы факторлардын әсері кезіндегі әртүрлі ұлпааралық карым-катынастардың негізгі зандылыктарың ұлпалар жүйесінің құрылысы мен клеткааралық заттарының биохимиясы. Ұлпалардың физиологиялық және репаративті регенерацияларының ерекшеліктері туралы теориялық білімді калыптастырады.</w:t>
            </w:r>
          </w:p>
        </w:tc>
        <w:tc>
          <w:tcPr>
            <w:tcW w:w="2126" w:type="dxa"/>
            <w:vMerge/>
            <w:tcBorders>
              <w:left w:val="single" w:sz="4" w:space="0" w:color="auto"/>
              <w:bottom w:val="single" w:sz="4" w:space="0" w:color="auto"/>
              <w:right w:val="single" w:sz="4" w:space="0" w:color="auto"/>
            </w:tcBorders>
            <w:vAlign w:val="center"/>
          </w:tcPr>
          <w:p w:rsidR="00054393" w:rsidRPr="00F62626" w:rsidRDefault="00054393" w:rsidP="0081470B">
            <w:pPr>
              <w:spacing w:after="0" w:line="240" w:lineRule="auto"/>
              <w:jc w:val="center"/>
              <w:rPr>
                <w:rFonts w:ascii="Times New Roman" w:hAnsi="Times New Roman"/>
                <w:lang w:val="kk-KZ"/>
              </w:rPr>
            </w:pPr>
          </w:p>
        </w:tc>
      </w:tr>
      <w:tr w:rsidR="00054393" w:rsidRPr="00A27E33" w:rsidTr="0081470B">
        <w:trPr>
          <w:trHeight w:val="429"/>
        </w:trPr>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rsidR="00054393" w:rsidRPr="00551F7A" w:rsidRDefault="00054393"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lang w:val="kk-KZ"/>
              </w:rPr>
            </w:pPr>
            <w:r w:rsidRPr="00551F7A">
              <w:rPr>
                <w:rFonts w:ascii="Times New Roman" w:hAnsi="Times New Roman"/>
                <w:color w:val="000000"/>
              </w:rPr>
              <w:t>ZhH 221</w:t>
            </w:r>
            <w:r w:rsidR="001642A5">
              <w:rPr>
                <w:rFonts w:ascii="Times New Roman" w:hAnsi="Times New Roman"/>
                <w:color w:val="000000"/>
                <w:lang w:val="kk-KZ"/>
              </w:rPr>
              <w:t>7</w:t>
            </w:r>
          </w:p>
          <w:p w:rsidR="00054393" w:rsidRPr="00551F7A" w:rsidRDefault="00054393"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rPr>
            </w:pPr>
            <w:r w:rsidRPr="00551F7A">
              <w:rPr>
                <w:rFonts w:ascii="Times New Roman" w:hAnsi="Times New Roman"/>
                <w:color w:val="000000"/>
              </w:rPr>
              <w:t>Жалпы химия</w:t>
            </w:r>
          </w:p>
        </w:tc>
        <w:tc>
          <w:tcPr>
            <w:tcW w:w="8965" w:type="dxa"/>
            <w:tcBorders>
              <w:top w:val="nil"/>
              <w:left w:val="single" w:sz="4" w:space="0" w:color="auto"/>
              <w:bottom w:val="single" w:sz="4" w:space="0" w:color="auto"/>
              <w:right w:val="single" w:sz="4" w:space="0" w:color="auto"/>
            </w:tcBorders>
            <w:shd w:val="clear" w:color="auto" w:fill="auto"/>
          </w:tcPr>
          <w:p w:rsidR="00054393" w:rsidRPr="00551F7A" w:rsidRDefault="00054393"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rPr>
            </w:pPr>
            <w:r w:rsidRPr="00551F7A">
              <w:rPr>
                <w:rFonts w:ascii="Times New Roman" w:hAnsi="Times New Roman"/>
                <w:color w:val="000000"/>
                <w:lang w:val="kk-KZ"/>
              </w:rPr>
              <w:t>Жалпы химия</w:t>
            </w:r>
            <w:r w:rsidRPr="00551F7A">
              <w:rPr>
                <w:rFonts w:ascii="Times New Roman" w:hAnsi="Times New Roman"/>
                <w:color w:val="000000"/>
              </w:rPr>
              <w:t xml:space="preserve"> пәні</w:t>
            </w:r>
            <w:r w:rsidRPr="00551F7A">
              <w:rPr>
                <w:rFonts w:ascii="Times New Roman" w:hAnsi="Times New Roman"/>
                <w:color w:val="000000"/>
                <w:lang w:val="kk-KZ"/>
              </w:rPr>
              <w:t xml:space="preserve"> -</w:t>
            </w:r>
            <w:r w:rsidRPr="00551F7A">
              <w:rPr>
                <w:rFonts w:ascii="Times New Roman" w:hAnsi="Times New Roman"/>
                <w:color w:val="000000"/>
              </w:rPr>
              <w:t xml:space="preserve"> химияның негізгі стехиометриялық заңдары мен түсініктері, периодтық заң мен зат құрылысы, химиялық реакциялардың жүру заңдылықтары, ерітінділер, тотығу-тотықсыздану реакциялары, электрохимиялық процестер, </w:t>
            </w:r>
            <w:hyperlink r:id="rId12" w:history="1">
              <w:r w:rsidRPr="00551F7A">
                <w:rPr>
                  <w:rStyle w:val="ae"/>
                  <w:color w:val="000000"/>
                  <w:u w:val="none"/>
                </w:rPr>
                <w:t>комплексті </w:t>
              </w:r>
            </w:hyperlink>
            <w:hyperlink r:id="rId13" w:history="1">
              <w:r w:rsidRPr="00551F7A">
                <w:rPr>
                  <w:rStyle w:val="ae"/>
                  <w:color w:val="000000"/>
                  <w:u w:val="none"/>
                </w:rPr>
                <w:t>қосылыстар</w:t>
              </w:r>
            </w:hyperlink>
            <w:r w:rsidRPr="00551F7A">
              <w:rPr>
                <w:rFonts w:ascii="Times New Roman" w:hAnsi="Times New Roman"/>
                <w:color w:val="000000"/>
              </w:rPr>
              <w:t>, металдар және бейметалдар химиясы тақырыптары бойынша теориялық мәселелерді</w:t>
            </w:r>
            <w:r w:rsidRPr="00551F7A">
              <w:rPr>
                <w:rFonts w:ascii="Times New Roman" w:hAnsi="Times New Roman"/>
                <w:color w:val="000000"/>
                <w:lang w:val="kk-KZ"/>
              </w:rPr>
              <w:t xml:space="preserve"> және аналитикалық, физикалық және коллоидты химия бөлімдерін </w:t>
            </w:r>
            <w:r w:rsidRPr="00551F7A">
              <w:rPr>
                <w:rFonts w:ascii="Times New Roman" w:hAnsi="Times New Roman"/>
                <w:color w:val="000000"/>
              </w:rPr>
              <w:t xml:space="preserve"> қарастырады.</w:t>
            </w:r>
          </w:p>
        </w:tc>
        <w:tc>
          <w:tcPr>
            <w:tcW w:w="2126" w:type="dxa"/>
            <w:vMerge w:val="restart"/>
            <w:tcBorders>
              <w:top w:val="nil"/>
              <w:left w:val="single" w:sz="4" w:space="0" w:color="auto"/>
              <w:right w:val="single" w:sz="4" w:space="0" w:color="auto"/>
            </w:tcBorders>
            <w:vAlign w:val="center"/>
          </w:tcPr>
          <w:p w:rsidR="005F2784" w:rsidRPr="00551F7A" w:rsidRDefault="005F2784" w:rsidP="0081470B">
            <w:pPr>
              <w:spacing w:after="0" w:line="240" w:lineRule="auto"/>
              <w:rPr>
                <w:rFonts w:ascii="Times New Roman" w:hAnsi="Times New Roman"/>
                <w:lang w:val="kk-KZ"/>
              </w:rPr>
            </w:pPr>
            <w:r>
              <w:rPr>
                <w:rFonts w:ascii="Times New Roman" w:hAnsi="Times New Roman"/>
                <w:lang w:val="kk-KZ"/>
              </w:rPr>
              <w:t xml:space="preserve">             </w:t>
            </w:r>
            <w:r w:rsidRPr="00551F7A">
              <w:rPr>
                <w:rFonts w:ascii="Times New Roman" w:hAnsi="Times New Roman"/>
                <w:lang w:val="en-US"/>
              </w:rPr>
              <w:t xml:space="preserve">ON </w:t>
            </w:r>
            <w:r>
              <w:rPr>
                <w:rFonts w:ascii="Times New Roman" w:hAnsi="Times New Roman"/>
                <w:lang w:val="kk-KZ"/>
              </w:rPr>
              <w:t>1</w:t>
            </w:r>
          </w:p>
          <w:p w:rsidR="005F2784" w:rsidRPr="00551F7A" w:rsidRDefault="005F2784" w:rsidP="0081470B">
            <w:pPr>
              <w:spacing w:after="0" w:line="240" w:lineRule="auto"/>
              <w:jc w:val="center"/>
              <w:rPr>
                <w:rFonts w:ascii="Times New Roman" w:hAnsi="Times New Roman"/>
                <w:lang w:val="kk-KZ"/>
              </w:rPr>
            </w:pPr>
            <w:r w:rsidRPr="00551F7A">
              <w:rPr>
                <w:rFonts w:ascii="Times New Roman" w:hAnsi="Times New Roman"/>
                <w:lang w:val="en-US"/>
              </w:rPr>
              <w:t xml:space="preserve">ON </w:t>
            </w:r>
            <w:r>
              <w:rPr>
                <w:rFonts w:ascii="Times New Roman" w:hAnsi="Times New Roman"/>
                <w:lang w:val="kk-KZ"/>
              </w:rPr>
              <w:t>9</w:t>
            </w:r>
          </w:p>
          <w:p w:rsidR="005F2784" w:rsidRPr="00551F7A" w:rsidRDefault="005F2784" w:rsidP="0081470B">
            <w:pPr>
              <w:spacing w:after="0" w:line="240" w:lineRule="auto"/>
              <w:jc w:val="center"/>
              <w:rPr>
                <w:rFonts w:ascii="Times New Roman" w:hAnsi="Times New Roman"/>
                <w:lang w:val="kk-KZ"/>
              </w:rPr>
            </w:pPr>
            <w:r>
              <w:rPr>
                <w:rFonts w:ascii="Times New Roman" w:hAnsi="Times New Roman"/>
                <w:lang w:val="kk-KZ"/>
              </w:rPr>
              <w:t xml:space="preserve"> </w:t>
            </w:r>
            <w:r w:rsidRPr="00551F7A">
              <w:rPr>
                <w:rFonts w:ascii="Times New Roman" w:hAnsi="Times New Roman"/>
                <w:lang w:val="en-US"/>
              </w:rPr>
              <w:t xml:space="preserve"> ON </w:t>
            </w:r>
            <w:r>
              <w:rPr>
                <w:rFonts w:ascii="Times New Roman" w:hAnsi="Times New Roman"/>
                <w:lang w:val="kk-KZ"/>
              </w:rPr>
              <w:t>14</w:t>
            </w:r>
          </w:p>
          <w:p w:rsidR="00054393" w:rsidRPr="00CA681F" w:rsidRDefault="00054393" w:rsidP="0081470B">
            <w:pPr>
              <w:spacing w:after="0" w:line="240" w:lineRule="auto"/>
              <w:jc w:val="center"/>
              <w:rPr>
                <w:rFonts w:ascii="Times New Roman" w:hAnsi="Times New Roman"/>
                <w:lang w:val="kk-KZ"/>
              </w:rPr>
            </w:pPr>
          </w:p>
          <w:p w:rsidR="00054393" w:rsidRPr="006D6A1E" w:rsidRDefault="00054393" w:rsidP="0081470B">
            <w:pPr>
              <w:spacing w:after="0" w:line="240" w:lineRule="auto"/>
              <w:jc w:val="center"/>
              <w:rPr>
                <w:rFonts w:ascii="Times New Roman" w:hAnsi="Times New Roman"/>
                <w:lang w:val="kk-KZ"/>
              </w:rPr>
            </w:pPr>
          </w:p>
        </w:tc>
      </w:tr>
      <w:tr w:rsidR="00054393" w:rsidRPr="00A27E33" w:rsidTr="0081470B">
        <w:trPr>
          <w:trHeight w:val="429"/>
        </w:trPr>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rsidR="00054393" w:rsidRDefault="00054393" w:rsidP="0081470B">
            <w:pPr>
              <w:spacing w:after="0" w:line="240" w:lineRule="auto"/>
              <w:jc w:val="center"/>
              <w:rPr>
                <w:rFonts w:ascii="Times New Roman" w:hAnsi="Times New Roman"/>
                <w:color w:val="000000"/>
                <w:lang w:val="kk-KZ"/>
              </w:rPr>
            </w:pPr>
            <w:r w:rsidRPr="00410497">
              <w:rPr>
                <w:rFonts w:ascii="Times New Roman" w:hAnsi="Times New Roman"/>
                <w:color w:val="000000"/>
                <w:lang w:val="en-US"/>
              </w:rPr>
              <w:t>BHTN</w:t>
            </w:r>
            <w:r w:rsidR="001642A5">
              <w:rPr>
                <w:rFonts w:ascii="Times New Roman" w:hAnsi="Times New Roman"/>
                <w:color w:val="000000"/>
                <w:lang w:val="kk-KZ"/>
              </w:rPr>
              <w:t xml:space="preserve"> 2217</w:t>
            </w:r>
          </w:p>
          <w:p w:rsidR="00054393" w:rsidRPr="00CB2878" w:rsidRDefault="00054393" w:rsidP="0081470B">
            <w:pPr>
              <w:spacing w:after="0" w:line="240" w:lineRule="auto"/>
              <w:jc w:val="center"/>
              <w:rPr>
                <w:rFonts w:ascii="Times New Roman" w:hAnsi="Times New Roman"/>
                <w:color w:val="000000"/>
              </w:rPr>
            </w:pPr>
            <w:r w:rsidRPr="00AB781E">
              <w:rPr>
                <w:rFonts w:ascii="Times New Roman" w:hAnsi="Times New Roman"/>
                <w:color w:val="000000"/>
              </w:rPr>
              <w:t>Бейорганикалық</w:t>
            </w:r>
            <w:r w:rsidRPr="00CB2878">
              <w:rPr>
                <w:rFonts w:ascii="Times New Roman" w:hAnsi="Times New Roman"/>
                <w:color w:val="000000"/>
              </w:rPr>
              <w:t xml:space="preserve"> </w:t>
            </w:r>
            <w:r w:rsidRPr="00AB781E">
              <w:rPr>
                <w:rFonts w:ascii="Times New Roman" w:hAnsi="Times New Roman"/>
                <w:color w:val="000000"/>
              </w:rPr>
              <w:t>химияның</w:t>
            </w:r>
            <w:r w:rsidRPr="00CB2878">
              <w:rPr>
                <w:rFonts w:ascii="Times New Roman" w:hAnsi="Times New Roman"/>
                <w:color w:val="000000"/>
              </w:rPr>
              <w:t xml:space="preserve"> </w:t>
            </w:r>
            <w:r w:rsidRPr="00AB781E">
              <w:rPr>
                <w:rFonts w:ascii="Times New Roman" w:hAnsi="Times New Roman"/>
                <w:color w:val="000000"/>
              </w:rPr>
              <w:t>теориялық</w:t>
            </w:r>
            <w:r w:rsidRPr="00CB2878">
              <w:rPr>
                <w:rFonts w:ascii="Times New Roman" w:hAnsi="Times New Roman"/>
                <w:color w:val="000000"/>
              </w:rPr>
              <w:t xml:space="preserve">  </w:t>
            </w:r>
            <w:r w:rsidRPr="00AB781E">
              <w:rPr>
                <w:rFonts w:ascii="Times New Roman" w:hAnsi="Times New Roman"/>
                <w:color w:val="000000"/>
              </w:rPr>
              <w:t>негіздері</w:t>
            </w:r>
          </w:p>
        </w:tc>
        <w:tc>
          <w:tcPr>
            <w:tcW w:w="8965" w:type="dxa"/>
            <w:tcBorders>
              <w:top w:val="nil"/>
              <w:left w:val="single" w:sz="4" w:space="0" w:color="auto"/>
              <w:bottom w:val="single" w:sz="4" w:space="0" w:color="auto"/>
              <w:right w:val="single" w:sz="4" w:space="0" w:color="auto"/>
            </w:tcBorders>
            <w:shd w:val="clear" w:color="auto" w:fill="auto"/>
          </w:tcPr>
          <w:p w:rsidR="00054393" w:rsidRPr="00984E7C" w:rsidRDefault="00054393" w:rsidP="0081470B">
            <w:pPr>
              <w:spacing w:after="0" w:line="240" w:lineRule="auto"/>
              <w:jc w:val="both"/>
              <w:rPr>
                <w:rFonts w:ascii="Times New Roman" w:hAnsi="Times New Roman"/>
                <w:lang w:val="kk-KZ"/>
              </w:rPr>
            </w:pPr>
            <w:r w:rsidRPr="00984E7C">
              <w:rPr>
                <w:rFonts w:ascii="Times New Roman" w:hAnsi="Times New Roman"/>
                <w:lang w:val="kk-KZ"/>
              </w:rPr>
              <w:t>Бейорганикалық химияның теориялық негіздерінебағдарлама бойынша мынадай тараулар кіреді: «Атом молекулалық ілім, Химияның негізгі ұғымдары мен заңдары», «Бейорганикалық қосылыстардың жіктелуі мен номенклатурасы», «Атом құрылысыны», «Периодтық заң және Д.И.Менделеевтің периодтық жүйесі», «Химиялық үрдістердің энергетикасы мен бағыты», «Химиялық кинетика», «Ерітінділер», «Электролиттік диссоциация теориясы», «Тотығу-тотықсыздану реакциялары».</w:t>
            </w:r>
          </w:p>
        </w:tc>
        <w:tc>
          <w:tcPr>
            <w:tcW w:w="2126" w:type="dxa"/>
            <w:vMerge/>
            <w:tcBorders>
              <w:left w:val="single" w:sz="4" w:space="0" w:color="auto"/>
              <w:right w:val="single" w:sz="4" w:space="0" w:color="auto"/>
            </w:tcBorders>
            <w:vAlign w:val="center"/>
          </w:tcPr>
          <w:p w:rsidR="00054393" w:rsidRPr="00CA681F" w:rsidRDefault="00054393" w:rsidP="0081470B">
            <w:pPr>
              <w:spacing w:after="0" w:line="240" w:lineRule="auto"/>
              <w:jc w:val="center"/>
              <w:rPr>
                <w:rFonts w:ascii="Times New Roman" w:hAnsi="Times New Roman"/>
                <w:lang w:val="kk-KZ"/>
              </w:rPr>
            </w:pPr>
          </w:p>
        </w:tc>
      </w:tr>
      <w:tr w:rsidR="00054393" w:rsidRPr="0077364D" w:rsidTr="0081470B">
        <w:trPr>
          <w:trHeight w:val="429"/>
        </w:trPr>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rsidR="00054393" w:rsidRPr="00D231FE" w:rsidRDefault="00054393" w:rsidP="0081470B">
            <w:pPr>
              <w:spacing w:after="0" w:line="240" w:lineRule="auto"/>
              <w:jc w:val="center"/>
              <w:rPr>
                <w:rFonts w:ascii="Times New Roman" w:hAnsi="Times New Roman"/>
                <w:color w:val="000000"/>
                <w:lang w:val="kk-KZ"/>
              </w:rPr>
            </w:pPr>
            <w:r w:rsidRPr="00D231FE">
              <w:rPr>
                <w:rFonts w:ascii="Times New Roman" w:hAnsi="Times New Roman"/>
                <w:color w:val="000000"/>
              </w:rPr>
              <w:t>BKK</w:t>
            </w:r>
            <w:r w:rsidR="001642A5">
              <w:rPr>
                <w:rFonts w:ascii="Times New Roman" w:hAnsi="Times New Roman"/>
                <w:color w:val="000000"/>
                <w:lang w:val="kk-KZ"/>
              </w:rPr>
              <w:t xml:space="preserve"> 2217</w:t>
            </w:r>
          </w:p>
          <w:p w:rsidR="00054393" w:rsidRPr="00AB781E" w:rsidRDefault="00054393" w:rsidP="0081470B">
            <w:pPr>
              <w:spacing w:after="0" w:line="240" w:lineRule="auto"/>
              <w:jc w:val="center"/>
              <w:rPr>
                <w:rFonts w:ascii="Times New Roman" w:hAnsi="Times New Roman"/>
                <w:color w:val="000000"/>
              </w:rPr>
            </w:pPr>
            <w:r w:rsidRPr="00AB781E">
              <w:rPr>
                <w:rFonts w:ascii="Times New Roman" w:hAnsi="Times New Roman"/>
                <w:color w:val="000000"/>
              </w:rPr>
              <w:t>Бейорганикалық  қосылыстардың класстары</w:t>
            </w:r>
          </w:p>
        </w:tc>
        <w:tc>
          <w:tcPr>
            <w:tcW w:w="8965" w:type="dxa"/>
            <w:tcBorders>
              <w:top w:val="nil"/>
              <w:left w:val="single" w:sz="4" w:space="0" w:color="auto"/>
              <w:bottom w:val="single" w:sz="4" w:space="0" w:color="auto"/>
              <w:right w:val="single" w:sz="4" w:space="0" w:color="auto"/>
            </w:tcBorders>
            <w:shd w:val="clear" w:color="auto" w:fill="auto"/>
          </w:tcPr>
          <w:p w:rsidR="00054393" w:rsidRPr="00984E7C" w:rsidRDefault="00054393" w:rsidP="0081470B">
            <w:pPr>
              <w:spacing w:after="0" w:line="240" w:lineRule="auto"/>
              <w:jc w:val="both"/>
              <w:rPr>
                <w:rFonts w:ascii="Times New Roman" w:hAnsi="Times New Roman"/>
                <w:lang w:val="kk-KZ"/>
              </w:rPr>
            </w:pPr>
            <w:r w:rsidRPr="00984E7C">
              <w:rPr>
                <w:rFonts w:ascii="Times New Roman" w:hAnsi="Times New Roman"/>
                <w:lang w:val="kk-KZ"/>
              </w:rPr>
              <w:t>Бейорганикалық қосылыстардың кластары пәні – бейорганикалық қосылыстардың негізгі кластарын, олардың химиялық, физикалық қасиеттерін, алыну жолдарын, химиялық қосылыстардың бір-біріне айналу механизмін, қолданылуы туралы қарастыратын пән.</w:t>
            </w:r>
          </w:p>
        </w:tc>
        <w:tc>
          <w:tcPr>
            <w:tcW w:w="2126" w:type="dxa"/>
            <w:vMerge/>
            <w:tcBorders>
              <w:left w:val="single" w:sz="4" w:space="0" w:color="auto"/>
              <w:bottom w:val="single" w:sz="4" w:space="0" w:color="auto"/>
              <w:right w:val="single" w:sz="4" w:space="0" w:color="auto"/>
            </w:tcBorders>
            <w:vAlign w:val="center"/>
          </w:tcPr>
          <w:p w:rsidR="00054393" w:rsidRPr="00CA681F" w:rsidRDefault="00054393" w:rsidP="0081470B">
            <w:pPr>
              <w:spacing w:after="0" w:line="240" w:lineRule="auto"/>
              <w:jc w:val="center"/>
              <w:rPr>
                <w:rFonts w:ascii="Times New Roman" w:hAnsi="Times New Roman"/>
                <w:lang w:val="kk-KZ"/>
              </w:rPr>
            </w:pPr>
          </w:p>
        </w:tc>
      </w:tr>
      <w:tr w:rsidR="00054393" w:rsidRPr="00A27E33" w:rsidTr="0081470B">
        <w:trPr>
          <w:trHeight w:val="429"/>
        </w:trPr>
        <w:tc>
          <w:tcPr>
            <w:tcW w:w="3085" w:type="dxa"/>
            <w:tcBorders>
              <w:top w:val="single" w:sz="4" w:space="0" w:color="auto"/>
              <w:left w:val="single" w:sz="4" w:space="0" w:color="auto"/>
              <w:bottom w:val="single" w:sz="4" w:space="0" w:color="auto"/>
              <w:right w:val="single" w:sz="4" w:space="0" w:color="auto"/>
            </w:tcBorders>
            <w:shd w:val="clear" w:color="auto" w:fill="auto"/>
          </w:tcPr>
          <w:p w:rsidR="00054393" w:rsidRPr="007200AD" w:rsidRDefault="00054393"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rPr>
            </w:pPr>
          </w:p>
          <w:p w:rsidR="00054393" w:rsidRPr="007200AD" w:rsidRDefault="00054393"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rPr>
            </w:pPr>
          </w:p>
          <w:p w:rsidR="00054393" w:rsidRPr="007200AD" w:rsidRDefault="00054393"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rPr>
            </w:pPr>
          </w:p>
          <w:p w:rsidR="00054393" w:rsidRPr="007200AD" w:rsidRDefault="00054393"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rPr>
            </w:pPr>
          </w:p>
          <w:p w:rsidR="00054393" w:rsidRPr="007200AD" w:rsidRDefault="00054393"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lang w:val="en-US"/>
              </w:rPr>
            </w:pPr>
            <w:r w:rsidRPr="007200AD">
              <w:rPr>
                <w:rFonts w:ascii="Times New Roman" w:hAnsi="Times New Roman"/>
                <w:color w:val="000000"/>
              </w:rPr>
              <w:t xml:space="preserve">FKH  </w:t>
            </w:r>
            <w:r w:rsidRPr="007200AD">
              <w:rPr>
                <w:rFonts w:ascii="Times New Roman" w:hAnsi="Times New Roman"/>
                <w:color w:val="000000"/>
                <w:lang w:val="en-US"/>
              </w:rPr>
              <w:t>3218</w:t>
            </w:r>
          </w:p>
          <w:p w:rsidR="00054393" w:rsidRPr="007200AD" w:rsidRDefault="00054393"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lang w:val="kk-KZ"/>
              </w:rPr>
            </w:pPr>
            <w:r w:rsidRPr="007200AD">
              <w:rPr>
                <w:rFonts w:ascii="Times New Roman" w:hAnsi="Times New Roman"/>
                <w:color w:val="000000"/>
              </w:rPr>
              <w:lastRenderedPageBreak/>
              <w:t xml:space="preserve">Физколлоидты </w:t>
            </w:r>
            <w:r w:rsidRPr="007200AD">
              <w:rPr>
                <w:rFonts w:ascii="Times New Roman" w:hAnsi="Times New Roman"/>
                <w:color w:val="000000"/>
                <w:lang w:val="kk-KZ"/>
              </w:rPr>
              <w:t xml:space="preserve"> химия</w:t>
            </w:r>
          </w:p>
        </w:tc>
        <w:tc>
          <w:tcPr>
            <w:tcW w:w="8965" w:type="dxa"/>
            <w:tcBorders>
              <w:top w:val="nil"/>
              <w:left w:val="single" w:sz="4" w:space="0" w:color="auto"/>
              <w:bottom w:val="single" w:sz="4" w:space="0" w:color="auto"/>
              <w:right w:val="single" w:sz="4" w:space="0" w:color="auto"/>
            </w:tcBorders>
            <w:shd w:val="clear" w:color="auto" w:fill="auto"/>
          </w:tcPr>
          <w:p w:rsidR="00054393" w:rsidRPr="007200AD" w:rsidRDefault="00054393" w:rsidP="0081470B">
            <w:pPr>
              <w:shd w:val="clear" w:color="auto" w:fill="FEFEFE"/>
              <w:spacing w:after="0" w:line="240" w:lineRule="auto"/>
              <w:ind w:right="-20"/>
              <w:jc w:val="both"/>
              <w:rPr>
                <w:rFonts w:ascii="Times New Roman" w:hAnsi="Times New Roman"/>
                <w:lang w:val="kk-KZ"/>
              </w:rPr>
            </w:pPr>
            <w:r w:rsidRPr="007200AD">
              <w:rPr>
                <w:rFonts w:ascii="Times New Roman" w:hAnsi="Times New Roman"/>
                <w:lang w:val="kk-KZ"/>
              </w:rPr>
              <w:lastRenderedPageBreak/>
              <w:t xml:space="preserve">Физикалық химия - химия мен физиканың арасындағы аралық ғылым. Ол химиялық реакциялардың, онымен қоса жүретін физикалық құбылыстардың заңдылықтарын зерттейді. Физикалық химия процесстердің жүйедегі тепе-теңдік жағдайы мен оның бір күйден екінші күйге ауысу мүмкіндігін, химиялық реакция жылдамдығының уақытқа байланысты өзгеруін, электрлік және химиялық энергиялардың өзара ауысу заңдылықтары сияқты </w:t>
            </w:r>
            <w:r w:rsidRPr="007200AD">
              <w:rPr>
                <w:rFonts w:ascii="Times New Roman" w:hAnsi="Times New Roman"/>
                <w:lang w:val="kk-KZ"/>
              </w:rPr>
              <w:lastRenderedPageBreak/>
              <w:t>мәселелерді қарастырады.</w:t>
            </w:r>
          </w:p>
          <w:p w:rsidR="00054393" w:rsidRPr="007200AD" w:rsidRDefault="00054393" w:rsidP="0081470B">
            <w:pPr>
              <w:shd w:val="clear" w:color="auto" w:fill="FEFEFE"/>
              <w:spacing w:after="0" w:line="240" w:lineRule="auto"/>
              <w:ind w:right="-20"/>
              <w:jc w:val="both"/>
              <w:rPr>
                <w:rStyle w:val="18"/>
                <w:color w:val="auto"/>
                <w:sz w:val="22"/>
                <w:szCs w:val="22"/>
                <w:lang w:eastAsia="en-US"/>
              </w:rPr>
            </w:pPr>
            <w:r w:rsidRPr="007200AD">
              <w:rPr>
                <w:rFonts w:ascii="Times New Roman" w:hAnsi="Times New Roman"/>
                <w:lang w:val="kk-KZ"/>
              </w:rPr>
              <w:t xml:space="preserve">Коллоидтық химия – дисперстік жүйелер мен фазалардың бөліну беттерінде болатын беттік құбылыстарды зерттейтін ғылым саласы. коллоидты химия пәні - беттік құбылыстардың заңдылықтарыy, дисперсті жүйелерді алу және олардың тұрақтылық теориясыy, лиофобты және лиофильді коллоидты жүйелердің қасиеттерін, олардың қолдану саласын, алынған нәтижелерді есептеуді қарастырады. </w:t>
            </w:r>
          </w:p>
        </w:tc>
        <w:tc>
          <w:tcPr>
            <w:tcW w:w="2126" w:type="dxa"/>
            <w:vMerge w:val="restart"/>
            <w:tcBorders>
              <w:top w:val="nil"/>
              <w:left w:val="single" w:sz="4" w:space="0" w:color="auto"/>
              <w:right w:val="single" w:sz="4" w:space="0" w:color="auto"/>
            </w:tcBorders>
            <w:vAlign w:val="center"/>
          </w:tcPr>
          <w:p w:rsidR="005F2784" w:rsidRPr="00551F7A" w:rsidRDefault="005F2784" w:rsidP="0081470B">
            <w:pPr>
              <w:spacing w:after="0" w:line="240" w:lineRule="auto"/>
              <w:rPr>
                <w:rFonts w:ascii="Times New Roman" w:hAnsi="Times New Roman"/>
                <w:lang w:val="kk-KZ"/>
              </w:rPr>
            </w:pPr>
            <w:r>
              <w:rPr>
                <w:rFonts w:ascii="Times New Roman" w:hAnsi="Times New Roman"/>
                <w:lang w:val="kk-KZ"/>
              </w:rPr>
              <w:lastRenderedPageBreak/>
              <w:t xml:space="preserve">             </w:t>
            </w:r>
            <w:r w:rsidRPr="00551F7A">
              <w:rPr>
                <w:rFonts w:ascii="Times New Roman" w:hAnsi="Times New Roman"/>
                <w:lang w:val="en-US"/>
              </w:rPr>
              <w:t xml:space="preserve">ON </w:t>
            </w:r>
            <w:r>
              <w:rPr>
                <w:rFonts w:ascii="Times New Roman" w:hAnsi="Times New Roman"/>
                <w:lang w:val="kk-KZ"/>
              </w:rPr>
              <w:t>1</w:t>
            </w:r>
          </w:p>
          <w:p w:rsidR="005F2784" w:rsidRPr="00551F7A" w:rsidRDefault="005F2784" w:rsidP="0081470B">
            <w:pPr>
              <w:spacing w:after="0" w:line="240" w:lineRule="auto"/>
              <w:jc w:val="center"/>
              <w:rPr>
                <w:rFonts w:ascii="Times New Roman" w:hAnsi="Times New Roman"/>
                <w:lang w:val="kk-KZ"/>
              </w:rPr>
            </w:pPr>
            <w:r w:rsidRPr="00551F7A">
              <w:rPr>
                <w:rFonts w:ascii="Times New Roman" w:hAnsi="Times New Roman"/>
                <w:lang w:val="en-US"/>
              </w:rPr>
              <w:t xml:space="preserve">ON </w:t>
            </w:r>
            <w:r>
              <w:rPr>
                <w:rFonts w:ascii="Times New Roman" w:hAnsi="Times New Roman"/>
                <w:lang w:val="kk-KZ"/>
              </w:rPr>
              <w:t>9</w:t>
            </w:r>
          </w:p>
          <w:p w:rsidR="005F2784" w:rsidRPr="00551F7A" w:rsidRDefault="005F2784" w:rsidP="0081470B">
            <w:pPr>
              <w:spacing w:after="0" w:line="240" w:lineRule="auto"/>
              <w:jc w:val="center"/>
              <w:rPr>
                <w:rFonts w:ascii="Times New Roman" w:hAnsi="Times New Roman"/>
                <w:lang w:val="kk-KZ"/>
              </w:rPr>
            </w:pPr>
            <w:r>
              <w:rPr>
                <w:rFonts w:ascii="Times New Roman" w:hAnsi="Times New Roman"/>
                <w:lang w:val="kk-KZ"/>
              </w:rPr>
              <w:t xml:space="preserve"> </w:t>
            </w:r>
            <w:r w:rsidRPr="00551F7A">
              <w:rPr>
                <w:rFonts w:ascii="Times New Roman" w:hAnsi="Times New Roman"/>
                <w:lang w:val="en-US"/>
              </w:rPr>
              <w:t xml:space="preserve"> ON </w:t>
            </w:r>
            <w:r>
              <w:rPr>
                <w:rFonts w:ascii="Times New Roman" w:hAnsi="Times New Roman"/>
                <w:lang w:val="kk-KZ"/>
              </w:rPr>
              <w:t>14</w:t>
            </w:r>
          </w:p>
          <w:p w:rsidR="00054393" w:rsidRPr="006D6A1E" w:rsidRDefault="00054393" w:rsidP="0081470B">
            <w:pPr>
              <w:spacing w:after="0" w:line="240" w:lineRule="auto"/>
              <w:jc w:val="center"/>
              <w:rPr>
                <w:rFonts w:ascii="Times New Roman" w:hAnsi="Times New Roman"/>
                <w:lang w:val="kk-KZ"/>
              </w:rPr>
            </w:pPr>
            <w:r>
              <w:rPr>
                <w:rFonts w:ascii="Times New Roman" w:hAnsi="Times New Roman"/>
                <w:lang w:val="kk-KZ"/>
              </w:rPr>
              <w:t xml:space="preserve">  </w:t>
            </w:r>
            <w:r w:rsidRPr="00CA681F">
              <w:rPr>
                <w:rFonts w:ascii="Times New Roman" w:hAnsi="Times New Roman"/>
                <w:lang w:val="en-US"/>
              </w:rPr>
              <w:t xml:space="preserve"> </w:t>
            </w:r>
          </w:p>
          <w:p w:rsidR="00054393" w:rsidRDefault="00054393" w:rsidP="0081470B">
            <w:pPr>
              <w:spacing w:after="0" w:line="240" w:lineRule="auto"/>
              <w:jc w:val="center"/>
              <w:rPr>
                <w:rFonts w:ascii="Times New Roman" w:hAnsi="Times New Roman"/>
                <w:lang w:val="kk-KZ"/>
              </w:rPr>
            </w:pPr>
          </w:p>
          <w:p w:rsidR="00054393" w:rsidRPr="00551F7A" w:rsidRDefault="00054393" w:rsidP="0081470B">
            <w:pPr>
              <w:spacing w:after="0" w:line="240" w:lineRule="auto"/>
              <w:jc w:val="center"/>
              <w:rPr>
                <w:rFonts w:ascii="Times New Roman" w:hAnsi="Times New Roman"/>
                <w:lang w:val="kk-KZ"/>
              </w:rPr>
            </w:pPr>
          </w:p>
        </w:tc>
      </w:tr>
      <w:tr w:rsidR="00054393" w:rsidRPr="002C439C" w:rsidTr="0081470B">
        <w:trPr>
          <w:trHeight w:val="429"/>
        </w:trPr>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rsidR="00054393" w:rsidRPr="007A3B94" w:rsidRDefault="00054393" w:rsidP="0081470B">
            <w:pPr>
              <w:spacing w:after="0" w:line="240" w:lineRule="auto"/>
              <w:jc w:val="center"/>
              <w:rPr>
                <w:rFonts w:ascii="Times New Roman" w:hAnsi="Times New Roman"/>
                <w:color w:val="000000"/>
                <w:lang w:val="en-US"/>
              </w:rPr>
            </w:pPr>
            <w:r w:rsidRPr="007A3B94">
              <w:rPr>
                <w:rFonts w:ascii="Times New Roman" w:hAnsi="Times New Roman"/>
                <w:color w:val="000000"/>
                <w:lang w:val="en-US"/>
              </w:rPr>
              <w:lastRenderedPageBreak/>
              <w:t xml:space="preserve">  TN  3218</w:t>
            </w:r>
          </w:p>
          <w:p w:rsidR="00054393" w:rsidRPr="007A3B94" w:rsidRDefault="00054393" w:rsidP="0081470B">
            <w:pPr>
              <w:spacing w:after="0" w:line="240" w:lineRule="auto"/>
              <w:jc w:val="center"/>
              <w:rPr>
                <w:rFonts w:ascii="Times New Roman" w:hAnsi="Times New Roman"/>
                <w:color w:val="000000"/>
                <w:lang w:val="en-US"/>
              </w:rPr>
            </w:pPr>
            <w:r w:rsidRPr="007A3B94">
              <w:rPr>
                <w:rFonts w:ascii="Times New Roman" w:hAnsi="Times New Roman"/>
                <w:color w:val="000000"/>
              </w:rPr>
              <w:t>Термодинамика</w:t>
            </w:r>
            <w:r w:rsidRPr="007A3B94">
              <w:rPr>
                <w:rFonts w:ascii="Times New Roman" w:hAnsi="Times New Roman"/>
                <w:color w:val="000000"/>
                <w:lang w:val="en-US"/>
              </w:rPr>
              <w:t xml:space="preserve"> </w:t>
            </w:r>
            <w:r w:rsidRPr="007A3B94">
              <w:rPr>
                <w:rFonts w:ascii="Times New Roman" w:hAnsi="Times New Roman"/>
                <w:color w:val="000000"/>
              </w:rPr>
              <w:t>негіздері</w:t>
            </w:r>
            <w:r w:rsidRPr="007A3B94">
              <w:rPr>
                <w:rFonts w:ascii="Times New Roman" w:hAnsi="Times New Roman"/>
                <w:color w:val="000000"/>
                <w:lang w:val="en-US"/>
              </w:rPr>
              <w:t xml:space="preserve">      </w:t>
            </w:r>
          </w:p>
        </w:tc>
        <w:tc>
          <w:tcPr>
            <w:tcW w:w="8965" w:type="dxa"/>
            <w:tcBorders>
              <w:top w:val="nil"/>
              <w:left w:val="single" w:sz="4" w:space="0" w:color="auto"/>
              <w:bottom w:val="single" w:sz="4" w:space="0" w:color="auto"/>
              <w:right w:val="single" w:sz="4" w:space="0" w:color="auto"/>
            </w:tcBorders>
            <w:shd w:val="clear" w:color="auto" w:fill="auto"/>
          </w:tcPr>
          <w:p w:rsidR="00054393" w:rsidRPr="00A373C5" w:rsidRDefault="00054393" w:rsidP="0081470B">
            <w:pPr>
              <w:shd w:val="clear" w:color="auto" w:fill="FFFFFF"/>
              <w:spacing w:after="0" w:line="240" w:lineRule="auto"/>
              <w:jc w:val="both"/>
              <w:rPr>
                <w:rFonts w:ascii="Times New Roman" w:hAnsi="Times New Roman"/>
                <w:lang w:val="en-US" w:eastAsia="ru-RU"/>
              </w:rPr>
            </w:pPr>
            <w:r w:rsidRPr="00A373C5">
              <w:rPr>
                <w:rFonts w:ascii="Times New Roman" w:hAnsi="Times New Roman"/>
                <w:bCs/>
                <w:lang w:eastAsia="ru-RU"/>
              </w:rPr>
              <w:t>Термодинамика</w:t>
            </w:r>
            <w:r w:rsidRPr="00A373C5">
              <w:rPr>
                <w:rFonts w:ascii="Times New Roman" w:hAnsi="Times New Roman"/>
                <w:bCs/>
                <w:lang w:val="en-US" w:eastAsia="ru-RU"/>
              </w:rPr>
              <w:t> </w:t>
            </w:r>
            <w:r w:rsidRPr="00A373C5">
              <w:rPr>
                <w:rFonts w:ascii="Times New Roman" w:hAnsi="Times New Roman"/>
                <w:lang w:val="en-US" w:eastAsia="ru-RU"/>
              </w:rPr>
              <w:t>- </w:t>
            </w:r>
            <w:hyperlink r:id="rId14" w:tooltip="Физика" w:history="1">
              <w:r w:rsidRPr="00A373C5">
                <w:rPr>
                  <w:rFonts w:ascii="Times New Roman" w:hAnsi="Times New Roman"/>
                  <w:lang w:eastAsia="ru-RU"/>
                </w:rPr>
                <w:t>физика</w:t>
              </w:r>
              <w:r w:rsidRPr="00A373C5">
                <w:rPr>
                  <w:rFonts w:ascii="Times New Roman" w:hAnsi="Times New Roman"/>
                  <w:lang w:val="en-US" w:eastAsia="ru-RU"/>
                </w:rPr>
                <w:t xml:space="preserve"> </w:t>
              </w:r>
              <w:r w:rsidRPr="00A373C5">
                <w:rPr>
                  <w:rFonts w:ascii="Times New Roman" w:hAnsi="Times New Roman"/>
                  <w:lang w:eastAsia="ru-RU"/>
                </w:rPr>
                <w:t>ғылымындағы</w:t>
              </w:r>
            </w:hyperlink>
            <w:r w:rsidRPr="00A373C5">
              <w:rPr>
                <w:rFonts w:ascii="Times New Roman" w:hAnsi="Times New Roman"/>
                <w:lang w:val="en-US" w:eastAsia="ru-RU"/>
              </w:rPr>
              <w:t> </w:t>
            </w:r>
            <w:hyperlink r:id="rId15" w:tooltip="Жылу" w:history="1">
              <w:r w:rsidRPr="007200AD">
                <w:rPr>
                  <w:rFonts w:ascii="Times New Roman" w:hAnsi="Times New Roman"/>
                  <w:lang w:eastAsia="ru-RU"/>
                </w:rPr>
                <w:t>жылудың</w:t>
              </w:r>
            </w:hyperlink>
            <w:r w:rsidRPr="007200AD">
              <w:rPr>
                <w:rFonts w:ascii="Times New Roman" w:hAnsi="Times New Roman"/>
                <w:lang w:val="en-US" w:eastAsia="ru-RU"/>
              </w:rPr>
              <w:t> </w:t>
            </w:r>
            <w:hyperlink r:id="rId16" w:tooltip="Жұмыс" w:history="1">
              <w:r w:rsidRPr="007200AD">
                <w:rPr>
                  <w:rFonts w:ascii="Times New Roman" w:hAnsi="Times New Roman"/>
                  <w:lang w:eastAsia="ru-RU"/>
                </w:rPr>
                <w:t>жұмыс</w:t>
              </w:r>
            </w:hyperlink>
            <w:r w:rsidRPr="00A373C5">
              <w:rPr>
                <w:rFonts w:ascii="Times New Roman" w:hAnsi="Times New Roman"/>
                <w:lang w:val="en-US" w:eastAsia="ru-RU"/>
              </w:rPr>
              <w:t> </w:t>
            </w:r>
            <w:r w:rsidRPr="00A373C5">
              <w:rPr>
                <w:rFonts w:ascii="Times New Roman" w:hAnsi="Times New Roman"/>
                <w:lang w:eastAsia="ru-RU"/>
              </w:rPr>
              <w:t>және</w:t>
            </w:r>
            <w:r w:rsidRPr="00A373C5">
              <w:rPr>
                <w:rFonts w:ascii="Times New Roman" w:hAnsi="Times New Roman"/>
                <w:lang w:val="en-US" w:eastAsia="ru-RU"/>
              </w:rPr>
              <w:t xml:space="preserve"> </w:t>
            </w:r>
            <w:r w:rsidRPr="00A373C5">
              <w:rPr>
                <w:rFonts w:ascii="Times New Roman" w:hAnsi="Times New Roman"/>
                <w:lang w:eastAsia="ru-RU"/>
              </w:rPr>
              <w:t>басқа</w:t>
            </w:r>
            <w:r w:rsidRPr="00A373C5">
              <w:rPr>
                <w:rFonts w:ascii="Times New Roman" w:hAnsi="Times New Roman"/>
                <w:lang w:val="en-US" w:eastAsia="ru-RU"/>
              </w:rPr>
              <w:t> </w:t>
            </w:r>
            <w:hyperlink r:id="rId17" w:tooltip="Энергия" w:history="1">
              <w:r w:rsidRPr="00A373C5">
                <w:rPr>
                  <w:rFonts w:ascii="Times New Roman" w:hAnsi="Times New Roman"/>
                  <w:lang w:eastAsia="ru-RU"/>
                </w:rPr>
                <w:t>энергия</w:t>
              </w:r>
            </w:hyperlink>
            <w:r w:rsidRPr="00A373C5">
              <w:rPr>
                <w:rFonts w:ascii="Times New Roman" w:hAnsi="Times New Roman"/>
                <w:lang w:val="en-US" w:eastAsia="ru-RU"/>
              </w:rPr>
              <w:t> </w:t>
            </w:r>
            <w:r w:rsidRPr="00A373C5">
              <w:rPr>
                <w:rFonts w:ascii="Times New Roman" w:hAnsi="Times New Roman"/>
                <w:lang w:eastAsia="ru-RU"/>
              </w:rPr>
              <w:t>түрлерімен</w:t>
            </w:r>
            <w:r w:rsidRPr="00A373C5">
              <w:rPr>
                <w:rFonts w:ascii="Times New Roman" w:hAnsi="Times New Roman"/>
                <w:lang w:val="en-US" w:eastAsia="ru-RU"/>
              </w:rPr>
              <w:t xml:space="preserve"> </w:t>
            </w:r>
            <w:r w:rsidRPr="00A373C5">
              <w:rPr>
                <w:rFonts w:ascii="Times New Roman" w:hAnsi="Times New Roman"/>
                <w:lang w:eastAsia="ru-RU"/>
              </w:rPr>
              <w:t>арадағы</w:t>
            </w:r>
            <w:r w:rsidRPr="00A373C5">
              <w:rPr>
                <w:rFonts w:ascii="Times New Roman" w:hAnsi="Times New Roman"/>
                <w:lang w:val="en-US" w:eastAsia="ru-RU"/>
              </w:rPr>
              <w:t xml:space="preserve"> </w:t>
            </w:r>
            <w:r w:rsidRPr="00A373C5">
              <w:rPr>
                <w:rFonts w:ascii="Times New Roman" w:hAnsi="Times New Roman"/>
                <w:lang w:eastAsia="ru-RU"/>
              </w:rPr>
              <w:t>қары</w:t>
            </w:r>
            <w:proofErr w:type="gramStart"/>
            <w:r w:rsidRPr="00A373C5">
              <w:rPr>
                <w:rFonts w:ascii="Times New Roman" w:hAnsi="Times New Roman"/>
                <w:lang w:eastAsia="ru-RU"/>
              </w:rPr>
              <w:t>м</w:t>
            </w:r>
            <w:r w:rsidRPr="00A373C5">
              <w:rPr>
                <w:rFonts w:ascii="Times New Roman" w:hAnsi="Times New Roman"/>
                <w:lang w:val="en-US" w:eastAsia="ru-RU"/>
              </w:rPr>
              <w:t>-</w:t>
            </w:r>
            <w:proofErr w:type="gramEnd"/>
            <w:r w:rsidRPr="00A373C5">
              <w:rPr>
                <w:rFonts w:ascii="Times New Roman" w:hAnsi="Times New Roman"/>
                <w:lang w:eastAsia="ru-RU"/>
              </w:rPr>
              <w:t>қатынасын</w:t>
            </w:r>
            <w:r w:rsidRPr="00A373C5">
              <w:rPr>
                <w:rFonts w:ascii="Times New Roman" w:hAnsi="Times New Roman"/>
                <w:lang w:val="en-US" w:eastAsia="ru-RU"/>
              </w:rPr>
              <w:t xml:space="preserve"> </w:t>
            </w:r>
            <w:r w:rsidRPr="00A373C5">
              <w:rPr>
                <w:rFonts w:ascii="Times New Roman" w:hAnsi="Times New Roman"/>
                <w:lang w:eastAsia="ru-RU"/>
              </w:rPr>
              <w:t>зерттейтін</w:t>
            </w:r>
            <w:r w:rsidRPr="00A373C5">
              <w:rPr>
                <w:rFonts w:ascii="Times New Roman" w:hAnsi="Times New Roman"/>
                <w:lang w:val="en-US" w:eastAsia="ru-RU"/>
              </w:rPr>
              <w:t xml:space="preserve"> </w:t>
            </w:r>
            <w:r w:rsidRPr="00A373C5">
              <w:rPr>
                <w:rFonts w:ascii="Times New Roman" w:hAnsi="Times New Roman"/>
                <w:lang w:eastAsia="ru-RU"/>
              </w:rPr>
              <w:t>тармағы</w:t>
            </w:r>
            <w:r w:rsidRPr="00A373C5">
              <w:rPr>
                <w:rFonts w:ascii="Times New Roman" w:hAnsi="Times New Roman"/>
                <w:lang w:val="en-US" w:eastAsia="ru-RU"/>
              </w:rPr>
              <w:t xml:space="preserve">. </w:t>
            </w:r>
            <w:r w:rsidRPr="00A373C5">
              <w:rPr>
                <w:rFonts w:ascii="Times New Roman" w:hAnsi="Times New Roman"/>
                <w:lang w:eastAsia="ru-RU"/>
              </w:rPr>
              <w:t>Термодинамика</w:t>
            </w:r>
            <w:r w:rsidRPr="00A373C5">
              <w:rPr>
                <w:rFonts w:ascii="Times New Roman" w:hAnsi="Times New Roman"/>
                <w:lang w:val="en-US" w:eastAsia="ru-RU"/>
              </w:rPr>
              <w:t xml:space="preserve"> — </w:t>
            </w:r>
            <w:proofErr w:type="gramStart"/>
            <w:r w:rsidRPr="00A373C5">
              <w:rPr>
                <w:rFonts w:ascii="Times New Roman" w:hAnsi="Times New Roman"/>
                <w:lang w:eastAsia="ru-RU"/>
              </w:rPr>
              <w:t>тәж</w:t>
            </w:r>
            <w:proofErr w:type="gramEnd"/>
            <w:r w:rsidRPr="00A373C5">
              <w:rPr>
                <w:rFonts w:ascii="Times New Roman" w:hAnsi="Times New Roman"/>
                <w:lang w:eastAsia="ru-RU"/>
              </w:rPr>
              <w:t>ірибелерден</w:t>
            </w:r>
            <w:r w:rsidRPr="00A373C5">
              <w:rPr>
                <w:rFonts w:ascii="Times New Roman" w:hAnsi="Times New Roman"/>
                <w:lang w:val="en-US" w:eastAsia="ru-RU"/>
              </w:rPr>
              <w:t xml:space="preserve"> </w:t>
            </w:r>
            <w:r w:rsidRPr="00A373C5">
              <w:rPr>
                <w:rFonts w:ascii="Times New Roman" w:hAnsi="Times New Roman"/>
                <w:lang w:eastAsia="ru-RU"/>
              </w:rPr>
              <w:t>жинақталған</w:t>
            </w:r>
            <w:r w:rsidRPr="00A373C5">
              <w:rPr>
                <w:rFonts w:ascii="Times New Roman" w:hAnsi="Times New Roman"/>
                <w:lang w:val="en-US" w:eastAsia="ru-RU"/>
              </w:rPr>
              <w:t xml:space="preserve"> </w:t>
            </w:r>
            <w:r w:rsidRPr="00A373C5">
              <w:rPr>
                <w:rFonts w:ascii="Times New Roman" w:hAnsi="Times New Roman"/>
                <w:lang w:eastAsia="ru-RU"/>
              </w:rPr>
              <w:t>нәтижелерге</w:t>
            </w:r>
            <w:r w:rsidRPr="00A373C5">
              <w:rPr>
                <w:rFonts w:ascii="Times New Roman" w:hAnsi="Times New Roman"/>
                <w:lang w:val="en-US" w:eastAsia="ru-RU"/>
              </w:rPr>
              <w:t xml:space="preserve"> </w:t>
            </w:r>
            <w:r w:rsidRPr="00A373C5">
              <w:rPr>
                <w:rFonts w:ascii="Times New Roman" w:hAnsi="Times New Roman"/>
                <w:lang w:eastAsia="ru-RU"/>
              </w:rPr>
              <w:t>сүйенетін</w:t>
            </w:r>
            <w:r w:rsidRPr="00A373C5">
              <w:rPr>
                <w:rFonts w:ascii="Times New Roman" w:hAnsi="Times New Roman"/>
                <w:lang w:val="en-US" w:eastAsia="ru-RU"/>
              </w:rPr>
              <w:t xml:space="preserve"> </w:t>
            </w:r>
            <w:r w:rsidRPr="00A373C5">
              <w:rPr>
                <w:rFonts w:ascii="Times New Roman" w:hAnsi="Times New Roman"/>
                <w:lang w:eastAsia="ru-RU"/>
              </w:rPr>
              <w:t>феноменологиялық</w:t>
            </w:r>
            <w:r w:rsidRPr="00A373C5">
              <w:rPr>
                <w:rFonts w:ascii="Times New Roman" w:hAnsi="Times New Roman"/>
                <w:lang w:val="en-US" w:eastAsia="ru-RU"/>
              </w:rPr>
              <w:t xml:space="preserve"> </w:t>
            </w:r>
            <w:r w:rsidRPr="00A373C5">
              <w:rPr>
                <w:rFonts w:ascii="Times New Roman" w:hAnsi="Times New Roman"/>
                <w:lang w:eastAsia="ru-RU"/>
              </w:rPr>
              <w:t>ғылым</w:t>
            </w:r>
            <w:r w:rsidRPr="00A373C5">
              <w:rPr>
                <w:rFonts w:ascii="Times New Roman" w:hAnsi="Times New Roman"/>
                <w:lang w:val="en-US" w:eastAsia="ru-RU"/>
              </w:rPr>
              <w:t xml:space="preserve">. </w:t>
            </w:r>
            <w:r w:rsidRPr="00A373C5">
              <w:rPr>
                <w:rFonts w:ascii="Times New Roman" w:hAnsi="Times New Roman"/>
                <w:lang w:eastAsia="ru-RU"/>
              </w:rPr>
              <w:t>Ол</w:t>
            </w:r>
            <w:r w:rsidRPr="00A373C5">
              <w:rPr>
                <w:rFonts w:ascii="Times New Roman" w:hAnsi="Times New Roman"/>
                <w:lang w:val="en-US" w:eastAsia="ru-RU"/>
              </w:rPr>
              <w:t xml:space="preserve"> </w:t>
            </w:r>
            <w:r w:rsidRPr="00A373C5">
              <w:rPr>
                <w:rFonts w:ascii="Times New Roman" w:hAnsi="Times New Roman"/>
                <w:lang w:eastAsia="ru-RU"/>
              </w:rPr>
              <w:t>көптеген</w:t>
            </w:r>
            <w:r w:rsidRPr="00A373C5">
              <w:rPr>
                <w:rFonts w:ascii="Times New Roman" w:hAnsi="Times New Roman"/>
                <w:lang w:val="en-US" w:eastAsia="ru-RU"/>
              </w:rPr>
              <w:t xml:space="preserve"> </w:t>
            </w:r>
            <w:r w:rsidRPr="00A373C5">
              <w:rPr>
                <w:rFonts w:ascii="Times New Roman" w:hAnsi="Times New Roman"/>
                <w:lang w:eastAsia="ru-RU"/>
              </w:rPr>
              <w:t>құрамдас</w:t>
            </w:r>
            <w:r w:rsidRPr="00A373C5">
              <w:rPr>
                <w:rFonts w:ascii="Times New Roman" w:hAnsi="Times New Roman"/>
                <w:lang w:val="en-US" w:eastAsia="ru-RU"/>
              </w:rPr>
              <w:t xml:space="preserve"> </w:t>
            </w:r>
            <w:r w:rsidRPr="00A373C5">
              <w:rPr>
                <w:rFonts w:ascii="Times New Roman" w:hAnsi="Times New Roman"/>
                <w:lang w:eastAsia="ru-RU"/>
              </w:rPr>
              <w:t>бө</w:t>
            </w:r>
            <w:proofErr w:type="gramStart"/>
            <w:r w:rsidRPr="00A373C5">
              <w:rPr>
                <w:rFonts w:ascii="Times New Roman" w:hAnsi="Times New Roman"/>
                <w:lang w:eastAsia="ru-RU"/>
              </w:rPr>
              <w:t>л</w:t>
            </w:r>
            <w:proofErr w:type="gramEnd"/>
            <w:r w:rsidRPr="00A373C5">
              <w:rPr>
                <w:rFonts w:ascii="Times New Roman" w:hAnsi="Times New Roman"/>
                <w:lang w:eastAsia="ru-RU"/>
              </w:rPr>
              <w:t>іктерден</w:t>
            </w:r>
            <w:r w:rsidRPr="00A373C5">
              <w:rPr>
                <w:rFonts w:ascii="Times New Roman" w:hAnsi="Times New Roman"/>
                <w:lang w:val="en-US" w:eastAsia="ru-RU"/>
              </w:rPr>
              <w:t xml:space="preserve"> </w:t>
            </w:r>
            <w:r w:rsidRPr="00A373C5">
              <w:rPr>
                <w:rFonts w:ascii="Times New Roman" w:hAnsi="Times New Roman"/>
                <w:lang w:eastAsia="ru-RU"/>
              </w:rPr>
              <w:t>тұратын</w:t>
            </w:r>
            <w:r w:rsidRPr="00A373C5">
              <w:rPr>
                <w:rFonts w:ascii="Times New Roman" w:hAnsi="Times New Roman"/>
                <w:lang w:val="en-US" w:eastAsia="ru-RU"/>
              </w:rPr>
              <w:t xml:space="preserve"> </w:t>
            </w:r>
            <w:r w:rsidRPr="00A373C5">
              <w:rPr>
                <w:rFonts w:ascii="Times New Roman" w:hAnsi="Times New Roman"/>
                <w:lang w:eastAsia="ru-RU"/>
              </w:rPr>
              <w:t>макроскопиялық</w:t>
            </w:r>
            <w:r w:rsidRPr="00A373C5">
              <w:rPr>
                <w:rFonts w:ascii="Times New Roman" w:hAnsi="Times New Roman"/>
                <w:lang w:val="en-US" w:eastAsia="ru-RU"/>
              </w:rPr>
              <w:t xml:space="preserve"> </w:t>
            </w:r>
            <w:r w:rsidRPr="00A373C5">
              <w:rPr>
                <w:rFonts w:ascii="Times New Roman" w:hAnsi="Times New Roman"/>
                <w:lang w:eastAsia="ru-RU"/>
              </w:rPr>
              <w:t>жүйелер</w:t>
            </w:r>
            <w:r w:rsidRPr="00A373C5">
              <w:rPr>
                <w:rFonts w:ascii="Times New Roman" w:hAnsi="Times New Roman"/>
                <w:lang w:val="en-US" w:eastAsia="ru-RU"/>
              </w:rPr>
              <w:t xml:space="preserve"> - </w:t>
            </w:r>
            <w:r w:rsidRPr="00A373C5">
              <w:rPr>
                <w:rFonts w:ascii="Times New Roman" w:hAnsi="Times New Roman"/>
                <w:lang w:eastAsia="ru-RU"/>
              </w:rPr>
              <w:t>термодинамикалық</w:t>
            </w:r>
            <w:r w:rsidRPr="00A373C5">
              <w:rPr>
                <w:rFonts w:ascii="Times New Roman" w:hAnsi="Times New Roman"/>
                <w:lang w:val="en-US" w:eastAsia="ru-RU"/>
              </w:rPr>
              <w:t xml:space="preserve"> </w:t>
            </w:r>
            <w:r w:rsidRPr="00A373C5">
              <w:rPr>
                <w:rFonts w:ascii="Times New Roman" w:hAnsi="Times New Roman"/>
                <w:lang w:eastAsia="ru-RU"/>
              </w:rPr>
              <w:t>жүйелерді</w:t>
            </w:r>
            <w:r w:rsidRPr="00A373C5">
              <w:rPr>
                <w:rFonts w:ascii="Times New Roman" w:hAnsi="Times New Roman"/>
                <w:lang w:val="en-US" w:eastAsia="ru-RU"/>
              </w:rPr>
              <w:t xml:space="preserve"> </w:t>
            </w:r>
            <w:r w:rsidRPr="00A373C5">
              <w:rPr>
                <w:rFonts w:ascii="Times New Roman" w:hAnsi="Times New Roman"/>
                <w:lang w:eastAsia="ru-RU"/>
              </w:rPr>
              <w:t>зерттейді</w:t>
            </w:r>
            <w:r w:rsidRPr="00A373C5">
              <w:rPr>
                <w:rFonts w:ascii="Times New Roman" w:hAnsi="Times New Roman"/>
                <w:lang w:val="en-US" w:eastAsia="ru-RU"/>
              </w:rPr>
              <w:t xml:space="preserve">. </w:t>
            </w:r>
          </w:p>
          <w:p w:rsidR="00054393" w:rsidRPr="001642A5" w:rsidRDefault="00054393" w:rsidP="0081470B">
            <w:pPr>
              <w:shd w:val="clear" w:color="auto" w:fill="FFFFFF"/>
              <w:spacing w:after="0" w:line="240" w:lineRule="auto"/>
              <w:jc w:val="both"/>
              <w:rPr>
                <w:rFonts w:ascii="Times New Roman" w:hAnsi="Times New Roman"/>
                <w:lang w:val="en-US" w:eastAsia="ru-RU"/>
              </w:rPr>
            </w:pPr>
            <w:r>
              <w:rPr>
                <w:rFonts w:ascii="Times New Roman" w:hAnsi="Times New Roman"/>
                <w:lang w:eastAsia="ru-RU"/>
              </w:rPr>
              <w:t>Т</w:t>
            </w:r>
            <w:r w:rsidRPr="00A373C5">
              <w:rPr>
                <w:rFonts w:ascii="Times New Roman" w:hAnsi="Times New Roman"/>
                <w:lang w:eastAsia="ru-RU"/>
              </w:rPr>
              <w:t>ермодинамика</w:t>
            </w:r>
            <w:r w:rsidRPr="00AD07D7">
              <w:rPr>
                <w:rFonts w:ascii="Times New Roman" w:hAnsi="Times New Roman"/>
                <w:lang w:val="en-US" w:eastAsia="ru-RU"/>
              </w:rPr>
              <w:t xml:space="preserve"> </w:t>
            </w:r>
            <w:r w:rsidRPr="00A373C5">
              <w:rPr>
                <w:rFonts w:ascii="Times New Roman" w:hAnsi="Times New Roman"/>
                <w:lang w:eastAsia="ru-RU"/>
              </w:rPr>
              <w:t>ғылым</w:t>
            </w:r>
            <w:r w:rsidRPr="00AD07D7">
              <w:rPr>
                <w:rFonts w:ascii="Times New Roman" w:hAnsi="Times New Roman"/>
                <w:lang w:val="en-US" w:eastAsia="ru-RU"/>
              </w:rPr>
              <w:t xml:space="preserve"> </w:t>
            </w:r>
            <w:r w:rsidRPr="00A373C5">
              <w:rPr>
                <w:rFonts w:ascii="Times New Roman" w:hAnsi="Times New Roman"/>
                <w:lang w:eastAsia="ru-RU"/>
              </w:rPr>
              <w:t>мен</w:t>
            </w:r>
            <w:r w:rsidRPr="00AD07D7">
              <w:rPr>
                <w:rFonts w:ascii="Times New Roman" w:hAnsi="Times New Roman"/>
                <w:lang w:val="en-US" w:eastAsia="ru-RU"/>
              </w:rPr>
              <w:t xml:space="preserve"> </w:t>
            </w:r>
            <w:r w:rsidRPr="00A373C5">
              <w:rPr>
                <w:rFonts w:ascii="Times New Roman" w:hAnsi="Times New Roman"/>
                <w:lang w:eastAsia="ru-RU"/>
              </w:rPr>
              <w:t>техниканың</w:t>
            </w:r>
            <w:r w:rsidRPr="00A373C5">
              <w:rPr>
                <w:rFonts w:ascii="Times New Roman" w:hAnsi="Times New Roman"/>
                <w:lang w:val="en-US" w:eastAsia="ru-RU"/>
              </w:rPr>
              <w:t> </w:t>
            </w:r>
            <w:r w:rsidRPr="00AD07D7">
              <w:rPr>
                <w:rFonts w:ascii="Times New Roman" w:hAnsi="Times New Roman"/>
                <w:lang w:val="en-US" w:eastAsia="ru-RU"/>
              </w:rPr>
              <w:t xml:space="preserve"> </w:t>
            </w:r>
            <w:hyperlink r:id="rId18" w:history="1">
              <w:r w:rsidRPr="00A373C5">
                <w:rPr>
                  <w:rFonts w:ascii="Times New Roman" w:hAnsi="Times New Roman"/>
                  <w:lang w:eastAsia="ru-RU"/>
                </w:rPr>
                <w:t>энергетика</w:t>
              </w:r>
            </w:hyperlink>
            <w:r w:rsidRPr="00AD07D7">
              <w:rPr>
                <w:rFonts w:ascii="Times New Roman" w:hAnsi="Times New Roman"/>
                <w:lang w:val="en-US" w:eastAsia="ru-RU"/>
              </w:rPr>
              <w:t xml:space="preserve">, </w:t>
            </w:r>
            <w:r w:rsidRPr="00A373C5">
              <w:rPr>
                <w:rFonts w:ascii="Times New Roman" w:hAnsi="Times New Roman"/>
                <w:lang w:eastAsia="ru-RU"/>
              </w:rPr>
              <w:t>қозғалтқыштар</w:t>
            </w:r>
            <w:r w:rsidRPr="00AD07D7">
              <w:rPr>
                <w:rFonts w:ascii="Times New Roman" w:hAnsi="Times New Roman"/>
                <w:lang w:val="en-US" w:eastAsia="ru-RU"/>
              </w:rPr>
              <w:t xml:space="preserve">, </w:t>
            </w:r>
            <w:r w:rsidRPr="00A373C5">
              <w:rPr>
                <w:rFonts w:ascii="Times New Roman" w:hAnsi="Times New Roman"/>
                <w:lang w:eastAsia="ru-RU"/>
              </w:rPr>
              <w:t>фазалық</w:t>
            </w:r>
            <w:r w:rsidRPr="00AD07D7">
              <w:rPr>
                <w:rFonts w:ascii="Times New Roman" w:hAnsi="Times New Roman"/>
                <w:lang w:val="en-US" w:eastAsia="ru-RU"/>
              </w:rPr>
              <w:t xml:space="preserve"> </w:t>
            </w:r>
            <w:r w:rsidRPr="00A373C5">
              <w:rPr>
                <w:rFonts w:ascii="Times New Roman" w:hAnsi="Times New Roman"/>
                <w:lang w:eastAsia="ru-RU"/>
              </w:rPr>
              <w:t>ауысу</w:t>
            </w:r>
            <w:r w:rsidRPr="00AD07D7">
              <w:rPr>
                <w:rFonts w:ascii="Times New Roman" w:hAnsi="Times New Roman"/>
                <w:lang w:val="en-US" w:eastAsia="ru-RU"/>
              </w:rPr>
              <w:t>,</w:t>
            </w:r>
            <w:r w:rsidRPr="00A373C5">
              <w:rPr>
                <w:rFonts w:ascii="Times New Roman" w:hAnsi="Times New Roman"/>
                <w:lang w:val="en-US" w:eastAsia="ru-RU"/>
              </w:rPr>
              <w:t> </w:t>
            </w:r>
            <w:hyperlink r:id="rId19" w:tooltip="Химиялық реакциялар" w:history="1">
              <w:r w:rsidRPr="00A373C5">
                <w:rPr>
                  <w:rFonts w:ascii="Times New Roman" w:hAnsi="Times New Roman"/>
                  <w:lang w:eastAsia="ru-RU"/>
                </w:rPr>
                <w:t>химиялық</w:t>
              </w:r>
              <w:r w:rsidRPr="00AD07D7">
                <w:rPr>
                  <w:rFonts w:ascii="Times New Roman" w:hAnsi="Times New Roman"/>
                  <w:lang w:val="en-US" w:eastAsia="ru-RU"/>
                </w:rPr>
                <w:t xml:space="preserve"> </w:t>
              </w:r>
              <w:r w:rsidRPr="00A373C5">
                <w:rPr>
                  <w:rFonts w:ascii="Times New Roman" w:hAnsi="Times New Roman"/>
                  <w:lang w:eastAsia="ru-RU"/>
                </w:rPr>
                <w:t>реакциялар</w:t>
              </w:r>
            </w:hyperlink>
            <w:r w:rsidRPr="00AD07D7">
              <w:rPr>
                <w:rFonts w:ascii="Times New Roman" w:hAnsi="Times New Roman"/>
                <w:lang w:val="en-US" w:eastAsia="ru-RU"/>
              </w:rPr>
              <w:t xml:space="preserve">, </w:t>
            </w:r>
            <w:r w:rsidRPr="00A373C5">
              <w:rPr>
                <w:rFonts w:ascii="Times New Roman" w:hAnsi="Times New Roman"/>
                <w:lang w:eastAsia="ru-RU"/>
              </w:rPr>
              <w:t>секілді</w:t>
            </w:r>
            <w:r w:rsidRPr="00AD07D7">
              <w:rPr>
                <w:rFonts w:ascii="Times New Roman" w:hAnsi="Times New Roman"/>
                <w:lang w:val="en-US" w:eastAsia="ru-RU"/>
              </w:rPr>
              <w:t xml:space="preserve"> </w:t>
            </w:r>
            <w:r w:rsidRPr="00A373C5">
              <w:rPr>
                <w:rFonts w:ascii="Times New Roman" w:hAnsi="Times New Roman"/>
                <w:lang w:eastAsia="ru-RU"/>
              </w:rPr>
              <w:t>көптеген</w:t>
            </w:r>
            <w:r w:rsidRPr="00AD07D7">
              <w:rPr>
                <w:rFonts w:ascii="Times New Roman" w:hAnsi="Times New Roman"/>
                <w:lang w:val="en-US" w:eastAsia="ru-RU"/>
              </w:rPr>
              <w:t xml:space="preserve"> </w:t>
            </w:r>
            <w:r w:rsidRPr="00A373C5">
              <w:rPr>
                <w:rFonts w:ascii="Times New Roman" w:hAnsi="Times New Roman"/>
                <w:lang w:eastAsia="ru-RU"/>
              </w:rPr>
              <w:t>салаларында</w:t>
            </w:r>
            <w:r w:rsidRPr="00AD07D7">
              <w:rPr>
                <w:rFonts w:ascii="Times New Roman" w:hAnsi="Times New Roman"/>
                <w:lang w:val="en-US" w:eastAsia="ru-RU"/>
              </w:rPr>
              <w:t xml:space="preserve"> </w:t>
            </w:r>
            <w:r w:rsidRPr="00A373C5">
              <w:rPr>
                <w:rFonts w:ascii="Times New Roman" w:hAnsi="Times New Roman"/>
                <w:lang w:eastAsia="ru-RU"/>
              </w:rPr>
              <w:t>қолданылады</w:t>
            </w:r>
            <w:r w:rsidRPr="00AD07D7">
              <w:rPr>
                <w:rFonts w:ascii="Times New Roman" w:hAnsi="Times New Roman"/>
                <w:lang w:val="en-US" w:eastAsia="ru-RU"/>
              </w:rPr>
              <w:t xml:space="preserve">. </w:t>
            </w:r>
            <w:r w:rsidRPr="00A373C5">
              <w:rPr>
                <w:rFonts w:ascii="Times New Roman" w:hAnsi="Times New Roman"/>
                <w:lang w:eastAsia="ru-RU"/>
              </w:rPr>
              <w:t>Термодинамиканың</w:t>
            </w:r>
            <w:r w:rsidRPr="00AD07D7">
              <w:rPr>
                <w:rFonts w:ascii="Times New Roman" w:hAnsi="Times New Roman"/>
                <w:lang w:val="en-US" w:eastAsia="ru-RU"/>
              </w:rPr>
              <w:t xml:space="preserve"> </w:t>
            </w:r>
            <w:r w:rsidRPr="00A373C5">
              <w:rPr>
                <w:rFonts w:ascii="Times New Roman" w:hAnsi="Times New Roman"/>
                <w:lang w:eastAsia="ru-RU"/>
              </w:rPr>
              <w:t>физика</w:t>
            </w:r>
            <w:r w:rsidRPr="00AD07D7">
              <w:rPr>
                <w:rFonts w:ascii="Times New Roman" w:hAnsi="Times New Roman"/>
                <w:lang w:val="en-US" w:eastAsia="ru-RU"/>
              </w:rPr>
              <w:t xml:space="preserve"> </w:t>
            </w:r>
            <w:r w:rsidRPr="00A373C5">
              <w:rPr>
                <w:rFonts w:ascii="Times New Roman" w:hAnsi="Times New Roman"/>
                <w:lang w:eastAsia="ru-RU"/>
              </w:rPr>
              <w:t>мен</w:t>
            </w:r>
            <w:r w:rsidRPr="00AD07D7">
              <w:rPr>
                <w:rFonts w:ascii="Times New Roman" w:hAnsi="Times New Roman"/>
                <w:lang w:val="en-US" w:eastAsia="ru-RU"/>
              </w:rPr>
              <w:t xml:space="preserve"> </w:t>
            </w:r>
            <w:r w:rsidRPr="00A373C5">
              <w:rPr>
                <w:rFonts w:ascii="Times New Roman" w:hAnsi="Times New Roman"/>
                <w:lang w:eastAsia="ru-RU"/>
              </w:rPr>
              <w:t>химияның</w:t>
            </w:r>
            <w:r w:rsidRPr="00AD07D7">
              <w:rPr>
                <w:rFonts w:ascii="Times New Roman" w:hAnsi="Times New Roman"/>
                <w:lang w:val="en-US" w:eastAsia="ru-RU"/>
              </w:rPr>
              <w:t xml:space="preserve"> </w:t>
            </w:r>
            <w:r w:rsidRPr="00A373C5">
              <w:rPr>
                <w:rFonts w:ascii="Times New Roman" w:hAnsi="Times New Roman"/>
                <w:lang w:eastAsia="ru-RU"/>
              </w:rPr>
              <w:t>бі</w:t>
            </w:r>
            <w:proofErr w:type="gramStart"/>
            <w:r w:rsidRPr="00A373C5">
              <w:rPr>
                <w:rFonts w:ascii="Times New Roman" w:hAnsi="Times New Roman"/>
                <w:lang w:eastAsia="ru-RU"/>
              </w:rPr>
              <w:t>р</w:t>
            </w:r>
            <w:proofErr w:type="gramEnd"/>
            <w:r w:rsidRPr="00A373C5">
              <w:rPr>
                <w:rFonts w:ascii="Times New Roman" w:hAnsi="Times New Roman"/>
                <w:lang w:eastAsia="ru-RU"/>
              </w:rPr>
              <w:t>қатар</w:t>
            </w:r>
            <w:r w:rsidRPr="00AD07D7">
              <w:rPr>
                <w:rFonts w:ascii="Times New Roman" w:hAnsi="Times New Roman"/>
                <w:lang w:val="en-US" w:eastAsia="ru-RU"/>
              </w:rPr>
              <w:t xml:space="preserve"> </w:t>
            </w:r>
            <w:r w:rsidRPr="00A373C5">
              <w:rPr>
                <w:rFonts w:ascii="Times New Roman" w:hAnsi="Times New Roman"/>
                <w:lang w:eastAsia="ru-RU"/>
              </w:rPr>
              <w:t>салаларында</w:t>
            </w:r>
            <w:r w:rsidRPr="00AD07D7">
              <w:rPr>
                <w:rFonts w:ascii="Times New Roman" w:hAnsi="Times New Roman"/>
                <w:lang w:val="en-US" w:eastAsia="ru-RU"/>
              </w:rPr>
              <w:t xml:space="preserve">, </w:t>
            </w:r>
            <w:r w:rsidRPr="00A373C5">
              <w:rPr>
                <w:rFonts w:ascii="Times New Roman" w:hAnsi="Times New Roman"/>
                <w:lang w:eastAsia="ru-RU"/>
              </w:rPr>
              <w:t>химиялық</w:t>
            </w:r>
            <w:r w:rsidRPr="00AD07D7">
              <w:rPr>
                <w:rFonts w:ascii="Times New Roman" w:hAnsi="Times New Roman"/>
                <w:lang w:val="en-US" w:eastAsia="ru-RU"/>
              </w:rPr>
              <w:t xml:space="preserve"> </w:t>
            </w:r>
            <w:r w:rsidRPr="00A373C5">
              <w:rPr>
                <w:rFonts w:ascii="Times New Roman" w:hAnsi="Times New Roman"/>
                <w:lang w:eastAsia="ru-RU"/>
              </w:rPr>
              <w:t>технология</w:t>
            </w:r>
            <w:r w:rsidRPr="00AD07D7">
              <w:rPr>
                <w:rFonts w:ascii="Times New Roman" w:hAnsi="Times New Roman"/>
                <w:lang w:val="en-US" w:eastAsia="ru-RU"/>
              </w:rPr>
              <w:t xml:space="preserve">, </w:t>
            </w:r>
            <w:r w:rsidRPr="00A373C5">
              <w:rPr>
                <w:rFonts w:ascii="Times New Roman" w:hAnsi="Times New Roman"/>
                <w:lang w:eastAsia="ru-RU"/>
              </w:rPr>
              <w:t>аэроғарыштық</w:t>
            </w:r>
            <w:r w:rsidRPr="00AD07D7">
              <w:rPr>
                <w:rFonts w:ascii="Times New Roman" w:hAnsi="Times New Roman"/>
                <w:lang w:val="en-US" w:eastAsia="ru-RU"/>
              </w:rPr>
              <w:t xml:space="preserve"> </w:t>
            </w:r>
            <w:r w:rsidRPr="00A373C5">
              <w:rPr>
                <w:rFonts w:ascii="Times New Roman" w:hAnsi="Times New Roman"/>
                <w:lang w:eastAsia="ru-RU"/>
              </w:rPr>
              <w:t>технология</w:t>
            </w:r>
            <w:r w:rsidRPr="00AD07D7">
              <w:rPr>
                <w:rFonts w:ascii="Times New Roman" w:hAnsi="Times New Roman"/>
                <w:lang w:val="en-US" w:eastAsia="ru-RU"/>
              </w:rPr>
              <w:t xml:space="preserve">, </w:t>
            </w:r>
            <w:r w:rsidRPr="00A373C5">
              <w:rPr>
                <w:rFonts w:ascii="Times New Roman" w:hAnsi="Times New Roman"/>
                <w:lang w:eastAsia="ru-RU"/>
              </w:rPr>
              <w:t>машина</w:t>
            </w:r>
            <w:r w:rsidRPr="00AD07D7">
              <w:rPr>
                <w:rFonts w:ascii="Times New Roman" w:hAnsi="Times New Roman"/>
                <w:lang w:val="en-US" w:eastAsia="ru-RU"/>
              </w:rPr>
              <w:t xml:space="preserve"> </w:t>
            </w:r>
            <w:r w:rsidRPr="00A373C5">
              <w:rPr>
                <w:rFonts w:ascii="Times New Roman" w:hAnsi="Times New Roman"/>
                <w:lang w:eastAsia="ru-RU"/>
              </w:rPr>
              <w:t>жасау</w:t>
            </w:r>
            <w:r w:rsidRPr="00AD07D7">
              <w:rPr>
                <w:rFonts w:ascii="Times New Roman" w:hAnsi="Times New Roman"/>
                <w:lang w:val="en-US" w:eastAsia="ru-RU"/>
              </w:rPr>
              <w:t xml:space="preserve">, </w:t>
            </w:r>
            <w:r w:rsidRPr="00A373C5">
              <w:rPr>
                <w:rFonts w:ascii="Times New Roman" w:hAnsi="Times New Roman"/>
                <w:lang w:eastAsia="ru-RU"/>
              </w:rPr>
              <w:t>жасушалық</w:t>
            </w:r>
            <w:r w:rsidRPr="00AD07D7">
              <w:rPr>
                <w:rFonts w:ascii="Times New Roman" w:hAnsi="Times New Roman"/>
                <w:lang w:val="en-US" w:eastAsia="ru-RU"/>
              </w:rPr>
              <w:t xml:space="preserve"> </w:t>
            </w:r>
            <w:r w:rsidRPr="00A373C5">
              <w:rPr>
                <w:rFonts w:ascii="Times New Roman" w:hAnsi="Times New Roman"/>
                <w:lang w:eastAsia="ru-RU"/>
              </w:rPr>
              <w:t>биология</w:t>
            </w:r>
            <w:r w:rsidRPr="00AD07D7">
              <w:rPr>
                <w:rFonts w:ascii="Times New Roman" w:hAnsi="Times New Roman"/>
                <w:lang w:val="en-US" w:eastAsia="ru-RU"/>
              </w:rPr>
              <w:t xml:space="preserve">, </w:t>
            </w:r>
            <w:r w:rsidRPr="00A373C5">
              <w:rPr>
                <w:rFonts w:ascii="Times New Roman" w:hAnsi="Times New Roman"/>
                <w:lang w:eastAsia="ru-RU"/>
              </w:rPr>
              <w:t>биомедициналық</w:t>
            </w:r>
            <w:r w:rsidRPr="00AD07D7">
              <w:rPr>
                <w:rFonts w:ascii="Times New Roman" w:hAnsi="Times New Roman"/>
                <w:lang w:val="en-US" w:eastAsia="ru-RU"/>
              </w:rPr>
              <w:t xml:space="preserve"> </w:t>
            </w:r>
            <w:r w:rsidRPr="00A373C5">
              <w:rPr>
                <w:rFonts w:ascii="Times New Roman" w:hAnsi="Times New Roman"/>
                <w:lang w:eastAsia="ru-RU"/>
              </w:rPr>
              <w:t>инженерия</w:t>
            </w:r>
            <w:r w:rsidRPr="00AD07D7">
              <w:rPr>
                <w:rFonts w:ascii="Times New Roman" w:hAnsi="Times New Roman"/>
                <w:lang w:val="en-US" w:eastAsia="ru-RU"/>
              </w:rPr>
              <w:t xml:space="preserve"> </w:t>
            </w:r>
            <w:r w:rsidRPr="00A373C5">
              <w:rPr>
                <w:rFonts w:ascii="Times New Roman" w:hAnsi="Times New Roman"/>
                <w:lang w:eastAsia="ru-RU"/>
              </w:rPr>
              <w:t>секілді</w:t>
            </w:r>
            <w:r w:rsidRPr="00AD07D7">
              <w:rPr>
                <w:rFonts w:ascii="Times New Roman" w:hAnsi="Times New Roman"/>
                <w:lang w:val="en-US" w:eastAsia="ru-RU"/>
              </w:rPr>
              <w:t xml:space="preserve"> </w:t>
            </w:r>
            <w:r w:rsidRPr="00A373C5">
              <w:rPr>
                <w:rFonts w:ascii="Times New Roman" w:hAnsi="Times New Roman"/>
                <w:lang w:eastAsia="ru-RU"/>
              </w:rPr>
              <w:t>алуан</w:t>
            </w:r>
            <w:r w:rsidRPr="00AD07D7">
              <w:rPr>
                <w:rFonts w:ascii="Times New Roman" w:hAnsi="Times New Roman"/>
                <w:lang w:val="en-US" w:eastAsia="ru-RU"/>
              </w:rPr>
              <w:t xml:space="preserve"> </w:t>
            </w:r>
            <w:r w:rsidRPr="00A373C5">
              <w:rPr>
                <w:rFonts w:ascii="Times New Roman" w:hAnsi="Times New Roman"/>
                <w:lang w:eastAsia="ru-RU"/>
              </w:rPr>
              <w:t>түрлі</w:t>
            </w:r>
            <w:r w:rsidRPr="00AD07D7">
              <w:rPr>
                <w:rFonts w:ascii="Times New Roman" w:hAnsi="Times New Roman"/>
                <w:lang w:val="en-US" w:eastAsia="ru-RU"/>
              </w:rPr>
              <w:t xml:space="preserve"> </w:t>
            </w:r>
            <w:r w:rsidRPr="00A373C5">
              <w:rPr>
                <w:rFonts w:ascii="Times New Roman" w:hAnsi="Times New Roman"/>
                <w:lang w:eastAsia="ru-RU"/>
              </w:rPr>
              <w:t>салаларда</w:t>
            </w:r>
            <w:r w:rsidRPr="00AD07D7">
              <w:rPr>
                <w:rFonts w:ascii="Times New Roman" w:hAnsi="Times New Roman"/>
                <w:lang w:val="en-US" w:eastAsia="ru-RU"/>
              </w:rPr>
              <w:t xml:space="preserve"> </w:t>
            </w:r>
            <w:r w:rsidRPr="00A373C5">
              <w:rPr>
                <w:rFonts w:ascii="Times New Roman" w:hAnsi="Times New Roman"/>
                <w:lang w:eastAsia="ru-RU"/>
              </w:rPr>
              <w:t>алатын</w:t>
            </w:r>
            <w:r w:rsidRPr="00AD07D7">
              <w:rPr>
                <w:rFonts w:ascii="Times New Roman" w:hAnsi="Times New Roman"/>
                <w:lang w:val="en-US" w:eastAsia="ru-RU"/>
              </w:rPr>
              <w:t xml:space="preserve"> </w:t>
            </w:r>
            <w:r w:rsidRPr="00A373C5">
              <w:rPr>
                <w:rFonts w:ascii="Times New Roman" w:hAnsi="Times New Roman"/>
                <w:lang w:eastAsia="ru-RU"/>
              </w:rPr>
              <w:t>орны</w:t>
            </w:r>
            <w:r w:rsidRPr="00AD07D7">
              <w:rPr>
                <w:rFonts w:ascii="Times New Roman" w:hAnsi="Times New Roman"/>
                <w:lang w:val="en-US" w:eastAsia="ru-RU"/>
              </w:rPr>
              <w:t xml:space="preserve"> </w:t>
            </w:r>
            <w:r w:rsidRPr="00A373C5">
              <w:rPr>
                <w:rFonts w:ascii="Times New Roman" w:hAnsi="Times New Roman"/>
                <w:lang w:eastAsia="ru-RU"/>
              </w:rPr>
              <w:t>ерекше</w:t>
            </w:r>
            <w:r w:rsidRPr="00AD07D7">
              <w:rPr>
                <w:rFonts w:ascii="Times New Roman" w:hAnsi="Times New Roman"/>
                <w:lang w:val="en-US" w:eastAsia="ru-RU"/>
              </w:rPr>
              <w:t>.</w:t>
            </w:r>
          </w:p>
        </w:tc>
        <w:tc>
          <w:tcPr>
            <w:tcW w:w="2126" w:type="dxa"/>
            <w:vMerge/>
            <w:tcBorders>
              <w:left w:val="single" w:sz="4" w:space="0" w:color="auto"/>
              <w:right w:val="single" w:sz="4" w:space="0" w:color="auto"/>
            </w:tcBorders>
            <w:vAlign w:val="center"/>
          </w:tcPr>
          <w:p w:rsidR="00054393" w:rsidRPr="009B2470" w:rsidRDefault="00054393" w:rsidP="0081470B">
            <w:pPr>
              <w:spacing w:after="0" w:line="240" w:lineRule="auto"/>
              <w:jc w:val="center"/>
              <w:rPr>
                <w:rFonts w:ascii="Times New Roman" w:hAnsi="Times New Roman"/>
                <w:lang w:val="kk-KZ"/>
              </w:rPr>
            </w:pPr>
          </w:p>
        </w:tc>
      </w:tr>
      <w:tr w:rsidR="00054393" w:rsidRPr="0001034B" w:rsidTr="0081470B">
        <w:trPr>
          <w:trHeight w:val="129"/>
        </w:trPr>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rsidR="00054393" w:rsidRPr="00290A64" w:rsidRDefault="00054393" w:rsidP="0081470B">
            <w:pPr>
              <w:spacing w:after="0" w:line="240" w:lineRule="auto"/>
              <w:jc w:val="center"/>
              <w:rPr>
                <w:rFonts w:ascii="Times New Roman" w:hAnsi="Times New Roman"/>
                <w:color w:val="000000"/>
                <w:lang w:val="en-US"/>
              </w:rPr>
            </w:pPr>
            <w:r w:rsidRPr="00290A64">
              <w:rPr>
                <w:rFonts w:ascii="Times New Roman" w:hAnsi="Times New Roman"/>
                <w:color w:val="000000"/>
              </w:rPr>
              <w:t>E</w:t>
            </w:r>
            <w:r w:rsidRPr="00290A64">
              <w:rPr>
                <w:rFonts w:ascii="Times New Roman" w:hAnsi="Times New Roman"/>
                <w:color w:val="000000"/>
                <w:lang w:val="en-US"/>
              </w:rPr>
              <w:t>T</w:t>
            </w:r>
            <w:r w:rsidRPr="00290A64">
              <w:rPr>
                <w:rFonts w:ascii="Times New Roman" w:hAnsi="Times New Roman"/>
                <w:color w:val="000000"/>
              </w:rPr>
              <w:t xml:space="preserve"> </w:t>
            </w:r>
            <w:r w:rsidRPr="00290A64">
              <w:rPr>
                <w:rFonts w:ascii="Times New Roman" w:hAnsi="Times New Roman"/>
                <w:color w:val="000000"/>
                <w:lang w:val="en-US"/>
              </w:rPr>
              <w:t xml:space="preserve"> 3218</w:t>
            </w:r>
          </w:p>
          <w:p w:rsidR="00054393" w:rsidRPr="00290A64" w:rsidRDefault="00054393" w:rsidP="0081470B">
            <w:pPr>
              <w:spacing w:after="0" w:line="240" w:lineRule="auto"/>
              <w:jc w:val="center"/>
              <w:rPr>
                <w:rFonts w:ascii="Times New Roman" w:hAnsi="Times New Roman"/>
                <w:color w:val="000000"/>
              </w:rPr>
            </w:pPr>
            <w:r w:rsidRPr="00290A64">
              <w:rPr>
                <w:rFonts w:ascii="Times New Roman" w:hAnsi="Times New Roman"/>
                <w:color w:val="000000"/>
              </w:rPr>
              <w:t>Ерітінділер теориясы</w:t>
            </w:r>
          </w:p>
        </w:tc>
        <w:tc>
          <w:tcPr>
            <w:tcW w:w="8965" w:type="dxa"/>
            <w:tcBorders>
              <w:top w:val="nil"/>
              <w:left w:val="single" w:sz="4" w:space="0" w:color="auto"/>
              <w:bottom w:val="single" w:sz="4" w:space="0" w:color="auto"/>
              <w:right w:val="single" w:sz="4" w:space="0" w:color="auto"/>
            </w:tcBorders>
            <w:shd w:val="clear" w:color="auto" w:fill="auto"/>
          </w:tcPr>
          <w:p w:rsidR="00054393" w:rsidRPr="00290A64" w:rsidRDefault="00054393" w:rsidP="0081470B">
            <w:pPr>
              <w:spacing w:after="0" w:line="240" w:lineRule="auto"/>
              <w:jc w:val="both"/>
              <w:rPr>
                <w:rFonts w:ascii="Times New Roman" w:hAnsi="Times New Roman"/>
                <w:lang w:val="kk-KZ"/>
              </w:rPr>
            </w:pPr>
            <w:r w:rsidRPr="00290A64">
              <w:rPr>
                <w:rFonts w:ascii="Times New Roman" w:hAnsi="Times New Roman"/>
              </w:rPr>
              <w:t xml:space="preserve">Ерітінділер теориясы </w:t>
            </w:r>
            <w:proofErr w:type="gramStart"/>
            <w:r w:rsidRPr="00290A64">
              <w:rPr>
                <w:rFonts w:ascii="Times New Roman" w:hAnsi="Times New Roman"/>
              </w:rPr>
              <w:t>п</w:t>
            </w:r>
            <w:proofErr w:type="gramEnd"/>
            <w:r w:rsidRPr="00290A64">
              <w:rPr>
                <w:rFonts w:ascii="Times New Roman" w:hAnsi="Times New Roman"/>
              </w:rPr>
              <w:t>әні - Дисперстік жүйелердің қысқаша сипатын және олардың жіктелуін. Жүзгіндер (суспензиялар, эмульциялар), коллоидтық жүйелер шынайы ерітінділер. Еру үрдісінің механизмін. Еру кезіндегі сольватация (гидратация). Ерітінділер теориялары жөнінде Д.И.Менделеевтің жұмыстарын қарастырады. Қатты заттардың суда ерігі</w:t>
            </w:r>
            <w:proofErr w:type="gramStart"/>
            <w:r w:rsidRPr="00290A64">
              <w:rPr>
                <w:rFonts w:ascii="Times New Roman" w:hAnsi="Times New Roman"/>
              </w:rPr>
              <w:t>шт</w:t>
            </w:r>
            <w:proofErr w:type="gramEnd"/>
            <w:r w:rsidRPr="00290A64">
              <w:rPr>
                <w:rFonts w:ascii="Times New Roman" w:hAnsi="Times New Roman"/>
              </w:rPr>
              <w:t>ігін. Ерігіштік коэффициенті және оның температураға тәуелділігін. Ерітінділер концентрациясын. Моляр, нормаль концентрациялар. Титр</w:t>
            </w:r>
            <w:proofErr w:type="gramStart"/>
            <w:r w:rsidRPr="00290A64">
              <w:rPr>
                <w:rFonts w:ascii="Times New Roman" w:hAnsi="Times New Roman"/>
              </w:rPr>
              <w:t>.</w:t>
            </w:r>
            <w:proofErr w:type="gramEnd"/>
            <w:r w:rsidRPr="00290A64">
              <w:rPr>
                <w:rFonts w:ascii="Times New Roman" w:hAnsi="Times New Roman"/>
              </w:rPr>
              <w:t xml:space="preserve"> Ә</w:t>
            </w:r>
            <w:proofErr w:type="gramStart"/>
            <w:r w:rsidRPr="00290A64">
              <w:rPr>
                <w:rFonts w:ascii="Times New Roman" w:hAnsi="Times New Roman"/>
              </w:rPr>
              <w:t>р</w:t>
            </w:r>
            <w:proofErr w:type="gramEnd"/>
            <w:r w:rsidRPr="00290A64">
              <w:rPr>
                <w:rFonts w:ascii="Times New Roman" w:hAnsi="Times New Roman"/>
              </w:rPr>
              <w:t>түрлі концентрациялы ерітінділер даярлау үшін есептеулерді оқып үйретеді.</w:t>
            </w:r>
          </w:p>
        </w:tc>
        <w:tc>
          <w:tcPr>
            <w:tcW w:w="2126" w:type="dxa"/>
            <w:vMerge/>
            <w:tcBorders>
              <w:left w:val="single" w:sz="4" w:space="0" w:color="auto"/>
              <w:bottom w:val="single" w:sz="4" w:space="0" w:color="auto"/>
              <w:right w:val="single" w:sz="4" w:space="0" w:color="auto"/>
            </w:tcBorders>
            <w:vAlign w:val="center"/>
          </w:tcPr>
          <w:p w:rsidR="00054393" w:rsidRPr="009B2470" w:rsidRDefault="00054393" w:rsidP="0081470B">
            <w:pPr>
              <w:spacing w:after="0" w:line="240" w:lineRule="auto"/>
              <w:jc w:val="center"/>
              <w:rPr>
                <w:rFonts w:ascii="Times New Roman" w:hAnsi="Times New Roman"/>
                <w:lang w:val="kk-KZ"/>
              </w:rPr>
            </w:pPr>
          </w:p>
        </w:tc>
      </w:tr>
      <w:tr w:rsidR="00054393" w:rsidRPr="00A27E33" w:rsidTr="0081470B">
        <w:trPr>
          <w:trHeight w:val="429"/>
        </w:trPr>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rsidR="00054393" w:rsidRPr="00551F7A" w:rsidRDefault="00205E75"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lang w:val="kk-KZ"/>
              </w:rPr>
            </w:pPr>
            <w:r>
              <w:rPr>
                <w:rFonts w:ascii="Times New Roman" w:hAnsi="Times New Roman"/>
                <w:color w:val="000000"/>
                <w:lang w:val="kk-KZ"/>
              </w:rPr>
              <w:t>ОН 3219</w:t>
            </w:r>
          </w:p>
          <w:p w:rsidR="00054393" w:rsidRPr="00551F7A" w:rsidRDefault="00054393"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lang w:val="kk-KZ"/>
              </w:rPr>
            </w:pPr>
            <w:r w:rsidRPr="00551F7A">
              <w:rPr>
                <w:rFonts w:ascii="Times New Roman" w:hAnsi="Times New Roman"/>
                <w:color w:val="000000"/>
                <w:lang w:val="kk-KZ"/>
              </w:rPr>
              <w:t>Органикалық химия</w:t>
            </w:r>
          </w:p>
        </w:tc>
        <w:tc>
          <w:tcPr>
            <w:tcW w:w="8965" w:type="dxa"/>
            <w:tcBorders>
              <w:top w:val="nil"/>
              <w:left w:val="single" w:sz="4" w:space="0" w:color="auto"/>
              <w:bottom w:val="single" w:sz="4" w:space="0" w:color="auto"/>
              <w:right w:val="single" w:sz="4" w:space="0" w:color="auto"/>
            </w:tcBorders>
            <w:shd w:val="clear" w:color="auto" w:fill="auto"/>
          </w:tcPr>
          <w:p w:rsidR="00054393" w:rsidRPr="00551F7A" w:rsidRDefault="00054393"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lang w:val="kk-KZ"/>
              </w:rPr>
            </w:pPr>
            <w:r w:rsidRPr="00551F7A">
              <w:rPr>
                <w:rFonts w:ascii="Times New Roman" w:hAnsi="Times New Roman"/>
                <w:color w:val="000000"/>
                <w:lang w:val="kk-KZ"/>
              </w:rPr>
              <w:t>Органикалық химия - органикалық қосылыстардың құрылыс теориясы және реакциялық қабілеттілігін қарастырады. Пәнінің теориялық бөлімінде органикалық молекулалардың құрылыс теориясы‚ изомерия түрлері‚ көміртегі атомының валенттілік күйлері‚ гибридтену‚ органикалық қосылыстың молекуласындағы электрон және кеністіктік эффектері‚ гиперконьюгация‚ органикалық қосылыстарының номенклатурасының негіздері оқылады. Сонымен қатар алкандар‚ алкендер‚ алкиндер‚ алкадиендер‚ циклді қосылыстар және ароматты қосылыстардың алу әдістері‚ физико-химиялық қасиеттері‚ қолданылуы‚ реакция механизмінің әр түрлі жағдайларға тәуелді екендігі көрсетіледі.</w:t>
            </w:r>
          </w:p>
        </w:tc>
        <w:tc>
          <w:tcPr>
            <w:tcW w:w="2126" w:type="dxa"/>
            <w:vMerge w:val="restart"/>
            <w:tcBorders>
              <w:top w:val="nil"/>
              <w:left w:val="single" w:sz="4" w:space="0" w:color="auto"/>
              <w:right w:val="single" w:sz="4" w:space="0" w:color="auto"/>
            </w:tcBorders>
            <w:vAlign w:val="center"/>
          </w:tcPr>
          <w:p w:rsidR="00054393" w:rsidRDefault="00054393" w:rsidP="0081470B">
            <w:pPr>
              <w:spacing w:after="0" w:line="240" w:lineRule="auto"/>
              <w:jc w:val="center"/>
              <w:rPr>
                <w:rFonts w:ascii="Times New Roman" w:hAnsi="Times New Roman"/>
                <w:lang w:val="kk-KZ"/>
              </w:rPr>
            </w:pPr>
          </w:p>
          <w:p w:rsidR="00054393" w:rsidRDefault="00054393" w:rsidP="0081470B">
            <w:pPr>
              <w:spacing w:after="0" w:line="240" w:lineRule="auto"/>
              <w:jc w:val="center"/>
              <w:rPr>
                <w:rFonts w:ascii="Times New Roman" w:hAnsi="Times New Roman"/>
                <w:lang w:val="kk-KZ"/>
              </w:rPr>
            </w:pPr>
          </w:p>
          <w:p w:rsidR="00054393" w:rsidRDefault="00054393" w:rsidP="0081470B">
            <w:pPr>
              <w:spacing w:after="0" w:line="240" w:lineRule="auto"/>
              <w:jc w:val="center"/>
              <w:rPr>
                <w:rFonts w:ascii="Times New Roman" w:hAnsi="Times New Roman"/>
                <w:lang w:val="kk-KZ"/>
              </w:rPr>
            </w:pPr>
          </w:p>
          <w:p w:rsidR="00054393" w:rsidRDefault="00054393" w:rsidP="0081470B">
            <w:pPr>
              <w:spacing w:after="0" w:line="240" w:lineRule="auto"/>
              <w:jc w:val="center"/>
              <w:rPr>
                <w:rFonts w:ascii="Times New Roman" w:hAnsi="Times New Roman"/>
                <w:lang w:val="kk-KZ"/>
              </w:rPr>
            </w:pPr>
          </w:p>
          <w:p w:rsidR="005F2784" w:rsidRPr="00551F7A" w:rsidRDefault="005F2784" w:rsidP="0081470B">
            <w:pPr>
              <w:spacing w:after="0" w:line="240" w:lineRule="auto"/>
              <w:rPr>
                <w:rFonts w:ascii="Times New Roman" w:hAnsi="Times New Roman"/>
                <w:lang w:val="kk-KZ"/>
              </w:rPr>
            </w:pPr>
            <w:r>
              <w:rPr>
                <w:rFonts w:ascii="Times New Roman" w:hAnsi="Times New Roman"/>
                <w:lang w:val="kk-KZ"/>
              </w:rPr>
              <w:t xml:space="preserve">             </w:t>
            </w:r>
            <w:r w:rsidRPr="00551F7A">
              <w:rPr>
                <w:rFonts w:ascii="Times New Roman" w:hAnsi="Times New Roman"/>
                <w:lang w:val="en-US"/>
              </w:rPr>
              <w:t xml:space="preserve">ON </w:t>
            </w:r>
            <w:r>
              <w:rPr>
                <w:rFonts w:ascii="Times New Roman" w:hAnsi="Times New Roman"/>
                <w:lang w:val="kk-KZ"/>
              </w:rPr>
              <w:t>1</w:t>
            </w:r>
          </w:p>
          <w:p w:rsidR="005F2784" w:rsidRPr="00551F7A" w:rsidRDefault="005F2784" w:rsidP="0081470B">
            <w:pPr>
              <w:spacing w:after="0" w:line="240" w:lineRule="auto"/>
              <w:jc w:val="center"/>
              <w:rPr>
                <w:rFonts w:ascii="Times New Roman" w:hAnsi="Times New Roman"/>
                <w:lang w:val="kk-KZ"/>
              </w:rPr>
            </w:pPr>
            <w:r w:rsidRPr="00551F7A">
              <w:rPr>
                <w:rFonts w:ascii="Times New Roman" w:hAnsi="Times New Roman"/>
                <w:lang w:val="en-US"/>
              </w:rPr>
              <w:t xml:space="preserve">ON </w:t>
            </w:r>
            <w:r>
              <w:rPr>
                <w:rFonts w:ascii="Times New Roman" w:hAnsi="Times New Roman"/>
                <w:lang w:val="kk-KZ"/>
              </w:rPr>
              <w:t>9</w:t>
            </w:r>
          </w:p>
          <w:p w:rsidR="005F2784" w:rsidRPr="00551F7A" w:rsidRDefault="005F2784" w:rsidP="0081470B">
            <w:pPr>
              <w:spacing w:after="0" w:line="240" w:lineRule="auto"/>
              <w:jc w:val="center"/>
              <w:rPr>
                <w:rFonts w:ascii="Times New Roman" w:hAnsi="Times New Roman"/>
                <w:lang w:val="kk-KZ"/>
              </w:rPr>
            </w:pPr>
            <w:r>
              <w:rPr>
                <w:rFonts w:ascii="Times New Roman" w:hAnsi="Times New Roman"/>
                <w:lang w:val="kk-KZ"/>
              </w:rPr>
              <w:t xml:space="preserve"> </w:t>
            </w:r>
            <w:r w:rsidRPr="00551F7A">
              <w:rPr>
                <w:rFonts w:ascii="Times New Roman" w:hAnsi="Times New Roman"/>
                <w:lang w:val="en-US"/>
              </w:rPr>
              <w:t xml:space="preserve"> ON </w:t>
            </w:r>
            <w:r>
              <w:rPr>
                <w:rFonts w:ascii="Times New Roman" w:hAnsi="Times New Roman"/>
                <w:lang w:val="kk-KZ"/>
              </w:rPr>
              <w:t>14</w:t>
            </w:r>
          </w:p>
          <w:p w:rsidR="00054393" w:rsidRPr="006D6A1E" w:rsidRDefault="00054393" w:rsidP="0081470B">
            <w:pPr>
              <w:spacing w:after="0" w:line="240" w:lineRule="auto"/>
              <w:jc w:val="center"/>
              <w:rPr>
                <w:rFonts w:ascii="Times New Roman" w:hAnsi="Times New Roman"/>
                <w:lang w:val="kk-KZ"/>
              </w:rPr>
            </w:pPr>
            <w:r>
              <w:rPr>
                <w:rFonts w:ascii="Times New Roman" w:hAnsi="Times New Roman"/>
                <w:lang w:val="kk-KZ"/>
              </w:rPr>
              <w:t xml:space="preserve">  </w:t>
            </w:r>
            <w:r w:rsidRPr="00CA681F">
              <w:rPr>
                <w:rFonts w:ascii="Times New Roman" w:hAnsi="Times New Roman"/>
                <w:lang w:val="en-US"/>
              </w:rPr>
              <w:t xml:space="preserve"> </w:t>
            </w:r>
          </w:p>
          <w:p w:rsidR="00054393" w:rsidRPr="00551F7A" w:rsidRDefault="00054393" w:rsidP="0081470B">
            <w:pPr>
              <w:spacing w:after="0" w:line="240" w:lineRule="auto"/>
              <w:jc w:val="center"/>
              <w:rPr>
                <w:rFonts w:ascii="Times New Roman" w:hAnsi="Times New Roman"/>
                <w:lang w:val="kk-KZ"/>
              </w:rPr>
            </w:pPr>
          </w:p>
        </w:tc>
      </w:tr>
      <w:tr w:rsidR="00054393" w:rsidRPr="009B5A31" w:rsidTr="0081470B">
        <w:trPr>
          <w:trHeight w:val="429"/>
        </w:trPr>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rsidR="00054393" w:rsidRDefault="00054393" w:rsidP="0081470B">
            <w:pPr>
              <w:spacing w:after="0" w:line="240" w:lineRule="auto"/>
              <w:jc w:val="center"/>
              <w:rPr>
                <w:rFonts w:ascii="Times New Roman" w:hAnsi="Times New Roman"/>
                <w:color w:val="000000"/>
                <w:lang w:val="kk-KZ"/>
              </w:rPr>
            </w:pPr>
            <w:r w:rsidRPr="00720E5B">
              <w:rPr>
                <w:rFonts w:ascii="Times New Roman" w:hAnsi="Times New Roman"/>
                <w:color w:val="000000"/>
                <w:lang w:val="kk-KZ"/>
              </w:rPr>
              <w:t>OKMK</w:t>
            </w:r>
            <w:r w:rsidR="00205E75">
              <w:rPr>
                <w:rFonts w:ascii="Times New Roman" w:hAnsi="Times New Roman"/>
                <w:color w:val="000000"/>
                <w:lang w:val="kk-KZ"/>
              </w:rPr>
              <w:t xml:space="preserve"> 3219</w:t>
            </w:r>
          </w:p>
          <w:p w:rsidR="00054393" w:rsidRPr="007F4A5C" w:rsidRDefault="00054393" w:rsidP="0081470B">
            <w:pPr>
              <w:spacing w:after="0" w:line="240" w:lineRule="auto"/>
              <w:jc w:val="center"/>
              <w:rPr>
                <w:rFonts w:ascii="Times New Roman" w:hAnsi="Times New Roman"/>
                <w:color w:val="000000"/>
              </w:rPr>
            </w:pPr>
            <w:r w:rsidRPr="00AB781E">
              <w:rPr>
                <w:rFonts w:ascii="Times New Roman" w:hAnsi="Times New Roman"/>
                <w:color w:val="000000"/>
              </w:rPr>
              <w:t>Органикалық</w:t>
            </w:r>
            <w:r>
              <w:rPr>
                <w:rFonts w:ascii="Times New Roman" w:hAnsi="Times New Roman"/>
                <w:color w:val="000000"/>
                <w:lang w:val="kk-KZ"/>
              </w:rPr>
              <w:t xml:space="preserve"> </w:t>
            </w:r>
            <w:r w:rsidRPr="00AB781E">
              <w:rPr>
                <w:rFonts w:ascii="Times New Roman" w:hAnsi="Times New Roman"/>
                <w:color w:val="000000"/>
              </w:rPr>
              <w:t>қосылыстардың</w:t>
            </w:r>
            <w:r>
              <w:rPr>
                <w:rFonts w:ascii="Times New Roman" w:hAnsi="Times New Roman"/>
                <w:color w:val="000000"/>
                <w:lang w:val="kk-KZ"/>
              </w:rPr>
              <w:t xml:space="preserve"> </w:t>
            </w:r>
            <w:r w:rsidRPr="00AB781E">
              <w:rPr>
                <w:rFonts w:ascii="Times New Roman" w:hAnsi="Times New Roman"/>
                <w:color w:val="000000"/>
              </w:rPr>
              <w:t>молекулалық</w:t>
            </w:r>
            <w:r>
              <w:rPr>
                <w:rFonts w:ascii="Times New Roman" w:hAnsi="Times New Roman"/>
                <w:color w:val="000000"/>
                <w:lang w:val="kk-KZ"/>
              </w:rPr>
              <w:t xml:space="preserve"> </w:t>
            </w:r>
            <w:r w:rsidRPr="00AB781E">
              <w:rPr>
                <w:rFonts w:ascii="Times New Roman" w:hAnsi="Times New Roman"/>
                <w:color w:val="000000"/>
              </w:rPr>
              <w:t>құрылысы</w:t>
            </w:r>
          </w:p>
        </w:tc>
        <w:tc>
          <w:tcPr>
            <w:tcW w:w="8965" w:type="dxa"/>
            <w:tcBorders>
              <w:top w:val="nil"/>
              <w:left w:val="single" w:sz="4" w:space="0" w:color="auto"/>
              <w:bottom w:val="single" w:sz="4" w:space="0" w:color="auto"/>
              <w:right w:val="single" w:sz="4" w:space="0" w:color="auto"/>
            </w:tcBorders>
            <w:shd w:val="clear" w:color="auto" w:fill="auto"/>
          </w:tcPr>
          <w:p w:rsidR="00054393" w:rsidRPr="00B854E5" w:rsidRDefault="00054393" w:rsidP="0081470B">
            <w:pPr>
              <w:spacing w:after="0" w:line="240" w:lineRule="auto"/>
              <w:jc w:val="both"/>
              <w:rPr>
                <w:rFonts w:ascii="Times New Roman" w:hAnsi="Times New Roman"/>
                <w:lang w:val="kk-KZ"/>
              </w:rPr>
            </w:pPr>
            <w:r w:rsidRPr="00B854E5">
              <w:rPr>
                <w:rFonts w:ascii="Times New Roman" w:hAnsi="Times New Roman"/>
                <w:sz w:val="24"/>
                <w:szCs w:val="24"/>
                <w:lang w:val="kk-KZ"/>
              </w:rPr>
              <w:t xml:space="preserve">Органикалық қосылыстардың молекулалық құрылысы - </w:t>
            </w:r>
            <w:r w:rsidRPr="00B854E5">
              <w:rPr>
                <w:rFonts w:ascii="Times New Roman" w:hAnsi="Times New Roman"/>
                <w:lang w:val="kk-KZ"/>
              </w:rPr>
              <w:t xml:space="preserve">Органикалық қосылыстардың молекулаларындағы химиялық байланыстардың типтерін. Органикалық молекулалардың қаңқасы, функционалды топтары, қанығу дәрежесін. Органикалық қосылыстардың кеңістік құрылысы. ИЮПАК, қазіргі номенклатуралардың негізгі принциптерін.  Нуклеофильді алмасу, элитирлену, негізгі заңдылықтарын зерттейді. </w:t>
            </w:r>
          </w:p>
        </w:tc>
        <w:tc>
          <w:tcPr>
            <w:tcW w:w="2126" w:type="dxa"/>
            <w:vMerge/>
            <w:tcBorders>
              <w:left w:val="single" w:sz="4" w:space="0" w:color="auto"/>
              <w:right w:val="single" w:sz="4" w:space="0" w:color="auto"/>
            </w:tcBorders>
            <w:vAlign w:val="center"/>
          </w:tcPr>
          <w:p w:rsidR="00054393" w:rsidRPr="00B854E5" w:rsidRDefault="00054393" w:rsidP="0081470B">
            <w:pPr>
              <w:spacing w:after="0" w:line="240" w:lineRule="auto"/>
              <w:jc w:val="center"/>
              <w:rPr>
                <w:rFonts w:ascii="Times New Roman" w:hAnsi="Times New Roman"/>
                <w:lang w:val="kk-KZ"/>
              </w:rPr>
            </w:pPr>
          </w:p>
        </w:tc>
      </w:tr>
      <w:tr w:rsidR="00054393" w:rsidRPr="0077364D" w:rsidTr="0081470B">
        <w:trPr>
          <w:trHeight w:val="839"/>
        </w:trPr>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rsidR="00054393" w:rsidRDefault="00054393" w:rsidP="0081470B">
            <w:pPr>
              <w:spacing w:after="0" w:line="240" w:lineRule="auto"/>
              <w:jc w:val="center"/>
              <w:rPr>
                <w:rFonts w:ascii="Times New Roman" w:hAnsi="Times New Roman"/>
                <w:color w:val="000000"/>
                <w:lang w:val="kk-KZ"/>
              </w:rPr>
            </w:pPr>
            <w:r w:rsidRPr="00720E5B">
              <w:rPr>
                <w:rFonts w:ascii="Times New Roman" w:hAnsi="Times New Roman"/>
                <w:color w:val="000000"/>
                <w:lang w:val="kk-KZ"/>
              </w:rPr>
              <w:lastRenderedPageBreak/>
              <w:t>OKK</w:t>
            </w:r>
            <w:r w:rsidR="00205E75">
              <w:rPr>
                <w:rFonts w:ascii="Times New Roman" w:hAnsi="Times New Roman"/>
                <w:color w:val="000000"/>
                <w:lang w:val="kk-KZ"/>
              </w:rPr>
              <w:t xml:space="preserve"> 3219</w:t>
            </w:r>
          </w:p>
          <w:p w:rsidR="00054393" w:rsidRPr="00AB781E" w:rsidRDefault="00054393" w:rsidP="0081470B">
            <w:pPr>
              <w:spacing w:after="0" w:line="240" w:lineRule="auto"/>
              <w:jc w:val="center"/>
              <w:rPr>
                <w:rFonts w:ascii="Times New Roman" w:hAnsi="Times New Roman"/>
                <w:color w:val="000000"/>
              </w:rPr>
            </w:pPr>
            <w:r w:rsidRPr="00AB781E">
              <w:rPr>
                <w:rFonts w:ascii="Times New Roman" w:hAnsi="Times New Roman"/>
                <w:color w:val="000000"/>
              </w:rPr>
              <w:t>Органикалық қосылыстардың классификациясы</w:t>
            </w:r>
          </w:p>
        </w:tc>
        <w:tc>
          <w:tcPr>
            <w:tcW w:w="8965" w:type="dxa"/>
            <w:tcBorders>
              <w:top w:val="nil"/>
              <w:left w:val="single" w:sz="4" w:space="0" w:color="auto"/>
              <w:bottom w:val="single" w:sz="4" w:space="0" w:color="auto"/>
              <w:right w:val="single" w:sz="4" w:space="0" w:color="auto"/>
            </w:tcBorders>
            <w:shd w:val="clear" w:color="auto" w:fill="auto"/>
          </w:tcPr>
          <w:p w:rsidR="00054393" w:rsidRPr="00B854E5" w:rsidRDefault="00054393" w:rsidP="0081470B">
            <w:pPr>
              <w:spacing w:after="0" w:line="240" w:lineRule="auto"/>
              <w:jc w:val="both"/>
              <w:rPr>
                <w:rFonts w:ascii="Times New Roman" w:hAnsi="Times New Roman"/>
                <w:lang w:val="kk-KZ"/>
              </w:rPr>
            </w:pPr>
            <w:r w:rsidRPr="00B854E5">
              <w:rPr>
                <w:rFonts w:ascii="Times New Roman" w:hAnsi="Times New Roman"/>
                <w:lang w:val="kk-KZ"/>
              </w:rPr>
              <w:t>Органикалық қосылыстардың классификациясы - Органикалық қосылыстардың кластарға жіктелуі,органикалық қосылыстардың функционалды топтары. Органикалық қосылыстардың химиялық және физикалық қасиеттерін,номенклатурасын, маңызын зерттеу.</w:t>
            </w:r>
          </w:p>
        </w:tc>
        <w:tc>
          <w:tcPr>
            <w:tcW w:w="2126" w:type="dxa"/>
            <w:vMerge/>
            <w:tcBorders>
              <w:left w:val="single" w:sz="4" w:space="0" w:color="auto"/>
              <w:bottom w:val="single" w:sz="4" w:space="0" w:color="auto"/>
              <w:right w:val="single" w:sz="4" w:space="0" w:color="auto"/>
            </w:tcBorders>
            <w:vAlign w:val="center"/>
          </w:tcPr>
          <w:p w:rsidR="00054393" w:rsidRPr="00696623" w:rsidRDefault="00054393" w:rsidP="0081470B">
            <w:pPr>
              <w:spacing w:after="0" w:line="240" w:lineRule="auto"/>
              <w:jc w:val="center"/>
              <w:rPr>
                <w:rFonts w:ascii="Times New Roman" w:hAnsi="Times New Roman"/>
                <w:lang w:val="en-US"/>
              </w:rPr>
            </w:pPr>
          </w:p>
        </w:tc>
      </w:tr>
      <w:tr w:rsidR="00054393" w:rsidRPr="00551F7A" w:rsidTr="0081470B">
        <w:trPr>
          <w:trHeight w:val="429"/>
        </w:trPr>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rsidR="00054393" w:rsidRPr="00551F7A" w:rsidRDefault="00054393"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lang w:val="kk-KZ"/>
              </w:rPr>
            </w:pPr>
            <w:proofErr w:type="gramStart"/>
            <w:r w:rsidRPr="00551F7A">
              <w:rPr>
                <w:rFonts w:ascii="Times New Roman" w:hAnsi="Times New Roman"/>
                <w:color w:val="000000"/>
              </w:rPr>
              <w:t>A</w:t>
            </w:r>
            <w:proofErr w:type="gramEnd"/>
            <w:r w:rsidRPr="00551F7A">
              <w:rPr>
                <w:rFonts w:ascii="Times New Roman" w:hAnsi="Times New Roman"/>
                <w:color w:val="000000"/>
              </w:rPr>
              <w:t>А 322</w:t>
            </w:r>
            <w:r w:rsidR="00DB3DD5">
              <w:rPr>
                <w:rFonts w:ascii="Times New Roman" w:hAnsi="Times New Roman"/>
                <w:color w:val="000000"/>
                <w:lang w:val="kk-KZ"/>
              </w:rPr>
              <w:t>0</w:t>
            </w:r>
          </w:p>
          <w:p w:rsidR="00054393" w:rsidRPr="00551F7A" w:rsidRDefault="00054393"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rPr>
            </w:pPr>
            <w:r w:rsidRPr="00551F7A">
              <w:rPr>
                <w:rFonts w:ascii="Times New Roman" w:hAnsi="Times New Roman"/>
                <w:color w:val="000000"/>
              </w:rPr>
              <w:t>Адам анатомиясы</w:t>
            </w:r>
          </w:p>
        </w:tc>
        <w:tc>
          <w:tcPr>
            <w:tcW w:w="8965" w:type="dxa"/>
            <w:tcBorders>
              <w:top w:val="nil"/>
              <w:left w:val="single" w:sz="4" w:space="0" w:color="auto"/>
              <w:bottom w:val="single" w:sz="4" w:space="0" w:color="auto"/>
              <w:right w:val="single" w:sz="4" w:space="0" w:color="auto"/>
            </w:tcBorders>
            <w:shd w:val="clear" w:color="auto" w:fill="auto"/>
          </w:tcPr>
          <w:p w:rsidR="00054393" w:rsidRPr="00551F7A" w:rsidRDefault="00054393"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olor w:val="000000"/>
                <w:lang w:val="kk-KZ"/>
              </w:rPr>
            </w:pPr>
            <w:r w:rsidRPr="00551F7A">
              <w:rPr>
                <w:rFonts w:ascii="Times New Roman" w:hAnsi="Times New Roman"/>
                <w:color w:val="000000"/>
                <w:lang w:val="kk-KZ"/>
              </w:rPr>
              <w:t>Адам анатомиясы болашақ биолог мамандарды адам организмінің құрлысымен таныстырумен қатар олардың жалпы биологиялық заңдылықтар туралы да көз қарастырын қалыптастырады. Сонымен қатар бұл ғылым адамның дене құрылысына сыртқы ортаның, еңбектің, әлеуметтік жағдайларының тигізетін әсерлерін қарастырады.</w:t>
            </w:r>
          </w:p>
        </w:tc>
        <w:tc>
          <w:tcPr>
            <w:tcW w:w="2126" w:type="dxa"/>
            <w:vMerge w:val="restart"/>
            <w:tcBorders>
              <w:top w:val="nil"/>
              <w:left w:val="single" w:sz="4" w:space="0" w:color="auto"/>
              <w:right w:val="single" w:sz="4" w:space="0" w:color="auto"/>
            </w:tcBorders>
            <w:vAlign w:val="center"/>
          </w:tcPr>
          <w:p w:rsidR="00054393" w:rsidRPr="00551F7A" w:rsidRDefault="00054393" w:rsidP="0081470B">
            <w:pPr>
              <w:spacing w:after="0" w:line="240" w:lineRule="auto"/>
              <w:jc w:val="center"/>
              <w:rPr>
                <w:rFonts w:ascii="Times New Roman" w:hAnsi="Times New Roman"/>
                <w:lang w:val="kk-KZ"/>
              </w:rPr>
            </w:pPr>
            <w:r w:rsidRPr="00551F7A">
              <w:rPr>
                <w:rFonts w:ascii="Times New Roman" w:hAnsi="Times New Roman"/>
                <w:lang w:val="en-US"/>
              </w:rPr>
              <w:t xml:space="preserve">ON </w:t>
            </w:r>
            <w:r w:rsidR="00372F6D">
              <w:rPr>
                <w:rFonts w:ascii="Times New Roman" w:hAnsi="Times New Roman"/>
                <w:lang w:val="kk-KZ"/>
              </w:rPr>
              <w:t>5</w:t>
            </w:r>
          </w:p>
          <w:p w:rsidR="00054393" w:rsidRPr="00551F7A" w:rsidRDefault="00054393" w:rsidP="0081470B">
            <w:pPr>
              <w:spacing w:after="0" w:line="240" w:lineRule="auto"/>
              <w:jc w:val="center"/>
              <w:rPr>
                <w:rFonts w:ascii="Times New Roman" w:hAnsi="Times New Roman"/>
                <w:lang w:val="kk-KZ"/>
              </w:rPr>
            </w:pPr>
            <w:r>
              <w:rPr>
                <w:rFonts w:ascii="Times New Roman" w:hAnsi="Times New Roman"/>
              </w:rPr>
              <w:t xml:space="preserve">  </w:t>
            </w:r>
            <w:r w:rsidRPr="00551F7A">
              <w:rPr>
                <w:rFonts w:ascii="Times New Roman" w:hAnsi="Times New Roman"/>
                <w:lang w:val="en-US"/>
              </w:rPr>
              <w:t xml:space="preserve">ON </w:t>
            </w:r>
            <w:r w:rsidR="00372F6D">
              <w:rPr>
                <w:rFonts w:ascii="Times New Roman" w:hAnsi="Times New Roman"/>
                <w:lang w:val="kk-KZ"/>
              </w:rPr>
              <w:t>12</w:t>
            </w:r>
          </w:p>
          <w:p w:rsidR="00054393" w:rsidRPr="00551F7A" w:rsidRDefault="00054393" w:rsidP="0081470B">
            <w:pPr>
              <w:spacing w:after="0" w:line="240" w:lineRule="auto"/>
              <w:jc w:val="center"/>
              <w:rPr>
                <w:rFonts w:ascii="Times New Roman" w:hAnsi="Times New Roman"/>
                <w:lang w:val="kk-KZ"/>
              </w:rPr>
            </w:pPr>
            <w:r w:rsidRPr="00551F7A">
              <w:rPr>
                <w:rFonts w:ascii="Times New Roman" w:hAnsi="Times New Roman"/>
                <w:lang w:val="en-US"/>
              </w:rPr>
              <w:t xml:space="preserve"> </w:t>
            </w:r>
            <w:r>
              <w:rPr>
                <w:rFonts w:ascii="Times New Roman" w:hAnsi="Times New Roman"/>
              </w:rPr>
              <w:t xml:space="preserve">  </w:t>
            </w:r>
            <w:r w:rsidRPr="00551F7A">
              <w:rPr>
                <w:rFonts w:ascii="Times New Roman" w:hAnsi="Times New Roman"/>
                <w:lang w:val="en-US"/>
              </w:rPr>
              <w:t xml:space="preserve">ON </w:t>
            </w:r>
            <w:r>
              <w:rPr>
                <w:rFonts w:ascii="Times New Roman" w:hAnsi="Times New Roman"/>
                <w:lang w:val="kk-KZ"/>
              </w:rPr>
              <w:t>14</w:t>
            </w:r>
          </w:p>
          <w:p w:rsidR="00054393" w:rsidRPr="00551F7A" w:rsidRDefault="00054393" w:rsidP="0081470B">
            <w:pPr>
              <w:spacing w:after="0" w:line="240" w:lineRule="auto"/>
              <w:jc w:val="center"/>
              <w:rPr>
                <w:rFonts w:ascii="Times New Roman" w:hAnsi="Times New Roman"/>
                <w:lang w:val="kk-KZ"/>
              </w:rPr>
            </w:pPr>
          </w:p>
        </w:tc>
      </w:tr>
      <w:tr w:rsidR="00054393" w:rsidRPr="00F00971" w:rsidTr="0081470B">
        <w:trPr>
          <w:trHeight w:val="429"/>
        </w:trPr>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rsidR="00054393" w:rsidRDefault="00054393" w:rsidP="0081470B">
            <w:pPr>
              <w:spacing w:after="0" w:line="240" w:lineRule="auto"/>
              <w:jc w:val="center"/>
              <w:rPr>
                <w:rFonts w:ascii="Times New Roman" w:hAnsi="Times New Roman"/>
                <w:color w:val="000000"/>
                <w:lang w:val="kk-KZ"/>
              </w:rPr>
            </w:pPr>
            <w:r>
              <w:rPr>
                <w:rFonts w:ascii="Times New Roman" w:hAnsi="Times New Roman"/>
                <w:color w:val="000000"/>
              </w:rPr>
              <w:t xml:space="preserve">Ant </w:t>
            </w:r>
            <w:r w:rsidR="00DB3DD5">
              <w:rPr>
                <w:rFonts w:ascii="Times New Roman" w:hAnsi="Times New Roman"/>
                <w:color w:val="000000"/>
                <w:lang w:val="kk-KZ"/>
              </w:rPr>
              <w:t>3220</w:t>
            </w:r>
          </w:p>
          <w:p w:rsidR="00054393" w:rsidRPr="00F00971" w:rsidRDefault="00054393" w:rsidP="0081470B">
            <w:pPr>
              <w:spacing w:after="0" w:line="240" w:lineRule="auto"/>
              <w:jc w:val="center"/>
              <w:rPr>
                <w:rFonts w:ascii="Times New Roman" w:hAnsi="Times New Roman"/>
                <w:color w:val="000000"/>
              </w:rPr>
            </w:pPr>
            <w:r w:rsidRPr="00F00971">
              <w:rPr>
                <w:rFonts w:ascii="Times New Roman" w:hAnsi="Times New Roman"/>
                <w:color w:val="000000"/>
              </w:rPr>
              <w:t>Антропогенез</w:t>
            </w:r>
          </w:p>
        </w:tc>
        <w:tc>
          <w:tcPr>
            <w:tcW w:w="8965" w:type="dxa"/>
            <w:tcBorders>
              <w:top w:val="nil"/>
              <w:left w:val="single" w:sz="4" w:space="0" w:color="auto"/>
              <w:bottom w:val="single" w:sz="4" w:space="0" w:color="auto"/>
              <w:right w:val="single" w:sz="4" w:space="0" w:color="auto"/>
            </w:tcBorders>
            <w:shd w:val="clear" w:color="auto" w:fill="auto"/>
          </w:tcPr>
          <w:p w:rsidR="00054393" w:rsidRPr="003310CE" w:rsidRDefault="00054393" w:rsidP="0081470B">
            <w:pPr>
              <w:spacing w:after="0" w:line="240" w:lineRule="auto"/>
              <w:jc w:val="both"/>
              <w:rPr>
                <w:rFonts w:ascii="Segoe UI" w:hAnsi="Segoe UI" w:cs="Segoe UI"/>
                <w:lang w:val="kk-KZ"/>
              </w:rPr>
            </w:pPr>
            <w:r w:rsidRPr="003310CE">
              <w:rPr>
                <w:rFonts w:ascii="Times New Roman" w:hAnsi="Times New Roman"/>
                <w:bCs/>
                <w:lang w:val="kk-KZ"/>
              </w:rPr>
              <w:t>Антропогенез</w:t>
            </w:r>
            <w:r w:rsidRPr="003310CE">
              <w:rPr>
                <w:rFonts w:ascii="Times New Roman" w:hAnsi="Times New Roman"/>
                <w:lang w:val="kk-KZ"/>
              </w:rPr>
              <w:t> – антропология ғылымының адамның шығу тегін, даму тарихын, оның жеке биологиялық түр болып қалыптасуын және адамзат қоғамының даму кезеңдерін әрі жаратылыстану, әрі қоғамдық ғылымдарға сүйене отырып зерттейтін негізгі саласы. Бұларды шешуде </w:t>
            </w:r>
            <w:r w:rsidRPr="003310CE">
              <w:rPr>
                <w:rFonts w:ascii="Times New Roman" w:hAnsi="Times New Roman"/>
                <w:bCs/>
                <w:lang w:val="kk-KZ"/>
              </w:rPr>
              <w:t>антропогенез</w:t>
            </w:r>
            <w:r w:rsidRPr="003310CE">
              <w:rPr>
                <w:rFonts w:ascii="Times New Roman" w:hAnsi="Times New Roman"/>
                <w:lang w:val="kk-KZ"/>
              </w:rPr>
              <w:t> приматология, эмбриология.</w:t>
            </w:r>
          </w:p>
        </w:tc>
        <w:tc>
          <w:tcPr>
            <w:tcW w:w="2126" w:type="dxa"/>
            <w:vMerge/>
            <w:tcBorders>
              <w:left w:val="single" w:sz="4" w:space="0" w:color="auto"/>
              <w:right w:val="single" w:sz="4" w:space="0" w:color="auto"/>
            </w:tcBorders>
            <w:vAlign w:val="center"/>
          </w:tcPr>
          <w:p w:rsidR="00054393" w:rsidRPr="00F00971" w:rsidRDefault="00054393" w:rsidP="0081470B">
            <w:pPr>
              <w:spacing w:after="0" w:line="240" w:lineRule="auto"/>
              <w:jc w:val="center"/>
              <w:rPr>
                <w:rFonts w:ascii="Times New Roman" w:hAnsi="Times New Roman"/>
                <w:lang w:val="kk-KZ"/>
              </w:rPr>
            </w:pPr>
          </w:p>
        </w:tc>
      </w:tr>
      <w:tr w:rsidR="00054393" w:rsidRPr="00F00971" w:rsidTr="0081470B">
        <w:trPr>
          <w:trHeight w:val="429"/>
        </w:trPr>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rsidR="00054393" w:rsidRPr="004A1344" w:rsidRDefault="00054393" w:rsidP="0081470B">
            <w:pPr>
              <w:spacing w:after="0" w:line="240" w:lineRule="auto"/>
              <w:jc w:val="center"/>
              <w:rPr>
                <w:rFonts w:ascii="Times New Roman" w:hAnsi="Times New Roman"/>
                <w:color w:val="000000"/>
                <w:lang w:val="kk-KZ"/>
              </w:rPr>
            </w:pPr>
            <w:r>
              <w:rPr>
                <w:rFonts w:ascii="Times New Roman" w:hAnsi="Times New Roman"/>
                <w:color w:val="000000"/>
              </w:rPr>
              <w:t xml:space="preserve">AE </w:t>
            </w:r>
            <w:r w:rsidR="00DB3DD5">
              <w:rPr>
                <w:rFonts w:ascii="Times New Roman" w:hAnsi="Times New Roman"/>
                <w:color w:val="000000"/>
                <w:lang w:val="kk-KZ"/>
              </w:rPr>
              <w:t>3220</w:t>
            </w:r>
          </w:p>
          <w:p w:rsidR="00054393" w:rsidRPr="00F00971" w:rsidRDefault="00054393" w:rsidP="0081470B">
            <w:pPr>
              <w:spacing w:after="0" w:line="240" w:lineRule="auto"/>
              <w:jc w:val="center"/>
              <w:rPr>
                <w:rFonts w:ascii="Times New Roman" w:hAnsi="Times New Roman"/>
                <w:color w:val="000000"/>
              </w:rPr>
            </w:pPr>
            <w:r w:rsidRPr="00F00971">
              <w:rPr>
                <w:rFonts w:ascii="Times New Roman" w:hAnsi="Times New Roman"/>
                <w:color w:val="000000"/>
              </w:rPr>
              <w:t>Адам  экологиясы</w:t>
            </w:r>
          </w:p>
        </w:tc>
        <w:tc>
          <w:tcPr>
            <w:tcW w:w="8965" w:type="dxa"/>
            <w:tcBorders>
              <w:top w:val="nil"/>
              <w:left w:val="single" w:sz="4" w:space="0" w:color="auto"/>
              <w:bottom w:val="single" w:sz="4" w:space="0" w:color="auto"/>
              <w:right w:val="single" w:sz="4" w:space="0" w:color="auto"/>
            </w:tcBorders>
            <w:shd w:val="clear" w:color="auto" w:fill="auto"/>
          </w:tcPr>
          <w:p w:rsidR="00054393" w:rsidRPr="009A567E" w:rsidRDefault="00054393" w:rsidP="0081470B">
            <w:pPr>
              <w:spacing w:after="0" w:line="240" w:lineRule="auto"/>
              <w:jc w:val="both"/>
              <w:rPr>
                <w:rFonts w:ascii="Times New Roman" w:hAnsi="Times New Roman"/>
                <w:shd w:val="clear" w:color="auto" w:fill="FFFFFF"/>
                <w:lang w:val="kk-KZ"/>
              </w:rPr>
            </w:pPr>
            <w:r w:rsidRPr="009A567E">
              <w:rPr>
                <w:rFonts w:ascii="Times New Roman" w:hAnsi="Times New Roman"/>
                <w:bCs/>
                <w:shd w:val="clear" w:color="auto" w:fill="FFFFFF"/>
                <w:lang w:val="kk-KZ"/>
              </w:rPr>
              <w:t xml:space="preserve">Адам экологиясы - </w:t>
            </w:r>
            <w:r w:rsidRPr="009A567E">
              <w:rPr>
                <w:rFonts w:ascii="Times New Roman" w:hAnsi="Times New Roman"/>
                <w:shd w:val="clear" w:color="auto" w:fill="FFFFFF"/>
                <w:lang w:val="kk-KZ"/>
              </w:rPr>
              <w:t> а н т р о п о э к о л о г и я - 1) биосфераның (оның құрамдас бөліктерінің) және адамзаттың (оның түрлі топтары мен жеке тұлғалардың) өзара </w:t>
            </w:r>
            <w:hyperlink r:id="rId20" w:history="1">
              <w:r w:rsidRPr="009A567E">
                <w:rPr>
                  <w:rStyle w:val="ae"/>
                  <w:color w:val="auto"/>
                  <w:u w:val="none"/>
                  <w:shd w:val="clear" w:color="auto" w:fill="FFFFFF"/>
                  <w:lang w:val="kk-KZ"/>
                </w:rPr>
                <w:t>қарым-қатынасындағы</w:t>
              </w:r>
            </w:hyperlink>
            <w:r w:rsidRPr="009A567E">
              <w:rPr>
                <w:rFonts w:ascii="Times New Roman" w:hAnsi="Times New Roman"/>
                <w:shd w:val="clear" w:color="auto" w:fill="FFFFFF"/>
                <w:lang w:val="kk-KZ"/>
              </w:rPr>
              <w:t> ортақ заңдылықтарды зерттейтін кешенді </w:t>
            </w:r>
            <w:hyperlink r:id="rId21" w:tooltip="Ғылым" w:history="1">
              <w:r w:rsidRPr="009A567E">
                <w:rPr>
                  <w:rStyle w:val="ae"/>
                  <w:color w:val="auto"/>
                  <w:u w:val="none"/>
                  <w:shd w:val="clear" w:color="auto" w:fill="FFFFFF"/>
                  <w:lang w:val="kk-KZ"/>
                </w:rPr>
                <w:t>ғылым</w:t>
              </w:r>
            </w:hyperlink>
            <w:r w:rsidRPr="009A567E">
              <w:rPr>
                <w:rFonts w:ascii="Times New Roman" w:hAnsi="Times New Roman"/>
                <w:shd w:val="clear" w:color="auto" w:fill="FFFFFF"/>
                <w:lang w:val="kk-KZ"/>
              </w:rPr>
              <w:t> саласы; 2) адамның жеке басының қасиеттерін жетілдіріп, өзіндік </w:t>
            </w:r>
            <w:hyperlink r:id="rId22" w:tooltip="Болмыс" w:history="1">
              <w:r w:rsidRPr="009A567E">
                <w:rPr>
                  <w:rStyle w:val="ae"/>
                  <w:color w:val="auto"/>
                  <w:u w:val="none"/>
                  <w:shd w:val="clear" w:color="auto" w:fill="FFFFFF"/>
                  <w:lang w:val="kk-KZ"/>
                </w:rPr>
                <w:t>болмысын</w:t>
              </w:r>
            </w:hyperlink>
            <w:r w:rsidRPr="009A567E">
              <w:rPr>
                <w:rFonts w:ascii="Times New Roman" w:hAnsi="Times New Roman"/>
                <w:shd w:val="clear" w:color="auto" w:fill="FFFFFF"/>
                <w:lang w:val="kk-KZ"/>
              </w:rPr>
              <w:t> қалыптастыру, қорғау туралы пән.</w:t>
            </w:r>
          </w:p>
        </w:tc>
        <w:tc>
          <w:tcPr>
            <w:tcW w:w="2126" w:type="dxa"/>
            <w:vMerge/>
            <w:tcBorders>
              <w:left w:val="single" w:sz="4" w:space="0" w:color="auto"/>
              <w:bottom w:val="single" w:sz="4" w:space="0" w:color="auto"/>
              <w:right w:val="single" w:sz="4" w:space="0" w:color="auto"/>
            </w:tcBorders>
            <w:vAlign w:val="center"/>
          </w:tcPr>
          <w:p w:rsidR="00054393" w:rsidRPr="00F00971" w:rsidRDefault="00054393" w:rsidP="0081470B">
            <w:pPr>
              <w:spacing w:after="0" w:line="240" w:lineRule="auto"/>
              <w:jc w:val="center"/>
              <w:rPr>
                <w:rFonts w:ascii="Times New Roman" w:hAnsi="Times New Roman"/>
              </w:rPr>
            </w:pPr>
          </w:p>
        </w:tc>
      </w:tr>
      <w:tr w:rsidR="00054393" w:rsidRPr="00551F7A" w:rsidTr="0081470B">
        <w:trPr>
          <w:trHeight w:val="429"/>
        </w:trPr>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rsidR="00054393" w:rsidRPr="00551F7A" w:rsidRDefault="00054393"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lang w:val="kk-KZ"/>
              </w:rPr>
            </w:pPr>
            <w:r w:rsidRPr="00551F7A">
              <w:rPr>
                <w:rFonts w:ascii="Times New Roman" w:hAnsi="Times New Roman"/>
                <w:color w:val="000000"/>
              </w:rPr>
              <w:t>AZhF 322</w:t>
            </w:r>
            <w:r w:rsidR="00DB3DD5">
              <w:rPr>
                <w:rFonts w:ascii="Times New Roman" w:hAnsi="Times New Roman"/>
                <w:color w:val="000000"/>
                <w:lang w:val="kk-KZ"/>
              </w:rPr>
              <w:t>1</w:t>
            </w:r>
          </w:p>
          <w:p w:rsidR="00054393" w:rsidRPr="00551F7A" w:rsidRDefault="00054393"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rPr>
            </w:pPr>
            <w:proofErr w:type="gramStart"/>
            <w:r w:rsidRPr="00551F7A">
              <w:rPr>
                <w:rFonts w:ascii="Times New Roman" w:hAnsi="Times New Roman"/>
                <w:color w:val="000000"/>
              </w:rPr>
              <w:t>Адам ж</w:t>
            </w:r>
            <w:proofErr w:type="gramEnd"/>
            <w:r w:rsidRPr="00551F7A">
              <w:rPr>
                <w:rFonts w:ascii="Times New Roman" w:hAnsi="Times New Roman"/>
                <w:color w:val="000000"/>
              </w:rPr>
              <w:t>әне жануарлар физиологиясы</w:t>
            </w:r>
          </w:p>
        </w:tc>
        <w:tc>
          <w:tcPr>
            <w:tcW w:w="8965" w:type="dxa"/>
            <w:tcBorders>
              <w:top w:val="nil"/>
              <w:left w:val="single" w:sz="4" w:space="0" w:color="auto"/>
              <w:bottom w:val="single" w:sz="4" w:space="0" w:color="auto"/>
              <w:right w:val="single" w:sz="4" w:space="0" w:color="auto"/>
            </w:tcBorders>
            <w:shd w:val="clear" w:color="auto" w:fill="auto"/>
          </w:tcPr>
          <w:p w:rsidR="00054393" w:rsidRPr="009A567E" w:rsidRDefault="00054393" w:rsidP="0081470B">
            <w:pPr>
              <w:pStyle w:val="ab"/>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eastAsia="Times New Roman" w:cs="Times New Roman"/>
                <w:sz w:val="22"/>
                <w:lang w:val="kk-KZ"/>
              </w:rPr>
            </w:pPr>
            <w:r w:rsidRPr="009A567E">
              <w:rPr>
                <w:rFonts w:cs="Times New Roman"/>
                <w:sz w:val="22"/>
                <w:lang w:val="kk-KZ"/>
              </w:rPr>
              <w:t>Тірі ағзалар мен оның жүйке жүйелері, ұлпалары және жасушалардың әрекеттерін, тірліктерін қарастырады.</w:t>
            </w:r>
          </w:p>
          <w:p w:rsidR="00054393" w:rsidRPr="009A567E" w:rsidRDefault="00054393" w:rsidP="0081470B">
            <w:pPr>
              <w:pStyle w:val="ab"/>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cs="Times New Roman"/>
                <w:sz w:val="22"/>
                <w:lang w:val="kk-KZ"/>
              </w:rPr>
            </w:pPr>
            <w:r w:rsidRPr="009A567E">
              <w:rPr>
                <w:rFonts w:cs="Times New Roman"/>
                <w:sz w:val="22"/>
                <w:lang w:val="kk-KZ"/>
              </w:rPr>
              <w:t>Адам және жануарлар физиологиясы-медико-бологиялық ғылым организмді және оның бөліктерін бүгін өмірлік іс-әркетін оқытады, ткань мен клеткалар, жүйе – қоршаған ортамен байланысты және механизімін ашады.</w:t>
            </w:r>
            <w:r w:rsidR="00AC02F0">
              <w:rPr>
                <w:rFonts w:cs="Times New Roman"/>
                <w:sz w:val="22"/>
                <w:lang w:val="kk-KZ"/>
              </w:rPr>
              <w:t xml:space="preserve"> </w:t>
            </w:r>
            <w:hyperlink r:id="rId23" w:history="1">
              <w:r w:rsidRPr="009A567E">
                <w:rPr>
                  <w:rStyle w:val="ae"/>
                  <w:color w:val="auto"/>
                  <w:sz w:val="22"/>
                  <w:u w:val="none"/>
                  <w:lang w:val="kk-KZ"/>
                </w:rPr>
                <w:t>Ағзаның жасушаларына</w:t>
              </w:r>
            </w:hyperlink>
            <w:r w:rsidRPr="009A567E">
              <w:rPr>
                <w:rFonts w:cs="Times New Roman"/>
                <w:sz w:val="22"/>
                <w:lang w:val="kk-KZ"/>
              </w:rPr>
              <w:t>, ұлпалары мен мүшелеріне тән негізгі тіршілік әрекетінің жалпы көрсеткіштерін зерттеу.</w:t>
            </w:r>
            <w:r w:rsidR="00AC02F0">
              <w:rPr>
                <w:rFonts w:cs="Times New Roman"/>
                <w:sz w:val="22"/>
                <w:lang w:val="kk-KZ"/>
              </w:rPr>
              <w:t xml:space="preserve"> </w:t>
            </w:r>
            <w:r w:rsidRPr="009A567E">
              <w:rPr>
                <w:rFonts w:cs="Times New Roman"/>
                <w:sz w:val="22"/>
                <w:lang w:val="kk-KZ"/>
              </w:rPr>
              <w:t>Ағзаның сыртқы және ішкі ортаның әртүрлі әсерлеріне жауабын зерттеу.</w:t>
            </w:r>
          </w:p>
        </w:tc>
        <w:tc>
          <w:tcPr>
            <w:tcW w:w="2126" w:type="dxa"/>
            <w:vMerge w:val="restart"/>
            <w:tcBorders>
              <w:top w:val="nil"/>
              <w:left w:val="single" w:sz="4" w:space="0" w:color="auto"/>
              <w:right w:val="single" w:sz="4" w:space="0" w:color="auto"/>
            </w:tcBorders>
            <w:vAlign w:val="center"/>
          </w:tcPr>
          <w:p w:rsidR="00054393" w:rsidRPr="00551F7A" w:rsidRDefault="00054393" w:rsidP="0081470B">
            <w:pPr>
              <w:spacing w:after="0" w:line="240" w:lineRule="auto"/>
              <w:jc w:val="center"/>
              <w:rPr>
                <w:rFonts w:ascii="Times New Roman" w:hAnsi="Times New Roman"/>
                <w:lang w:val="kk-KZ"/>
              </w:rPr>
            </w:pPr>
            <w:r w:rsidRPr="00551F7A">
              <w:rPr>
                <w:rFonts w:ascii="Times New Roman" w:hAnsi="Times New Roman"/>
                <w:lang w:val="en-US"/>
              </w:rPr>
              <w:t xml:space="preserve">ON </w:t>
            </w:r>
            <w:r w:rsidR="00372F6D">
              <w:rPr>
                <w:rFonts w:ascii="Times New Roman" w:hAnsi="Times New Roman"/>
                <w:lang w:val="kk-KZ"/>
              </w:rPr>
              <w:t>5</w:t>
            </w:r>
          </w:p>
          <w:p w:rsidR="00054393" w:rsidRPr="00551F7A" w:rsidRDefault="00054393" w:rsidP="0081470B">
            <w:pPr>
              <w:spacing w:after="0" w:line="240" w:lineRule="auto"/>
              <w:jc w:val="center"/>
              <w:rPr>
                <w:rFonts w:ascii="Times New Roman" w:hAnsi="Times New Roman"/>
                <w:lang w:val="kk-KZ"/>
              </w:rPr>
            </w:pPr>
            <w:r>
              <w:rPr>
                <w:rFonts w:ascii="Times New Roman" w:hAnsi="Times New Roman"/>
              </w:rPr>
              <w:t xml:space="preserve">  </w:t>
            </w:r>
            <w:r w:rsidRPr="00551F7A">
              <w:rPr>
                <w:rFonts w:ascii="Times New Roman" w:hAnsi="Times New Roman"/>
                <w:lang w:val="en-US"/>
              </w:rPr>
              <w:t xml:space="preserve">ON </w:t>
            </w:r>
            <w:r w:rsidR="00372F6D">
              <w:rPr>
                <w:rFonts w:ascii="Times New Roman" w:hAnsi="Times New Roman"/>
                <w:lang w:val="kk-KZ"/>
              </w:rPr>
              <w:t>12</w:t>
            </w:r>
          </w:p>
          <w:p w:rsidR="00054393" w:rsidRPr="00551F7A" w:rsidRDefault="00054393" w:rsidP="0081470B">
            <w:pPr>
              <w:spacing w:after="0" w:line="240" w:lineRule="auto"/>
              <w:jc w:val="center"/>
              <w:rPr>
                <w:rFonts w:ascii="Times New Roman" w:hAnsi="Times New Roman"/>
                <w:lang w:val="kk-KZ"/>
              </w:rPr>
            </w:pPr>
            <w:r w:rsidRPr="00551F7A">
              <w:rPr>
                <w:rFonts w:ascii="Times New Roman" w:hAnsi="Times New Roman"/>
                <w:lang w:val="en-US"/>
              </w:rPr>
              <w:t xml:space="preserve"> </w:t>
            </w:r>
            <w:r>
              <w:rPr>
                <w:rFonts w:ascii="Times New Roman" w:hAnsi="Times New Roman"/>
              </w:rPr>
              <w:t xml:space="preserve">  </w:t>
            </w:r>
            <w:r w:rsidRPr="00551F7A">
              <w:rPr>
                <w:rFonts w:ascii="Times New Roman" w:hAnsi="Times New Roman"/>
                <w:lang w:val="en-US"/>
              </w:rPr>
              <w:t xml:space="preserve">ON </w:t>
            </w:r>
            <w:r w:rsidR="00372F6D">
              <w:rPr>
                <w:rFonts w:ascii="Times New Roman" w:hAnsi="Times New Roman"/>
                <w:lang w:val="kk-KZ"/>
              </w:rPr>
              <w:t>14</w:t>
            </w:r>
          </w:p>
          <w:p w:rsidR="00054393" w:rsidRPr="00551F7A" w:rsidRDefault="00054393" w:rsidP="0081470B">
            <w:pPr>
              <w:spacing w:after="0" w:line="240" w:lineRule="auto"/>
              <w:jc w:val="center"/>
              <w:rPr>
                <w:rFonts w:ascii="Times New Roman" w:hAnsi="Times New Roman"/>
                <w:lang w:val="kk-KZ"/>
              </w:rPr>
            </w:pPr>
          </w:p>
        </w:tc>
      </w:tr>
      <w:tr w:rsidR="00054393" w:rsidRPr="009B5A31" w:rsidTr="0081470B">
        <w:trPr>
          <w:trHeight w:val="130"/>
        </w:trPr>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rsidR="00054393" w:rsidRDefault="00054393" w:rsidP="0081470B">
            <w:pPr>
              <w:spacing w:after="0" w:line="240" w:lineRule="auto"/>
              <w:jc w:val="center"/>
              <w:rPr>
                <w:rFonts w:ascii="Times New Roman" w:hAnsi="Times New Roman"/>
                <w:color w:val="000000"/>
                <w:lang w:val="kk-KZ"/>
              </w:rPr>
            </w:pPr>
            <w:r w:rsidRPr="005F2262">
              <w:rPr>
                <w:rFonts w:ascii="Times New Roman" w:hAnsi="Times New Roman"/>
                <w:color w:val="000000"/>
                <w:lang w:val="kk-KZ"/>
              </w:rPr>
              <w:t xml:space="preserve">ONZh </w:t>
            </w:r>
            <w:r w:rsidR="00DB3DD5">
              <w:rPr>
                <w:rFonts w:ascii="Times New Roman" w:hAnsi="Times New Roman"/>
                <w:color w:val="000000"/>
                <w:lang w:val="kk-KZ"/>
              </w:rPr>
              <w:t>3221</w:t>
            </w:r>
          </w:p>
          <w:p w:rsidR="00054393" w:rsidRPr="002D1952" w:rsidRDefault="00054393" w:rsidP="0081470B">
            <w:pPr>
              <w:spacing w:after="0" w:line="240" w:lineRule="auto"/>
              <w:jc w:val="center"/>
              <w:rPr>
                <w:rFonts w:ascii="Times New Roman" w:hAnsi="Times New Roman"/>
                <w:color w:val="000000"/>
              </w:rPr>
            </w:pPr>
            <w:r w:rsidRPr="002D1952">
              <w:rPr>
                <w:rFonts w:ascii="Times New Roman" w:hAnsi="Times New Roman"/>
                <w:color w:val="000000"/>
              </w:rPr>
              <w:t xml:space="preserve">Орталық </w:t>
            </w:r>
            <w:proofErr w:type="gramStart"/>
            <w:r w:rsidRPr="002D1952">
              <w:rPr>
                <w:rFonts w:ascii="Times New Roman" w:hAnsi="Times New Roman"/>
                <w:color w:val="000000"/>
              </w:rPr>
              <w:t>нерв ж</w:t>
            </w:r>
            <w:proofErr w:type="gramEnd"/>
            <w:r w:rsidRPr="002D1952">
              <w:rPr>
                <w:rFonts w:ascii="Times New Roman" w:hAnsi="Times New Roman"/>
                <w:color w:val="000000"/>
              </w:rPr>
              <w:t>үйесі</w:t>
            </w:r>
          </w:p>
        </w:tc>
        <w:tc>
          <w:tcPr>
            <w:tcW w:w="8965" w:type="dxa"/>
            <w:tcBorders>
              <w:top w:val="nil"/>
              <w:left w:val="single" w:sz="4" w:space="0" w:color="auto"/>
              <w:bottom w:val="single" w:sz="4" w:space="0" w:color="auto"/>
              <w:right w:val="single" w:sz="4" w:space="0" w:color="auto"/>
            </w:tcBorders>
            <w:shd w:val="clear" w:color="auto" w:fill="auto"/>
          </w:tcPr>
          <w:p w:rsidR="00054393" w:rsidRPr="003310CE" w:rsidRDefault="00054393" w:rsidP="0081470B">
            <w:pPr>
              <w:spacing w:after="0" w:line="240" w:lineRule="auto"/>
              <w:jc w:val="both"/>
              <w:rPr>
                <w:rFonts w:ascii="Times New Roman" w:hAnsi="Times New Roman"/>
                <w:shd w:val="clear" w:color="auto" w:fill="FFFFFF"/>
                <w:lang w:val="kk-KZ"/>
              </w:rPr>
            </w:pPr>
            <w:r w:rsidRPr="003310CE">
              <w:rPr>
                <w:rFonts w:ascii="Times New Roman" w:hAnsi="Times New Roman"/>
                <w:bCs/>
                <w:shd w:val="clear" w:color="auto" w:fill="FFFFFF"/>
                <w:lang w:val="kk-KZ"/>
              </w:rPr>
              <w:t>Орталық жүйке жүйесі</w:t>
            </w:r>
            <w:r w:rsidRPr="003310CE">
              <w:rPr>
                <w:rFonts w:ascii="Times New Roman" w:hAnsi="Times New Roman"/>
                <w:shd w:val="clear" w:color="auto" w:fill="FFFFFF"/>
                <w:lang w:val="kk-KZ"/>
              </w:rPr>
              <w:t> – адам мен жануарлардың жүйке клеткалары (</w:t>
            </w:r>
            <w:r w:rsidRPr="009A567E">
              <w:rPr>
                <w:rFonts w:ascii="Times New Roman" w:hAnsi="Times New Roman"/>
                <w:shd w:val="clear" w:color="auto" w:fill="FFFFFF"/>
                <w:lang w:val="kk-KZ"/>
              </w:rPr>
              <w:t>нейрондар) мен оның өсінділерінен тұратын жүй</w:t>
            </w:r>
            <w:r>
              <w:rPr>
                <w:rFonts w:ascii="Times New Roman" w:hAnsi="Times New Roman"/>
                <w:shd w:val="clear" w:color="auto" w:fill="FFFFFF"/>
                <w:lang w:val="kk-KZ"/>
              </w:rPr>
              <w:t>ке жүйесінің ең негізгі бөлігі.</w:t>
            </w:r>
            <w:r w:rsidRPr="009A567E">
              <w:rPr>
                <w:rFonts w:ascii="Times New Roman" w:hAnsi="Times New Roman"/>
                <w:shd w:val="clear" w:color="auto" w:fill="FFFFFF"/>
                <w:lang w:val="kk-KZ"/>
              </w:rPr>
              <w:t xml:space="preserve"> Тірі </w:t>
            </w:r>
            <w:hyperlink r:id="rId24" w:tooltip="Организмді (мұндай бет жоқ)" w:history="1">
              <w:r w:rsidRPr="009A567E">
                <w:rPr>
                  <w:rStyle w:val="ae"/>
                  <w:color w:val="auto"/>
                  <w:u w:val="none"/>
                  <w:shd w:val="clear" w:color="auto" w:fill="FFFFFF"/>
                  <w:lang w:val="kk-KZ"/>
                </w:rPr>
                <w:t>организмді</w:t>
              </w:r>
            </w:hyperlink>
            <w:r w:rsidRPr="009A567E">
              <w:rPr>
                <w:rFonts w:ascii="Times New Roman" w:hAnsi="Times New Roman"/>
                <w:shd w:val="clear" w:color="auto" w:fill="FFFFFF"/>
                <w:lang w:val="kk-KZ"/>
              </w:rPr>
              <w:t>құрайтын түрлі органдар жүйелерінің қызметтерін үйлестіріп, реттеп отырады. Осы қызметтерді Орталық жүйке жүйесі </w:t>
            </w:r>
            <w:hyperlink r:id="rId25" w:tooltip="Жұлын жүйкелері" w:history="1">
              <w:r w:rsidRPr="009A567E">
                <w:rPr>
                  <w:rStyle w:val="ae"/>
                  <w:color w:val="auto"/>
                  <w:u w:val="none"/>
                  <w:shd w:val="clear" w:color="auto" w:fill="FFFFFF"/>
                  <w:lang w:val="kk-KZ"/>
                </w:rPr>
                <w:t>жұлын жүйкелері</w:t>
              </w:r>
            </w:hyperlink>
            <w:r w:rsidRPr="009A567E">
              <w:rPr>
                <w:rFonts w:ascii="Times New Roman" w:hAnsi="Times New Roman"/>
                <w:shd w:val="clear" w:color="auto" w:fill="FFFFFF"/>
                <w:lang w:val="kk-KZ"/>
              </w:rPr>
              <w:t> (31 жұп) мен ми жүйкелері (12 жұп) арқылы атқарады. Бұл жүйкелер </w:t>
            </w:r>
            <w:hyperlink r:id="rId26" w:tooltip="Омыртқааралық (мұндай бет жоқ)" w:history="1">
              <w:r w:rsidRPr="009A567E">
                <w:rPr>
                  <w:rStyle w:val="ae"/>
                  <w:color w:val="auto"/>
                  <w:u w:val="none"/>
                  <w:shd w:val="clear" w:color="auto" w:fill="FFFFFF"/>
                  <w:lang w:val="kk-KZ"/>
                </w:rPr>
                <w:t>омыртқааралық</w:t>
              </w:r>
            </w:hyperlink>
            <w:r w:rsidRPr="009A567E">
              <w:rPr>
                <w:rFonts w:ascii="Times New Roman" w:hAnsi="Times New Roman"/>
                <w:shd w:val="clear" w:color="auto" w:fill="FFFFFF"/>
                <w:lang w:val="kk-KZ"/>
              </w:rPr>
              <w:t> және </w:t>
            </w:r>
            <w:hyperlink r:id="rId27" w:tooltip="Вегетативтік жүйке түйіндерімен (мұндай бет жоқ)" w:history="1">
              <w:r w:rsidRPr="009A567E">
                <w:rPr>
                  <w:rStyle w:val="ae"/>
                  <w:color w:val="auto"/>
                  <w:u w:val="none"/>
                  <w:shd w:val="clear" w:color="auto" w:fill="FFFFFF"/>
                  <w:lang w:val="kk-KZ"/>
                </w:rPr>
                <w:t>вегетативтік жүйке түйіндерімен</w:t>
              </w:r>
            </w:hyperlink>
            <w:r w:rsidRPr="009A567E">
              <w:rPr>
                <w:rFonts w:ascii="Times New Roman" w:hAnsi="Times New Roman"/>
                <w:shd w:val="clear" w:color="auto" w:fill="FFFFFF"/>
                <w:lang w:val="kk-KZ"/>
              </w:rPr>
              <w:t> бірге шеткі жүйке жүйесін құрады. Әр түрлі рецепторлардан тітіркену</w:t>
            </w:r>
            <w:r w:rsidRPr="003310CE">
              <w:rPr>
                <w:rFonts w:ascii="Times New Roman" w:hAnsi="Times New Roman"/>
                <w:shd w:val="clear" w:color="auto" w:fill="FFFFFF"/>
                <w:lang w:val="kk-KZ"/>
              </w:rPr>
              <w:t xml:space="preserve"> процесінде пайда болатын жүйке импульстары орталыққа тепкіш (афферентік) жүйке талшықтары арқылы орталық жүйке жүйесіне келеді.</w:t>
            </w:r>
          </w:p>
        </w:tc>
        <w:tc>
          <w:tcPr>
            <w:tcW w:w="2126" w:type="dxa"/>
            <w:vMerge/>
            <w:tcBorders>
              <w:left w:val="single" w:sz="4" w:space="0" w:color="auto"/>
              <w:bottom w:val="single" w:sz="4" w:space="0" w:color="auto"/>
              <w:right w:val="single" w:sz="4" w:space="0" w:color="auto"/>
            </w:tcBorders>
            <w:vAlign w:val="center"/>
          </w:tcPr>
          <w:p w:rsidR="00054393" w:rsidRPr="009C49D6" w:rsidRDefault="00054393" w:rsidP="0081470B">
            <w:pPr>
              <w:spacing w:after="0" w:line="240" w:lineRule="auto"/>
              <w:jc w:val="center"/>
              <w:rPr>
                <w:rFonts w:ascii="Times New Roman" w:hAnsi="Times New Roman"/>
                <w:lang w:val="kk-KZ"/>
              </w:rPr>
            </w:pPr>
          </w:p>
        </w:tc>
      </w:tr>
      <w:tr w:rsidR="00054393" w:rsidRPr="00551F7A" w:rsidTr="0081470B">
        <w:trPr>
          <w:trHeight w:val="429"/>
        </w:trPr>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rsidR="00054393" w:rsidRDefault="00054393" w:rsidP="0081470B">
            <w:pPr>
              <w:spacing w:after="0" w:line="240" w:lineRule="auto"/>
              <w:jc w:val="center"/>
              <w:rPr>
                <w:rFonts w:ascii="Times New Roman" w:hAnsi="Times New Roman"/>
                <w:color w:val="000000"/>
                <w:lang w:val="kk-KZ"/>
              </w:rPr>
            </w:pPr>
            <w:r w:rsidRPr="005F2262">
              <w:rPr>
                <w:rFonts w:ascii="Times New Roman" w:hAnsi="Times New Roman"/>
                <w:color w:val="000000"/>
                <w:lang w:val="kk-KZ"/>
              </w:rPr>
              <w:t>ZhEF</w:t>
            </w:r>
            <w:r w:rsidR="00DB3DD5">
              <w:rPr>
                <w:rFonts w:ascii="Times New Roman" w:hAnsi="Times New Roman"/>
                <w:color w:val="000000"/>
                <w:lang w:val="kk-KZ"/>
              </w:rPr>
              <w:t xml:space="preserve"> 3221</w:t>
            </w:r>
          </w:p>
          <w:p w:rsidR="00054393" w:rsidRPr="002D1952" w:rsidRDefault="00054393" w:rsidP="0081470B">
            <w:pPr>
              <w:spacing w:after="0" w:line="240" w:lineRule="auto"/>
              <w:jc w:val="center"/>
              <w:rPr>
                <w:rFonts w:ascii="Times New Roman" w:hAnsi="Times New Roman"/>
                <w:color w:val="000000"/>
              </w:rPr>
            </w:pPr>
            <w:r w:rsidRPr="002D1952">
              <w:rPr>
                <w:rFonts w:ascii="Times New Roman" w:hAnsi="Times New Roman"/>
                <w:color w:val="000000"/>
              </w:rPr>
              <w:t>Жас ерекшелік физиологиясы</w:t>
            </w:r>
          </w:p>
        </w:tc>
        <w:tc>
          <w:tcPr>
            <w:tcW w:w="8965" w:type="dxa"/>
            <w:tcBorders>
              <w:top w:val="nil"/>
              <w:left w:val="single" w:sz="4" w:space="0" w:color="auto"/>
              <w:bottom w:val="single" w:sz="4" w:space="0" w:color="auto"/>
              <w:right w:val="single" w:sz="4" w:space="0" w:color="auto"/>
            </w:tcBorders>
            <w:shd w:val="clear" w:color="auto" w:fill="auto"/>
          </w:tcPr>
          <w:p w:rsidR="00054393" w:rsidRPr="00F31899" w:rsidRDefault="00054393" w:rsidP="0081470B">
            <w:pPr>
              <w:spacing w:after="0" w:line="240" w:lineRule="auto"/>
              <w:jc w:val="both"/>
              <w:rPr>
                <w:rFonts w:ascii="Times New Roman" w:hAnsi="Times New Roman"/>
                <w:lang w:val="kk-KZ"/>
              </w:rPr>
            </w:pPr>
            <w:r w:rsidRPr="00F31899">
              <w:rPr>
                <w:rFonts w:ascii="Times New Roman" w:hAnsi="Times New Roman"/>
                <w:lang w:val="kk-KZ"/>
              </w:rPr>
              <w:t xml:space="preserve">Жас ерекшілік физиологиясы - </w:t>
            </w:r>
            <w:r w:rsidRPr="00F31899">
              <w:rPr>
                <w:rFonts w:ascii="Times New Roman" w:hAnsi="Times New Roman"/>
                <w:shd w:val="clear" w:color="auto" w:fill="FFFFFF"/>
                <w:lang w:val="kk-KZ"/>
              </w:rPr>
              <w:t>жасқа сай физиология және гигиена пәні ғылымның екі саласын қамтиды: адам организмінің, жеке мүшелердің және мүшелер,жүйелерінің қызметтерінің жас ерекшеліктерінің заңдылықтарын, даму жолдарын қарастыратын жасқа байланысты физиология, және адамның денсаулығын сақтауға қажетті жағдайларды қарастырса ал екіншісі </w:t>
            </w:r>
            <w:r w:rsidRPr="00CC182F">
              <w:rPr>
                <w:rStyle w:val="af8"/>
                <w:rFonts w:ascii="Times New Roman" w:hAnsi="Times New Roman"/>
                <w:b w:val="0"/>
                <w:shd w:val="clear" w:color="auto" w:fill="FFFFFF"/>
                <w:lang w:val="kk-KZ"/>
              </w:rPr>
              <w:t>гигиена</w:t>
            </w:r>
            <w:r w:rsidRPr="00CC182F">
              <w:rPr>
                <w:rStyle w:val="af8"/>
                <w:rFonts w:ascii="Times New Roman" w:hAnsi="Times New Roman"/>
                <w:shd w:val="clear" w:color="auto" w:fill="FFFFFF"/>
                <w:lang w:val="kk-KZ"/>
              </w:rPr>
              <w:t> </w:t>
            </w:r>
            <w:r w:rsidRPr="00CC182F">
              <w:rPr>
                <w:rFonts w:ascii="Times New Roman" w:hAnsi="Times New Roman"/>
                <w:shd w:val="clear" w:color="auto" w:fill="FFFFFF"/>
                <w:lang w:val="kk-KZ"/>
              </w:rPr>
              <w:t>ғылымдары</w:t>
            </w:r>
            <w:r w:rsidRPr="00F31899">
              <w:rPr>
                <w:rFonts w:ascii="Times New Roman" w:hAnsi="Times New Roman"/>
                <w:shd w:val="clear" w:color="auto" w:fill="FFFFFF"/>
                <w:lang w:val="kk-KZ"/>
              </w:rPr>
              <w:t xml:space="preserve">. </w:t>
            </w:r>
          </w:p>
        </w:tc>
        <w:tc>
          <w:tcPr>
            <w:tcW w:w="2126" w:type="dxa"/>
            <w:tcBorders>
              <w:top w:val="nil"/>
              <w:left w:val="single" w:sz="4" w:space="0" w:color="auto"/>
              <w:bottom w:val="single" w:sz="4" w:space="0" w:color="auto"/>
              <w:right w:val="single" w:sz="4" w:space="0" w:color="auto"/>
            </w:tcBorders>
            <w:vAlign w:val="center"/>
          </w:tcPr>
          <w:p w:rsidR="00054393" w:rsidRPr="00551F7A" w:rsidRDefault="00054393" w:rsidP="0081470B">
            <w:pPr>
              <w:spacing w:after="0" w:line="240" w:lineRule="auto"/>
              <w:jc w:val="center"/>
              <w:rPr>
                <w:rFonts w:ascii="Times New Roman" w:hAnsi="Times New Roman"/>
                <w:lang w:val="kk-KZ"/>
              </w:rPr>
            </w:pPr>
            <w:r w:rsidRPr="00551F7A">
              <w:rPr>
                <w:rFonts w:ascii="Times New Roman" w:hAnsi="Times New Roman"/>
                <w:lang w:val="en-US"/>
              </w:rPr>
              <w:t xml:space="preserve">ON </w:t>
            </w:r>
            <w:r>
              <w:rPr>
                <w:rFonts w:ascii="Times New Roman" w:hAnsi="Times New Roman"/>
                <w:lang w:val="kk-KZ"/>
              </w:rPr>
              <w:t>10</w:t>
            </w:r>
          </w:p>
          <w:p w:rsidR="00054393" w:rsidRPr="00551F7A" w:rsidRDefault="00054393" w:rsidP="0081470B">
            <w:pPr>
              <w:spacing w:after="0" w:line="240" w:lineRule="auto"/>
              <w:jc w:val="center"/>
              <w:rPr>
                <w:rFonts w:ascii="Times New Roman" w:hAnsi="Times New Roman"/>
                <w:lang w:val="kk-KZ"/>
              </w:rPr>
            </w:pPr>
            <w:r w:rsidRPr="00551F7A">
              <w:rPr>
                <w:rFonts w:ascii="Times New Roman" w:hAnsi="Times New Roman"/>
                <w:lang w:val="en-US"/>
              </w:rPr>
              <w:t xml:space="preserve">ON </w:t>
            </w:r>
            <w:r>
              <w:rPr>
                <w:rFonts w:ascii="Times New Roman" w:hAnsi="Times New Roman"/>
                <w:lang w:val="kk-KZ"/>
              </w:rPr>
              <w:t>11</w:t>
            </w:r>
          </w:p>
          <w:p w:rsidR="00054393" w:rsidRPr="00551F7A" w:rsidRDefault="00054393" w:rsidP="0081470B">
            <w:pPr>
              <w:spacing w:after="0" w:line="240" w:lineRule="auto"/>
              <w:jc w:val="center"/>
              <w:rPr>
                <w:rFonts w:ascii="Times New Roman" w:hAnsi="Times New Roman"/>
                <w:lang w:val="kk-KZ"/>
              </w:rPr>
            </w:pPr>
            <w:r w:rsidRPr="00551F7A">
              <w:rPr>
                <w:rFonts w:ascii="Times New Roman" w:hAnsi="Times New Roman"/>
                <w:lang w:val="en-US"/>
              </w:rPr>
              <w:t xml:space="preserve"> ON </w:t>
            </w:r>
            <w:r>
              <w:rPr>
                <w:rFonts w:ascii="Times New Roman" w:hAnsi="Times New Roman"/>
                <w:lang w:val="kk-KZ"/>
              </w:rPr>
              <w:t>13</w:t>
            </w:r>
          </w:p>
          <w:p w:rsidR="00054393" w:rsidRPr="002D1952" w:rsidRDefault="00054393" w:rsidP="0081470B">
            <w:pPr>
              <w:spacing w:after="0" w:line="240" w:lineRule="auto"/>
              <w:jc w:val="center"/>
              <w:rPr>
                <w:rFonts w:ascii="Times New Roman" w:hAnsi="Times New Roman"/>
              </w:rPr>
            </w:pPr>
          </w:p>
        </w:tc>
      </w:tr>
      <w:tr w:rsidR="00054393" w:rsidRPr="00551F7A" w:rsidTr="0081470B">
        <w:trPr>
          <w:trHeight w:val="132"/>
        </w:trPr>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rsidR="00054393" w:rsidRPr="00551F7A" w:rsidRDefault="00054393"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lang w:val="kk-KZ"/>
              </w:rPr>
            </w:pPr>
            <w:r>
              <w:rPr>
                <w:rFonts w:ascii="Times New Roman" w:hAnsi="Times New Roman"/>
                <w:color w:val="000000"/>
              </w:rPr>
              <w:t>OF 3</w:t>
            </w:r>
            <w:r w:rsidRPr="00551F7A">
              <w:rPr>
                <w:rFonts w:ascii="Times New Roman" w:hAnsi="Times New Roman"/>
                <w:color w:val="000000"/>
              </w:rPr>
              <w:t>22</w:t>
            </w:r>
            <w:r w:rsidR="00555ADB">
              <w:rPr>
                <w:rFonts w:ascii="Times New Roman" w:hAnsi="Times New Roman"/>
                <w:color w:val="000000"/>
                <w:lang w:val="kk-KZ"/>
              </w:rPr>
              <w:t>2</w:t>
            </w:r>
          </w:p>
          <w:p w:rsidR="00054393" w:rsidRPr="00551F7A" w:rsidRDefault="00054393"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highlight w:val="yellow"/>
                <w:lang w:val="kk-KZ"/>
              </w:rPr>
            </w:pPr>
            <w:r w:rsidRPr="00551F7A">
              <w:rPr>
                <w:rFonts w:ascii="Times New Roman" w:hAnsi="Times New Roman"/>
                <w:color w:val="000000"/>
              </w:rPr>
              <w:t>Өсімдіктер физиологиясы</w:t>
            </w:r>
          </w:p>
        </w:tc>
        <w:tc>
          <w:tcPr>
            <w:tcW w:w="8965" w:type="dxa"/>
            <w:tcBorders>
              <w:top w:val="nil"/>
              <w:left w:val="single" w:sz="4" w:space="0" w:color="auto"/>
              <w:bottom w:val="single" w:sz="4" w:space="0" w:color="auto"/>
              <w:right w:val="single" w:sz="4" w:space="0" w:color="auto"/>
            </w:tcBorders>
            <w:shd w:val="clear" w:color="auto" w:fill="auto"/>
          </w:tcPr>
          <w:p w:rsidR="00054393" w:rsidRPr="00F31899" w:rsidRDefault="00054393"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highlight w:val="yellow"/>
                <w:lang w:val="kk-KZ"/>
              </w:rPr>
            </w:pPr>
            <w:r w:rsidRPr="00F31899">
              <w:rPr>
                <w:rFonts w:ascii="Times New Roman" w:hAnsi="Times New Roman"/>
                <w:lang w:val="kk-KZ"/>
              </w:rPr>
              <w:t xml:space="preserve">Пән өсімдіктің функционалдық белсенділігінің ерекшеліктерін, өсімдік ағзасының өмірлік белсенділігінің негізгі заңдылықтарын, су режимін, фотосинтезді, тыныс алуды, тамақтану </w:t>
            </w:r>
            <w:r w:rsidRPr="00F31899">
              <w:rPr>
                <w:rFonts w:ascii="Times New Roman" w:hAnsi="Times New Roman"/>
                <w:lang w:val="kk-KZ"/>
              </w:rPr>
              <w:lastRenderedPageBreak/>
              <w:t>тетіктерін, өсімдіктердің қозғалысын, өсу мен дамуды зерттеуді қарастырады. Өсімдіктердің тіршілік әрекеті туралы биологиялық теориялар мен базалық түсініктерді, оларда жүретін физиологиялық процестердің жүру механизмін білу, ғылыми –</w:t>
            </w:r>
            <w:r>
              <w:rPr>
                <w:rFonts w:ascii="Times New Roman" w:hAnsi="Times New Roman"/>
                <w:lang w:val="kk-KZ"/>
              </w:rPr>
              <w:t xml:space="preserve"> </w:t>
            </w:r>
            <w:r w:rsidRPr="00F31899">
              <w:rPr>
                <w:rFonts w:ascii="Times New Roman" w:hAnsi="Times New Roman"/>
                <w:lang w:val="kk-KZ"/>
              </w:rPr>
              <w:t>зерттеу жұмыстары мен далалық бақылаулар ұйымдастыру к</w:t>
            </w:r>
            <w:r>
              <w:rPr>
                <w:rFonts w:ascii="Times New Roman" w:hAnsi="Times New Roman"/>
                <w:lang w:val="kk-KZ"/>
              </w:rPr>
              <w:t>ө</w:t>
            </w:r>
            <w:r w:rsidRPr="00F31899">
              <w:rPr>
                <w:rFonts w:ascii="Times New Roman" w:hAnsi="Times New Roman"/>
                <w:lang w:val="kk-KZ"/>
              </w:rPr>
              <w:t xml:space="preserve">зделеді. </w:t>
            </w:r>
          </w:p>
        </w:tc>
        <w:tc>
          <w:tcPr>
            <w:tcW w:w="2126" w:type="dxa"/>
            <w:vMerge w:val="restart"/>
            <w:tcBorders>
              <w:top w:val="nil"/>
              <w:left w:val="single" w:sz="4" w:space="0" w:color="auto"/>
              <w:right w:val="single" w:sz="4" w:space="0" w:color="auto"/>
            </w:tcBorders>
            <w:vAlign w:val="center"/>
          </w:tcPr>
          <w:p w:rsidR="00054393" w:rsidRPr="00551F7A" w:rsidRDefault="00054393" w:rsidP="0081470B">
            <w:pPr>
              <w:spacing w:after="0" w:line="240" w:lineRule="auto"/>
              <w:jc w:val="center"/>
              <w:rPr>
                <w:rFonts w:ascii="Times New Roman" w:hAnsi="Times New Roman"/>
                <w:lang w:val="kk-KZ"/>
              </w:rPr>
            </w:pPr>
            <w:r w:rsidRPr="00551F7A">
              <w:rPr>
                <w:rFonts w:ascii="Times New Roman" w:hAnsi="Times New Roman"/>
                <w:lang w:val="en-US"/>
              </w:rPr>
              <w:lastRenderedPageBreak/>
              <w:t xml:space="preserve">ON </w:t>
            </w:r>
            <w:r w:rsidR="00ED2267">
              <w:rPr>
                <w:rFonts w:ascii="Times New Roman" w:hAnsi="Times New Roman"/>
                <w:lang w:val="kk-KZ"/>
              </w:rPr>
              <w:t>5</w:t>
            </w:r>
          </w:p>
          <w:p w:rsidR="00054393" w:rsidRPr="00551F7A" w:rsidRDefault="00054393" w:rsidP="0081470B">
            <w:pPr>
              <w:spacing w:after="0" w:line="240" w:lineRule="auto"/>
              <w:jc w:val="center"/>
              <w:rPr>
                <w:rFonts w:ascii="Times New Roman" w:hAnsi="Times New Roman"/>
                <w:lang w:val="kk-KZ"/>
              </w:rPr>
            </w:pPr>
            <w:r>
              <w:rPr>
                <w:rFonts w:ascii="Times New Roman" w:hAnsi="Times New Roman"/>
                <w:lang w:val="kk-KZ"/>
              </w:rPr>
              <w:t xml:space="preserve">  </w:t>
            </w:r>
            <w:r w:rsidRPr="00551F7A">
              <w:rPr>
                <w:rFonts w:ascii="Times New Roman" w:hAnsi="Times New Roman"/>
                <w:lang w:val="en-US"/>
              </w:rPr>
              <w:t xml:space="preserve">ON </w:t>
            </w:r>
            <w:r>
              <w:rPr>
                <w:rFonts w:ascii="Times New Roman" w:hAnsi="Times New Roman"/>
                <w:lang w:val="kk-KZ"/>
              </w:rPr>
              <w:t>12</w:t>
            </w:r>
          </w:p>
          <w:p w:rsidR="00054393" w:rsidRPr="00551F7A" w:rsidRDefault="00054393" w:rsidP="0081470B">
            <w:pPr>
              <w:spacing w:after="0" w:line="240" w:lineRule="auto"/>
              <w:jc w:val="center"/>
              <w:rPr>
                <w:rFonts w:ascii="Times New Roman" w:hAnsi="Times New Roman"/>
                <w:lang w:val="kk-KZ"/>
              </w:rPr>
            </w:pPr>
            <w:r>
              <w:rPr>
                <w:rFonts w:ascii="Times New Roman" w:hAnsi="Times New Roman"/>
                <w:lang w:val="kk-KZ"/>
              </w:rPr>
              <w:lastRenderedPageBreak/>
              <w:t xml:space="preserve">  </w:t>
            </w:r>
            <w:r w:rsidRPr="00551F7A">
              <w:rPr>
                <w:rFonts w:ascii="Times New Roman" w:hAnsi="Times New Roman"/>
                <w:lang w:val="en-US"/>
              </w:rPr>
              <w:t xml:space="preserve"> ON </w:t>
            </w:r>
            <w:r>
              <w:rPr>
                <w:rFonts w:ascii="Times New Roman" w:hAnsi="Times New Roman"/>
                <w:lang w:val="kk-KZ"/>
              </w:rPr>
              <w:t>14</w:t>
            </w:r>
          </w:p>
          <w:p w:rsidR="00054393" w:rsidRPr="00551F7A" w:rsidRDefault="00054393" w:rsidP="0081470B">
            <w:pPr>
              <w:spacing w:after="0" w:line="240" w:lineRule="auto"/>
              <w:jc w:val="center"/>
              <w:rPr>
                <w:rFonts w:ascii="Times New Roman" w:hAnsi="Times New Roman"/>
                <w:lang w:val="kk-KZ"/>
              </w:rPr>
            </w:pPr>
          </w:p>
        </w:tc>
      </w:tr>
      <w:tr w:rsidR="00054393" w:rsidRPr="009B5A31" w:rsidTr="0081470B">
        <w:trPr>
          <w:trHeight w:val="132"/>
        </w:trPr>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rsidR="00054393" w:rsidRPr="002102B7" w:rsidRDefault="00054393" w:rsidP="0081470B">
            <w:pPr>
              <w:spacing w:after="0" w:line="240" w:lineRule="auto"/>
              <w:jc w:val="center"/>
              <w:rPr>
                <w:rFonts w:ascii="Times New Roman" w:hAnsi="Times New Roman"/>
                <w:color w:val="000000"/>
                <w:lang w:val="kk-KZ"/>
              </w:rPr>
            </w:pPr>
            <w:r w:rsidRPr="002102B7">
              <w:rPr>
                <w:rFonts w:ascii="Times New Roman" w:hAnsi="Times New Roman"/>
                <w:color w:val="000000"/>
                <w:lang w:val="kk-KZ"/>
              </w:rPr>
              <w:lastRenderedPageBreak/>
              <w:t>OВ</w:t>
            </w:r>
            <w:r w:rsidR="00555ADB">
              <w:rPr>
                <w:rFonts w:ascii="Times New Roman" w:hAnsi="Times New Roman"/>
                <w:color w:val="000000"/>
                <w:lang w:val="kk-KZ"/>
              </w:rPr>
              <w:t xml:space="preserve"> 3222</w:t>
            </w:r>
          </w:p>
          <w:p w:rsidR="00054393" w:rsidRPr="002102B7" w:rsidRDefault="00054393" w:rsidP="0081470B">
            <w:pPr>
              <w:spacing w:after="0" w:line="240" w:lineRule="auto"/>
              <w:jc w:val="center"/>
              <w:rPr>
                <w:rFonts w:ascii="Times New Roman" w:hAnsi="Times New Roman"/>
                <w:color w:val="000000"/>
                <w:lang w:val="kk-KZ"/>
              </w:rPr>
            </w:pPr>
            <w:r w:rsidRPr="002102B7">
              <w:rPr>
                <w:rFonts w:ascii="Times New Roman" w:hAnsi="Times New Roman"/>
                <w:color w:val="000000"/>
              </w:rPr>
              <w:t>Өсімдіктер</w:t>
            </w:r>
            <w:r w:rsidRPr="002102B7">
              <w:rPr>
                <w:rFonts w:ascii="Times New Roman" w:hAnsi="Times New Roman"/>
                <w:color w:val="000000"/>
                <w:lang w:val="kk-KZ"/>
              </w:rPr>
              <w:t xml:space="preserve"> биохимиясы</w:t>
            </w:r>
          </w:p>
        </w:tc>
        <w:tc>
          <w:tcPr>
            <w:tcW w:w="8965" w:type="dxa"/>
            <w:tcBorders>
              <w:top w:val="nil"/>
              <w:left w:val="single" w:sz="4" w:space="0" w:color="auto"/>
              <w:bottom w:val="single" w:sz="4" w:space="0" w:color="auto"/>
              <w:right w:val="single" w:sz="4" w:space="0" w:color="auto"/>
            </w:tcBorders>
            <w:shd w:val="clear" w:color="auto" w:fill="auto"/>
          </w:tcPr>
          <w:p w:rsidR="00054393" w:rsidRPr="002A1B0C" w:rsidRDefault="00054393" w:rsidP="0081470B">
            <w:pPr>
              <w:spacing w:after="0" w:line="240" w:lineRule="auto"/>
              <w:jc w:val="both"/>
              <w:rPr>
                <w:rFonts w:ascii="Times New Roman" w:hAnsi="Times New Roman"/>
                <w:shd w:val="clear" w:color="auto" w:fill="FFFFFF"/>
                <w:lang w:val="kk-KZ"/>
              </w:rPr>
            </w:pPr>
            <w:r w:rsidRPr="002A1B0C">
              <w:rPr>
                <w:rFonts w:ascii="Times New Roman" w:hAnsi="Times New Roman"/>
                <w:bCs/>
                <w:shd w:val="clear" w:color="auto" w:fill="FFFFFF"/>
                <w:lang w:val="kk-KZ"/>
              </w:rPr>
              <w:t>Өсімдіктер биохимиясы</w:t>
            </w:r>
            <w:r w:rsidR="00ED2267">
              <w:rPr>
                <w:rFonts w:ascii="Times New Roman" w:hAnsi="Times New Roman"/>
                <w:bCs/>
                <w:shd w:val="clear" w:color="auto" w:fill="FFFFFF"/>
                <w:lang w:val="kk-KZ"/>
              </w:rPr>
              <w:t xml:space="preserve"> </w:t>
            </w:r>
            <w:r w:rsidR="00E51166">
              <w:rPr>
                <w:rFonts w:ascii="Times New Roman" w:hAnsi="Times New Roman"/>
                <w:shd w:val="clear" w:color="auto" w:fill="FFFFFF"/>
                <w:lang w:val="kk-KZ"/>
              </w:rPr>
              <w:t xml:space="preserve"> – </w:t>
            </w:r>
            <w:r w:rsidRPr="002A1B0C">
              <w:rPr>
                <w:rFonts w:ascii="Times New Roman" w:hAnsi="Times New Roman"/>
                <w:shd w:val="clear" w:color="auto" w:fill="FFFFFF"/>
                <w:lang w:val="kk-KZ"/>
              </w:rPr>
              <w:t>өсімдіктердің химиялық құрамы мен оның органдарындағы, ұлпаларындағы, клеткаларындағы үздіксіз жүріп жататын зат алмасу процесін зерттейтін ғылым. Өсімдіктер биохимиясы – өсімдік ағзасының химиясы. Өсімдік ағзасында жүретін әр түрлі физиологиялық, атап айтқанда, заттардың құрамдары мен олардың алмасуларын кең қамтитын күрделі сала.</w:t>
            </w:r>
          </w:p>
        </w:tc>
        <w:tc>
          <w:tcPr>
            <w:tcW w:w="2126" w:type="dxa"/>
            <w:vMerge/>
            <w:tcBorders>
              <w:left w:val="single" w:sz="4" w:space="0" w:color="auto"/>
              <w:right w:val="single" w:sz="4" w:space="0" w:color="auto"/>
            </w:tcBorders>
            <w:vAlign w:val="center"/>
          </w:tcPr>
          <w:p w:rsidR="00054393" w:rsidRPr="007970D7" w:rsidRDefault="00054393" w:rsidP="0081470B">
            <w:pPr>
              <w:spacing w:after="0" w:line="240" w:lineRule="auto"/>
              <w:jc w:val="center"/>
              <w:rPr>
                <w:rFonts w:ascii="Times New Roman" w:hAnsi="Times New Roman"/>
                <w:lang w:val="kk-KZ"/>
              </w:rPr>
            </w:pPr>
          </w:p>
        </w:tc>
      </w:tr>
      <w:tr w:rsidR="00054393" w:rsidRPr="009B5A31" w:rsidTr="0081470B">
        <w:trPr>
          <w:trHeight w:val="132"/>
        </w:trPr>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rsidR="00054393" w:rsidRPr="002102B7" w:rsidRDefault="00054393" w:rsidP="0081470B">
            <w:pPr>
              <w:spacing w:after="0" w:line="240" w:lineRule="auto"/>
              <w:jc w:val="center"/>
              <w:rPr>
                <w:rFonts w:ascii="Times New Roman" w:hAnsi="Times New Roman"/>
                <w:color w:val="000000"/>
                <w:lang w:val="kk-KZ"/>
              </w:rPr>
            </w:pPr>
            <w:r w:rsidRPr="002102B7">
              <w:rPr>
                <w:rFonts w:ascii="Times New Roman" w:hAnsi="Times New Roman"/>
                <w:color w:val="000000"/>
                <w:lang w:val="kk-KZ"/>
              </w:rPr>
              <w:t>OЕ</w:t>
            </w:r>
            <w:r w:rsidR="00555ADB">
              <w:rPr>
                <w:rFonts w:ascii="Times New Roman" w:hAnsi="Times New Roman"/>
                <w:color w:val="000000"/>
                <w:lang w:val="kk-KZ"/>
              </w:rPr>
              <w:t xml:space="preserve"> 3222</w:t>
            </w:r>
          </w:p>
          <w:p w:rsidR="00054393" w:rsidRPr="002102B7" w:rsidRDefault="00054393" w:rsidP="0081470B">
            <w:pPr>
              <w:spacing w:after="0" w:line="240" w:lineRule="auto"/>
              <w:jc w:val="center"/>
              <w:rPr>
                <w:rFonts w:ascii="Times New Roman" w:hAnsi="Times New Roman"/>
                <w:color w:val="000000"/>
                <w:lang w:val="kk-KZ"/>
              </w:rPr>
            </w:pPr>
            <w:r w:rsidRPr="002102B7">
              <w:rPr>
                <w:rFonts w:ascii="Times New Roman" w:hAnsi="Times New Roman"/>
                <w:color w:val="000000"/>
                <w:lang w:val="kk-KZ"/>
              </w:rPr>
              <w:t>Өсімдіктер экологиясы</w:t>
            </w:r>
          </w:p>
        </w:tc>
        <w:tc>
          <w:tcPr>
            <w:tcW w:w="8965" w:type="dxa"/>
            <w:tcBorders>
              <w:top w:val="nil"/>
              <w:left w:val="single" w:sz="4" w:space="0" w:color="auto"/>
              <w:bottom w:val="single" w:sz="4" w:space="0" w:color="auto"/>
              <w:right w:val="single" w:sz="4" w:space="0" w:color="auto"/>
            </w:tcBorders>
            <w:shd w:val="clear" w:color="auto" w:fill="auto"/>
          </w:tcPr>
          <w:p w:rsidR="00054393" w:rsidRPr="002102B7" w:rsidRDefault="00054393" w:rsidP="0081470B">
            <w:pPr>
              <w:spacing w:after="0" w:line="240" w:lineRule="auto"/>
              <w:jc w:val="both"/>
              <w:rPr>
                <w:rFonts w:ascii="Times New Roman" w:hAnsi="Times New Roman"/>
                <w:b/>
                <w:lang w:val="kk-KZ"/>
              </w:rPr>
            </w:pPr>
            <w:r w:rsidRPr="002102B7">
              <w:rPr>
                <w:rFonts w:ascii="Times New Roman" w:hAnsi="Times New Roman"/>
                <w:lang w:val="kk-KZ"/>
              </w:rPr>
              <w:t>Өсімдіктер экологиясы - пәнінің негізгі мақсаты - өсімдіктер экологиясының құрамдас бөлігі ретінде өсімдік организмінің тіршілік ету ортасымен байланысын зерттеп, олардың ішкі құрылысында болатын өзгерістерді, өсімдіктің бейімделуі ретінде архитектониканың қайтадан құрылуын қарастыру. Экологиялық  ірі теориялық проблемаларды, мысалы, өсімдіктердің әртүрлі экологиялық топтарының белгілі бір табиғи орта факторларының комплексіне: аридті, тұзды, биік таулы, шөлді және басқа да тіршілік орталарына бейімделу үрдістерінің заңдылықтарын шешуге, биогеоценоздардың негізгі құрауыштарының, әсіресе эдификатты түрлердің құрылымдық сипаттамасын құруға бағытталған.</w:t>
            </w:r>
          </w:p>
        </w:tc>
        <w:tc>
          <w:tcPr>
            <w:tcW w:w="2126" w:type="dxa"/>
            <w:vMerge/>
            <w:tcBorders>
              <w:left w:val="single" w:sz="4" w:space="0" w:color="auto"/>
              <w:bottom w:val="single" w:sz="4" w:space="0" w:color="auto"/>
              <w:right w:val="single" w:sz="4" w:space="0" w:color="auto"/>
            </w:tcBorders>
            <w:vAlign w:val="center"/>
          </w:tcPr>
          <w:p w:rsidR="00054393" w:rsidRPr="00A53699" w:rsidRDefault="00054393" w:rsidP="0081470B">
            <w:pPr>
              <w:spacing w:after="0" w:line="240" w:lineRule="auto"/>
              <w:jc w:val="center"/>
              <w:rPr>
                <w:rFonts w:ascii="Times New Roman" w:hAnsi="Times New Roman"/>
                <w:lang w:val="kk-KZ"/>
              </w:rPr>
            </w:pPr>
          </w:p>
        </w:tc>
      </w:tr>
      <w:tr w:rsidR="00054393" w:rsidRPr="0077364D" w:rsidTr="0081470B">
        <w:trPr>
          <w:trHeight w:val="130"/>
        </w:trPr>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rsidR="00054393" w:rsidRPr="00551F7A" w:rsidRDefault="00054393"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lang w:val="kk-KZ"/>
              </w:rPr>
            </w:pPr>
            <w:r w:rsidRPr="00551F7A">
              <w:rPr>
                <w:rFonts w:ascii="Times New Roman" w:hAnsi="Times New Roman"/>
                <w:color w:val="000000"/>
              </w:rPr>
              <w:t>В</w:t>
            </w:r>
            <w:proofErr w:type="gramStart"/>
            <w:r w:rsidRPr="00551F7A">
              <w:rPr>
                <w:rFonts w:ascii="Times New Roman" w:hAnsi="Times New Roman"/>
                <w:color w:val="000000"/>
              </w:rPr>
              <w:t>io</w:t>
            </w:r>
            <w:proofErr w:type="gramEnd"/>
            <w:r w:rsidRPr="00551F7A">
              <w:rPr>
                <w:rFonts w:ascii="Times New Roman" w:hAnsi="Times New Roman"/>
                <w:color w:val="000000"/>
              </w:rPr>
              <w:t>Н 322</w:t>
            </w:r>
            <w:r w:rsidR="00555ADB">
              <w:rPr>
                <w:rFonts w:ascii="Times New Roman" w:hAnsi="Times New Roman"/>
                <w:color w:val="000000"/>
                <w:lang w:val="kk-KZ"/>
              </w:rPr>
              <w:t>3</w:t>
            </w:r>
          </w:p>
          <w:p w:rsidR="00054393" w:rsidRPr="00551F7A" w:rsidRDefault="00054393"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rPr>
            </w:pPr>
            <w:r w:rsidRPr="00551F7A">
              <w:rPr>
                <w:rFonts w:ascii="Times New Roman" w:hAnsi="Times New Roman"/>
                <w:color w:val="000000"/>
              </w:rPr>
              <w:t>Биохимия</w:t>
            </w:r>
          </w:p>
        </w:tc>
        <w:tc>
          <w:tcPr>
            <w:tcW w:w="8965" w:type="dxa"/>
            <w:tcBorders>
              <w:top w:val="nil"/>
              <w:left w:val="single" w:sz="4" w:space="0" w:color="auto"/>
              <w:bottom w:val="single" w:sz="4" w:space="0" w:color="auto"/>
              <w:right w:val="single" w:sz="4" w:space="0" w:color="auto"/>
            </w:tcBorders>
            <w:shd w:val="clear" w:color="auto" w:fill="auto"/>
          </w:tcPr>
          <w:p w:rsidR="00054393" w:rsidRPr="00551F7A" w:rsidRDefault="00054393"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lang w:val="kk-KZ"/>
              </w:rPr>
            </w:pPr>
            <w:r w:rsidRPr="00551F7A">
              <w:rPr>
                <w:rFonts w:ascii="Times New Roman" w:hAnsi="Times New Roman"/>
                <w:color w:val="000000"/>
              </w:rPr>
              <w:t>Биохимия – тіршіліктің молекула негізі жөніндегі ғылым. Ол ті</w:t>
            </w:r>
            <w:proofErr w:type="gramStart"/>
            <w:r w:rsidRPr="00551F7A">
              <w:rPr>
                <w:rFonts w:ascii="Times New Roman" w:hAnsi="Times New Roman"/>
                <w:color w:val="000000"/>
              </w:rPr>
              <w:t>р</w:t>
            </w:r>
            <w:proofErr w:type="gramEnd"/>
            <w:r w:rsidRPr="00551F7A">
              <w:rPr>
                <w:rFonts w:ascii="Times New Roman" w:hAnsi="Times New Roman"/>
                <w:color w:val="000000"/>
              </w:rPr>
              <w:t xml:space="preserve">і организмнің химиялық құрамын,тірі материяда болатын химиялық реакцияларды, тірі организмдегі заттардың биологиялық функциямен молекуларлық құрамымен өзара байланысын зерттейді. </w:t>
            </w:r>
          </w:p>
        </w:tc>
        <w:tc>
          <w:tcPr>
            <w:tcW w:w="2126" w:type="dxa"/>
            <w:vMerge w:val="restart"/>
            <w:tcBorders>
              <w:top w:val="nil"/>
              <w:left w:val="single" w:sz="4" w:space="0" w:color="auto"/>
              <w:right w:val="single" w:sz="4" w:space="0" w:color="auto"/>
            </w:tcBorders>
            <w:vAlign w:val="center"/>
          </w:tcPr>
          <w:p w:rsidR="00054393" w:rsidRPr="00551F7A" w:rsidRDefault="00E4486B" w:rsidP="0081470B">
            <w:pPr>
              <w:spacing w:after="0" w:line="240" w:lineRule="auto"/>
              <w:jc w:val="center"/>
              <w:rPr>
                <w:rFonts w:ascii="Times New Roman" w:hAnsi="Times New Roman"/>
                <w:lang w:val="kk-KZ"/>
              </w:rPr>
            </w:pPr>
            <w:r>
              <w:rPr>
                <w:rFonts w:ascii="Times New Roman" w:hAnsi="Times New Roman"/>
                <w:lang w:val="kk-KZ"/>
              </w:rPr>
              <w:t xml:space="preserve">  </w:t>
            </w:r>
            <w:r w:rsidR="00054393" w:rsidRPr="00551F7A">
              <w:rPr>
                <w:rFonts w:ascii="Times New Roman" w:hAnsi="Times New Roman"/>
                <w:lang w:val="en-US"/>
              </w:rPr>
              <w:t xml:space="preserve">ON </w:t>
            </w:r>
            <w:r>
              <w:rPr>
                <w:rFonts w:ascii="Times New Roman" w:hAnsi="Times New Roman"/>
                <w:lang w:val="kk-KZ"/>
              </w:rPr>
              <w:t>5</w:t>
            </w:r>
          </w:p>
          <w:p w:rsidR="00054393" w:rsidRPr="00551F7A" w:rsidRDefault="00054393" w:rsidP="0081470B">
            <w:pPr>
              <w:spacing w:after="0" w:line="240" w:lineRule="auto"/>
              <w:jc w:val="center"/>
              <w:rPr>
                <w:rFonts w:ascii="Times New Roman" w:hAnsi="Times New Roman"/>
                <w:lang w:val="kk-KZ"/>
              </w:rPr>
            </w:pPr>
            <w:r>
              <w:rPr>
                <w:rFonts w:ascii="Times New Roman" w:hAnsi="Times New Roman"/>
                <w:lang w:val="kk-KZ"/>
              </w:rPr>
              <w:t xml:space="preserve">  </w:t>
            </w:r>
            <w:r w:rsidRPr="00551F7A">
              <w:rPr>
                <w:rFonts w:ascii="Times New Roman" w:hAnsi="Times New Roman"/>
                <w:lang w:val="en-US"/>
              </w:rPr>
              <w:t xml:space="preserve">ON </w:t>
            </w:r>
            <w:r w:rsidR="00E4486B">
              <w:rPr>
                <w:rFonts w:ascii="Times New Roman" w:hAnsi="Times New Roman"/>
                <w:lang w:val="kk-KZ"/>
              </w:rPr>
              <w:t>9</w:t>
            </w:r>
          </w:p>
          <w:p w:rsidR="00054393" w:rsidRPr="00551F7A" w:rsidRDefault="00054393" w:rsidP="0081470B">
            <w:pPr>
              <w:spacing w:after="0" w:line="240" w:lineRule="auto"/>
              <w:jc w:val="center"/>
              <w:rPr>
                <w:rFonts w:ascii="Times New Roman" w:hAnsi="Times New Roman"/>
                <w:lang w:val="kk-KZ"/>
              </w:rPr>
            </w:pPr>
            <w:r>
              <w:rPr>
                <w:rFonts w:ascii="Times New Roman" w:hAnsi="Times New Roman"/>
                <w:lang w:val="kk-KZ"/>
              </w:rPr>
              <w:t xml:space="preserve">  </w:t>
            </w:r>
            <w:r w:rsidR="00E4486B">
              <w:rPr>
                <w:rFonts w:ascii="Times New Roman" w:hAnsi="Times New Roman"/>
                <w:lang w:val="kk-KZ"/>
              </w:rPr>
              <w:t xml:space="preserve">  </w:t>
            </w:r>
            <w:r w:rsidRPr="00551F7A">
              <w:rPr>
                <w:rFonts w:ascii="Times New Roman" w:hAnsi="Times New Roman"/>
                <w:lang w:val="en-US"/>
              </w:rPr>
              <w:t xml:space="preserve"> ON </w:t>
            </w:r>
            <w:r w:rsidR="00E4486B">
              <w:rPr>
                <w:rFonts w:ascii="Times New Roman" w:hAnsi="Times New Roman"/>
                <w:lang w:val="kk-KZ"/>
              </w:rPr>
              <w:t>12</w:t>
            </w:r>
          </w:p>
          <w:p w:rsidR="00054393" w:rsidRPr="00551F7A" w:rsidRDefault="00054393" w:rsidP="0081470B">
            <w:pPr>
              <w:spacing w:after="0" w:line="240" w:lineRule="auto"/>
              <w:jc w:val="center"/>
              <w:rPr>
                <w:rFonts w:ascii="Times New Roman" w:hAnsi="Times New Roman"/>
                <w:lang w:val="kk-KZ"/>
              </w:rPr>
            </w:pPr>
          </w:p>
        </w:tc>
      </w:tr>
      <w:tr w:rsidR="00054393" w:rsidRPr="009B5A31" w:rsidTr="0081470B">
        <w:trPr>
          <w:trHeight w:val="130"/>
        </w:trPr>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rsidR="00054393" w:rsidRDefault="00054393" w:rsidP="0081470B">
            <w:pPr>
              <w:spacing w:after="0" w:line="240" w:lineRule="auto"/>
              <w:jc w:val="center"/>
              <w:rPr>
                <w:rFonts w:ascii="Times New Roman" w:hAnsi="Times New Roman"/>
                <w:color w:val="000000"/>
                <w:lang w:val="kk-KZ"/>
              </w:rPr>
            </w:pPr>
            <w:r w:rsidRPr="00CC0492">
              <w:rPr>
                <w:rFonts w:ascii="Times New Roman" w:hAnsi="Times New Roman"/>
                <w:color w:val="000000"/>
              </w:rPr>
              <w:t xml:space="preserve">DB </w:t>
            </w:r>
            <w:r w:rsidR="00555ADB">
              <w:rPr>
                <w:rFonts w:ascii="Times New Roman" w:hAnsi="Times New Roman"/>
                <w:color w:val="000000"/>
                <w:lang w:val="kk-KZ"/>
              </w:rPr>
              <w:t>3223</w:t>
            </w:r>
          </w:p>
          <w:p w:rsidR="00054393" w:rsidRPr="007C411C" w:rsidRDefault="00054393" w:rsidP="0081470B">
            <w:pPr>
              <w:spacing w:after="0" w:line="240" w:lineRule="auto"/>
              <w:jc w:val="center"/>
              <w:rPr>
                <w:rFonts w:ascii="Times New Roman" w:hAnsi="Times New Roman"/>
                <w:color w:val="000000"/>
              </w:rPr>
            </w:pPr>
            <w:r w:rsidRPr="007C411C">
              <w:rPr>
                <w:rFonts w:ascii="Times New Roman" w:hAnsi="Times New Roman"/>
                <w:color w:val="000000"/>
              </w:rPr>
              <w:t>Динамикалық биохимия</w:t>
            </w:r>
          </w:p>
        </w:tc>
        <w:tc>
          <w:tcPr>
            <w:tcW w:w="8965" w:type="dxa"/>
            <w:tcBorders>
              <w:top w:val="nil"/>
              <w:left w:val="single" w:sz="4" w:space="0" w:color="auto"/>
              <w:bottom w:val="single" w:sz="4" w:space="0" w:color="auto"/>
              <w:right w:val="single" w:sz="4" w:space="0" w:color="auto"/>
            </w:tcBorders>
            <w:shd w:val="clear" w:color="auto" w:fill="auto"/>
          </w:tcPr>
          <w:p w:rsidR="00054393" w:rsidRPr="00780D9E" w:rsidRDefault="00054393" w:rsidP="0081470B">
            <w:pPr>
              <w:spacing w:after="0" w:line="240" w:lineRule="auto"/>
              <w:jc w:val="both"/>
              <w:rPr>
                <w:rFonts w:ascii="Times New Roman" w:hAnsi="Times New Roman"/>
                <w:lang w:val="kk-KZ"/>
              </w:rPr>
            </w:pPr>
            <w:r w:rsidRPr="00780D9E">
              <w:rPr>
                <w:rFonts w:ascii="Times New Roman" w:hAnsi="Times New Roman"/>
                <w:lang w:val="kk-KZ"/>
              </w:rPr>
              <w:t>Динамикалық биохимия- организмдегі биохимиялық қосылыстардың бір түрден екінші түрге айналу жолдарын зерттейді.</w:t>
            </w:r>
          </w:p>
          <w:p w:rsidR="00054393" w:rsidRPr="00780D9E" w:rsidRDefault="00054393" w:rsidP="0081470B">
            <w:pPr>
              <w:shd w:val="clear" w:color="auto" w:fill="FFFFFF"/>
              <w:spacing w:after="0" w:line="260" w:lineRule="atLeast"/>
              <w:jc w:val="both"/>
              <w:textAlignment w:val="baseline"/>
              <w:rPr>
                <w:rFonts w:ascii="Times New Roman" w:hAnsi="Times New Roman"/>
                <w:lang w:val="kk-KZ"/>
              </w:rPr>
            </w:pPr>
            <w:r w:rsidRPr="00780D9E">
              <w:rPr>
                <w:rFonts w:ascii="Times New Roman" w:hAnsi="Times New Roman"/>
                <w:lang w:val="kk-KZ"/>
              </w:rPr>
              <w:t> Зат алмасу  заңдылықтарды зерттейді. Белоктар, көмірсулар, нуклеин қышқылдары, липидтердің алмасуы, яғни ыдырауы, синтезі жан-жақты қарастырады.  Организмдердегі қоректік заттарды сіңіруінен (анаболизм) бастап, олардың толық ыдырауына (катаболизм) дейінгі биохимиялық реакциялардың барлығы - бүкіл тірі организмдердің басты және тұрақты белгісі - зат алмасуға негізделген. Сондықтан да организмдегі зат алмасу, яғни метаболизм процестерін терең зерттеу биохимияның негізгі міндеттерінің бірі.</w:t>
            </w:r>
          </w:p>
        </w:tc>
        <w:tc>
          <w:tcPr>
            <w:tcW w:w="2126" w:type="dxa"/>
            <w:vMerge/>
            <w:tcBorders>
              <w:left w:val="single" w:sz="4" w:space="0" w:color="auto"/>
              <w:right w:val="single" w:sz="4" w:space="0" w:color="auto"/>
            </w:tcBorders>
            <w:vAlign w:val="center"/>
          </w:tcPr>
          <w:p w:rsidR="00054393" w:rsidRPr="009C49D6" w:rsidRDefault="00054393" w:rsidP="0081470B">
            <w:pPr>
              <w:spacing w:after="0" w:line="240" w:lineRule="auto"/>
              <w:jc w:val="center"/>
              <w:rPr>
                <w:rFonts w:ascii="Times New Roman" w:hAnsi="Times New Roman"/>
                <w:lang w:val="kk-KZ"/>
              </w:rPr>
            </w:pPr>
          </w:p>
        </w:tc>
      </w:tr>
      <w:tr w:rsidR="00054393" w:rsidRPr="009B5A31" w:rsidTr="0081470B">
        <w:trPr>
          <w:trHeight w:val="429"/>
        </w:trPr>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rsidR="00054393" w:rsidRPr="00CC0492" w:rsidRDefault="00054393" w:rsidP="0081470B">
            <w:pPr>
              <w:spacing w:after="0" w:line="240" w:lineRule="auto"/>
              <w:jc w:val="center"/>
              <w:rPr>
                <w:rFonts w:ascii="Times New Roman" w:hAnsi="Times New Roman"/>
                <w:color w:val="000000"/>
                <w:lang w:val="kk-KZ"/>
              </w:rPr>
            </w:pPr>
            <w:r w:rsidRPr="00CC0492">
              <w:rPr>
                <w:rFonts w:ascii="Times New Roman" w:hAnsi="Times New Roman"/>
                <w:color w:val="000000"/>
              </w:rPr>
              <w:t>FB</w:t>
            </w:r>
            <w:r w:rsidR="00555ADB">
              <w:rPr>
                <w:rFonts w:ascii="Times New Roman" w:hAnsi="Times New Roman"/>
                <w:color w:val="000000"/>
                <w:lang w:val="kk-KZ"/>
              </w:rPr>
              <w:t xml:space="preserve"> 3223</w:t>
            </w:r>
          </w:p>
          <w:p w:rsidR="00054393" w:rsidRPr="007C411C" w:rsidRDefault="00054393" w:rsidP="0081470B">
            <w:pPr>
              <w:spacing w:after="0" w:line="240" w:lineRule="auto"/>
              <w:jc w:val="center"/>
              <w:rPr>
                <w:rFonts w:ascii="Times New Roman" w:hAnsi="Times New Roman"/>
                <w:color w:val="000000"/>
              </w:rPr>
            </w:pPr>
            <w:r w:rsidRPr="007C411C">
              <w:rPr>
                <w:rFonts w:ascii="Times New Roman" w:hAnsi="Times New Roman"/>
                <w:color w:val="000000"/>
              </w:rPr>
              <w:t>Функционалды биохимия</w:t>
            </w:r>
          </w:p>
        </w:tc>
        <w:tc>
          <w:tcPr>
            <w:tcW w:w="8965" w:type="dxa"/>
            <w:tcBorders>
              <w:top w:val="nil"/>
              <w:left w:val="single" w:sz="4" w:space="0" w:color="auto"/>
              <w:bottom w:val="single" w:sz="4" w:space="0" w:color="auto"/>
              <w:right w:val="single" w:sz="4" w:space="0" w:color="auto"/>
            </w:tcBorders>
            <w:shd w:val="clear" w:color="auto" w:fill="auto"/>
          </w:tcPr>
          <w:p w:rsidR="00054393" w:rsidRPr="00780D9E" w:rsidRDefault="00054393" w:rsidP="0081470B">
            <w:pPr>
              <w:spacing w:after="0" w:line="240" w:lineRule="auto"/>
              <w:jc w:val="both"/>
              <w:rPr>
                <w:rFonts w:ascii="Times New Roman" w:hAnsi="Times New Roman"/>
                <w:shd w:val="clear" w:color="auto" w:fill="FFFFFF"/>
                <w:lang w:val="kk-KZ"/>
              </w:rPr>
            </w:pPr>
            <w:r w:rsidRPr="00780D9E">
              <w:rPr>
                <w:rFonts w:ascii="Times New Roman" w:hAnsi="Times New Roman"/>
                <w:lang w:val="kk-KZ"/>
              </w:rPr>
              <w:t xml:space="preserve">Функционалды биохимия - </w:t>
            </w:r>
            <w:r w:rsidRPr="00780D9E">
              <w:rPr>
                <w:rFonts w:ascii="Times New Roman" w:hAnsi="Times New Roman"/>
                <w:shd w:val="clear" w:color="auto" w:fill="FFFFFF"/>
                <w:lang w:val="kk-KZ"/>
              </w:rPr>
              <w:t> тіршілік әрекетіне арқау болатын химиялық құрылымдарды, процестерді зерттейді. Функционалды биохимия міндеті - әр нақты жағдайда метаболизмнің ерекшеліктерін анықтау. Яғни сыртқы ортамен өзара әрекеттесудің ерекшеліктерін, сондай-ақ организмдегі биохимиялық процестердің ерекшеліктерін түсіну.</w:t>
            </w:r>
          </w:p>
        </w:tc>
        <w:tc>
          <w:tcPr>
            <w:tcW w:w="2126" w:type="dxa"/>
            <w:vMerge/>
            <w:tcBorders>
              <w:left w:val="single" w:sz="4" w:space="0" w:color="auto"/>
              <w:bottom w:val="single" w:sz="4" w:space="0" w:color="auto"/>
              <w:right w:val="single" w:sz="4" w:space="0" w:color="auto"/>
            </w:tcBorders>
            <w:vAlign w:val="center"/>
          </w:tcPr>
          <w:p w:rsidR="00054393" w:rsidRPr="007C411C" w:rsidRDefault="00054393" w:rsidP="0081470B">
            <w:pPr>
              <w:spacing w:after="0" w:line="240" w:lineRule="auto"/>
              <w:jc w:val="center"/>
              <w:rPr>
                <w:rFonts w:ascii="Times New Roman" w:hAnsi="Times New Roman"/>
                <w:lang w:val="kk-KZ"/>
              </w:rPr>
            </w:pPr>
          </w:p>
        </w:tc>
      </w:tr>
      <w:tr w:rsidR="00054393" w:rsidRPr="0077364D" w:rsidTr="0081470B">
        <w:trPr>
          <w:trHeight w:val="281"/>
        </w:trPr>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rsidR="00054393" w:rsidRPr="00551F7A" w:rsidRDefault="00AC606B"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lang w:val="kk-KZ"/>
              </w:rPr>
            </w:pPr>
            <w:r>
              <w:rPr>
                <w:rFonts w:ascii="Times New Roman" w:hAnsi="Times New Roman"/>
                <w:color w:val="000000"/>
                <w:lang w:val="kk-KZ"/>
              </w:rPr>
              <w:t>GZZhUZh 4224</w:t>
            </w:r>
          </w:p>
          <w:p w:rsidR="00054393" w:rsidRPr="00551F7A" w:rsidRDefault="00054393"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lang w:val="kk-KZ"/>
              </w:rPr>
            </w:pPr>
            <w:r w:rsidRPr="00551F7A">
              <w:rPr>
                <w:rFonts w:ascii="Times New Roman" w:hAnsi="Times New Roman"/>
                <w:color w:val="000000"/>
                <w:lang w:val="kk-KZ"/>
              </w:rPr>
              <w:t>Ғылыми зерттеу жұмысты ұйымдастыру және жоспарлау</w:t>
            </w:r>
          </w:p>
        </w:tc>
        <w:tc>
          <w:tcPr>
            <w:tcW w:w="8965" w:type="dxa"/>
            <w:tcBorders>
              <w:top w:val="nil"/>
              <w:left w:val="single" w:sz="4" w:space="0" w:color="auto"/>
              <w:bottom w:val="single" w:sz="4" w:space="0" w:color="auto"/>
              <w:right w:val="single" w:sz="4" w:space="0" w:color="auto"/>
            </w:tcBorders>
            <w:shd w:val="clear" w:color="auto" w:fill="auto"/>
          </w:tcPr>
          <w:p w:rsidR="00054393" w:rsidRPr="00551F7A" w:rsidRDefault="00054393"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lang w:val="kk-KZ"/>
              </w:rPr>
            </w:pPr>
            <w:r w:rsidRPr="00551F7A">
              <w:rPr>
                <w:rFonts w:ascii="Times New Roman" w:hAnsi="Times New Roman"/>
                <w:color w:val="000000"/>
                <w:lang w:val="kk-KZ"/>
              </w:rPr>
              <w:t>Болашақ мамандардың ғылыми-зерттеу жұмыста рын ұйымдастыру және жоспарлауға дағдыларын қалыптастыру. Өз бетінше ғылыми жұмыстарды жүргізу, зерттеу және тәжірбиелер жүргізу дағдыларын қалыптастыру, алған білімдерін жүйелеу, кеңейту және бекіту.</w:t>
            </w:r>
          </w:p>
        </w:tc>
        <w:tc>
          <w:tcPr>
            <w:tcW w:w="2126" w:type="dxa"/>
            <w:vMerge w:val="restart"/>
            <w:tcBorders>
              <w:top w:val="nil"/>
              <w:left w:val="single" w:sz="4" w:space="0" w:color="auto"/>
              <w:right w:val="single" w:sz="4" w:space="0" w:color="auto"/>
            </w:tcBorders>
            <w:vAlign w:val="center"/>
          </w:tcPr>
          <w:p w:rsidR="00054393" w:rsidRPr="005102C5" w:rsidRDefault="00054393" w:rsidP="0081470B">
            <w:pPr>
              <w:spacing w:after="0" w:line="240" w:lineRule="auto"/>
              <w:jc w:val="center"/>
              <w:rPr>
                <w:rFonts w:ascii="Times New Roman" w:hAnsi="Times New Roman"/>
                <w:lang w:val="kk-KZ"/>
              </w:rPr>
            </w:pPr>
            <w:r>
              <w:rPr>
                <w:rFonts w:ascii="Times New Roman" w:hAnsi="Times New Roman"/>
                <w:lang w:val="kk-KZ"/>
              </w:rPr>
              <w:t xml:space="preserve"> </w:t>
            </w:r>
            <w:r w:rsidRPr="005102C5">
              <w:rPr>
                <w:rFonts w:ascii="Times New Roman" w:hAnsi="Times New Roman"/>
                <w:lang w:val="en-US"/>
              </w:rPr>
              <w:t xml:space="preserve">ON </w:t>
            </w:r>
            <w:r>
              <w:rPr>
                <w:rFonts w:ascii="Times New Roman" w:hAnsi="Times New Roman"/>
                <w:lang w:val="kk-KZ"/>
              </w:rPr>
              <w:t>3</w:t>
            </w:r>
          </w:p>
          <w:p w:rsidR="00054393" w:rsidRPr="005102C5" w:rsidRDefault="00054393" w:rsidP="0081470B">
            <w:pPr>
              <w:spacing w:after="0" w:line="240" w:lineRule="auto"/>
              <w:jc w:val="center"/>
              <w:rPr>
                <w:rFonts w:ascii="Times New Roman" w:hAnsi="Times New Roman"/>
                <w:lang w:val="kk-KZ"/>
              </w:rPr>
            </w:pPr>
            <w:r>
              <w:rPr>
                <w:rFonts w:ascii="Times New Roman" w:hAnsi="Times New Roman"/>
                <w:lang w:val="kk-KZ"/>
              </w:rPr>
              <w:t xml:space="preserve"> </w:t>
            </w:r>
            <w:r w:rsidRPr="005102C5">
              <w:rPr>
                <w:rFonts w:ascii="Times New Roman" w:hAnsi="Times New Roman"/>
                <w:lang w:val="en-US"/>
              </w:rPr>
              <w:t xml:space="preserve">ON </w:t>
            </w:r>
            <w:r w:rsidR="00E10892">
              <w:rPr>
                <w:rFonts w:ascii="Times New Roman" w:hAnsi="Times New Roman"/>
                <w:lang w:val="kk-KZ"/>
              </w:rPr>
              <w:t>9</w:t>
            </w:r>
          </w:p>
          <w:p w:rsidR="00054393" w:rsidRPr="005102C5" w:rsidRDefault="00E10892" w:rsidP="0081470B">
            <w:pPr>
              <w:spacing w:after="0" w:line="240" w:lineRule="auto"/>
              <w:jc w:val="center"/>
              <w:rPr>
                <w:rFonts w:ascii="Times New Roman" w:hAnsi="Times New Roman"/>
                <w:lang w:val="kk-KZ"/>
              </w:rPr>
            </w:pPr>
            <w:r>
              <w:rPr>
                <w:rFonts w:ascii="Times New Roman" w:hAnsi="Times New Roman"/>
                <w:lang w:val="kk-KZ"/>
              </w:rPr>
              <w:t xml:space="preserve"> </w:t>
            </w:r>
            <w:r w:rsidR="00054393">
              <w:rPr>
                <w:rFonts w:ascii="Times New Roman" w:hAnsi="Times New Roman"/>
                <w:lang w:val="kk-KZ"/>
              </w:rPr>
              <w:t xml:space="preserve"> </w:t>
            </w:r>
            <w:r w:rsidR="00054393" w:rsidRPr="005102C5">
              <w:rPr>
                <w:rFonts w:ascii="Times New Roman" w:hAnsi="Times New Roman"/>
                <w:lang w:val="en-US"/>
              </w:rPr>
              <w:t xml:space="preserve"> ON </w:t>
            </w:r>
            <w:r>
              <w:rPr>
                <w:rFonts w:ascii="Times New Roman" w:hAnsi="Times New Roman"/>
                <w:lang w:val="kk-KZ"/>
              </w:rPr>
              <w:t>10</w:t>
            </w:r>
          </w:p>
          <w:p w:rsidR="00054393" w:rsidRPr="005102C5" w:rsidRDefault="00054393" w:rsidP="0081470B">
            <w:pPr>
              <w:spacing w:after="0" w:line="240" w:lineRule="auto"/>
              <w:jc w:val="center"/>
              <w:rPr>
                <w:rFonts w:ascii="Times New Roman" w:hAnsi="Times New Roman"/>
                <w:lang w:val="kk-KZ"/>
              </w:rPr>
            </w:pPr>
            <w:r>
              <w:rPr>
                <w:rFonts w:ascii="Times New Roman" w:hAnsi="Times New Roman"/>
                <w:lang w:val="kk-KZ"/>
              </w:rPr>
              <w:t xml:space="preserve">    </w:t>
            </w:r>
            <w:r w:rsidRPr="005102C5">
              <w:rPr>
                <w:rFonts w:ascii="Times New Roman" w:hAnsi="Times New Roman"/>
                <w:lang w:val="en-US"/>
              </w:rPr>
              <w:t xml:space="preserve">ON </w:t>
            </w:r>
            <w:r>
              <w:rPr>
                <w:rFonts w:ascii="Times New Roman" w:hAnsi="Times New Roman"/>
                <w:lang w:val="kk-KZ"/>
              </w:rPr>
              <w:t>14</w:t>
            </w:r>
          </w:p>
          <w:p w:rsidR="00054393" w:rsidRPr="003F2D0C" w:rsidRDefault="00054393" w:rsidP="0081470B">
            <w:pPr>
              <w:spacing w:after="0" w:line="240" w:lineRule="auto"/>
              <w:jc w:val="center"/>
              <w:rPr>
                <w:rFonts w:ascii="Times New Roman" w:hAnsi="Times New Roman"/>
                <w:lang w:val="kk-KZ"/>
              </w:rPr>
            </w:pPr>
          </w:p>
        </w:tc>
      </w:tr>
      <w:tr w:rsidR="00054393" w:rsidRPr="009B5A31" w:rsidTr="0081470B">
        <w:trPr>
          <w:trHeight w:val="281"/>
        </w:trPr>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rsidR="00054393" w:rsidRDefault="00AC606B" w:rsidP="0081470B">
            <w:pPr>
              <w:spacing w:after="0" w:line="240" w:lineRule="auto"/>
              <w:jc w:val="center"/>
              <w:rPr>
                <w:rFonts w:ascii="Times New Roman" w:hAnsi="Times New Roman"/>
                <w:color w:val="000000"/>
                <w:lang w:val="kk-KZ"/>
              </w:rPr>
            </w:pPr>
            <w:r>
              <w:rPr>
                <w:rFonts w:ascii="Times New Roman" w:hAnsi="Times New Roman"/>
                <w:color w:val="000000"/>
                <w:lang w:val="kk-KZ"/>
              </w:rPr>
              <w:t>GTAIA 4224</w:t>
            </w:r>
          </w:p>
          <w:p w:rsidR="00054393" w:rsidRPr="00E9485A" w:rsidRDefault="00054393" w:rsidP="0081470B">
            <w:pPr>
              <w:spacing w:after="0" w:line="240" w:lineRule="auto"/>
              <w:jc w:val="center"/>
              <w:rPr>
                <w:rFonts w:ascii="Times New Roman" w:hAnsi="Times New Roman"/>
                <w:color w:val="000000"/>
              </w:rPr>
            </w:pPr>
            <w:r w:rsidRPr="00E9485A">
              <w:rPr>
                <w:rFonts w:ascii="Times New Roman" w:hAnsi="Times New Roman"/>
                <w:color w:val="000000"/>
              </w:rPr>
              <w:lastRenderedPageBreak/>
              <w:t>ҒТА іздеу әдістемесі</w:t>
            </w:r>
          </w:p>
        </w:tc>
        <w:tc>
          <w:tcPr>
            <w:tcW w:w="8965" w:type="dxa"/>
            <w:tcBorders>
              <w:top w:val="nil"/>
              <w:left w:val="single" w:sz="4" w:space="0" w:color="auto"/>
              <w:bottom w:val="single" w:sz="4" w:space="0" w:color="auto"/>
              <w:right w:val="single" w:sz="4" w:space="0" w:color="auto"/>
            </w:tcBorders>
            <w:shd w:val="clear" w:color="auto" w:fill="auto"/>
          </w:tcPr>
          <w:p w:rsidR="00054393" w:rsidRPr="00E9485A" w:rsidRDefault="00054393" w:rsidP="0081470B">
            <w:pPr>
              <w:spacing w:after="0" w:line="240" w:lineRule="auto"/>
              <w:jc w:val="both"/>
              <w:rPr>
                <w:rFonts w:ascii="Times New Roman" w:hAnsi="Times New Roman"/>
                <w:lang w:val="kk-KZ"/>
              </w:rPr>
            </w:pPr>
            <w:r w:rsidRPr="00E9485A">
              <w:rPr>
                <w:rFonts w:ascii="Times New Roman" w:hAnsi="Times New Roman"/>
                <w:lang w:val="kk-KZ"/>
              </w:rPr>
              <w:lastRenderedPageBreak/>
              <w:t>ҒТА іздеу әдістемесі - Ғылыми техникалық ақпараттарды жан-жақты іздеу.</w:t>
            </w:r>
            <w:r w:rsidRPr="00E9485A">
              <w:rPr>
                <w:rFonts w:ascii="Times New Roman" w:hAnsi="Times New Roman"/>
                <w:shd w:val="clear" w:color="auto" w:fill="FFFFFF"/>
                <w:lang w:val="kk-KZ"/>
              </w:rPr>
              <w:t xml:space="preserve"> Дүние жүзіндегі </w:t>
            </w:r>
            <w:r w:rsidRPr="00E9485A">
              <w:rPr>
                <w:rFonts w:ascii="Times New Roman" w:hAnsi="Times New Roman"/>
                <w:shd w:val="clear" w:color="auto" w:fill="FFFFFF"/>
                <w:lang w:val="kk-KZ"/>
              </w:rPr>
              <w:lastRenderedPageBreak/>
              <w:t>ғылыми-техникалық және педагогикалық ақпараттар жүйесі. Агрономиядан білім беру облысындағы алғашқы құжаттар: кітаптар, мақалалар, тезис-баяндамалар, энциклопедиялар, анықтама кітаптар, есептер мен диссертациялар, нормативті-техникалық құжаттар.</w:t>
            </w:r>
          </w:p>
        </w:tc>
        <w:tc>
          <w:tcPr>
            <w:tcW w:w="2126" w:type="dxa"/>
            <w:vMerge/>
            <w:tcBorders>
              <w:left w:val="single" w:sz="4" w:space="0" w:color="auto"/>
              <w:bottom w:val="single" w:sz="4" w:space="0" w:color="auto"/>
              <w:right w:val="single" w:sz="4" w:space="0" w:color="auto"/>
            </w:tcBorders>
            <w:vAlign w:val="center"/>
          </w:tcPr>
          <w:p w:rsidR="00054393" w:rsidRPr="0088799F" w:rsidRDefault="00054393" w:rsidP="0081470B">
            <w:pPr>
              <w:spacing w:after="0" w:line="240" w:lineRule="auto"/>
              <w:jc w:val="center"/>
              <w:rPr>
                <w:rFonts w:ascii="Times New Roman" w:hAnsi="Times New Roman"/>
                <w:lang w:val="kk-KZ"/>
              </w:rPr>
            </w:pPr>
          </w:p>
        </w:tc>
      </w:tr>
      <w:tr w:rsidR="00054393" w:rsidRPr="009B5A31" w:rsidTr="0081470B">
        <w:trPr>
          <w:trHeight w:val="281"/>
        </w:trPr>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rsidR="00054393" w:rsidRDefault="00054393" w:rsidP="0081470B">
            <w:pPr>
              <w:spacing w:after="0" w:line="240" w:lineRule="auto"/>
              <w:jc w:val="center"/>
              <w:rPr>
                <w:rFonts w:ascii="Times New Roman" w:hAnsi="Times New Roman"/>
                <w:color w:val="000000"/>
                <w:lang w:val="kk-KZ"/>
              </w:rPr>
            </w:pPr>
            <w:r w:rsidRPr="00CC0492">
              <w:rPr>
                <w:rFonts w:ascii="Times New Roman" w:hAnsi="Times New Roman"/>
                <w:color w:val="000000"/>
                <w:lang w:val="kk-KZ"/>
              </w:rPr>
              <w:lastRenderedPageBreak/>
              <w:t>GPZA</w:t>
            </w:r>
            <w:r w:rsidR="00AC606B">
              <w:rPr>
                <w:rFonts w:ascii="Times New Roman" w:hAnsi="Times New Roman"/>
                <w:color w:val="000000"/>
                <w:lang w:val="kk-KZ"/>
              </w:rPr>
              <w:t xml:space="preserve"> 4224</w:t>
            </w:r>
          </w:p>
          <w:p w:rsidR="00054393" w:rsidRPr="00CC0492" w:rsidRDefault="00054393" w:rsidP="0081470B">
            <w:pPr>
              <w:spacing w:after="0" w:line="240" w:lineRule="auto"/>
              <w:jc w:val="center"/>
              <w:rPr>
                <w:rFonts w:ascii="Times New Roman" w:hAnsi="Times New Roman"/>
                <w:color w:val="000000"/>
                <w:lang w:val="kk-KZ"/>
              </w:rPr>
            </w:pPr>
            <w:r w:rsidRPr="00CC0492">
              <w:rPr>
                <w:rFonts w:ascii="Times New Roman" w:hAnsi="Times New Roman"/>
                <w:color w:val="000000"/>
                <w:lang w:val="kk-KZ"/>
              </w:rPr>
              <w:t>Ғылыми педагогикалық зерттеу әдістері</w:t>
            </w:r>
          </w:p>
        </w:tc>
        <w:tc>
          <w:tcPr>
            <w:tcW w:w="8965" w:type="dxa"/>
            <w:tcBorders>
              <w:top w:val="nil"/>
              <w:left w:val="single" w:sz="4" w:space="0" w:color="auto"/>
              <w:bottom w:val="single" w:sz="4" w:space="0" w:color="auto"/>
              <w:right w:val="single" w:sz="4" w:space="0" w:color="auto"/>
            </w:tcBorders>
            <w:shd w:val="clear" w:color="auto" w:fill="auto"/>
          </w:tcPr>
          <w:p w:rsidR="00054393" w:rsidRPr="00E9485A" w:rsidRDefault="00054393" w:rsidP="0081470B">
            <w:pPr>
              <w:spacing w:after="0" w:line="240" w:lineRule="auto"/>
              <w:jc w:val="both"/>
              <w:rPr>
                <w:rFonts w:ascii="Times New Roman" w:hAnsi="Times New Roman"/>
                <w:lang w:val="kk-KZ"/>
              </w:rPr>
            </w:pPr>
            <w:r w:rsidRPr="00E9485A">
              <w:rPr>
                <w:rFonts w:ascii="Times New Roman" w:hAnsi="Times New Roman"/>
                <w:lang w:val="kk-KZ"/>
              </w:rPr>
              <w:t>Ғылыми педагогикалық зерттеу әдістері - болмысты ғылыми тану тәсілдері туралы түсінікті қалыптастыру, ғылыми-педагогикалық ойлауды дамыту ғылыми зерттеу әдісі, ғылыми дәлел, заңдылық, ғылыми ақпараттың анықтығы, жүйе, модель. Зерттеудің экспериментальды-эмпирикалық және тероиялық-деңгейлері әдістерінің мәні мен мазмұны.</w:t>
            </w:r>
          </w:p>
        </w:tc>
        <w:tc>
          <w:tcPr>
            <w:tcW w:w="2126" w:type="dxa"/>
            <w:tcBorders>
              <w:top w:val="single" w:sz="4" w:space="0" w:color="auto"/>
              <w:left w:val="single" w:sz="4" w:space="0" w:color="auto"/>
              <w:bottom w:val="single" w:sz="4" w:space="0" w:color="auto"/>
              <w:right w:val="single" w:sz="4" w:space="0" w:color="auto"/>
            </w:tcBorders>
            <w:vAlign w:val="center"/>
          </w:tcPr>
          <w:p w:rsidR="00E10892" w:rsidRPr="005102C5" w:rsidRDefault="00E10892" w:rsidP="00E10892">
            <w:pPr>
              <w:spacing w:after="0" w:line="240" w:lineRule="auto"/>
              <w:jc w:val="center"/>
              <w:rPr>
                <w:rFonts w:ascii="Times New Roman" w:hAnsi="Times New Roman"/>
                <w:lang w:val="kk-KZ"/>
              </w:rPr>
            </w:pPr>
            <w:r w:rsidRPr="005102C5">
              <w:rPr>
                <w:rFonts w:ascii="Times New Roman" w:hAnsi="Times New Roman"/>
                <w:lang w:val="en-US"/>
              </w:rPr>
              <w:t xml:space="preserve">ON </w:t>
            </w:r>
            <w:r>
              <w:rPr>
                <w:rFonts w:ascii="Times New Roman" w:hAnsi="Times New Roman"/>
                <w:lang w:val="kk-KZ"/>
              </w:rPr>
              <w:t>3</w:t>
            </w:r>
          </w:p>
          <w:p w:rsidR="00E10892" w:rsidRPr="005102C5" w:rsidRDefault="00E10892" w:rsidP="00E10892">
            <w:pPr>
              <w:spacing w:after="0" w:line="240" w:lineRule="auto"/>
              <w:jc w:val="center"/>
              <w:rPr>
                <w:rFonts w:ascii="Times New Roman" w:hAnsi="Times New Roman"/>
                <w:lang w:val="kk-KZ"/>
              </w:rPr>
            </w:pPr>
            <w:r>
              <w:rPr>
                <w:rFonts w:ascii="Times New Roman" w:hAnsi="Times New Roman"/>
                <w:lang w:val="kk-KZ"/>
              </w:rPr>
              <w:t xml:space="preserve"> </w:t>
            </w:r>
            <w:r w:rsidRPr="005102C5">
              <w:rPr>
                <w:rFonts w:ascii="Times New Roman" w:hAnsi="Times New Roman"/>
                <w:lang w:val="en-US"/>
              </w:rPr>
              <w:t xml:space="preserve">ON </w:t>
            </w:r>
            <w:r>
              <w:rPr>
                <w:rFonts w:ascii="Times New Roman" w:hAnsi="Times New Roman"/>
                <w:lang w:val="kk-KZ"/>
              </w:rPr>
              <w:t>9</w:t>
            </w:r>
          </w:p>
          <w:p w:rsidR="00E10892" w:rsidRPr="005102C5" w:rsidRDefault="00E10892" w:rsidP="00E10892">
            <w:pPr>
              <w:spacing w:after="0" w:line="240" w:lineRule="auto"/>
              <w:jc w:val="center"/>
              <w:rPr>
                <w:rFonts w:ascii="Times New Roman" w:hAnsi="Times New Roman"/>
                <w:lang w:val="kk-KZ"/>
              </w:rPr>
            </w:pPr>
            <w:r>
              <w:rPr>
                <w:rFonts w:ascii="Times New Roman" w:hAnsi="Times New Roman"/>
                <w:lang w:val="kk-KZ"/>
              </w:rPr>
              <w:t xml:space="preserve">  </w:t>
            </w:r>
            <w:r w:rsidRPr="005102C5">
              <w:rPr>
                <w:rFonts w:ascii="Times New Roman" w:hAnsi="Times New Roman"/>
                <w:lang w:val="en-US"/>
              </w:rPr>
              <w:t xml:space="preserve"> ON </w:t>
            </w:r>
            <w:r>
              <w:rPr>
                <w:rFonts w:ascii="Times New Roman" w:hAnsi="Times New Roman"/>
                <w:lang w:val="kk-KZ"/>
              </w:rPr>
              <w:t>10</w:t>
            </w:r>
          </w:p>
          <w:p w:rsidR="00E10892" w:rsidRPr="005102C5" w:rsidRDefault="00E10892" w:rsidP="00E10892">
            <w:pPr>
              <w:spacing w:after="0" w:line="240" w:lineRule="auto"/>
              <w:jc w:val="center"/>
              <w:rPr>
                <w:rFonts w:ascii="Times New Roman" w:hAnsi="Times New Roman"/>
                <w:lang w:val="kk-KZ"/>
              </w:rPr>
            </w:pPr>
            <w:r>
              <w:rPr>
                <w:rFonts w:ascii="Times New Roman" w:hAnsi="Times New Roman"/>
                <w:lang w:val="kk-KZ"/>
              </w:rPr>
              <w:t xml:space="preserve">    </w:t>
            </w:r>
            <w:r w:rsidRPr="005102C5">
              <w:rPr>
                <w:rFonts w:ascii="Times New Roman" w:hAnsi="Times New Roman"/>
                <w:lang w:val="en-US"/>
              </w:rPr>
              <w:t xml:space="preserve">ON </w:t>
            </w:r>
            <w:r>
              <w:rPr>
                <w:rFonts w:ascii="Times New Roman" w:hAnsi="Times New Roman"/>
                <w:lang w:val="kk-KZ"/>
              </w:rPr>
              <w:t>14</w:t>
            </w:r>
          </w:p>
          <w:p w:rsidR="00054393" w:rsidRPr="00E10892" w:rsidRDefault="00E10892" w:rsidP="00E10892">
            <w:pPr>
              <w:spacing w:after="0" w:line="240" w:lineRule="auto"/>
              <w:jc w:val="center"/>
              <w:rPr>
                <w:rFonts w:ascii="Times New Roman" w:hAnsi="Times New Roman"/>
                <w:lang w:val="kk-KZ"/>
              </w:rPr>
            </w:pPr>
            <w:r>
              <w:rPr>
                <w:rFonts w:ascii="Times New Roman" w:hAnsi="Times New Roman"/>
                <w:lang w:val="kk-KZ"/>
              </w:rPr>
              <w:t xml:space="preserve">    </w:t>
            </w:r>
            <w:r w:rsidRPr="005102C5">
              <w:rPr>
                <w:rFonts w:ascii="Times New Roman" w:hAnsi="Times New Roman"/>
                <w:lang w:val="en-US"/>
              </w:rPr>
              <w:t xml:space="preserve">ON </w:t>
            </w:r>
            <w:r>
              <w:rPr>
                <w:rFonts w:ascii="Times New Roman" w:hAnsi="Times New Roman"/>
                <w:lang w:val="kk-KZ"/>
              </w:rPr>
              <w:t>13</w:t>
            </w:r>
          </w:p>
        </w:tc>
      </w:tr>
      <w:tr w:rsidR="00054393" w:rsidRPr="0077364D" w:rsidTr="0081470B">
        <w:trPr>
          <w:trHeight w:val="429"/>
        </w:trPr>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rsidR="00054393" w:rsidRPr="00551F7A" w:rsidRDefault="00054393"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lang w:val="kk-KZ"/>
              </w:rPr>
            </w:pPr>
            <w:r w:rsidRPr="00551F7A">
              <w:rPr>
                <w:rFonts w:ascii="Times New Roman" w:hAnsi="Times New Roman"/>
                <w:color w:val="000000"/>
              </w:rPr>
              <w:t>MB 422</w:t>
            </w:r>
            <w:r w:rsidR="00AC606B">
              <w:rPr>
                <w:rFonts w:ascii="Times New Roman" w:hAnsi="Times New Roman"/>
                <w:color w:val="000000"/>
                <w:lang w:val="kk-KZ"/>
              </w:rPr>
              <w:t>5</w:t>
            </w:r>
          </w:p>
          <w:p w:rsidR="00054393" w:rsidRPr="00551F7A" w:rsidRDefault="00054393"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rPr>
            </w:pPr>
            <w:r w:rsidRPr="00551F7A">
              <w:rPr>
                <w:rFonts w:ascii="Times New Roman" w:hAnsi="Times New Roman"/>
                <w:color w:val="000000"/>
              </w:rPr>
              <w:t>Молекулалық биология</w:t>
            </w:r>
          </w:p>
        </w:tc>
        <w:tc>
          <w:tcPr>
            <w:tcW w:w="8965" w:type="dxa"/>
            <w:tcBorders>
              <w:top w:val="nil"/>
              <w:left w:val="single" w:sz="4" w:space="0" w:color="auto"/>
              <w:bottom w:val="single" w:sz="4" w:space="0" w:color="auto"/>
              <w:right w:val="single" w:sz="4" w:space="0" w:color="auto"/>
            </w:tcBorders>
            <w:shd w:val="clear" w:color="auto" w:fill="auto"/>
          </w:tcPr>
          <w:p w:rsidR="00054393" w:rsidRPr="00551F7A" w:rsidRDefault="00054393"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lang w:val="kk-KZ"/>
              </w:rPr>
            </w:pPr>
            <w:r w:rsidRPr="00551F7A">
              <w:rPr>
                <w:rFonts w:ascii="Times New Roman" w:hAnsi="Times New Roman"/>
                <w:color w:val="000000"/>
                <w:lang w:val="kk-KZ"/>
              </w:rPr>
              <w:t>Молекулалық биология - тірі организмдердің жұмыс істеуін, олардың құрамына кіретін молекулалар және атомдардың химиялық құрылымы тұрғысынан зерттейтін ғылым саласы.</w:t>
            </w:r>
          </w:p>
          <w:p w:rsidR="00054393" w:rsidRPr="00551F7A" w:rsidRDefault="00054393" w:rsidP="0081470B">
            <w:pPr>
              <w:tabs>
                <w:tab w:val="left" w:pos="4753"/>
              </w:tabs>
              <w:spacing w:after="0" w:line="240" w:lineRule="auto"/>
              <w:jc w:val="both"/>
              <w:rPr>
                <w:rFonts w:ascii="Times New Roman" w:hAnsi="Times New Roman"/>
                <w:color w:val="000000"/>
                <w:lang w:val="kk-KZ" w:eastAsia="kk-KZ"/>
              </w:rPr>
            </w:pPr>
            <w:r w:rsidRPr="00551F7A">
              <w:rPr>
                <w:rFonts w:ascii="Times New Roman" w:hAnsi="Times New Roman"/>
                <w:color w:val="000000"/>
                <w:shd w:val="clear" w:color="auto" w:fill="FFFFFF"/>
                <w:lang w:val="kk-KZ"/>
              </w:rPr>
              <w:t>Молекулалық биология нуклеин қышқылы мен белоктардың құрылыс және құрылым ерекшеліктерін, жасушаның гентикалық аппаратының құрылымдық - қызметтік ұйымдастырылуын, ақпараттардың тұқым қуалауының жүзеге асу механизмін, апоптоз, генетикалық код т.б. оқытады. </w:t>
            </w:r>
          </w:p>
        </w:tc>
        <w:tc>
          <w:tcPr>
            <w:tcW w:w="2126" w:type="dxa"/>
            <w:vMerge w:val="restart"/>
            <w:tcBorders>
              <w:top w:val="nil"/>
              <w:left w:val="single" w:sz="4" w:space="0" w:color="auto"/>
              <w:right w:val="single" w:sz="4" w:space="0" w:color="auto"/>
            </w:tcBorders>
            <w:vAlign w:val="center"/>
          </w:tcPr>
          <w:p w:rsidR="00054393" w:rsidRPr="00551F7A" w:rsidRDefault="00054393" w:rsidP="0081470B">
            <w:pPr>
              <w:spacing w:after="0" w:line="240" w:lineRule="auto"/>
              <w:jc w:val="center"/>
              <w:rPr>
                <w:rFonts w:ascii="Times New Roman" w:hAnsi="Times New Roman"/>
                <w:lang w:val="kk-KZ"/>
              </w:rPr>
            </w:pPr>
            <w:r w:rsidRPr="00551F7A">
              <w:rPr>
                <w:rFonts w:ascii="Times New Roman" w:hAnsi="Times New Roman"/>
                <w:lang w:val="en-US"/>
              </w:rPr>
              <w:t xml:space="preserve">ON </w:t>
            </w:r>
            <w:r w:rsidR="00C334A9">
              <w:rPr>
                <w:rFonts w:ascii="Times New Roman" w:hAnsi="Times New Roman"/>
                <w:lang w:val="kk-KZ"/>
              </w:rPr>
              <w:t>5</w:t>
            </w:r>
          </w:p>
          <w:p w:rsidR="00054393" w:rsidRPr="00C334A9" w:rsidRDefault="00054393" w:rsidP="00C334A9">
            <w:pPr>
              <w:spacing w:after="0" w:line="240" w:lineRule="auto"/>
              <w:jc w:val="center"/>
              <w:rPr>
                <w:rFonts w:ascii="Times New Roman" w:hAnsi="Times New Roman"/>
                <w:lang w:val="kk-KZ"/>
              </w:rPr>
            </w:pPr>
            <w:r w:rsidRPr="00551F7A">
              <w:rPr>
                <w:rFonts w:ascii="Times New Roman" w:hAnsi="Times New Roman"/>
                <w:lang w:val="en-US"/>
              </w:rPr>
              <w:t xml:space="preserve">ON </w:t>
            </w:r>
            <w:r w:rsidR="00C334A9">
              <w:rPr>
                <w:rFonts w:ascii="Times New Roman" w:hAnsi="Times New Roman"/>
                <w:lang w:val="kk-KZ"/>
              </w:rPr>
              <w:t>9</w:t>
            </w:r>
          </w:p>
          <w:p w:rsidR="00054393" w:rsidRPr="00551F7A" w:rsidRDefault="00054393" w:rsidP="0081470B">
            <w:pPr>
              <w:spacing w:after="0" w:line="240" w:lineRule="auto"/>
              <w:jc w:val="center"/>
              <w:rPr>
                <w:rFonts w:ascii="Times New Roman" w:hAnsi="Times New Roman"/>
                <w:lang w:val="kk-KZ"/>
              </w:rPr>
            </w:pPr>
            <w:r>
              <w:rPr>
                <w:rFonts w:ascii="Times New Roman" w:hAnsi="Times New Roman"/>
                <w:lang w:val="kk-KZ"/>
              </w:rPr>
              <w:t xml:space="preserve">   </w:t>
            </w:r>
            <w:r w:rsidRPr="00551F7A">
              <w:rPr>
                <w:rFonts w:ascii="Times New Roman" w:hAnsi="Times New Roman"/>
                <w:lang w:val="en-US"/>
              </w:rPr>
              <w:t xml:space="preserve">ON </w:t>
            </w:r>
            <w:r>
              <w:rPr>
                <w:rFonts w:ascii="Times New Roman" w:hAnsi="Times New Roman"/>
                <w:lang w:val="kk-KZ"/>
              </w:rPr>
              <w:t>14</w:t>
            </w:r>
          </w:p>
          <w:p w:rsidR="00054393" w:rsidRPr="00551F7A" w:rsidRDefault="00054393" w:rsidP="0081470B">
            <w:pPr>
              <w:spacing w:after="0" w:line="240" w:lineRule="auto"/>
              <w:jc w:val="center"/>
              <w:rPr>
                <w:rFonts w:ascii="Times New Roman" w:hAnsi="Times New Roman"/>
                <w:lang w:val="kk-KZ"/>
              </w:rPr>
            </w:pPr>
          </w:p>
        </w:tc>
      </w:tr>
      <w:tr w:rsidR="00054393" w:rsidRPr="009B5A31" w:rsidTr="0081470B">
        <w:trPr>
          <w:trHeight w:val="429"/>
        </w:trPr>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rsidR="00054393" w:rsidRDefault="00AC606B" w:rsidP="0081470B">
            <w:pPr>
              <w:spacing w:after="0" w:line="240" w:lineRule="auto"/>
              <w:jc w:val="center"/>
              <w:rPr>
                <w:rFonts w:ascii="Times New Roman" w:hAnsi="Times New Roman"/>
                <w:lang w:val="kk-KZ"/>
              </w:rPr>
            </w:pPr>
            <w:r>
              <w:rPr>
                <w:rFonts w:ascii="Times New Roman" w:hAnsi="Times New Roman"/>
                <w:lang w:val="kk-KZ"/>
              </w:rPr>
              <w:t>MBKZM 4225</w:t>
            </w:r>
          </w:p>
          <w:p w:rsidR="00054393" w:rsidRPr="009B6C7F" w:rsidRDefault="00054393" w:rsidP="0081470B">
            <w:pPr>
              <w:spacing w:after="0" w:line="240" w:lineRule="auto"/>
              <w:jc w:val="center"/>
              <w:rPr>
                <w:rFonts w:ascii="Times New Roman" w:hAnsi="Times New Roman"/>
                <w:lang w:val="kk-KZ"/>
              </w:rPr>
            </w:pPr>
            <w:r w:rsidRPr="009B6C7F">
              <w:rPr>
                <w:rFonts w:ascii="Times New Roman" w:hAnsi="Times New Roman"/>
                <w:lang w:val="kk-KZ"/>
              </w:rPr>
              <w:t>Молекулалық биологияның қазіргі заманғы мәселелері</w:t>
            </w:r>
          </w:p>
        </w:tc>
        <w:tc>
          <w:tcPr>
            <w:tcW w:w="8965" w:type="dxa"/>
            <w:tcBorders>
              <w:top w:val="nil"/>
              <w:left w:val="single" w:sz="4" w:space="0" w:color="auto"/>
              <w:bottom w:val="single" w:sz="4" w:space="0" w:color="auto"/>
              <w:right w:val="single" w:sz="4" w:space="0" w:color="auto"/>
            </w:tcBorders>
            <w:shd w:val="clear" w:color="auto" w:fill="auto"/>
          </w:tcPr>
          <w:p w:rsidR="00054393" w:rsidRPr="00186D89" w:rsidRDefault="00054393" w:rsidP="0081470B">
            <w:pPr>
              <w:spacing w:after="0" w:line="240" w:lineRule="auto"/>
              <w:jc w:val="both"/>
              <w:rPr>
                <w:lang w:val="kk-KZ"/>
              </w:rPr>
            </w:pPr>
            <w:r w:rsidRPr="00186D89">
              <w:rPr>
                <w:rFonts w:ascii="Times New Roman" w:hAnsi="Times New Roman"/>
                <w:lang w:val="kk-KZ"/>
              </w:rPr>
              <w:t>Молекулалық биологияның қазіргі заманғы мәселелері - Молекулалық биологияның алдында тұрған міндеттері - қатерлі ісіктердің молекулалық негіздерін анықтау мәселесі, тұқым қуалайтын аурулардың алдын алу, гормондардың, ұлы және дәрілік заттардың молекулалық өсерін анықтау, естің механизмдерін, жүйке процсетерінің табиғатын тану. Жануарлардың генетикалық аппаратын бағытталған түрде өзгертуге мүмкіндік беретін гендік инженерияның дамуының маңызы зор. Молекулалық биология биохимия, биофизика, биоорганикалық химиямен бірігіп әдетте-физико-химиялық биология бағытын құрайды.</w:t>
            </w:r>
          </w:p>
          <w:p w:rsidR="00054393" w:rsidRPr="00186D89" w:rsidRDefault="00054393" w:rsidP="0081470B">
            <w:pPr>
              <w:spacing w:after="0" w:line="240" w:lineRule="auto"/>
              <w:jc w:val="both"/>
              <w:rPr>
                <w:rFonts w:ascii="Times New Roman" w:hAnsi="Times New Roman"/>
                <w:lang w:val="kk-KZ"/>
              </w:rPr>
            </w:pPr>
            <w:r w:rsidRPr="00186D89">
              <w:rPr>
                <w:rFonts w:ascii="Times New Roman" w:hAnsi="Times New Roman"/>
                <w:lang w:val="kk-KZ"/>
              </w:rPr>
              <w:t>Пәннің  мақсаты: студент білімін қалыптастыру, биохимиялық процесстердің мәнін, тірі табиғат арасындағы байланысты түсіндіру.</w:t>
            </w:r>
          </w:p>
        </w:tc>
        <w:tc>
          <w:tcPr>
            <w:tcW w:w="2126" w:type="dxa"/>
            <w:vMerge/>
            <w:tcBorders>
              <w:left w:val="single" w:sz="4" w:space="0" w:color="auto"/>
              <w:bottom w:val="single" w:sz="4" w:space="0" w:color="auto"/>
              <w:right w:val="single" w:sz="4" w:space="0" w:color="auto"/>
            </w:tcBorders>
            <w:vAlign w:val="center"/>
          </w:tcPr>
          <w:p w:rsidR="00054393" w:rsidRPr="00CD22B8" w:rsidRDefault="00054393" w:rsidP="0081470B">
            <w:pPr>
              <w:spacing w:after="0" w:line="240" w:lineRule="auto"/>
              <w:jc w:val="center"/>
              <w:rPr>
                <w:rFonts w:ascii="Times New Roman" w:hAnsi="Times New Roman"/>
                <w:lang w:val="kk-KZ"/>
              </w:rPr>
            </w:pPr>
          </w:p>
        </w:tc>
      </w:tr>
      <w:tr w:rsidR="00054393" w:rsidRPr="009B5A31" w:rsidTr="0081470B">
        <w:trPr>
          <w:trHeight w:val="429"/>
        </w:trPr>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rsidR="00054393" w:rsidRDefault="00AC606B" w:rsidP="0081470B">
            <w:pPr>
              <w:spacing w:after="0" w:line="240" w:lineRule="auto"/>
              <w:jc w:val="center"/>
              <w:rPr>
                <w:rFonts w:ascii="Times New Roman" w:hAnsi="Times New Roman"/>
                <w:lang w:val="kk-KZ"/>
              </w:rPr>
            </w:pPr>
            <w:r>
              <w:rPr>
                <w:rFonts w:ascii="Times New Roman" w:hAnsi="Times New Roman"/>
                <w:lang w:val="kk-KZ"/>
              </w:rPr>
              <w:t>GI 4225</w:t>
            </w:r>
          </w:p>
          <w:p w:rsidR="00054393" w:rsidRPr="00186D89" w:rsidRDefault="00054393" w:rsidP="0081470B">
            <w:pPr>
              <w:spacing w:after="0" w:line="240" w:lineRule="auto"/>
              <w:jc w:val="center"/>
              <w:rPr>
                <w:rFonts w:ascii="Times New Roman" w:hAnsi="Times New Roman"/>
              </w:rPr>
            </w:pPr>
            <w:r w:rsidRPr="00186D89">
              <w:rPr>
                <w:rFonts w:ascii="Times New Roman" w:hAnsi="Times New Roman"/>
              </w:rPr>
              <w:t>Генді</w:t>
            </w:r>
            <w:proofErr w:type="gramStart"/>
            <w:r w:rsidRPr="00186D89">
              <w:rPr>
                <w:rFonts w:ascii="Times New Roman" w:hAnsi="Times New Roman"/>
              </w:rPr>
              <w:t>к</w:t>
            </w:r>
            <w:proofErr w:type="gramEnd"/>
            <w:r w:rsidRPr="00186D89">
              <w:rPr>
                <w:rFonts w:ascii="Times New Roman" w:hAnsi="Times New Roman"/>
              </w:rPr>
              <w:t xml:space="preserve"> инженерия</w:t>
            </w:r>
          </w:p>
        </w:tc>
        <w:tc>
          <w:tcPr>
            <w:tcW w:w="8965" w:type="dxa"/>
            <w:tcBorders>
              <w:top w:val="nil"/>
              <w:left w:val="single" w:sz="4" w:space="0" w:color="auto"/>
              <w:bottom w:val="single" w:sz="4" w:space="0" w:color="auto"/>
              <w:right w:val="single" w:sz="4" w:space="0" w:color="auto"/>
            </w:tcBorders>
            <w:shd w:val="clear" w:color="auto" w:fill="auto"/>
          </w:tcPr>
          <w:p w:rsidR="00054393" w:rsidRPr="00186D89" w:rsidRDefault="00054393" w:rsidP="0081470B">
            <w:pPr>
              <w:spacing w:after="0" w:line="240" w:lineRule="auto"/>
              <w:jc w:val="both"/>
              <w:rPr>
                <w:rFonts w:ascii="Times New Roman" w:hAnsi="Times New Roman"/>
                <w:lang w:val="kk-KZ"/>
              </w:rPr>
            </w:pPr>
            <w:r w:rsidRPr="00186D89">
              <w:rPr>
                <w:rFonts w:ascii="Times New Roman" w:hAnsi="Times New Roman"/>
                <w:lang w:val="kk-KZ"/>
              </w:rPr>
              <w:t>Генді</w:t>
            </w:r>
            <w:r w:rsidR="0081470B">
              <w:rPr>
                <w:rFonts w:ascii="Times New Roman" w:hAnsi="Times New Roman"/>
                <w:lang w:val="kk-KZ"/>
              </w:rPr>
              <w:t xml:space="preserve">к инженерия - Гендік инженерия </w:t>
            </w:r>
            <w:r w:rsidRPr="00186D89">
              <w:rPr>
                <w:rFonts w:ascii="Times New Roman" w:hAnsi="Times New Roman"/>
                <w:lang w:val="kk-KZ"/>
              </w:rPr>
              <w:t xml:space="preserve">немесе генетикалық инженерия генетикалық және биохимиялық әдістердің көмегімен түраралық кедергілері жоқ, тұқым қуалайтын қасиеттері өзгеше, табиғатта кездеспейтін жаңа гендер алу; молек. биологияның бір саласы. Гендік инженерия әр түрлі организмдер геномының бөлігінен рекомбинатты ДНҚ құрастырумен қатар, ол рекомбинатты молекулаларды басқа ағза геномына енгізіп, жұмыс істеуін (экспрессиясын) қамтамасыз етеді. </w:t>
            </w:r>
          </w:p>
        </w:tc>
        <w:tc>
          <w:tcPr>
            <w:tcW w:w="2126" w:type="dxa"/>
            <w:tcBorders>
              <w:top w:val="nil"/>
              <w:left w:val="single" w:sz="4" w:space="0" w:color="auto"/>
              <w:bottom w:val="single" w:sz="4" w:space="0" w:color="auto"/>
              <w:right w:val="single" w:sz="4" w:space="0" w:color="auto"/>
            </w:tcBorders>
            <w:vAlign w:val="center"/>
          </w:tcPr>
          <w:p w:rsidR="00054393" w:rsidRPr="00551F7A" w:rsidRDefault="00054393" w:rsidP="0081470B">
            <w:pPr>
              <w:spacing w:after="0" w:line="240" w:lineRule="auto"/>
              <w:jc w:val="center"/>
              <w:rPr>
                <w:rFonts w:ascii="Times New Roman" w:hAnsi="Times New Roman"/>
                <w:lang w:val="kk-KZ"/>
              </w:rPr>
            </w:pPr>
            <w:r w:rsidRPr="00551F7A">
              <w:rPr>
                <w:rFonts w:ascii="Times New Roman" w:hAnsi="Times New Roman"/>
                <w:lang w:val="en-US"/>
              </w:rPr>
              <w:t xml:space="preserve">ON </w:t>
            </w:r>
            <w:r>
              <w:rPr>
                <w:rFonts w:ascii="Times New Roman" w:hAnsi="Times New Roman"/>
                <w:lang w:val="kk-KZ"/>
              </w:rPr>
              <w:t>3</w:t>
            </w:r>
          </w:p>
          <w:p w:rsidR="00054393" w:rsidRPr="00551F7A" w:rsidRDefault="00054393" w:rsidP="0081470B">
            <w:pPr>
              <w:spacing w:after="0" w:line="240" w:lineRule="auto"/>
              <w:jc w:val="center"/>
              <w:rPr>
                <w:rFonts w:ascii="Times New Roman" w:hAnsi="Times New Roman"/>
                <w:lang w:val="kk-KZ"/>
              </w:rPr>
            </w:pPr>
            <w:r w:rsidRPr="00551F7A">
              <w:rPr>
                <w:rFonts w:ascii="Times New Roman" w:hAnsi="Times New Roman"/>
                <w:lang w:val="en-US"/>
              </w:rPr>
              <w:t xml:space="preserve">ON </w:t>
            </w:r>
            <w:r>
              <w:rPr>
                <w:rFonts w:ascii="Times New Roman" w:hAnsi="Times New Roman"/>
                <w:lang w:val="kk-KZ"/>
              </w:rPr>
              <w:t>5</w:t>
            </w:r>
          </w:p>
          <w:p w:rsidR="00054393" w:rsidRPr="00551F7A" w:rsidRDefault="00054393" w:rsidP="0081470B">
            <w:pPr>
              <w:spacing w:after="0" w:line="240" w:lineRule="auto"/>
              <w:jc w:val="center"/>
              <w:rPr>
                <w:rFonts w:ascii="Times New Roman" w:hAnsi="Times New Roman"/>
                <w:lang w:val="kk-KZ"/>
              </w:rPr>
            </w:pPr>
            <w:r w:rsidRPr="00551F7A">
              <w:rPr>
                <w:rFonts w:ascii="Times New Roman" w:hAnsi="Times New Roman"/>
                <w:lang w:val="en-US"/>
              </w:rPr>
              <w:t xml:space="preserve"> ON </w:t>
            </w:r>
            <w:r>
              <w:rPr>
                <w:rFonts w:ascii="Times New Roman" w:hAnsi="Times New Roman"/>
                <w:lang w:val="kk-KZ"/>
              </w:rPr>
              <w:t>7</w:t>
            </w:r>
          </w:p>
          <w:p w:rsidR="00054393" w:rsidRPr="00551F7A" w:rsidRDefault="00054393" w:rsidP="0081470B">
            <w:pPr>
              <w:spacing w:after="0" w:line="240" w:lineRule="auto"/>
              <w:jc w:val="center"/>
              <w:rPr>
                <w:rFonts w:ascii="Times New Roman" w:hAnsi="Times New Roman"/>
                <w:lang w:val="kk-KZ"/>
              </w:rPr>
            </w:pPr>
            <w:r w:rsidRPr="00CB2878">
              <w:rPr>
                <w:rFonts w:ascii="Times New Roman" w:hAnsi="Times New Roman"/>
                <w:lang w:val="en-US"/>
              </w:rPr>
              <w:t xml:space="preserve">   </w:t>
            </w:r>
            <w:r w:rsidRPr="00551F7A">
              <w:rPr>
                <w:rFonts w:ascii="Times New Roman" w:hAnsi="Times New Roman"/>
                <w:lang w:val="en-US"/>
              </w:rPr>
              <w:t xml:space="preserve">ON </w:t>
            </w:r>
            <w:r>
              <w:rPr>
                <w:rFonts w:ascii="Times New Roman" w:hAnsi="Times New Roman"/>
                <w:lang w:val="kk-KZ"/>
              </w:rPr>
              <w:t>13</w:t>
            </w:r>
          </w:p>
          <w:p w:rsidR="00054393" w:rsidRPr="00551F7A" w:rsidRDefault="00054393" w:rsidP="0081470B">
            <w:pPr>
              <w:spacing w:after="0" w:line="240" w:lineRule="auto"/>
              <w:jc w:val="center"/>
              <w:rPr>
                <w:rFonts w:ascii="Times New Roman" w:hAnsi="Times New Roman"/>
                <w:lang w:val="en-US"/>
              </w:rPr>
            </w:pPr>
            <w:r w:rsidRPr="00CB2878">
              <w:rPr>
                <w:rFonts w:ascii="Times New Roman" w:hAnsi="Times New Roman"/>
                <w:lang w:val="en-US"/>
              </w:rPr>
              <w:t xml:space="preserve">   </w:t>
            </w:r>
            <w:r w:rsidRPr="00551F7A">
              <w:rPr>
                <w:rFonts w:ascii="Times New Roman" w:hAnsi="Times New Roman"/>
                <w:lang w:val="en-US"/>
              </w:rPr>
              <w:t xml:space="preserve">ON </w:t>
            </w:r>
            <w:r>
              <w:rPr>
                <w:rFonts w:ascii="Times New Roman" w:hAnsi="Times New Roman"/>
                <w:lang w:val="kk-KZ"/>
              </w:rPr>
              <w:t>14</w:t>
            </w:r>
          </w:p>
        </w:tc>
      </w:tr>
      <w:tr w:rsidR="00054393" w:rsidRPr="0001034B" w:rsidTr="009932E9">
        <w:trPr>
          <w:trHeight w:val="129"/>
        </w:trPr>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rsidR="00054393" w:rsidRPr="00551F7A" w:rsidRDefault="00054393"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lang w:val="kk-KZ"/>
              </w:rPr>
            </w:pPr>
            <w:r w:rsidRPr="00551F7A">
              <w:rPr>
                <w:rFonts w:ascii="Times New Roman" w:hAnsi="Times New Roman"/>
                <w:color w:val="000000"/>
              </w:rPr>
              <w:t>Gen 332</w:t>
            </w:r>
            <w:r w:rsidR="00D039AF">
              <w:rPr>
                <w:rFonts w:ascii="Times New Roman" w:hAnsi="Times New Roman"/>
                <w:color w:val="000000"/>
                <w:lang w:val="kk-KZ"/>
              </w:rPr>
              <w:t>6</w:t>
            </w:r>
          </w:p>
          <w:p w:rsidR="00054393" w:rsidRPr="00551F7A" w:rsidRDefault="00054393"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lang w:val="kk-KZ"/>
              </w:rPr>
            </w:pPr>
            <w:r w:rsidRPr="00551F7A">
              <w:rPr>
                <w:rFonts w:ascii="Times New Roman" w:hAnsi="Times New Roman"/>
                <w:color w:val="000000"/>
              </w:rPr>
              <w:t>Генетика</w:t>
            </w:r>
          </w:p>
          <w:p w:rsidR="00054393" w:rsidRPr="00551F7A" w:rsidRDefault="00054393"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lang w:val="kk-KZ"/>
              </w:rPr>
            </w:pPr>
          </w:p>
        </w:tc>
        <w:tc>
          <w:tcPr>
            <w:tcW w:w="8965" w:type="dxa"/>
            <w:tcBorders>
              <w:top w:val="nil"/>
              <w:left w:val="single" w:sz="4" w:space="0" w:color="auto"/>
              <w:bottom w:val="single" w:sz="4" w:space="0" w:color="auto"/>
              <w:right w:val="single" w:sz="4" w:space="0" w:color="auto"/>
            </w:tcBorders>
            <w:shd w:val="clear" w:color="auto" w:fill="auto"/>
          </w:tcPr>
          <w:p w:rsidR="00054393" w:rsidRPr="00551F7A" w:rsidRDefault="00054393" w:rsidP="0081470B">
            <w:pPr>
              <w:pStyle w:val="ab"/>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cs="Times New Roman"/>
                <w:color w:val="000000"/>
                <w:sz w:val="22"/>
                <w:lang w:val="kk-KZ"/>
              </w:rPr>
            </w:pPr>
            <w:r w:rsidRPr="00551F7A">
              <w:rPr>
                <w:rFonts w:cs="Times New Roman"/>
                <w:color w:val="000000"/>
                <w:sz w:val="22"/>
                <w:lang w:val="kk-KZ"/>
              </w:rPr>
              <w:t>Генетика пәні - тұқым қуу мен өзгергіштіктің заңдылықтары, казіргі кездегі генетика ғылымының әдістер мен мәселелері туралы базалық білімдерін қалыптастыру, оларды басқару жолдарын аңықтауды қарастырады.</w:t>
            </w:r>
          </w:p>
        </w:tc>
        <w:tc>
          <w:tcPr>
            <w:tcW w:w="2126" w:type="dxa"/>
            <w:tcBorders>
              <w:top w:val="nil"/>
              <w:left w:val="single" w:sz="4" w:space="0" w:color="auto"/>
              <w:bottom w:val="single" w:sz="4" w:space="0" w:color="auto"/>
              <w:right w:val="single" w:sz="4" w:space="0" w:color="auto"/>
            </w:tcBorders>
            <w:vAlign w:val="center"/>
          </w:tcPr>
          <w:p w:rsidR="00054393" w:rsidRPr="00551F7A" w:rsidRDefault="00054393" w:rsidP="0081470B">
            <w:pPr>
              <w:spacing w:after="0" w:line="240" w:lineRule="auto"/>
              <w:jc w:val="center"/>
              <w:rPr>
                <w:rFonts w:ascii="Times New Roman" w:hAnsi="Times New Roman"/>
                <w:lang w:val="kk-KZ"/>
              </w:rPr>
            </w:pPr>
            <w:r w:rsidRPr="00551F7A">
              <w:rPr>
                <w:rFonts w:ascii="Times New Roman" w:hAnsi="Times New Roman"/>
                <w:lang w:val="en-US"/>
              </w:rPr>
              <w:t xml:space="preserve">ON </w:t>
            </w:r>
            <w:r w:rsidR="009932E9">
              <w:rPr>
                <w:rFonts w:ascii="Times New Roman" w:hAnsi="Times New Roman"/>
                <w:lang w:val="kk-KZ"/>
              </w:rPr>
              <w:t>5</w:t>
            </w:r>
          </w:p>
          <w:p w:rsidR="00054393" w:rsidRPr="009932E9" w:rsidRDefault="00054393" w:rsidP="009932E9">
            <w:pPr>
              <w:spacing w:after="0" w:line="240" w:lineRule="auto"/>
              <w:jc w:val="center"/>
              <w:rPr>
                <w:rFonts w:ascii="Times New Roman" w:hAnsi="Times New Roman"/>
                <w:lang w:val="kk-KZ"/>
              </w:rPr>
            </w:pPr>
            <w:r w:rsidRPr="00551F7A">
              <w:rPr>
                <w:rFonts w:ascii="Times New Roman" w:hAnsi="Times New Roman"/>
                <w:lang w:val="en-US"/>
              </w:rPr>
              <w:t xml:space="preserve">ON </w:t>
            </w:r>
            <w:r w:rsidR="009932E9">
              <w:rPr>
                <w:rFonts w:ascii="Times New Roman" w:hAnsi="Times New Roman"/>
                <w:lang w:val="kk-KZ"/>
              </w:rPr>
              <w:t>9</w:t>
            </w:r>
          </w:p>
          <w:p w:rsidR="00054393" w:rsidRDefault="00054393" w:rsidP="0081470B">
            <w:pPr>
              <w:spacing w:after="0" w:line="240" w:lineRule="auto"/>
              <w:jc w:val="center"/>
              <w:rPr>
                <w:rFonts w:ascii="Times New Roman" w:hAnsi="Times New Roman"/>
                <w:lang w:val="kk-KZ"/>
              </w:rPr>
            </w:pPr>
            <w:r>
              <w:rPr>
                <w:rFonts w:ascii="Times New Roman" w:hAnsi="Times New Roman"/>
                <w:lang w:val="kk-KZ"/>
              </w:rPr>
              <w:t xml:space="preserve">   </w:t>
            </w:r>
            <w:r w:rsidRPr="00551F7A">
              <w:rPr>
                <w:rFonts w:ascii="Times New Roman" w:hAnsi="Times New Roman"/>
                <w:lang w:val="en-US"/>
              </w:rPr>
              <w:t xml:space="preserve">ON </w:t>
            </w:r>
            <w:r w:rsidR="009932E9">
              <w:rPr>
                <w:rFonts w:ascii="Times New Roman" w:hAnsi="Times New Roman"/>
                <w:lang w:val="kk-KZ"/>
              </w:rPr>
              <w:t>12</w:t>
            </w:r>
          </w:p>
          <w:p w:rsidR="00054393" w:rsidRPr="00551F7A" w:rsidRDefault="00054393" w:rsidP="0081470B">
            <w:pPr>
              <w:spacing w:after="0" w:line="240" w:lineRule="auto"/>
              <w:jc w:val="center"/>
              <w:rPr>
                <w:rFonts w:ascii="Times New Roman" w:hAnsi="Times New Roman"/>
                <w:lang w:val="kk-KZ"/>
              </w:rPr>
            </w:pPr>
            <w:r>
              <w:rPr>
                <w:rFonts w:ascii="Times New Roman" w:hAnsi="Times New Roman"/>
                <w:lang w:val="kk-KZ"/>
              </w:rPr>
              <w:t xml:space="preserve">   </w:t>
            </w:r>
            <w:r w:rsidRPr="00551F7A">
              <w:rPr>
                <w:rFonts w:ascii="Times New Roman" w:hAnsi="Times New Roman"/>
                <w:lang w:val="en-US"/>
              </w:rPr>
              <w:t xml:space="preserve">ON </w:t>
            </w:r>
            <w:r w:rsidR="009932E9">
              <w:rPr>
                <w:rFonts w:ascii="Times New Roman" w:hAnsi="Times New Roman"/>
                <w:lang w:val="kk-KZ"/>
              </w:rPr>
              <w:t>13</w:t>
            </w:r>
          </w:p>
        </w:tc>
      </w:tr>
      <w:tr w:rsidR="00054393" w:rsidRPr="0001034B" w:rsidTr="0081470B">
        <w:trPr>
          <w:trHeight w:val="429"/>
        </w:trPr>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rsidR="00054393" w:rsidRPr="00551F7A" w:rsidRDefault="00054393"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lang w:val="kk-KZ"/>
              </w:rPr>
            </w:pPr>
          </w:p>
          <w:p w:rsidR="00054393" w:rsidRPr="00551F7A" w:rsidRDefault="00054393"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lang w:val="kk-KZ"/>
              </w:rPr>
            </w:pPr>
            <w:r w:rsidRPr="00551F7A">
              <w:rPr>
                <w:rFonts w:ascii="Times New Roman" w:hAnsi="Times New Roman"/>
                <w:color w:val="000000"/>
                <w:lang w:val="kk-KZ"/>
              </w:rPr>
              <w:t xml:space="preserve">МV </w:t>
            </w:r>
            <w:r w:rsidRPr="00551F7A">
              <w:rPr>
                <w:rFonts w:ascii="Times New Roman" w:hAnsi="Times New Roman"/>
                <w:color w:val="000000"/>
                <w:lang w:val="en-US"/>
              </w:rPr>
              <w:t>3</w:t>
            </w:r>
            <w:r>
              <w:rPr>
                <w:rFonts w:ascii="Times New Roman" w:hAnsi="Times New Roman"/>
                <w:color w:val="000000"/>
                <w:lang w:val="kk-KZ"/>
              </w:rPr>
              <w:t>3</w:t>
            </w:r>
            <w:r w:rsidR="00D039AF">
              <w:rPr>
                <w:rFonts w:ascii="Times New Roman" w:hAnsi="Times New Roman"/>
                <w:color w:val="000000"/>
                <w:lang w:val="kk-KZ"/>
              </w:rPr>
              <w:t>27</w:t>
            </w:r>
          </w:p>
          <w:p w:rsidR="00054393" w:rsidRPr="00551F7A" w:rsidRDefault="00054393"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lang w:val="kk-KZ"/>
              </w:rPr>
            </w:pPr>
            <w:r w:rsidRPr="00551F7A">
              <w:rPr>
                <w:rFonts w:ascii="Times New Roman" w:hAnsi="Times New Roman"/>
                <w:color w:val="000000"/>
              </w:rPr>
              <w:t xml:space="preserve">Микробиология және  </w:t>
            </w:r>
            <w:r w:rsidRPr="00551F7A">
              <w:rPr>
                <w:rFonts w:ascii="Times New Roman" w:hAnsi="Times New Roman"/>
                <w:color w:val="000000"/>
                <w:lang w:val="kk-KZ"/>
              </w:rPr>
              <w:t>в</w:t>
            </w:r>
            <w:r w:rsidRPr="00551F7A">
              <w:rPr>
                <w:rFonts w:ascii="Times New Roman" w:hAnsi="Times New Roman"/>
                <w:color w:val="000000"/>
              </w:rPr>
              <w:t>ирусология</w:t>
            </w:r>
          </w:p>
          <w:p w:rsidR="00054393" w:rsidRPr="00551F7A" w:rsidRDefault="00054393"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lang w:val="kk-KZ"/>
              </w:rPr>
            </w:pPr>
          </w:p>
        </w:tc>
        <w:tc>
          <w:tcPr>
            <w:tcW w:w="8965" w:type="dxa"/>
            <w:tcBorders>
              <w:top w:val="nil"/>
              <w:left w:val="single" w:sz="4" w:space="0" w:color="auto"/>
              <w:bottom w:val="single" w:sz="4" w:space="0" w:color="auto"/>
              <w:right w:val="single" w:sz="4" w:space="0" w:color="auto"/>
            </w:tcBorders>
            <w:shd w:val="clear" w:color="auto" w:fill="auto"/>
          </w:tcPr>
          <w:p w:rsidR="00054393" w:rsidRPr="00551F7A" w:rsidRDefault="00054393"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lang w:val="kk-KZ"/>
              </w:rPr>
            </w:pPr>
            <w:r w:rsidRPr="00551F7A">
              <w:rPr>
                <w:rFonts w:ascii="Times New Roman" w:hAnsi="Times New Roman"/>
                <w:color w:val="000000"/>
                <w:lang w:val="kk-KZ"/>
              </w:rPr>
              <w:lastRenderedPageBreak/>
              <w:t>Микробиология және вирусология - өте ұсақ тірі организмдер – микроптар, вирустар жөніндегі ғылым. Ол </w:t>
            </w:r>
            <w:hyperlink r:id="rId28" w:history="1">
              <w:r w:rsidRPr="00551F7A">
                <w:rPr>
                  <w:rStyle w:val="ae"/>
                  <w:color w:val="000000"/>
                  <w:u w:val="none"/>
                  <w:lang w:val="kk-KZ"/>
                </w:rPr>
                <w:t>микроорганизмдердің, вирустардың құрылысын</w:t>
              </w:r>
            </w:hyperlink>
            <w:r w:rsidRPr="00551F7A">
              <w:rPr>
                <w:rFonts w:ascii="Times New Roman" w:hAnsi="Times New Roman"/>
                <w:color w:val="000000"/>
                <w:lang w:val="kk-KZ"/>
              </w:rPr>
              <w:t xml:space="preserve">, биологиялық қасиетін, табиғатта жүріп жататын әр түрлі процестерді олардың ролін, жоғары сатыдағы күрделі организмдермен қарым-қатнасын және бұлардың зиянды әрекетінің әсерін </w:t>
            </w:r>
            <w:r w:rsidRPr="00551F7A">
              <w:rPr>
                <w:rFonts w:ascii="Times New Roman" w:hAnsi="Times New Roman"/>
                <w:color w:val="000000"/>
                <w:lang w:val="kk-KZ"/>
              </w:rPr>
              <w:lastRenderedPageBreak/>
              <w:t>зерттейді.</w:t>
            </w:r>
          </w:p>
        </w:tc>
        <w:tc>
          <w:tcPr>
            <w:tcW w:w="2126" w:type="dxa"/>
            <w:tcBorders>
              <w:top w:val="nil"/>
              <w:left w:val="single" w:sz="4" w:space="0" w:color="auto"/>
              <w:bottom w:val="single" w:sz="4" w:space="0" w:color="auto"/>
              <w:right w:val="single" w:sz="4" w:space="0" w:color="auto"/>
            </w:tcBorders>
            <w:vAlign w:val="center"/>
          </w:tcPr>
          <w:p w:rsidR="00663732" w:rsidRPr="00551F7A" w:rsidRDefault="00663732" w:rsidP="00663732">
            <w:pPr>
              <w:spacing w:after="0" w:line="240" w:lineRule="auto"/>
              <w:jc w:val="center"/>
              <w:rPr>
                <w:rFonts w:ascii="Times New Roman" w:hAnsi="Times New Roman"/>
                <w:lang w:val="kk-KZ"/>
              </w:rPr>
            </w:pPr>
            <w:r w:rsidRPr="00551F7A">
              <w:rPr>
                <w:rFonts w:ascii="Times New Roman" w:hAnsi="Times New Roman"/>
                <w:lang w:val="en-US"/>
              </w:rPr>
              <w:lastRenderedPageBreak/>
              <w:t xml:space="preserve">ON </w:t>
            </w:r>
            <w:r>
              <w:rPr>
                <w:rFonts w:ascii="Times New Roman" w:hAnsi="Times New Roman"/>
                <w:lang w:val="kk-KZ"/>
              </w:rPr>
              <w:t>5</w:t>
            </w:r>
          </w:p>
          <w:p w:rsidR="00663732" w:rsidRPr="00C334A9" w:rsidRDefault="00663732" w:rsidP="00663732">
            <w:pPr>
              <w:spacing w:after="0" w:line="240" w:lineRule="auto"/>
              <w:jc w:val="center"/>
              <w:rPr>
                <w:rFonts w:ascii="Times New Roman" w:hAnsi="Times New Roman"/>
                <w:lang w:val="kk-KZ"/>
              </w:rPr>
            </w:pPr>
            <w:r w:rsidRPr="00551F7A">
              <w:rPr>
                <w:rFonts w:ascii="Times New Roman" w:hAnsi="Times New Roman"/>
                <w:lang w:val="en-US"/>
              </w:rPr>
              <w:t xml:space="preserve">ON </w:t>
            </w:r>
            <w:r>
              <w:rPr>
                <w:rFonts w:ascii="Times New Roman" w:hAnsi="Times New Roman"/>
                <w:lang w:val="kk-KZ"/>
              </w:rPr>
              <w:t>9</w:t>
            </w:r>
          </w:p>
          <w:p w:rsidR="00663732" w:rsidRPr="00551F7A" w:rsidRDefault="00663732" w:rsidP="00663732">
            <w:pPr>
              <w:spacing w:after="0" w:line="240" w:lineRule="auto"/>
              <w:jc w:val="center"/>
              <w:rPr>
                <w:rFonts w:ascii="Times New Roman" w:hAnsi="Times New Roman"/>
                <w:lang w:val="kk-KZ"/>
              </w:rPr>
            </w:pPr>
            <w:r>
              <w:rPr>
                <w:rFonts w:ascii="Times New Roman" w:hAnsi="Times New Roman"/>
                <w:lang w:val="kk-KZ"/>
              </w:rPr>
              <w:t xml:space="preserve">   </w:t>
            </w:r>
            <w:r w:rsidRPr="00551F7A">
              <w:rPr>
                <w:rFonts w:ascii="Times New Roman" w:hAnsi="Times New Roman"/>
                <w:lang w:val="en-US"/>
              </w:rPr>
              <w:t xml:space="preserve">ON </w:t>
            </w:r>
            <w:r>
              <w:rPr>
                <w:rFonts w:ascii="Times New Roman" w:hAnsi="Times New Roman"/>
                <w:lang w:val="kk-KZ"/>
              </w:rPr>
              <w:t>14</w:t>
            </w:r>
          </w:p>
          <w:p w:rsidR="00054393" w:rsidRPr="00551F7A" w:rsidRDefault="00054393" w:rsidP="0081470B">
            <w:pPr>
              <w:spacing w:after="0" w:line="240" w:lineRule="auto"/>
              <w:jc w:val="center"/>
              <w:rPr>
                <w:rFonts w:ascii="Times New Roman" w:hAnsi="Times New Roman"/>
                <w:lang w:val="kk-KZ"/>
              </w:rPr>
            </w:pPr>
          </w:p>
        </w:tc>
      </w:tr>
      <w:tr w:rsidR="00054393" w:rsidRPr="0077364D" w:rsidTr="0081470B">
        <w:trPr>
          <w:trHeight w:val="1122"/>
        </w:trPr>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rsidR="00054393" w:rsidRPr="00551F7A" w:rsidRDefault="00054393"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lang w:val="kk-KZ"/>
              </w:rPr>
            </w:pPr>
          </w:p>
          <w:p w:rsidR="00054393" w:rsidRPr="00551F7A" w:rsidRDefault="00054393"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lang w:val="kk-KZ"/>
              </w:rPr>
            </w:pPr>
          </w:p>
          <w:p w:rsidR="00054393" w:rsidRPr="00EA7670" w:rsidRDefault="00054393"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lang w:val="kk-KZ"/>
              </w:rPr>
            </w:pPr>
            <w:r w:rsidRPr="00551F7A">
              <w:rPr>
                <w:rFonts w:ascii="Times New Roman" w:hAnsi="Times New Roman"/>
                <w:color w:val="000000"/>
                <w:lang w:val="en-US"/>
              </w:rPr>
              <w:t xml:space="preserve">BOA </w:t>
            </w:r>
            <w:r w:rsidRPr="00551F7A">
              <w:rPr>
                <w:rFonts w:ascii="Times New Roman" w:hAnsi="Times New Roman"/>
                <w:color w:val="000000"/>
              </w:rPr>
              <w:t>3</w:t>
            </w:r>
            <w:r w:rsidR="00EA7670">
              <w:rPr>
                <w:rFonts w:ascii="Times New Roman" w:hAnsi="Times New Roman"/>
                <w:color w:val="000000"/>
                <w:lang w:val="kk-KZ"/>
              </w:rPr>
              <w:t>328</w:t>
            </w:r>
          </w:p>
          <w:p w:rsidR="00054393" w:rsidRPr="00551F7A" w:rsidRDefault="00054393"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lang w:val="kk-KZ"/>
              </w:rPr>
            </w:pPr>
            <w:r w:rsidRPr="00551F7A">
              <w:rPr>
                <w:rFonts w:ascii="Times New Roman" w:hAnsi="Times New Roman"/>
                <w:color w:val="000000"/>
                <w:lang w:val="kk-KZ"/>
              </w:rPr>
              <w:t>Биологияны  оқыту әдістемесі</w:t>
            </w:r>
          </w:p>
          <w:p w:rsidR="00054393" w:rsidRPr="006D6A1E" w:rsidRDefault="00054393"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lang w:val="kk-KZ"/>
              </w:rPr>
            </w:pPr>
          </w:p>
        </w:tc>
        <w:tc>
          <w:tcPr>
            <w:tcW w:w="8965" w:type="dxa"/>
            <w:tcBorders>
              <w:top w:val="nil"/>
              <w:left w:val="single" w:sz="4" w:space="0" w:color="auto"/>
              <w:bottom w:val="single" w:sz="4" w:space="0" w:color="auto"/>
              <w:right w:val="single" w:sz="4" w:space="0" w:color="auto"/>
            </w:tcBorders>
            <w:shd w:val="clear" w:color="auto" w:fill="auto"/>
          </w:tcPr>
          <w:p w:rsidR="00054393" w:rsidRPr="00551F7A" w:rsidRDefault="00054393" w:rsidP="0081470B">
            <w:pPr>
              <w:tabs>
                <w:tab w:val="left" w:pos="2363"/>
              </w:tabs>
              <w:spacing w:after="0" w:line="240" w:lineRule="auto"/>
              <w:jc w:val="both"/>
              <w:rPr>
                <w:rFonts w:ascii="Times New Roman" w:hAnsi="Times New Roman"/>
                <w:color w:val="000000"/>
                <w:lang w:val="kk-KZ" w:eastAsia="kk-KZ"/>
              </w:rPr>
            </w:pPr>
            <w:r w:rsidRPr="00551F7A">
              <w:rPr>
                <w:rFonts w:ascii="Times New Roman" w:hAnsi="Times New Roman"/>
                <w:color w:val="000000"/>
                <w:lang w:val="kk-KZ"/>
              </w:rPr>
              <w:t>Биологияны оқыту əдістемесі пəні - орта мектептегі биологияны оқыту мақсаттары мен міндеттерін жəне мектеп биология курсының мазмұнын, заманауи технологияларды қолдануын, оқу-тəрбие үрдісін ұйымдастыру нысандарын анықтайды. «Биологияны оқыту əдістемесі» пəні студенттерді оқушыларға білім мен тəрбие беру теориясы мен əдістемесі бойынша білім-біліктермен қаруландыру болып табылады.</w:t>
            </w:r>
          </w:p>
        </w:tc>
        <w:tc>
          <w:tcPr>
            <w:tcW w:w="2126" w:type="dxa"/>
            <w:tcBorders>
              <w:top w:val="nil"/>
              <w:left w:val="single" w:sz="4" w:space="0" w:color="auto"/>
              <w:bottom w:val="single" w:sz="4" w:space="0" w:color="auto"/>
              <w:right w:val="single" w:sz="4" w:space="0" w:color="auto"/>
            </w:tcBorders>
          </w:tcPr>
          <w:p w:rsidR="00054393" w:rsidRPr="00551F7A" w:rsidRDefault="00054393" w:rsidP="0081470B">
            <w:pPr>
              <w:spacing w:after="0" w:line="240" w:lineRule="auto"/>
              <w:jc w:val="center"/>
              <w:rPr>
                <w:rFonts w:ascii="Times New Roman" w:hAnsi="Times New Roman"/>
                <w:lang w:val="kk-KZ"/>
              </w:rPr>
            </w:pPr>
            <w:r w:rsidRPr="00551F7A">
              <w:rPr>
                <w:rFonts w:ascii="Times New Roman" w:hAnsi="Times New Roman"/>
                <w:lang w:val="en-US"/>
              </w:rPr>
              <w:t xml:space="preserve">ON </w:t>
            </w:r>
            <w:r w:rsidR="003A7186">
              <w:rPr>
                <w:rFonts w:ascii="Times New Roman" w:hAnsi="Times New Roman"/>
                <w:lang w:val="kk-KZ"/>
              </w:rPr>
              <w:t>3</w:t>
            </w:r>
          </w:p>
          <w:p w:rsidR="00054393" w:rsidRPr="00551F7A" w:rsidRDefault="00054393" w:rsidP="0081470B">
            <w:pPr>
              <w:spacing w:after="0" w:line="240" w:lineRule="auto"/>
              <w:jc w:val="center"/>
              <w:rPr>
                <w:rFonts w:ascii="Times New Roman" w:hAnsi="Times New Roman"/>
                <w:lang w:val="kk-KZ"/>
              </w:rPr>
            </w:pPr>
            <w:r w:rsidRPr="00551F7A">
              <w:rPr>
                <w:rFonts w:ascii="Times New Roman" w:hAnsi="Times New Roman"/>
                <w:lang w:val="en-US"/>
              </w:rPr>
              <w:t xml:space="preserve">ON </w:t>
            </w:r>
            <w:r w:rsidR="003A7186">
              <w:rPr>
                <w:rFonts w:ascii="Times New Roman" w:hAnsi="Times New Roman"/>
                <w:lang w:val="kk-KZ"/>
              </w:rPr>
              <w:t>5</w:t>
            </w:r>
          </w:p>
          <w:p w:rsidR="00054393" w:rsidRDefault="003A7186" w:rsidP="003A7186">
            <w:pPr>
              <w:spacing w:after="0" w:line="240" w:lineRule="auto"/>
              <w:rPr>
                <w:rFonts w:ascii="Times New Roman" w:hAnsi="Times New Roman"/>
                <w:lang w:val="kk-KZ"/>
              </w:rPr>
            </w:pPr>
            <w:r>
              <w:rPr>
                <w:rFonts w:ascii="Times New Roman" w:hAnsi="Times New Roman"/>
                <w:lang w:val="kk-KZ"/>
              </w:rPr>
              <w:t xml:space="preserve">            </w:t>
            </w:r>
            <w:r w:rsidR="00054393" w:rsidRPr="00551F7A">
              <w:rPr>
                <w:rFonts w:ascii="Times New Roman" w:hAnsi="Times New Roman"/>
                <w:lang w:val="en-US"/>
              </w:rPr>
              <w:t xml:space="preserve"> ON </w:t>
            </w:r>
            <w:r>
              <w:rPr>
                <w:rFonts w:ascii="Times New Roman" w:hAnsi="Times New Roman"/>
                <w:lang w:val="kk-KZ"/>
              </w:rPr>
              <w:t>6</w:t>
            </w:r>
          </w:p>
          <w:p w:rsidR="00054393" w:rsidRDefault="00054393" w:rsidP="0081470B">
            <w:pPr>
              <w:spacing w:after="0" w:line="240" w:lineRule="auto"/>
              <w:jc w:val="center"/>
              <w:rPr>
                <w:rFonts w:ascii="Times New Roman" w:hAnsi="Times New Roman"/>
                <w:lang w:val="kk-KZ"/>
              </w:rPr>
            </w:pPr>
            <w:r w:rsidRPr="00551F7A">
              <w:rPr>
                <w:rFonts w:ascii="Times New Roman" w:hAnsi="Times New Roman"/>
                <w:lang w:val="en-US"/>
              </w:rPr>
              <w:t xml:space="preserve">ON </w:t>
            </w:r>
            <w:r w:rsidR="003A7186">
              <w:rPr>
                <w:rFonts w:ascii="Times New Roman" w:hAnsi="Times New Roman"/>
                <w:lang w:val="kk-KZ"/>
              </w:rPr>
              <w:t>7</w:t>
            </w:r>
          </w:p>
          <w:p w:rsidR="00054393" w:rsidRDefault="00054393" w:rsidP="0081470B">
            <w:pPr>
              <w:spacing w:after="0" w:line="240" w:lineRule="auto"/>
              <w:jc w:val="center"/>
              <w:rPr>
                <w:rFonts w:ascii="Times New Roman" w:hAnsi="Times New Roman"/>
                <w:lang w:val="kk-KZ"/>
              </w:rPr>
            </w:pPr>
            <w:r>
              <w:rPr>
                <w:rFonts w:ascii="Times New Roman" w:hAnsi="Times New Roman"/>
                <w:lang w:val="kk-KZ"/>
              </w:rPr>
              <w:t xml:space="preserve">  </w:t>
            </w:r>
            <w:r w:rsidRPr="00551F7A">
              <w:rPr>
                <w:rFonts w:ascii="Times New Roman" w:hAnsi="Times New Roman"/>
                <w:lang w:val="en-US"/>
              </w:rPr>
              <w:t xml:space="preserve">ON </w:t>
            </w:r>
            <w:r w:rsidR="003A7186">
              <w:rPr>
                <w:rFonts w:ascii="Times New Roman" w:hAnsi="Times New Roman"/>
                <w:lang w:val="kk-KZ"/>
              </w:rPr>
              <w:t>12</w:t>
            </w:r>
          </w:p>
          <w:p w:rsidR="00054393" w:rsidRPr="00CF53B9" w:rsidRDefault="00054393" w:rsidP="0081470B">
            <w:pPr>
              <w:spacing w:after="0" w:line="240" w:lineRule="auto"/>
              <w:jc w:val="center"/>
              <w:rPr>
                <w:rFonts w:ascii="Times New Roman" w:hAnsi="Times New Roman"/>
                <w:lang w:val="kk-KZ"/>
              </w:rPr>
            </w:pPr>
            <w:r>
              <w:rPr>
                <w:rFonts w:ascii="Times New Roman" w:hAnsi="Times New Roman"/>
                <w:lang w:val="kk-KZ"/>
              </w:rPr>
              <w:t xml:space="preserve">  </w:t>
            </w:r>
            <w:r w:rsidRPr="00551F7A">
              <w:rPr>
                <w:rFonts w:ascii="Times New Roman" w:hAnsi="Times New Roman"/>
                <w:lang w:val="en-US"/>
              </w:rPr>
              <w:t xml:space="preserve">ON </w:t>
            </w:r>
            <w:r w:rsidR="003A7186">
              <w:rPr>
                <w:rFonts w:ascii="Times New Roman" w:hAnsi="Times New Roman"/>
                <w:lang w:val="kk-KZ"/>
              </w:rPr>
              <w:t>13</w:t>
            </w:r>
          </w:p>
        </w:tc>
      </w:tr>
      <w:tr w:rsidR="00054393" w:rsidRPr="0077364D" w:rsidTr="0081470B">
        <w:trPr>
          <w:trHeight w:val="418"/>
        </w:trPr>
        <w:tc>
          <w:tcPr>
            <w:tcW w:w="3085" w:type="dxa"/>
            <w:tcBorders>
              <w:top w:val="single" w:sz="4" w:space="0" w:color="auto"/>
              <w:left w:val="single" w:sz="4" w:space="0" w:color="auto"/>
              <w:bottom w:val="single" w:sz="4" w:space="0" w:color="auto"/>
              <w:right w:val="single" w:sz="4" w:space="0" w:color="auto"/>
            </w:tcBorders>
            <w:shd w:val="clear" w:color="auto" w:fill="auto"/>
          </w:tcPr>
          <w:p w:rsidR="00054393" w:rsidRPr="00551F7A" w:rsidRDefault="00054393"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lang w:val="kk-KZ"/>
              </w:rPr>
            </w:pPr>
          </w:p>
          <w:p w:rsidR="00054393" w:rsidRPr="00551F7A" w:rsidRDefault="00054393"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lang w:val="kk-KZ"/>
              </w:rPr>
            </w:pPr>
          </w:p>
          <w:p w:rsidR="00054393" w:rsidRPr="00551F7A" w:rsidRDefault="00EA7670"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lang w:val="kk-KZ"/>
              </w:rPr>
            </w:pPr>
            <w:r>
              <w:rPr>
                <w:rFonts w:ascii="Times New Roman" w:hAnsi="Times New Roman"/>
                <w:color w:val="000000"/>
                <w:lang w:val="kk-KZ"/>
              </w:rPr>
              <w:t>P(U)P 2(3)329</w:t>
            </w:r>
          </w:p>
          <w:p w:rsidR="00054393" w:rsidRDefault="00054393"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lang w:val="kk-KZ"/>
              </w:rPr>
            </w:pPr>
            <w:r w:rsidRPr="00551F7A">
              <w:rPr>
                <w:rFonts w:ascii="Times New Roman" w:hAnsi="Times New Roman"/>
                <w:color w:val="000000"/>
                <w:lang w:val="kk-KZ"/>
              </w:rPr>
              <w:t>Педагогикалық (үзілісіз)</w:t>
            </w:r>
          </w:p>
          <w:p w:rsidR="00054393" w:rsidRPr="00551F7A" w:rsidRDefault="00054393"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lang w:val="kk-KZ"/>
              </w:rPr>
            </w:pPr>
            <w:r>
              <w:rPr>
                <w:rFonts w:ascii="Times New Roman" w:hAnsi="Times New Roman"/>
                <w:color w:val="000000"/>
                <w:lang w:val="kk-KZ"/>
              </w:rPr>
              <w:t>п</w:t>
            </w:r>
            <w:r w:rsidRPr="00551F7A">
              <w:rPr>
                <w:rFonts w:ascii="Times New Roman" w:hAnsi="Times New Roman"/>
                <w:color w:val="000000"/>
                <w:lang w:val="kk-KZ"/>
              </w:rPr>
              <w:t>рактика</w:t>
            </w:r>
            <w:r>
              <w:rPr>
                <w:rFonts w:ascii="Times New Roman" w:hAnsi="Times New Roman"/>
                <w:color w:val="000000"/>
                <w:lang w:val="kk-KZ"/>
              </w:rPr>
              <w:t xml:space="preserve"> - 7 апта</w:t>
            </w:r>
          </w:p>
          <w:p w:rsidR="00054393" w:rsidRPr="00551F7A" w:rsidRDefault="00054393"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lang w:val="kk-KZ"/>
              </w:rPr>
            </w:pPr>
          </w:p>
        </w:tc>
        <w:tc>
          <w:tcPr>
            <w:tcW w:w="8965" w:type="dxa"/>
            <w:tcBorders>
              <w:top w:val="nil"/>
              <w:left w:val="single" w:sz="4" w:space="0" w:color="auto"/>
              <w:bottom w:val="single" w:sz="4" w:space="0" w:color="auto"/>
              <w:right w:val="single" w:sz="4" w:space="0" w:color="auto"/>
            </w:tcBorders>
            <w:shd w:val="clear" w:color="auto" w:fill="auto"/>
          </w:tcPr>
          <w:p w:rsidR="00054393" w:rsidRPr="00551F7A" w:rsidRDefault="00054393"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lang w:val="kk-KZ"/>
              </w:rPr>
            </w:pPr>
            <w:r w:rsidRPr="00551F7A">
              <w:rPr>
                <w:rFonts w:ascii="Times New Roman" w:hAnsi="Times New Roman"/>
                <w:color w:val="000000" w:themeColor="text1"/>
                <w:lang w:val="kk-KZ"/>
              </w:rPr>
              <w:t xml:space="preserve">Педагогикалық шеберліктің тәрбиедегі мәнін, педагогикалық техникасын, педагогикалық шеберлік элементтерін зерделеу арқылы түсінеді. Мұғалімнің іс-әрекет шеңберіндегі рөлін, педагогикалық қарым-қатынас шеберлігін, мұғалімнің оқу-тәрбие процесін басқарудағы шеберлігін талдай алады. Педагогикалық білім беруде педагогикалық шеберлікпен ұштастыру арқылы іс – әрекетінде қолданады. </w:t>
            </w:r>
          </w:p>
        </w:tc>
        <w:tc>
          <w:tcPr>
            <w:tcW w:w="2126" w:type="dxa"/>
            <w:tcBorders>
              <w:top w:val="nil"/>
              <w:left w:val="single" w:sz="4" w:space="0" w:color="auto"/>
              <w:bottom w:val="single" w:sz="4" w:space="0" w:color="auto"/>
              <w:right w:val="single" w:sz="4" w:space="0" w:color="auto"/>
            </w:tcBorders>
            <w:vAlign w:val="center"/>
          </w:tcPr>
          <w:p w:rsidR="00D87A4B" w:rsidRPr="00551F7A" w:rsidRDefault="00D87A4B" w:rsidP="00D87A4B">
            <w:pPr>
              <w:spacing w:after="0" w:line="240" w:lineRule="auto"/>
              <w:jc w:val="center"/>
              <w:rPr>
                <w:rFonts w:ascii="Times New Roman" w:hAnsi="Times New Roman"/>
                <w:lang w:val="kk-KZ"/>
              </w:rPr>
            </w:pPr>
            <w:r w:rsidRPr="00551F7A">
              <w:rPr>
                <w:rFonts w:ascii="Times New Roman" w:hAnsi="Times New Roman"/>
                <w:lang w:val="en-US"/>
              </w:rPr>
              <w:t xml:space="preserve">ON </w:t>
            </w:r>
            <w:r>
              <w:rPr>
                <w:rFonts w:ascii="Times New Roman" w:hAnsi="Times New Roman"/>
                <w:lang w:val="kk-KZ"/>
              </w:rPr>
              <w:t>3</w:t>
            </w:r>
          </w:p>
          <w:p w:rsidR="00D87A4B" w:rsidRPr="00551F7A" w:rsidRDefault="00D87A4B" w:rsidP="00D87A4B">
            <w:pPr>
              <w:spacing w:after="0" w:line="240" w:lineRule="auto"/>
              <w:jc w:val="center"/>
              <w:rPr>
                <w:rFonts w:ascii="Times New Roman" w:hAnsi="Times New Roman"/>
                <w:lang w:val="kk-KZ"/>
              </w:rPr>
            </w:pPr>
            <w:r>
              <w:rPr>
                <w:rFonts w:ascii="Times New Roman" w:hAnsi="Times New Roman"/>
                <w:lang w:val="kk-KZ"/>
              </w:rPr>
              <w:t xml:space="preserve"> </w:t>
            </w:r>
            <w:r w:rsidRPr="00551F7A">
              <w:rPr>
                <w:rFonts w:ascii="Times New Roman" w:hAnsi="Times New Roman"/>
                <w:lang w:val="en-US"/>
              </w:rPr>
              <w:t xml:space="preserve">ON </w:t>
            </w:r>
            <w:r>
              <w:rPr>
                <w:rFonts w:ascii="Times New Roman" w:hAnsi="Times New Roman"/>
                <w:lang w:val="kk-KZ"/>
              </w:rPr>
              <w:t>5</w:t>
            </w:r>
          </w:p>
          <w:p w:rsidR="00D87A4B" w:rsidRPr="00AA2ECE" w:rsidRDefault="00D87A4B" w:rsidP="00D87A4B">
            <w:pPr>
              <w:spacing w:after="0" w:line="240" w:lineRule="auto"/>
              <w:jc w:val="center"/>
              <w:rPr>
                <w:rFonts w:ascii="Times New Roman" w:hAnsi="Times New Roman"/>
                <w:lang w:val="kk-KZ"/>
              </w:rPr>
            </w:pPr>
            <w:r>
              <w:rPr>
                <w:rFonts w:ascii="Times New Roman" w:hAnsi="Times New Roman"/>
                <w:lang w:val="en-US"/>
              </w:rPr>
              <w:t xml:space="preserve"> ON </w:t>
            </w:r>
            <w:r>
              <w:rPr>
                <w:rFonts w:ascii="Times New Roman" w:hAnsi="Times New Roman"/>
                <w:lang w:val="kk-KZ"/>
              </w:rPr>
              <w:t>7</w:t>
            </w:r>
          </w:p>
          <w:p w:rsidR="00D87A4B" w:rsidRPr="00551F7A" w:rsidRDefault="00D87A4B" w:rsidP="00D87A4B">
            <w:pPr>
              <w:spacing w:after="0" w:line="240" w:lineRule="auto"/>
              <w:jc w:val="center"/>
              <w:rPr>
                <w:rFonts w:ascii="Times New Roman" w:hAnsi="Times New Roman"/>
                <w:lang w:val="kk-KZ"/>
              </w:rPr>
            </w:pPr>
            <w:r>
              <w:rPr>
                <w:rFonts w:ascii="Times New Roman" w:hAnsi="Times New Roman"/>
                <w:lang w:val="kk-KZ"/>
              </w:rPr>
              <w:t xml:space="preserve">  </w:t>
            </w:r>
            <w:r w:rsidRPr="00551F7A">
              <w:rPr>
                <w:rFonts w:ascii="Times New Roman" w:hAnsi="Times New Roman"/>
                <w:lang w:val="en-US"/>
              </w:rPr>
              <w:t xml:space="preserve">ON </w:t>
            </w:r>
            <w:r>
              <w:rPr>
                <w:rFonts w:ascii="Times New Roman" w:hAnsi="Times New Roman"/>
                <w:lang w:val="kk-KZ"/>
              </w:rPr>
              <w:t>9</w:t>
            </w:r>
          </w:p>
          <w:p w:rsidR="00D87A4B" w:rsidRDefault="00D87A4B" w:rsidP="00D87A4B">
            <w:pPr>
              <w:spacing w:after="0" w:line="240" w:lineRule="auto"/>
              <w:jc w:val="center"/>
              <w:rPr>
                <w:rFonts w:ascii="Times New Roman" w:hAnsi="Times New Roman"/>
                <w:lang w:val="kk-KZ"/>
              </w:rPr>
            </w:pPr>
            <w:r>
              <w:rPr>
                <w:rFonts w:ascii="Times New Roman" w:hAnsi="Times New Roman"/>
                <w:lang w:val="kk-KZ"/>
              </w:rPr>
              <w:t xml:space="preserve">    </w:t>
            </w:r>
            <w:r w:rsidRPr="00551F7A">
              <w:rPr>
                <w:rFonts w:ascii="Times New Roman" w:hAnsi="Times New Roman"/>
                <w:lang w:val="en-US"/>
              </w:rPr>
              <w:t xml:space="preserve">ON </w:t>
            </w:r>
            <w:r>
              <w:rPr>
                <w:rFonts w:ascii="Times New Roman" w:hAnsi="Times New Roman"/>
                <w:lang w:val="kk-KZ"/>
              </w:rPr>
              <w:t>12</w:t>
            </w:r>
          </w:p>
          <w:p w:rsidR="00054393" w:rsidRPr="005452B8" w:rsidRDefault="00D87A4B" w:rsidP="00D87A4B">
            <w:pPr>
              <w:spacing w:after="0" w:line="240" w:lineRule="auto"/>
              <w:jc w:val="center"/>
              <w:rPr>
                <w:rFonts w:ascii="Times New Roman" w:hAnsi="Times New Roman"/>
                <w:lang w:val="kk-KZ"/>
              </w:rPr>
            </w:pPr>
            <w:r>
              <w:rPr>
                <w:rFonts w:ascii="Times New Roman" w:hAnsi="Times New Roman"/>
                <w:lang w:val="kk-KZ"/>
              </w:rPr>
              <w:t xml:space="preserve">    </w:t>
            </w:r>
            <w:r w:rsidRPr="00551F7A">
              <w:rPr>
                <w:rFonts w:ascii="Times New Roman" w:hAnsi="Times New Roman"/>
                <w:lang w:val="en-US"/>
              </w:rPr>
              <w:t xml:space="preserve">ON </w:t>
            </w:r>
            <w:r>
              <w:rPr>
                <w:rFonts w:ascii="Times New Roman" w:hAnsi="Times New Roman"/>
                <w:lang w:val="kk-KZ"/>
              </w:rPr>
              <w:t>14</w:t>
            </w:r>
          </w:p>
        </w:tc>
      </w:tr>
      <w:tr w:rsidR="00054393" w:rsidRPr="00551F7A" w:rsidTr="0081470B">
        <w:trPr>
          <w:trHeight w:val="429"/>
        </w:trPr>
        <w:tc>
          <w:tcPr>
            <w:tcW w:w="3085" w:type="dxa"/>
            <w:tcBorders>
              <w:top w:val="single" w:sz="4" w:space="0" w:color="auto"/>
              <w:left w:val="single" w:sz="4" w:space="0" w:color="auto"/>
              <w:bottom w:val="single" w:sz="4" w:space="0" w:color="auto"/>
              <w:right w:val="single" w:sz="4" w:space="0" w:color="auto"/>
            </w:tcBorders>
            <w:shd w:val="clear" w:color="auto" w:fill="auto"/>
          </w:tcPr>
          <w:p w:rsidR="00054393" w:rsidRPr="00551F7A" w:rsidRDefault="00054393"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lang w:val="kk-KZ"/>
              </w:rPr>
            </w:pPr>
          </w:p>
          <w:p w:rsidR="00054393" w:rsidRPr="00551F7A" w:rsidRDefault="00054393"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lang w:val="kk-KZ"/>
              </w:rPr>
            </w:pPr>
          </w:p>
          <w:p w:rsidR="00054393" w:rsidRPr="00551F7A" w:rsidRDefault="00EA7670"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lang w:val="kk-KZ"/>
              </w:rPr>
            </w:pPr>
            <w:r>
              <w:rPr>
                <w:rFonts w:ascii="Times New Roman" w:hAnsi="Times New Roman"/>
                <w:color w:val="000000"/>
                <w:lang w:val="kk-KZ"/>
              </w:rPr>
              <w:t>O(P)/DP 4330</w:t>
            </w:r>
          </w:p>
          <w:p w:rsidR="00054393" w:rsidRPr="00551F7A" w:rsidRDefault="00054393"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lang w:val="kk-KZ"/>
              </w:rPr>
            </w:pPr>
            <w:r w:rsidRPr="00551F7A">
              <w:rPr>
                <w:rFonts w:ascii="Times New Roman" w:hAnsi="Times New Roman"/>
                <w:color w:val="000000"/>
                <w:lang w:val="kk-KZ"/>
              </w:rPr>
              <w:t>Өндірістік (педагогикалық)/дипломалды практика</w:t>
            </w:r>
            <w:r>
              <w:rPr>
                <w:rFonts w:ascii="Times New Roman" w:hAnsi="Times New Roman"/>
                <w:color w:val="000000"/>
                <w:lang w:val="kk-KZ"/>
              </w:rPr>
              <w:t xml:space="preserve"> – 8 апта</w:t>
            </w:r>
          </w:p>
        </w:tc>
        <w:tc>
          <w:tcPr>
            <w:tcW w:w="8965" w:type="dxa"/>
            <w:tcBorders>
              <w:top w:val="single" w:sz="4" w:space="0" w:color="auto"/>
              <w:left w:val="single" w:sz="4" w:space="0" w:color="auto"/>
              <w:bottom w:val="single" w:sz="4" w:space="0" w:color="auto"/>
              <w:right w:val="single" w:sz="4" w:space="0" w:color="auto"/>
            </w:tcBorders>
            <w:shd w:val="clear" w:color="auto" w:fill="auto"/>
          </w:tcPr>
          <w:p w:rsidR="00054393" w:rsidRPr="00551F7A" w:rsidRDefault="00054393"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lang w:val="kk-KZ"/>
              </w:rPr>
            </w:pPr>
            <w:r w:rsidRPr="00551F7A">
              <w:rPr>
                <w:rFonts w:ascii="Times New Roman" w:hAnsi="Times New Roman"/>
                <w:color w:val="000000"/>
                <w:lang w:val="kk-KZ"/>
              </w:rPr>
              <w:t xml:space="preserve">Болашақ ұстаздың мектеп тәжірибесінде оқу – тәрбие жұмыстарын ұйымдастыруда, сондай – ақ жеке пәнді оқытуға педагогикалық ықпал жасауда, оның психология ғылымынан алған теориялық білімін практикада қолдануға мүмкіндік береді. Өндірістік практика кезінде сынып оқушыларын психологиялық тұрғыдан зерттеу, болашақ мұғалімнің бала дамуын және оның жеке тұлға ретінде қалыптасу барысын дұрыс жобалауға, оған педагогикалық – психологиялық тұрғыдан дұрыс, оңды ықпал жасауға және олармен жұмыс істеудің неғұрлым тиімді жолдарын табуды үйренеді. </w:t>
            </w:r>
          </w:p>
          <w:p w:rsidR="00054393" w:rsidRPr="00551F7A" w:rsidRDefault="00054393"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val="kk-KZ"/>
              </w:rPr>
            </w:pPr>
            <w:r w:rsidRPr="00551F7A">
              <w:rPr>
                <w:rFonts w:ascii="Times New Roman" w:hAnsi="Times New Roman"/>
                <w:color w:val="000000"/>
                <w:lang w:val="kk-KZ"/>
              </w:rPr>
              <w:t xml:space="preserve">Ал </w:t>
            </w:r>
            <w:r w:rsidRPr="00551F7A">
              <w:rPr>
                <w:rFonts w:ascii="Times New Roman" w:hAnsi="Times New Roman"/>
                <w:lang w:val="kk-KZ"/>
              </w:rPr>
              <w:t>дипломалды практика кезеңінде келесі міндеттер шешіледі: дипломдық жұмысты орындау үшін жеткілікті нақты материалды жинау, оның ерекшелігі мен тақырыбын ескере отырып; практикаға белгілі бір жеке тапсырмамен теориялық және практикалық зерттеу жұмыстарын орындайды, алынған зерттеу жұмысының дағдыларын дамыту және дипломдық жұмыста әзірленетін нақты мәселелерді зерттеу әдістемесін меңгереді.</w:t>
            </w:r>
          </w:p>
        </w:tc>
        <w:tc>
          <w:tcPr>
            <w:tcW w:w="2126" w:type="dxa"/>
            <w:tcBorders>
              <w:top w:val="nil"/>
              <w:left w:val="single" w:sz="4" w:space="0" w:color="auto"/>
              <w:bottom w:val="single" w:sz="4" w:space="0" w:color="auto"/>
              <w:right w:val="single" w:sz="4" w:space="0" w:color="auto"/>
            </w:tcBorders>
            <w:vAlign w:val="center"/>
          </w:tcPr>
          <w:p w:rsidR="00054393" w:rsidRDefault="00054393" w:rsidP="0081470B">
            <w:pPr>
              <w:spacing w:after="0" w:line="240" w:lineRule="auto"/>
              <w:rPr>
                <w:rFonts w:ascii="Times New Roman" w:hAnsi="Times New Roman"/>
                <w:lang w:val="kk-KZ"/>
              </w:rPr>
            </w:pPr>
          </w:p>
          <w:p w:rsidR="00054393" w:rsidRPr="00551F7A" w:rsidRDefault="00054393" w:rsidP="0081470B">
            <w:pPr>
              <w:spacing w:after="0" w:line="240" w:lineRule="auto"/>
              <w:jc w:val="center"/>
              <w:rPr>
                <w:rFonts w:ascii="Times New Roman" w:hAnsi="Times New Roman"/>
                <w:lang w:val="kk-KZ"/>
              </w:rPr>
            </w:pPr>
            <w:r w:rsidRPr="00551F7A">
              <w:rPr>
                <w:rFonts w:ascii="Times New Roman" w:hAnsi="Times New Roman"/>
                <w:lang w:val="en-US"/>
              </w:rPr>
              <w:t xml:space="preserve">ON </w:t>
            </w:r>
            <w:r w:rsidR="00893AD9">
              <w:rPr>
                <w:rFonts w:ascii="Times New Roman" w:hAnsi="Times New Roman"/>
                <w:lang w:val="kk-KZ"/>
              </w:rPr>
              <w:t>3</w:t>
            </w:r>
          </w:p>
          <w:p w:rsidR="00054393" w:rsidRPr="00551F7A" w:rsidRDefault="00054393" w:rsidP="0081470B">
            <w:pPr>
              <w:spacing w:after="0" w:line="240" w:lineRule="auto"/>
              <w:jc w:val="center"/>
              <w:rPr>
                <w:rFonts w:ascii="Times New Roman" w:hAnsi="Times New Roman"/>
                <w:lang w:val="kk-KZ"/>
              </w:rPr>
            </w:pPr>
            <w:r>
              <w:rPr>
                <w:rFonts w:ascii="Times New Roman" w:hAnsi="Times New Roman"/>
                <w:lang w:val="kk-KZ"/>
              </w:rPr>
              <w:t xml:space="preserve"> </w:t>
            </w:r>
            <w:r w:rsidRPr="00551F7A">
              <w:rPr>
                <w:rFonts w:ascii="Times New Roman" w:hAnsi="Times New Roman"/>
                <w:lang w:val="en-US"/>
              </w:rPr>
              <w:t xml:space="preserve">ON </w:t>
            </w:r>
            <w:r w:rsidR="00893AD9">
              <w:rPr>
                <w:rFonts w:ascii="Times New Roman" w:hAnsi="Times New Roman"/>
                <w:lang w:val="kk-KZ"/>
              </w:rPr>
              <w:t>5</w:t>
            </w:r>
          </w:p>
          <w:p w:rsidR="00054393" w:rsidRPr="00AA2ECE" w:rsidRDefault="00054393" w:rsidP="0081470B">
            <w:pPr>
              <w:spacing w:after="0" w:line="240" w:lineRule="auto"/>
              <w:jc w:val="center"/>
              <w:rPr>
                <w:rFonts w:ascii="Times New Roman" w:hAnsi="Times New Roman"/>
                <w:lang w:val="kk-KZ"/>
              </w:rPr>
            </w:pPr>
            <w:r>
              <w:rPr>
                <w:rFonts w:ascii="Times New Roman" w:hAnsi="Times New Roman"/>
                <w:lang w:val="en-US"/>
              </w:rPr>
              <w:t xml:space="preserve"> ON </w:t>
            </w:r>
            <w:r w:rsidR="00893AD9">
              <w:rPr>
                <w:rFonts w:ascii="Times New Roman" w:hAnsi="Times New Roman"/>
                <w:lang w:val="kk-KZ"/>
              </w:rPr>
              <w:t>7</w:t>
            </w:r>
          </w:p>
          <w:p w:rsidR="00054393" w:rsidRPr="00551F7A" w:rsidRDefault="00054393" w:rsidP="0081470B">
            <w:pPr>
              <w:spacing w:after="0" w:line="240" w:lineRule="auto"/>
              <w:jc w:val="center"/>
              <w:rPr>
                <w:rFonts w:ascii="Times New Roman" w:hAnsi="Times New Roman"/>
                <w:lang w:val="kk-KZ"/>
              </w:rPr>
            </w:pPr>
            <w:r>
              <w:rPr>
                <w:rFonts w:ascii="Times New Roman" w:hAnsi="Times New Roman"/>
                <w:lang w:val="kk-KZ"/>
              </w:rPr>
              <w:t xml:space="preserve">  </w:t>
            </w:r>
            <w:r w:rsidRPr="00551F7A">
              <w:rPr>
                <w:rFonts w:ascii="Times New Roman" w:hAnsi="Times New Roman"/>
                <w:lang w:val="en-US"/>
              </w:rPr>
              <w:t xml:space="preserve">ON </w:t>
            </w:r>
            <w:r w:rsidR="00893AD9">
              <w:rPr>
                <w:rFonts w:ascii="Times New Roman" w:hAnsi="Times New Roman"/>
                <w:lang w:val="kk-KZ"/>
              </w:rPr>
              <w:t>9</w:t>
            </w:r>
          </w:p>
          <w:p w:rsidR="00054393" w:rsidRDefault="00893AD9" w:rsidP="0081470B">
            <w:pPr>
              <w:spacing w:after="0" w:line="240" w:lineRule="auto"/>
              <w:jc w:val="center"/>
              <w:rPr>
                <w:rFonts w:ascii="Times New Roman" w:hAnsi="Times New Roman"/>
                <w:lang w:val="kk-KZ"/>
              </w:rPr>
            </w:pPr>
            <w:r>
              <w:rPr>
                <w:rFonts w:ascii="Times New Roman" w:hAnsi="Times New Roman"/>
                <w:lang w:val="kk-KZ"/>
              </w:rPr>
              <w:t xml:space="preserve">  </w:t>
            </w:r>
            <w:r w:rsidR="00054393">
              <w:rPr>
                <w:rFonts w:ascii="Times New Roman" w:hAnsi="Times New Roman"/>
                <w:lang w:val="kk-KZ"/>
              </w:rPr>
              <w:t xml:space="preserve">  </w:t>
            </w:r>
            <w:r w:rsidR="00054393" w:rsidRPr="00551F7A">
              <w:rPr>
                <w:rFonts w:ascii="Times New Roman" w:hAnsi="Times New Roman"/>
                <w:lang w:val="en-US"/>
              </w:rPr>
              <w:t xml:space="preserve">ON </w:t>
            </w:r>
            <w:r>
              <w:rPr>
                <w:rFonts w:ascii="Times New Roman" w:hAnsi="Times New Roman"/>
                <w:lang w:val="kk-KZ"/>
              </w:rPr>
              <w:t>12</w:t>
            </w:r>
          </w:p>
          <w:p w:rsidR="00054393" w:rsidRPr="00551F7A" w:rsidRDefault="00054393" w:rsidP="0081470B">
            <w:pPr>
              <w:spacing w:after="0" w:line="240" w:lineRule="auto"/>
              <w:jc w:val="center"/>
              <w:rPr>
                <w:rFonts w:ascii="Times New Roman" w:hAnsi="Times New Roman"/>
                <w:lang w:val="kk-KZ"/>
              </w:rPr>
            </w:pPr>
            <w:r>
              <w:rPr>
                <w:rFonts w:ascii="Times New Roman" w:hAnsi="Times New Roman"/>
                <w:lang w:val="kk-KZ"/>
              </w:rPr>
              <w:t xml:space="preserve">    </w:t>
            </w:r>
            <w:r w:rsidRPr="00551F7A">
              <w:rPr>
                <w:rFonts w:ascii="Times New Roman" w:hAnsi="Times New Roman"/>
                <w:lang w:val="en-US"/>
              </w:rPr>
              <w:t xml:space="preserve">ON </w:t>
            </w:r>
            <w:r>
              <w:rPr>
                <w:rFonts w:ascii="Times New Roman" w:hAnsi="Times New Roman"/>
                <w:lang w:val="kk-KZ"/>
              </w:rPr>
              <w:t>14</w:t>
            </w:r>
          </w:p>
        </w:tc>
      </w:tr>
      <w:tr w:rsidR="00054393" w:rsidRPr="00551F7A" w:rsidTr="0081470B">
        <w:trPr>
          <w:trHeight w:val="156"/>
        </w:trPr>
        <w:tc>
          <w:tcPr>
            <w:tcW w:w="14176" w:type="dxa"/>
            <w:gridSpan w:val="3"/>
            <w:tcBorders>
              <w:top w:val="single" w:sz="4" w:space="0" w:color="auto"/>
              <w:left w:val="single" w:sz="4" w:space="0" w:color="auto"/>
              <w:bottom w:val="single" w:sz="4" w:space="0" w:color="auto"/>
              <w:right w:val="single" w:sz="4" w:space="0" w:color="auto"/>
            </w:tcBorders>
            <w:shd w:val="clear" w:color="auto" w:fill="auto"/>
          </w:tcPr>
          <w:p w:rsidR="00054393" w:rsidRPr="00A81B8C" w:rsidRDefault="00054393" w:rsidP="0081470B">
            <w:pPr>
              <w:spacing w:after="0" w:line="240" w:lineRule="auto"/>
              <w:jc w:val="center"/>
              <w:rPr>
                <w:rFonts w:ascii="Times New Roman" w:hAnsi="Times New Roman"/>
              </w:rPr>
            </w:pPr>
            <w:r w:rsidRPr="00551F7A">
              <w:rPr>
                <w:rFonts w:ascii="Times New Roman" w:hAnsi="Times New Roman"/>
                <w:b/>
                <w:lang w:val="kk-KZ"/>
              </w:rPr>
              <w:t>Мамандандыру бойынша білім беру бағыты №1  "Биолог - педагог"</w:t>
            </w:r>
          </w:p>
        </w:tc>
      </w:tr>
      <w:tr w:rsidR="00054393" w:rsidRPr="009B5A31" w:rsidTr="0081470B">
        <w:trPr>
          <w:trHeight w:val="429"/>
        </w:trPr>
        <w:tc>
          <w:tcPr>
            <w:tcW w:w="3085" w:type="dxa"/>
            <w:tcBorders>
              <w:top w:val="single" w:sz="4" w:space="0" w:color="auto"/>
              <w:left w:val="single" w:sz="4" w:space="0" w:color="auto"/>
              <w:bottom w:val="single" w:sz="4" w:space="0" w:color="auto"/>
              <w:right w:val="single" w:sz="4" w:space="0" w:color="auto"/>
            </w:tcBorders>
            <w:shd w:val="clear" w:color="auto" w:fill="auto"/>
          </w:tcPr>
          <w:p w:rsidR="00054393" w:rsidRPr="00551F7A" w:rsidRDefault="00054393" w:rsidP="00711622">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lang w:val="kk-KZ"/>
              </w:rPr>
            </w:pPr>
          </w:p>
          <w:p w:rsidR="00054393" w:rsidRPr="00551F7A" w:rsidRDefault="00054393"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lang w:val="kk-KZ"/>
              </w:rPr>
            </w:pPr>
            <w:r w:rsidRPr="00551F7A">
              <w:rPr>
                <w:rFonts w:ascii="Times New Roman" w:hAnsi="Times New Roman"/>
                <w:color w:val="000000"/>
                <w:lang w:val="kk-KZ"/>
              </w:rPr>
              <w:t xml:space="preserve">MBEZhA </w:t>
            </w:r>
            <w:r w:rsidR="005D759D">
              <w:rPr>
                <w:rFonts w:ascii="Times New Roman" w:hAnsi="Times New Roman"/>
                <w:color w:val="000000"/>
                <w:lang w:val="kk-KZ"/>
              </w:rPr>
              <w:t>4331</w:t>
            </w:r>
          </w:p>
          <w:p w:rsidR="00054393" w:rsidRPr="00551F7A" w:rsidRDefault="00054393"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lang w:val="kk-KZ"/>
              </w:rPr>
            </w:pPr>
            <w:r w:rsidRPr="00551F7A">
              <w:rPr>
                <w:rFonts w:ascii="Times New Roman" w:hAnsi="Times New Roman"/>
                <w:color w:val="000000"/>
                <w:lang w:val="kk-KZ"/>
              </w:rPr>
              <w:t>Мектепте биологиялық экспериментті жүргізу әдістемесі</w:t>
            </w:r>
          </w:p>
        </w:tc>
        <w:tc>
          <w:tcPr>
            <w:tcW w:w="8965" w:type="dxa"/>
            <w:tcBorders>
              <w:top w:val="single" w:sz="4" w:space="0" w:color="auto"/>
              <w:left w:val="single" w:sz="4" w:space="0" w:color="auto"/>
              <w:bottom w:val="single" w:sz="4" w:space="0" w:color="auto"/>
              <w:right w:val="single" w:sz="4" w:space="0" w:color="auto"/>
            </w:tcBorders>
            <w:shd w:val="clear" w:color="auto" w:fill="auto"/>
          </w:tcPr>
          <w:p w:rsidR="00054393" w:rsidRPr="00551F7A" w:rsidRDefault="00054393"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olor w:val="000000"/>
                <w:lang w:val="kk-KZ"/>
              </w:rPr>
            </w:pPr>
            <w:r w:rsidRPr="00551F7A">
              <w:rPr>
                <w:rFonts w:ascii="Times New Roman" w:hAnsi="Times New Roman"/>
                <w:color w:val="000000"/>
                <w:lang w:val="kk-KZ"/>
              </w:rPr>
              <w:t>Заманауи зертханалық құралдарды қолданып, өзіндік педагогикалық технологиялардызерттеу деңгейінде жүзеге асыру және қалыптастыру.</w:t>
            </w:r>
          </w:p>
          <w:p w:rsidR="00054393" w:rsidRPr="00551F7A" w:rsidRDefault="00054393"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olor w:val="000000"/>
                <w:lang w:val="kk-KZ"/>
              </w:rPr>
            </w:pPr>
            <w:r w:rsidRPr="00551F7A">
              <w:rPr>
                <w:rFonts w:ascii="Times New Roman" w:hAnsi="Times New Roman"/>
                <w:color w:val="000000"/>
                <w:lang w:val="kk-KZ"/>
              </w:rPr>
              <w:t>Зертханалық жұмыстардың барысындағы экспериментті</w:t>
            </w:r>
            <w:r>
              <w:rPr>
                <w:rFonts w:ascii="Times New Roman" w:hAnsi="Times New Roman"/>
                <w:color w:val="000000"/>
                <w:lang w:val="kk-KZ"/>
              </w:rPr>
              <w:t xml:space="preserve">ң көрсеткіштеріне интерпретация </w:t>
            </w:r>
            <w:r w:rsidRPr="00551F7A">
              <w:rPr>
                <w:rFonts w:ascii="Times New Roman" w:hAnsi="Times New Roman"/>
                <w:color w:val="000000"/>
                <w:lang w:val="kk-KZ"/>
              </w:rPr>
              <w:t>және синтезін тәуелсіз бағалау қабілеттілігі және оны сәйкес теориямен байланыстыруға қабілеттіболу.</w:t>
            </w:r>
          </w:p>
          <w:p w:rsidR="00054393" w:rsidRPr="00551F7A" w:rsidRDefault="00054393"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olor w:val="000000"/>
                <w:lang w:val="kk-KZ"/>
              </w:rPr>
            </w:pPr>
            <w:r w:rsidRPr="00551F7A">
              <w:rPr>
                <w:rFonts w:ascii="Times New Roman" w:hAnsi="Times New Roman"/>
                <w:color w:val="000000"/>
                <w:lang w:val="kk-KZ"/>
              </w:rPr>
              <w:t>Мектепте биологиялық эксперимент жүргізу және даярлауда биология практикумыныңнегіздері бойынша есептерді шығаруда білімдерін қолдана білу қабілеттілігі.</w:t>
            </w:r>
            <w:r w:rsidR="00D25502">
              <w:rPr>
                <w:rFonts w:ascii="Times New Roman" w:hAnsi="Times New Roman"/>
                <w:color w:val="000000"/>
                <w:lang w:val="kk-KZ"/>
              </w:rPr>
              <w:t xml:space="preserve"> </w:t>
            </w:r>
            <w:r w:rsidRPr="00551F7A">
              <w:rPr>
                <w:rFonts w:ascii="Times New Roman" w:hAnsi="Times New Roman"/>
                <w:color w:val="000000"/>
                <w:lang w:val="kk-KZ"/>
              </w:rPr>
              <w:t>Зерттеу мақсаттарын сауатты түрде қойып оны орындау, ғылыминегізделген шешімдерді қабыл дай білу, педагогикалық эксперименттің нәтиже лерін есепке алып алынған қорытындыларды нақты түрде пайымдау.</w:t>
            </w:r>
          </w:p>
        </w:tc>
        <w:tc>
          <w:tcPr>
            <w:tcW w:w="2126" w:type="dxa"/>
            <w:vMerge w:val="restart"/>
            <w:tcBorders>
              <w:top w:val="nil"/>
              <w:left w:val="single" w:sz="4" w:space="0" w:color="auto"/>
              <w:right w:val="single" w:sz="4" w:space="0" w:color="auto"/>
            </w:tcBorders>
            <w:vAlign w:val="center"/>
          </w:tcPr>
          <w:p w:rsidR="00054393" w:rsidRDefault="00054393" w:rsidP="0081470B">
            <w:pPr>
              <w:spacing w:after="0" w:line="240" w:lineRule="auto"/>
              <w:jc w:val="center"/>
              <w:rPr>
                <w:rFonts w:ascii="Times New Roman" w:hAnsi="Times New Roman"/>
                <w:lang w:val="kk-KZ"/>
              </w:rPr>
            </w:pPr>
          </w:p>
          <w:p w:rsidR="00054393" w:rsidRPr="00551F7A" w:rsidRDefault="00054393" w:rsidP="0081470B">
            <w:pPr>
              <w:spacing w:after="0" w:line="240" w:lineRule="auto"/>
              <w:jc w:val="center"/>
              <w:rPr>
                <w:rFonts w:ascii="Times New Roman" w:hAnsi="Times New Roman"/>
                <w:lang w:val="kk-KZ"/>
              </w:rPr>
            </w:pPr>
            <w:r>
              <w:rPr>
                <w:rFonts w:ascii="Times New Roman" w:hAnsi="Times New Roman"/>
                <w:lang w:val="kk-KZ"/>
              </w:rPr>
              <w:t xml:space="preserve"> </w:t>
            </w:r>
            <w:r w:rsidRPr="00551F7A">
              <w:rPr>
                <w:rFonts w:ascii="Times New Roman" w:hAnsi="Times New Roman"/>
                <w:lang w:val="en-US"/>
              </w:rPr>
              <w:t xml:space="preserve">ON </w:t>
            </w:r>
            <w:r w:rsidR="007E209A">
              <w:rPr>
                <w:rFonts w:ascii="Times New Roman" w:hAnsi="Times New Roman"/>
                <w:lang w:val="kk-KZ"/>
              </w:rPr>
              <w:t>3</w:t>
            </w:r>
          </w:p>
          <w:p w:rsidR="00054393" w:rsidRPr="00551F7A" w:rsidRDefault="00054393" w:rsidP="0081470B">
            <w:pPr>
              <w:spacing w:after="0" w:line="240" w:lineRule="auto"/>
              <w:jc w:val="center"/>
              <w:rPr>
                <w:rFonts w:ascii="Times New Roman" w:hAnsi="Times New Roman"/>
                <w:lang w:val="kk-KZ"/>
              </w:rPr>
            </w:pPr>
            <w:r>
              <w:rPr>
                <w:rFonts w:ascii="Times New Roman" w:hAnsi="Times New Roman"/>
                <w:lang w:val="kk-KZ"/>
              </w:rPr>
              <w:t xml:space="preserve"> </w:t>
            </w:r>
            <w:r w:rsidRPr="00551F7A">
              <w:rPr>
                <w:rFonts w:ascii="Times New Roman" w:hAnsi="Times New Roman"/>
                <w:lang w:val="en-US"/>
              </w:rPr>
              <w:t xml:space="preserve">ON </w:t>
            </w:r>
            <w:r w:rsidR="007E209A">
              <w:rPr>
                <w:rFonts w:ascii="Times New Roman" w:hAnsi="Times New Roman"/>
                <w:lang w:val="kk-KZ"/>
              </w:rPr>
              <w:t>5</w:t>
            </w:r>
          </w:p>
          <w:p w:rsidR="00054393" w:rsidRPr="00AA2ECE" w:rsidRDefault="007E209A" w:rsidP="0081470B">
            <w:pPr>
              <w:spacing w:after="0" w:line="240" w:lineRule="auto"/>
              <w:jc w:val="center"/>
              <w:rPr>
                <w:rFonts w:ascii="Times New Roman" w:hAnsi="Times New Roman"/>
                <w:lang w:val="kk-KZ"/>
              </w:rPr>
            </w:pPr>
            <w:r>
              <w:rPr>
                <w:rFonts w:ascii="Times New Roman" w:hAnsi="Times New Roman"/>
                <w:lang w:val="kk-KZ"/>
              </w:rPr>
              <w:t xml:space="preserve">  </w:t>
            </w:r>
            <w:r w:rsidR="00054393">
              <w:rPr>
                <w:rFonts w:ascii="Times New Roman" w:hAnsi="Times New Roman"/>
                <w:lang w:val="en-US"/>
              </w:rPr>
              <w:t xml:space="preserve"> ON </w:t>
            </w:r>
            <w:r>
              <w:rPr>
                <w:rFonts w:ascii="Times New Roman" w:hAnsi="Times New Roman"/>
                <w:lang w:val="kk-KZ"/>
              </w:rPr>
              <w:t>11</w:t>
            </w:r>
          </w:p>
          <w:p w:rsidR="00054393" w:rsidRPr="00551F7A" w:rsidRDefault="00054393" w:rsidP="0081470B">
            <w:pPr>
              <w:spacing w:after="0" w:line="240" w:lineRule="auto"/>
              <w:jc w:val="center"/>
              <w:rPr>
                <w:rFonts w:ascii="Times New Roman" w:hAnsi="Times New Roman"/>
                <w:lang w:val="kk-KZ"/>
              </w:rPr>
            </w:pPr>
            <w:r>
              <w:rPr>
                <w:rFonts w:ascii="Times New Roman" w:hAnsi="Times New Roman"/>
                <w:lang w:val="kk-KZ"/>
              </w:rPr>
              <w:t xml:space="preserve"> </w:t>
            </w:r>
            <w:r w:rsidR="007E209A">
              <w:rPr>
                <w:rFonts w:ascii="Times New Roman" w:hAnsi="Times New Roman"/>
                <w:lang w:val="kk-KZ"/>
              </w:rPr>
              <w:t xml:space="preserve">  </w:t>
            </w:r>
            <w:r>
              <w:rPr>
                <w:rFonts w:ascii="Times New Roman" w:hAnsi="Times New Roman"/>
                <w:lang w:val="kk-KZ"/>
              </w:rPr>
              <w:t xml:space="preserve"> </w:t>
            </w:r>
            <w:r w:rsidRPr="00551F7A">
              <w:rPr>
                <w:rFonts w:ascii="Times New Roman" w:hAnsi="Times New Roman"/>
                <w:lang w:val="en-US"/>
              </w:rPr>
              <w:t xml:space="preserve">ON </w:t>
            </w:r>
            <w:r w:rsidR="007E209A">
              <w:rPr>
                <w:rFonts w:ascii="Times New Roman" w:hAnsi="Times New Roman"/>
                <w:lang w:val="kk-KZ"/>
              </w:rPr>
              <w:t>12</w:t>
            </w:r>
          </w:p>
          <w:p w:rsidR="00054393" w:rsidRDefault="00054393" w:rsidP="0081470B">
            <w:pPr>
              <w:spacing w:after="0" w:line="240" w:lineRule="auto"/>
              <w:rPr>
                <w:rFonts w:ascii="Times New Roman" w:hAnsi="Times New Roman"/>
                <w:lang w:val="kk-KZ"/>
              </w:rPr>
            </w:pPr>
            <w:r>
              <w:rPr>
                <w:rFonts w:ascii="Times New Roman" w:hAnsi="Times New Roman"/>
                <w:lang w:val="kk-KZ"/>
              </w:rPr>
              <w:t xml:space="preserve">              </w:t>
            </w:r>
            <w:r w:rsidRPr="00551F7A">
              <w:rPr>
                <w:rFonts w:ascii="Times New Roman" w:hAnsi="Times New Roman"/>
                <w:lang w:val="en-US"/>
              </w:rPr>
              <w:t xml:space="preserve">ON </w:t>
            </w:r>
            <w:r w:rsidR="007E209A">
              <w:rPr>
                <w:rFonts w:ascii="Times New Roman" w:hAnsi="Times New Roman"/>
                <w:lang w:val="kk-KZ"/>
              </w:rPr>
              <w:t>13</w:t>
            </w:r>
          </w:p>
          <w:p w:rsidR="00054393" w:rsidRPr="00666D98" w:rsidRDefault="00054393" w:rsidP="007E209A">
            <w:pPr>
              <w:spacing w:after="0" w:line="240" w:lineRule="auto"/>
              <w:jc w:val="center"/>
              <w:rPr>
                <w:rFonts w:ascii="Times New Roman" w:hAnsi="Times New Roman"/>
                <w:lang w:val="kk-KZ"/>
              </w:rPr>
            </w:pPr>
            <w:r>
              <w:rPr>
                <w:rFonts w:ascii="Times New Roman" w:hAnsi="Times New Roman"/>
                <w:lang w:val="kk-KZ"/>
              </w:rPr>
              <w:t xml:space="preserve">    </w:t>
            </w:r>
          </w:p>
        </w:tc>
      </w:tr>
      <w:tr w:rsidR="00054393" w:rsidRPr="0077364D" w:rsidTr="0081470B">
        <w:trPr>
          <w:trHeight w:val="429"/>
        </w:trPr>
        <w:tc>
          <w:tcPr>
            <w:tcW w:w="3085" w:type="dxa"/>
            <w:tcBorders>
              <w:top w:val="single" w:sz="4" w:space="0" w:color="auto"/>
              <w:left w:val="single" w:sz="4" w:space="0" w:color="auto"/>
              <w:bottom w:val="single" w:sz="4" w:space="0" w:color="auto"/>
              <w:right w:val="single" w:sz="4" w:space="0" w:color="auto"/>
            </w:tcBorders>
            <w:shd w:val="clear" w:color="auto" w:fill="auto"/>
            <w:vAlign w:val="bottom"/>
          </w:tcPr>
          <w:p w:rsidR="00054393" w:rsidRDefault="00054393" w:rsidP="00A8751D">
            <w:pPr>
              <w:spacing w:after="0" w:line="240" w:lineRule="auto"/>
              <w:rPr>
                <w:rFonts w:ascii="Times New Roman" w:hAnsi="Times New Roman"/>
                <w:lang w:val="kk-KZ"/>
              </w:rPr>
            </w:pPr>
          </w:p>
          <w:p w:rsidR="00054393" w:rsidRDefault="00054393" w:rsidP="0081470B">
            <w:pPr>
              <w:spacing w:after="0" w:line="240" w:lineRule="auto"/>
              <w:jc w:val="center"/>
              <w:rPr>
                <w:rFonts w:ascii="Times New Roman" w:hAnsi="Times New Roman"/>
                <w:lang w:val="kk-KZ"/>
              </w:rPr>
            </w:pPr>
            <w:r w:rsidRPr="007446BA">
              <w:rPr>
                <w:rFonts w:ascii="Times New Roman" w:hAnsi="Times New Roman"/>
                <w:lang w:val="kk-KZ"/>
              </w:rPr>
              <w:t xml:space="preserve">EEShA </w:t>
            </w:r>
            <w:r w:rsidR="005D759D">
              <w:rPr>
                <w:rFonts w:ascii="Times New Roman" w:hAnsi="Times New Roman"/>
                <w:lang w:val="kk-KZ"/>
              </w:rPr>
              <w:t>4331</w:t>
            </w:r>
          </w:p>
          <w:p w:rsidR="00054393" w:rsidRPr="00250C83" w:rsidRDefault="00054393" w:rsidP="0081470B">
            <w:pPr>
              <w:spacing w:after="0" w:line="240" w:lineRule="auto"/>
              <w:jc w:val="center"/>
              <w:rPr>
                <w:rFonts w:ascii="Times New Roman" w:hAnsi="Times New Roman"/>
                <w:lang w:val="kk-KZ"/>
              </w:rPr>
            </w:pPr>
            <w:r w:rsidRPr="006C3BD1">
              <w:rPr>
                <w:rFonts w:ascii="Times New Roman" w:hAnsi="Times New Roman"/>
                <w:lang w:val="kk-KZ"/>
              </w:rPr>
              <w:t>Эксперимент есептерін шығару әдістері</w:t>
            </w:r>
          </w:p>
        </w:tc>
        <w:tc>
          <w:tcPr>
            <w:tcW w:w="8965" w:type="dxa"/>
            <w:tcBorders>
              <w:top w:val="single" w:sz="4" w:space="0" w:color="auto"/>
              <w:left w:val="single" w:sz="4" w:space="0" w:color="auto"/>
              <w:bottom w:val="single" w:sz="4" w:space="0" w:color="auto"/>
              <w:right w:val="single" w:sz="4" w:space="0" w:color="auto"/>
            </w:tcBorders>
            <w:shd w:val="clear" w:color="auto" w:fill="auto"/>
          </w:tcPr>
          <w:p w:rsidR="00054393" w:rsidRPr="00760210" w:rsidRDefault="00054393" w:rsidP="0081470B">
            <w:pPr>
              <w:spacing w:after="0" w:line="240" w:lineRule="auto"/>
              <w:jc w:val="both"/>
              <w:rPr>
                <w:rFonts w:ascii="Times New Roman" w:hAnsi="Times New Roman"/>
                <w:lang w:val="kk-KZ"/>
              </w:rPr>
            </w:pPr>
            <w:r w:rsidRPr="00760210">
              <w:rPr>
                <w:rFonts w:ascii="Times New Roman" w:hAnsi="Times New Roman"/>
                <w:lang w:val="kk-KZ"/>
              </w:rPr>
              <w:t>Эксперимент есептерін шығару әдістері - Эксперимент есептердің типтерімен және шығару әдістерімен таныстыру Эксперимент есептерінің оқу - тәрбиелік маңызы және типтері. Эксперимент есептерінің орны және шығару методикасы. Заттармен байланысты эксперимент есептерін шығарудың мысалдары. Биологиялық құбылысты бақылау және түсіндіру.</w:t>
            </w:r>
          </w:p>
        </w:tc>
        <w:tc>
          <w:tcPr>
            <w:tcW w:w="2126" w:type="dxa"/>
            <w:vMerge/>
            <w:tcBorders>
              <w:left w:val="single" w:sz="4" w:space="0" w:color="auto"/>
              <w:right w:val="single" w:sz="4" w:space="0" w:color="auto"/>
            </w:tcBorders>
            <w:vAlign w:val="center"/>
          </w:tcPr>
          <w:p w:rsidR="00054393" w:rsidRPr="00760210" w:rsidRDefault="00054393" w:rsidP="0081470B">
            <w:pPr>
              <w:spacing w:after="0" w:line="240" w:lineRule="auto"/>
              <w:jc w:val="center"/>
              <w:rPr>
                <w:rFonts w:ascii="Times New Roman" w:hAnsi="Times New Roman"/>
                <w:lang w:val="kk-KZ"/>
              </w:rPr>
            </w:pPr>
          </w:p>
        </w:tc>
      </w:tr>
      <w:tr w:rsidR="00054393" w:rsidRPr="009B5A31" w:rsidTr="0081470B">
        <w:trPr>
          <w:trHeight w:val="429"/>
        </w:trPr>
        <w:tc>
          <w:tcPr>
            <w:tcW w:w="3085" w:type="dxa"/>
            <w:tcBorders>
              <w:top w:val="single" w:sz="4" w:space="0" w:color="auto"/>
              <w:left w:val="single" w:sz="4" w:space="0" w:color="auto"/>
              <w:bottom w:val="single" w:sz="4" w:space="0" w:color="auto"/>
              <w:right w:val="single" w:sz="4" w:space="0" w:color="auto"/>
            </w:tcBorders>
            <w:shd w:val="clear" w:color="auto" w:fill="auto"/>
            <w:vAlign w:val="bottom"/>
          </w:tcPr>
          <w:p w:rsidR="00054393" w:rsidRDefault="00054393" w:rsidP="0081470B">
            <w:pPr>
              <w:spacing w:after="0" w:line="240" w:lineRule="auto"/>
              <w:jc w:val="center"/>
              <w:rPr>
                <w:rFonts w:ascii="Times New Roman" w:hAnsi="Times New Roman"/>
                <w:lang w:val="kk-KZ"/>
              </w:rPr>
            </w:pPr>
          </w:p>
          <w:p w:rsidR="00054393" w:rsidRDefault="005D759D" w:rsidP="00757C7C">
            <w:pPr>
              <w:spacing w:after="0" w:line="240" w:lineRule="auto"/>
              <w:jc w:val="center"/>
              <w:rPr>
                <w:rFonts w:ascii="Times New Roman" w:hAnsi="Times New Roman"/>
                <w:lang w:val="kk-KZ"/>
              </w:rPr>
            </w:pPr>
            <w:r>
              <w:rPr>
                <w:rFonts w:ascii="Times New Roman" w:hAnsi="Times New Roman"/>
                <w:lang w:val="kk-KZ"/>
              </w:rPr>
              <w:t>EZhA 4331</w:t>
            </w:r>
          </w:p>
          <w:p w:rsidR="00054393" w:rsidRPr="00250C83" w:rsidRDefault="00054393" w:rsidP="0081470B">
            <w:pPr>
              <w:spacing w:after="0" w:line="240" w:lineRule="auto"/>
              <w:jc w:val="center"/>
              <w:rPr>
                <w:rFonts w:ascii="Times New Roman" w:hAnsi="Times New Roman"/>
                <w:lang w:val="kk-KZ"/>
              </w:rPr>
            </w:pPr>
            <w:r w:rsidRPr="00760210">
              <w:rPr>
                <w:rFonts w:ascii="Times New Roman" w:hAnsi="Times New Roman"/>
              </w:rPr>
              <w:t>Эксперименттер жүргі</w:t>
            </w:r>
            <w:proofErr w:type="gramStart"/>
            <w:r w:rsidRPr="00760210">
              <w:rPr>
                <w:rFonts w:ascii="Times New Roman" w:hAnsi="Times New Roman"/>
              </w:rPr>
              <w:t>зу әд</w:t>
            </w:r>
            <w:proofErr w:type="gramEnd"/>
            <w:r w:rsidRPr="00760210">
              <w:rPr>
                <w:rFonts w:ascii="Times New Roman" w:hAnsi="Times New Roman"/>
              </w:rPr>
              <w:t>істері</w:t>
            </w:r>
          </w:p>
        </w:tc>
        <w:tc>
          <w:tcPr>
            <w:tcW w:w="8965" w:type="dxa"/>
            <w:tcBorders>
              <w:top w:val="single" w:sz="4" w:space="0" w:color="auto"/>
              <w:left w:val="single" w:sz="4" w:space="0" w:color="auto"/>
              <w:bottom w:val="single" w:sz="4" w:space="0" w:color="auto"/>
              <w:right w:val="single" w:sz="4" w:space="0" w:color="auto"/>
            </w:tcBorders>
            <w:shd w:val="clear" w:color="auto" w:fill="auto"/>
          </w:tcPr>
          <w:p w:rsidR="00054393" w:rsidRPr="00760210" w:rsidRDefault="00054393" w:rsidP="0081470B">
            <w:pPr>
              <w:spacing w:after="0" w:line="240" w:lineRule="auto"/>
              <w:jc w:val="both"/>
              <w:rPr>
                <w:rFonts w:ascii="Times New Roman" w:hAnsi="Times New Roman"/>
                <w:lang w:val="kk-KZ"/>
              </w:rPr>
            </w:pPr>
            <w:r w:rsidRPr="00760210">
              <w:rPr>
                <w:rFonts w:ascii="Times New Roman" w:hAnsi="Times New Roman"/>
                <w:lang w:val="kk-KZ"/>
              </w:rPr>
              <w:t>Эксперименттер жүргізу әдістері- Мектептегі биология кабинетінің құрал жабдықтары. Орта мектепте биологиядан зертханалық жұмыстарды және практикалық сабақтарды өткізу ерекшеліктері. Қауіпсіздік техникасы. Биологиядан мектеп курсының бағдарламасында алдын-ала қарастырылған зертханалық тәжірибелерді және практикалық сабақтарды жүргізу әдістемесі.</w:t>
            </w:r>
          </w:p>
        </w:tc>
        <w:tc>
          <w:tcPr>
            <w:tcW w:w="2126" w:type="dxa"/>
            <w:vMerge/>
            <w:tcBorders>
              <w:left w:val="single" w:sz="4" w:space="0" w:color="auto"/>
              <w:bottom w:val="single" w:sz="4" w:space="0" w:color="auto"/>
              <w:right w:val="single" w:sz="4" w:space="0" w:color="auto"/>
            </w:tcBorders>
            <w:vAlign w:val="center"/>
          </w:tcPr>
          <w:p w:rsidR="00054393" w:rsidRPr="00760210" w:rsidRDefault="00054393" w:rsidP="0081470B">
            <w:pPr>
              <w:spacing w:after="0" w:line="240" w:lineRule="auto"/>
              <w:jc w:val="center"/>
              <w:rPr>
                <w:rFonts w:ascii="Times New Roman" w:hAnsi="Times New Roman"/>
                <w:lang w:val="kk-KZ"/>
              </w:rPr>
            </w:pPr>
          </w:p>
        </w:tc>
      </w:tr>
      <w:tr w:rsidR="00054393" w:rsidRPr="009B5A31" w:rsidTr="0081470B">
        <w:trPr>
          <w:trHeight w:val="429"/>
        </w:trPr>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rsidR="00054393" w:rsidRPr="007E68D9" w:rsidRDefault="005D759D"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lang w:val="kk-KZ"/>
              </w:rPr>
            </w:pPr>
            <w:r>
              <w:rPr>
                <w:rFonts w:ascii="Times New Roman" w:hAnsi="Times New Roman"/>
                <w:color w:val="000000"/>
                <w:lang w:val="kk-KZ"/>
              </w:rPr>
              <w:t>BPKOA  4332</w:t>
            </w:r>
          </w:p>
          <w:p w:rsidR="00054393" w:rsidRPr="007E68D9" w:rsidRDefault="00054393"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lang w:val="kk-KZ"/>
              </w:rPr>
            </w:pPr>
            <w:r w:rsidRPr="007E68D9">
              <w:rPr>
                <w:rFonts w:ascii="Times New Roman" w:hAnsi="Times New Roman"/>
                <w:color w:val="000000"/>
                <w:lang w:val="kk-KZ"/>
              </w:rPr>
              <w:t xml:space="preserve">Биология пәнін қашықтықтан оқыту әдістемесі      </w:t>
            </w:r>
          </w:p>
        </w:tc>
        <w:tc>
          <w:tcPr>
            <w:tcW w:w="8965" w:type="dxa"/>
            <w:tcBorders>
              <w:top w:val="single" w:sz="4" w:space="0" w:color="auto"/>
              <w:left w:val="single" w:sz="4" w:space="0" w:color="auto"/>
              <w:bottom w:val="single" w:sz="4" w:space="0" w:color="auto"/>
              <w:right w:val="single" w:sz="4" w:space="0" w:color="auto"/>
            </w:tcBorders>
            <w:shd w:val="clear" w:color="auto" w:fill="auto"/>
          </w:tcPr>
          <w:p w:rsidR="00054393" w:rsidRPr="005D759D" w:rsidRDefault="00054393"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lang w:val="kk-KZ"/>
              </w:rPr>
            </w:pPr>
            <w:r w:rsidRPr="005D759D">
              <w:rPr>
                <w:rFonts w:ascii="Times New Roman" w:hAnsi="Times New Roman"/>
                <w:lang w:val="kk-KZ" w:eastAsia="ru-RU"/>
              </w:rPr>
              <w:t>Курс оқытудың қазіргі ғылыми негізделген мазмұны, тәсілдері, әдістері құралдары, оқытудың инновациялық технологиялары және оларды қолданудың тиімділігін креативті бағалау тәсілдері қарастырылады. Пәнаралық білімдерді интеграциялау, инновациялық технологияларды қолдану, АКТ-ны меңгере отырып, биология пәндерінен видеолекциялар дайындау әдістерін меңгеру және онлайн форматында дәріс, зертханалық сабақтар жүргізу ерекшеліктері туралы сипатталады.</w:t>
            </w:r>
          </w:p>
        </w:tc>
        <w:tc>
          <w:tcPr>
            <w:tcW w:w="2126" w:type="dxa"/>
            <w:vMerge w:val="restart"/>
            <w:tcBorders>
              <w:top w:val="nil"/>
              <w:left w:val="single" w:sz="4" w:space="0" w:color="auto"/>
              <w:right w:val="single" w:sz="4" w:space="0" w:color="auto"/>
            </w:tcBorders>
            <w:vAlign w:val="center"/>
          </w:tcPr>
          <w:p w:rsidR="00054393" w:rsidRPr="007E68D9" w:rsidRDefault="00054393" w:rsidP="0081470B">
            <w:pPr>
              <w:spacing w:after="0" w:line="240" w:lineRule="auto"/>
              <w:jc w:val="center"/>
              <w:rPr>
                <w:rFonts w:ascii="Times New Roman" w:hAnsi="Times New Roman"/>
                <w:lang w:val="kk-KZ"/>
              </w:rPr>
            </w:pPr>
            <w:r w:rsidRPr="007E68D9">
              <w:rPr>
                <w:rFonts w:ascii="Times New Roman" w:hAnsi="Times New Roman"/>
                <w:lang w:val="en-US"/>
              </w:rPr>
              <w:t xml:space="preserve">ON </w:t>
            </w:r>
            <w:r w:rsidRPr="007E68D9">
              <w:rPr>
                <w:rFonts w:ascii="Times New Roman" w:hAnsi="Times New Roman"/>
                <w:lang w:val="kk-KZ"/>
              </w:rPr>
              <w:t>3</w:t>
            </w:r>
          </w:p>
          <w:p w:rsidR="00054393" w:rsidRPr="007E68D9" w:rsidRDefault="00054393" w:rsidP="0081470B">
            <w:pPr>
              <w:spacing w:after="0" w:line="240" w:lineRule="auto"/>
              <w:jc w:val="center"/>
              <w:rPr>
                <w:rFonts w:ascii="Times New Roman" w:hAnsi="Times New Roman"/>
                <w:lang w:val="kk-KZ"/>
              </w:rPr>
            </w:pPr>
            <w:r w:rsidRPr="007E68D9">
              <w:rPr>
                <w:rFonts w:ascii="Times New Roman" w:hAnsi="Times New Roman"/>
                <w:lang w:val="kk-KZ"/>
              </w:rPr>
              <w:t xml:space="preserve"> </w:t>
            </w:r>
            <w:r w:rsidRPr="007E68D9">
              <w:rPr>
                <w:rFonts w:ascii="Times New Roman" w:hAnsi="Times New Roman"/>
                <w:lang w:val="en-US"/>
              </w:rPr>
              <w:t xml:space="preserve">ON </w:t>
            </w:r>
            <w:r w:rsidRPr="007E68D9">
              <w:rPr>
                <w:rFonts w:ascii="Times New Roman" w:hAnsi="Times New Roman"/>
                <w:lang w:val="kk-KZ"/>
              </w:rPr>
              <w:t>5</w:t>
            </w:r>
          </w:p>
          <w:p w:rsidR="00054393" w:rsidRPr="007E68D9" w:rsidRDefault="00054393" w:rsidP="0081470B">
            <w:pPr>
              <w:spacing w:after="0" w:line="240" w:lineRule="auto"/>
              <w:jc w:val="center"/>
              <w:rPr>
                <w:rFonts w:ascii="Times New Roman" w:hAnsi="Times New Roman"/>
                <w:lang w:val="kk-KZ"/>
              </w:rPr>
            </w:pPr>
            <w:r w:rsidRPr="007E68D9">
              <w:rPr>
                <w:rFonts w:ascii="Times New Roman" w:hAnsi="Times New Roman"/>
                <w:lang w:val="en-US"/>
              </w:rPr>
              <w:t xml:space="preserve"> ON </w:t>
            </w:r>
            <w:r w:rsidR="007E68D9">
              <w:rPr>
                <w:rFonts w:ascii="Times New Roman" w:hAnsi="Times New Roman"/>
                <w:lang w:val="kk-KZ"/>
              </w:rPr>
              <w:t>6</w:t>
            </w:r>
          </w:p>
          <w:p w:rsidR="007E68D9" w:rsidRDefault="00054393" w:rsidP="0081470B">
            <w:pPr>
              <w:spacing w:after="0" w:line="240" w:lineRule="auto"/>
              <w:jc w:val="center"/>
              <w:rPr>
                <w:rFonts w:ascii="Times New Roman" w:hAnsi="Times New Roman"/>
                <w:lang w:val="kk-KZ"/>
              </w:rPr>
            </w:pPr>
            <w:r w:rsidRPr="007E68D9">
              <w:rPr>
                <w:rFonts w:ascii="Times New Roman" w:hAnsi="Times New Roman"/>
                <w:lang w:val="kk-KZ"/>
              </w:rPr>
              <w:t xml:space="preserve">   </w:t>
            </w:r>
            <w:r w:rsidRPr="007E68D9">
              <w:rPr>
                <w:rFonts w:ascii="Times New Roman" w:hAnsi="Times New Roman"/>
                <w:lang w:val="en-US"/>
              </w:rPr>
              <w:t xml:space="preserve">ON </w:t>
            </w:r>
            <w:r w:rsidR="007E68D9">
              <w:rPr>
                <w:rFonts w:ascii="Times New Roman" w:hAnsi="Times New Roman"/>
                <w:lang w:val="kk-KZ"/>
              </w:rPr>
              <w:t>12</w:t>
            </w:r>
          </w:p>
          <w:p w:rsidR="00054393" w:rsidRPr="007E68D9" w:rsidRDefault="007E68D9" w:rsidP="007E68D9">
            <w:pPr>
              <w:rPr>
                <w:rFonts w:ascii="Times New Roman" w:hAnsi="Times New Roman"/>
                <w:lang w:val="kk-KZ"/>
              </w:rPr>
            </w:pPr>
            <w:r>
              <w:rPr>
                <w:rFonts w:ascii="Times New Roman" w:hAnsi="Times New Roman"/>
                <w:lang w:val="kk-KZ"/>
              </w:rPr>
              <w:t xml:space="preserve">              </w:t>
            </w:r>
            <w:r w:rsidRPr="007E68D9">
              <w:rPr>
                <w:rFonts w:ascii="Times New Roman" w:hAnsi="Times New Roman"/>
                <w:lang w:val="en-US"/>
              </w:rPr>
              <w:t xml:space="preserve">ON </w:t>
            </w:r>
            <w:r>
              <w:rPr>
                <w:rFonts w:ascii="Times New Roman" w:hAnsi="Times New Roman"/>
                <w:lang w:val="kk-KZ"/>
              </w:rPr>
              <w:t>13</w:t>
            </w:r>
          </w:p>
        </w:tc>
      </w:tr>
      <w:tr w:rsidR="00054393" w:rsidRPr="00146D98" w:rsidTr="0081470B">
        <w:trPr>
          <w:trHeight w:val="429"/>
        </w:trPr>
        <w:tc>
          <w:tcPr>
            <w:tcW w:w="3085" w:type="dxa"/>
            <w:tcBorders>
              <w:top w:val="single" w:sz="4" w:space="0" w:color="auto"/>
              <w:left w:val="single" w:sz="4" w:space="0" w:color="auto"/>
              <w:bottom w:val="single" w:sz="4" w:space="0" w:color="auto"/>
              <w:right w:val="single" w:sz="4" w:space="0" w:color="auto"/>
            </w:tcBorders>
            <w:shd w:val="clear" w:color="auto" w:fill="auto"/>
          </w:tcPr>
          <w:p w:rsidR="00054393" w:rsidRPr="007E68D9" w:rsidRDefault="00054393" w:rsidP="0081470B">
            <w:pPr>
              <w:spacing w:after="0" w:line="240" w:lineRule="auto"/>
              <w:rPr>
                <w:rFonts w:ascii="Times New Roman" w:hAnsi="Times New Roman"/>
                <w:lang w:val="kk-KZ"/>
              </w:rPr>
            </w:pPr>
          </w:p>
          <w:p w:rsidR="00054393" w:rsidRPr="007E68D9" w:rsidRDefault="00054393" w:rsidP="0081470B">
            <w:pPr>
              <w:spacing w:after="0" w:line="240" w:lineRule="auto"/>
              <w:jc w:val="center"/>
              <w:rPr>
                <w:rFonts w:ascii="Times New Roman" w:hAnsi="Times New Roman"/>
                <w:lang w:val="kk-KZ"/>
              </w:rPr>
            </w:pPr>
            <w:r w:rsidRPr="007E68D9">
              <w:rPr>
                <w:rFonts w:ascii="Times New Roman" w:hAnsi="Times New Roman"/>
                <w:color w:val="000000"/>
                <w:lang w:val="kk-KZ"/>
              </w:rPr>
              <w:t xml:space="preserve">KBBT </w:t>
            </w:r>
            <w:r w:rsidR="005D759D">
              <w:rPr>
                <w:rFonts w:ascii="Times New Roman" w:hAnsi="Times New Roman"/>
                <w:lang w:val="kk-KZ"/>
              </w:rPr>
              <w:t xml:space="preserve"> 4332</w:t>
            </w:r>
          </w:p>
          <w:p w:rsidR="00054393" w:rsidRPr="007E68D9" w:rsidRDefault="00054393" w:rsidP="0081470B">
            <w:pPr>
              <w:spacing w:after="0" w:line="240" w:lineRule="auto"/>
              <w:jc w:val="center"/>
              <w:rPr>
                <w:rFonts w:ascii="Times New Roman" w:hAnsi="Times New Roman"/>
              </w:rPr>
            </w:pPr>
            <w:r w:rsidRPr="007E68D9">
              <w:rPr>
                <w:rFonts w:ascii="Times New Roman" w:hAnsi="Times New Roman"/>
                <w:color w:val="000000"/>
                <w:lang w:val="kk-KZ"/>
              </w:rPr>
              <w:t xml:space="preserve">Қашықтықтан  білім беру технологиялары                                                        </w:t>
            </w:r>
          </w:p>
        </w:tc>
        <w:tc>
          <w:tcPr>
            <w:tcW w:w="8965" w:type="dxa"/>
            <w:tcBorders>
              <w:top w:val="single" w:sz="4" w:space="0" w:color="auto"/>
              <w:left w:val="single" w:sz="4" w:space="0" w:color="auto"/>
              <w:bottom w:val="single" w:sz="4" w:space="0" w:color="auto"/>
              <w:right w:val="single" w:sz="4" w:space="0" w:color="auto"/>
            </w:tcBorders>
            <w:shd w:val="clear" w:color="auto" w:fill="auto"/>
          </w:tcPr>
          <w:p w:rsidR="00054393" w:rsidRPr="005D759D" w:rsidRDefault="00054393" w:rsidP="0081470B">
            <w:pPr>
              <w:spacing w:after="0" w:line="240" w:lineRule="auto"/>
              <w:jc w:val="both"/>
              <w:rPr>
                <w:rFonts w:ascii="Times New Roman" w:hAnsi="Times New Roman"/>
                <w:lang w:eastAsia="ru-RU"/>
              </w:rPr>
            </w:pPr>
            <w:r w:rsidRPr="005D759D">
              <w:rPr>
                <w:rFonts w:ascii="Times New Roman" w:hAnsi="Times New Roman"/>
                <w:lang w:eastAsia="ru-RU"/>
              </w:rPr>
              <w:t>Инновациялық бі</w:t>
            </w:r>
            <w:proofErr w:type="gramStart"/>
            <w:r w:rsidRPr="005D759D">
              <w:rPr>
                <w:rFonts w:ascii="Times New Roman" w:hAnsi="Times New Roman"/>
                <w:lang w:eastAsia="ru-RU"/>
              </w:rPr>
              <w:t>л</w:t>
            </w:r>
            <w:proofErr w:type="gramEnd"/>
            <w:r w:rsidRPr="005D759D">
              <w:rPr>
                <w:rFonts w:ascii="Times New Roman" w:hAnsi="Times New Roman"/>
                <w:lang w:eastAsia="ru-RU"/>
              </w:rPr>
              <w:t xml:space="preserve">ім беру технологиялары. Цифрлық құралдар: бұлтты технологиялар мен қоймалар, </w:t>
            </w:r>
            <w:r w:rsidRPr="005D759D">
              <w:rPr>
                <w:rFonts w:ascii="Times New Roman" w:hAnsi="Times New Roman"/>
                <w:lang w:val="en-US" w:eastAsia="ru-RU"/>
              </w:rPr>
              <w:t>LMS</w:t>
            </w:r>
            <w:r w:rsidRPr="005D759D">
              <w:rPr>
                <w:rFonts w:ascii="Times New Roman" w:hAnsi="Times New Roman"/>
                <w:lang w:eastAsia="ru-RU"/>
              </w:rPr>
              <w:t xml:space="preserve"> жүйелері, онлайн сервистер мен интерактивті оқ</w:t>
            </w:r>
            <w:proofErr w:type="gramStart"/>
            <w:r w:rsidRPr="005D759D">
              <w:rPr>
                <w:rFonts w:ascii="Times New Roman" w:hAnsi="Times New Roman"/>
                <w:lang w:eastAsia="ru-RU"/>
              </w:rPr>
              <w:t>ыту</w:t>
            </w:r>
            <w:proofErr w:type="gramEnd"/>
            <w:r w:rsidRPr="005D759D">
              <w:rPr>
                <w:rFonts w:ascii="Times New Roman" w:hAnsi="Times New Roman"/>
                <w:lang w:eastAsia="ru-RU"/>
              </w:rPr>
              <w:t xml:space="preserve">ға арналған платформалар, бейнеконференция жүйелері, интерактивті онлайн тақталар, онлайн тестілеу және білімді бақылау сервистері, оқытуда </w:t>
            </w:r>
            <w:r w:rsidRPr="005D759D">
              <w:rPr>
                <w:rFonts w:ascii="Times New Roman" w:hAnsi="Times New Roman"/>
                <w:lang w:val="en-US" w:eastAsia="ru-RU"/>
              </w:rPr>
              <w:t>QR</w:t>
            </w:r>
            <w:r w:rsidRPr="005D759D">
              <w:rPr>
                <w:rFonts w:ascii="Times New Roman" w:hAnsi="Times New Roman"/>
                <w:lang w:eastAsia="ru-RU"/>
              </w:rPr>
              <w:t xml:space="preserve"> кодтарын құру және қолдану. Қашықтықтан білім  беру кезінде интерактивті оқыту үшін сандық құралдарды пайдалану.</w:t>
            </w:r>
          </w:p>
        </w:tc>
        <w:tc>
          <w:tcPr>
            <w:tcW w:w="2126" w:type="dxa"/>
            <w:vMerge/>
            <w:tcBorders>
              <w:left w:val="single" w:sz="4" w:space="0" w:color="auto"/>
              <w:right w:val="single" w:sz="4" w:space="0" w:color="auto"/>
            </w:tcBorders>
            <w:vAlign w:val="center"/>
          </w:tcPr>
          <w:p w:rsidR="00054393" w:rsidRPr="00760210" w:rsidRDefault="00054393" w:rsidP="0081470B">
            <w:pPr>
              <w:spacing w:after="0" w:line="240" w:lineRule="auto"/>
              <w:jc w:val="center"/>
              <w:rPr>
                <w:rFonts w:ascii="Times New Roman" w:hAnsi="Times New Roman"/>
                <w:lang w:val="kk-KZ"/>
              </w:rPr>
            </w:pPr>
          </w:p>
        </w:tc>
      </w:tr>
      <w:tr w:rsidR="00054393" w:rsidRPr="00BA0635" w:rsidTr="0081470B">
        <w:trPr>
          <w:trHeight w:val="429"/>
        </w:trPr>
        <w:tc>
          <w:tcPr>
            <w:tcW w:w="3085" w:type="dxa"/>
            <w:tcBorders>
              <w:top w:val="single" w:sz="4" w:space="0" w:color="auto"/>
              <w:left w:val="single" w:sz="4" w:space="0" w:color="auto"/>
              <w:bottom w:val="single" w:sz="4" w:space="0" w:color="auto"/>
              <w:right w:val="single" w:sz="4" w:space="0" w:color="auto"/>
            </w:tcBorders>
            <w:shd w:val="clear" w:color="auto" w:fill="auto"/>
          </w:tcPr>
          <w:p w:rsidR="00054393" w:rsidRPr="007E68D9" w:rsidRDefault="00054393" w:rsidP="0081470B">
            <w:pPr>
              <w:spacing w:after="0" w:line="240" w:lineRule="auto"/>
              <w:rPr>
                <w:rFonts w:ascii="Times New Roman" w:hAnsi="Times New Roman"/>
                <w:lang w:val="kk-KZ"/>
              </w:rPr>
            </w:pPr>
          </w:p>
          <w:p w:rsidR="00054393" w:rsidRPr="007E68D9" w:rsidRDefault="00054393" w:rsidP="0081470B">
            <w:pPr>
              <w:spacing w:after="0" w:line="240" w:lineRule="auto"/>
              <w:jc w:val="center"/>
              <w:rPr>
                <w:rFonts w:ascii="Times New Roman" w:hAnsi="Times New Roman"/>
                <w:lang w:val="kk-KZ"/>
              </w:rPr>
            </w:pPr>
            <w:r w:rsidRPr="007E68D9">
              <w:rPr>
                <w:rFonts w:ascii="Times New Roman" w:hAnsi="Times New Roman"/>
                <w:color w:val="000000"/>
                <w:lang w:val="kk-KZ"/>
              </w:rPr>
              <w:t xml:space="preserve">BBCT </w:t>
            </w:r>
            <w:r w:rsidR="005D759D">
              <w:rPr>
                <w:rFonts w:ascii="Times New Roman" w:hAnsi="Times New Roman"/>
                <w:lang w:val="kk-KZ"/>
              </w:rPr>
              <w:t xml:space="preserve"> 4332</w:t>
            </w:r>
          </w:p>
          <w:p w:rsidR="00054393" w:rsidRPr="007E68D9" w:rsidRDefault="00054393" w:rsidP="0081470B">
            <w:pPr>
              <w:spacing w:after="0" w:line="240" w:lineRule="auto"/>
              <w:jc w:val="center"/>
              <w:rPr>
                <w:rFonts w:ascii="Times New Roman" w:hAnsi="Times New Roman"/>
              </w:rPr>
            </w:pPr>
            <w:r w:rsidRPr="007E68D9">
              <w:rPr>
                <w:rFonts w:ascii="Times New Roman" w:hAnsi="Times New Roman"/>
                <w:color w:val="000000"/>
                <w:lang w:val="kk-KZ"/>
              </w:rPr>
              <w:t xml:space="preserve">     Білім берудегі цифрлық технологиялар</w:t>
            </w:r>
          </w:p>
        </w:tc>
        <w:tc>
          <w:tcPr>
            <w:tcW w:w="8965" w:type="dxa"/>
            <w:tcBorders>
              <w:top w:val="single" w:sz="4" w:space="0" w:color="auto"/>
              <w:left w:val="single" w:sz="4" w:space="0" w:color="auto"/>
              <w:bottom w:val="single" w:sz="4" w:space="0" w:color="auto"/>
              <w:right w:val="single" w:sz="4" w:space="0" w:color="auto"/>
            </w:tcBorders>
            <w:shd w:val="clear" w:color="auto" w:fill="auto"/>
          </w:tcPr>
          <w:p w:rsidR="00054393" w:rsidRPr="005D759D" w:rsidRDefault="00054393" w:rsidP="0081470B">
            <w:pPr>
              <w:spacing w:after="0" w:line="240" w:lineRule="auto"/>
              <w:jc w:val="both"/>
              <w:rPr>
                <w:rFonts w:ascii="Times New Roman" w:hAnsi="Times New Roman"/>
                <w:lang w:val="kk-KZ" w:eastAsia="ru-RU"/>
              </w:rPr>
            </w:pPr>
            <w:r w:rsidRPr="005D759D">
              <w:rPr>
                <w:rFonts w:ascii="Times New Roman" w:hAnsi="Times New Roman"/>
                <w:shd w:val="clear" w:color="auto" w:fill="FFFFFF"/>
              </w:rPr>
              <w:t>Цифрландырудағы негізгі мақсат – бәсекеге қабілеттілікті арттыру, халықтың өмі</w:t>
            </w:r>
            <w:proofErr w:type="gramStart"/>
            <w:r w:rsidRPr="005D759D">
              <w:rPr>
                <w:rFonts w:ascii="Times New Roman" w:hAnsi="Times New Roman"/>
                <w:shd w:val="clear" w:color="auto" w:fill="FFFFFF"/>
              </w:rPr>
              <w:t>р</w:t>
            </w:r>
            <w:proofErr w:type="gramEnd"/>
            <w:r w:rsidRPr="005D759D">
              <w:rPr>
                <w:rFonts w:ascii="Times New Roman" w:hAnsi="Times New Roman"/>
                <w:shd w:val="clear" w:color="auto" w:fill="FFFFFF"/>
              </w:rPr>
              <w:t xml:space="preserve"> сүру сапасын жақсарту, оқу-тәрбие процесін жеделдету және жеңілдету, балаларға, ұстаздарға, ата-аналарға жүктемені азайту. Ең бастысы – бі</w:t>
            </w:r>
            <w:proofErr w:type="gramStart"/>
            <w:r w:rsidRPr="005D759D">
              <w:rPr>
                <w:rFonts w:ascii="Times New Roman" w:hAnsi="Times New Roman"/>
                <w:shd w:val="clear" w:color="auto" w:fill="FFFFFF"/>
              </w:rPr>
              <w:t>л</w:t>
            </w:r>
            <w:proofErr w:type="gramEnd"/>
            <w:r w:rsidRPr="005D759D">
              <w:rPr>
                <w:rFonts w:ascii="Times New Roman" w:hAnsi="Times New Roman"/>
                <w:shd w:val="clear" w:color="auto" w:fill="FFFFFF"/>
              </w:rPr>
              <w:t>ім беру сапасын арттыру.</w:t>
            </w:r>
          </w:p>
          <w:p w:rsidR="00054393" w:rsidRPr="005D759D" w:rsidRDefault="00054393" w:rsidP="0081470B">
            <w:pPr>
              <w:spacing w:after="0" w:line="240" w:lineRule="auto"/>
              <w:jc w:val="both"/>
              <w:rPr>
                <w:rFonts w:ascii="Times New Roman" w:hAnsi="Times New Roman"/>
                <w:lang w:val="kk-KZ" w:eastAsia="ru-RU"/>
              </w:rPr>
            </w:pPr>
            <w:r w:rsidRPr="005D759D">
              <w:rPr>
                <w:rFonts w:ascii="Times New Roman" w:hAnsi="Times New Roman"/>
                <w:lang w:val="kk-KZ" w:eastAsia="ru-RU"/>
              </w:rPr>
              <w:t>Білім сферасындағы цифрландырудың ең басты міндеті – білім беру сапасын арттыру, яғни халықаралық дейгейде әртүрлі салаларда, оның ішінде «жасанды интеллект» және «ауқымды деректер» жасау саласында бәсекеге қабілетті Ел жастарын дайындау.</w:t>
            </w:r>
          </w:p>
        </w:tc>
        <w:tc>
          <w:tcPr>
            <w:tcW w:w="2126" w:type="dxa"/>
            <w:vMerge/>
            <w:tcBorders>
              <w:left w:val="single" w:sz="4" w:space="0" w:color="auto"/>
              <w:bottom w:val="single" w:sz="4" w:space="0" w:color="auto"/>
              <w:right w:val="single" w:sz="4" w:space="0" w:color="auto"/>
            </w:tcBorders>
            <w:vAlign w:val="center"/>
          </w:tcPr>
          <w:p w:rsidR="00054393" w:rsidRPr="009E6FC8" w:rsidRDefault="00054393" w:rsidP="0081470B">
            <w:pPr>
              <w:spacing w:after="0" w:line="240" w:lineRule="auto"/>
              <w:jc w:val="center"/>
              <w:rPr>
                <w:rFonts w:ascii="Times New Roman" w:hAnsi="Times New Roman"/>
                <w:lang w:val="kk-KZ"/>
              </w:rPr>
            </w:pPr>
          </w:p>
        </w:tc>
      </w:tr>
      <w:tr w:rsidR="0080561D" w:rsidRPr="0080561D" w:rsidTr="00BC7D47">
        <w:trPr>
          <w:trHeight w:val="429"/>
        </w:trPr>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rsidR="0080561D" w:rsidRPr="006A76E8" w:rsidRDefault="0080561D"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lang w:val="kk-KZ"/>
              </w:rPr>
            </w:pPr>
            <w:r w:rsidRPr="00551F7A">
              <w:rPr>
                <w:rFonts w:ascii="Times New Roman" w:hAnsi="Times New Roman"/>
                <w:color w:val="000000"/>
                <w:lang w:val="en-US"/>
              </w:rPr>
              <w:t xml:space="preserve">KB </w:t>
            </w:r>
            <w:r w:rsidRPr="00551F7A">
              <w:rPr>
                <w:rFonts w:ascii="Times New Roman" w:hAnsi="Times New Roman"/>
                <w:color w:val="000000"/>
              </w:rPr>
              <w:t>4</w:t>
            </w:r>
            <w:r w:rsidRPr="00551F7A">
              <w:rPr>
                <w:rFonts w:ascii="Times New Roman" w:hAnsi="Times New Roman"/>
                <w:color w:val="000000"/>
                <w:lang w:val="en-US"/>
              </w:rPr>
              <w:t>33</w:t>
            </w:r>
            <w:r>
              <w:rPr>
                <w:rFonts w:ascii="Times New Roman" w:hAnsi="Times New Roman"/>
                <w:color w:val="000000"/>
                <w:lang w:val="kk-KZ"/>
              </w:rPr>
              <w:t>3</w:t>
            </w:r>
          </w:p>
          <w:p w:rsidR="0080561D" w:rsidRPr="00551F7A" w:rsidRDefault="0080561D"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lang w:val="kk-KZ"/>
              </w:rPr>
            </w:pPr>
            <w:r w:rsidRPr="00551F7A">
              <w:rPr>
                <w:rFonts w:ascii="Times New Roman" w:hAnsi="Times New Roman"/>
                <w:color w:val="000000"/>
                <w:lang w:val="kk-KZ"/>
              </w:rPr>
              <w:t>Қолданбалы биология</w:t>
            </w:r>
          </w:p>
        </w:tc>
        <w:tc>
          <w:tcPr>
            <w:tcW w:w="8965" w:type="dxa"/>
            <w:tcBorders>
              <w:top w:val="single" w:sz="4" w:space="0" w:color="auto"/>
              <w:left w:val="single" w:sz="4" w:space="0" w:color="auto"/>
              <w:bottom w:val="single" w:sz="4" w:space="0" w:color="auto"/>
              <w:right w:val="single" w:sz="4" w:space="0" w:color="auto"/>
            </w:tcBorders>
            <w:shd w:val="clear" w:color="auto" w:fill="auto"/>
          </w:tcPr>
          <w:p w:rsidR="0080561D" w:rsidRPr="00551F7A" w:rsidRDefault="0080561D" w:rsidP="0081470B">
            <w:pPr>
              <w:pStyle w:val="ab"/>
              <w:spacing w:before="0" w:beforeAutospacing="0" w:after="0" w:afterAutospacing="0"/>
              <w:jc w:val="both"/>
              <w:rPr>
                <w:rFonts w:cs="Times New Roman"/>
                <w:sz w:val="22"/>
                <w:lang w:val="kk-KZ"/>
              </w:rPr>
            </w:pPr>
            <w:r w:rsidRPr="00551F7A">
              <w:rPr>
                <w:rFonts w:cs="Times New Roman"/>
                <w:color w:val="000000"/>
                <w:sz w:val="22"/>
                <w:lang w:val="kk-KZ"/>
              </w:rPr>
              <w:t>Қолданбалы биология – топырақтың белгілері, жалпы құрамы мен қасиеттеріне, педогогикалық профильдегі биологтар үшін мектеп жанындағы тәжірибе участоктарында жұмыстарды ұйымдастыруға қажетті білімдермен қаруландырады, тәрбиелік мәні бар ғылыми жмыстарды жүргізу әдістерін үйретеді. Келешек мұғалімдер үшін қолданбалы биология  пәнін оқыту олардың табиғаттану ғылымдары мен танысудың негізгі бір бөлігі. Қазіргі кезде ауыл шаруашылық өнімдері халықтың әлауқатын көтеретін тамақ, жеңіл өнеркәсіптердің негізгі шикізат көзі. </w:t>
            </w:r>
            <w:hyperlink r:id="rId29" w:history="1">
              <w:r w:rsidRPr="00551F7A">
                <w:rPr>
                  <w:rStyle w:val="ae"/>
                  <w:color w:val="auto"/>
                  <w:sz w:val="22"/>
                  <w:u w:val="none"/>
                </w:rPr>
                <w:t>Өсімді</w:t>
              </w:r>
              <w:proofErr w:type="gramStart"/>
              <w:r w:rsidRPr="00551F7A">
                <w:rPr>
                  <w:rStyle w:val="ae"/>
                  <w:color w:val="auto"/>
                  <w:sz w:val="22"/>
                  <w:u w:val="none"/>
                </w:rPr>
                <w:t>к</w:t>
              </w:r>
              <w:proofErr w:type="gramEnd"/>
              <w:r w:rsidRPr="00551F7A">
                <w:rPr>
                  <w:rStyle w:val="ae"/>
                  <w:color w:val="auto"/>
                  <w:sz w:val="22"/>
                  <w:u w:val="none"/>
                </w:rPr>
                <w:t xml:space="preserve"> өсірудің биологиясын</w:t>
              </w:r>
            </w:hyperlink>
            <w:r w:rsidRPr="00551F7A">
              <w:rPr>
                <w:rFonts w:cs="Times New Roman"/>
                <w:sz w:val="22"/>
              </w:rPr>
              <w:t>, табиғи өсімдікке тән экономикалық маңызы бар заттарды өндіру технологиясымен танысады.</w:t>
            </w:r>
          </w:p>
        </w:tc>
        <w:tc>
          <w:tcPr>
            <w:tcW w:w="2126" w:type="dxa"/>
            <w:vMerge w:val="restart"/>
            <w:tcBorders>
              <w:top w:val="nil"/>
              <w:left w:val="single" w:sz="4" w:space="0" w:color="auto"/>
              <w:right w:val="single" w:sz="4" w:space="0" w:color="auto"/>
            </w:tcBorders>
            <w:vAlign w:val="center"/>
          </w:tcPr>
          <w:p w:rsidR="0080561D" w:rsidRDefault="0080561D" w:rsidP="0081470B">
            <w:pPr>
              <w:spacing w:after="0" w:line="240" w:lineRule="auto"/>
              <w:rPr>
                <w:rFonts w:ascii="Times New Roman" w:hAnsi="Times New Roman"/>
                <w:lang w:val="kk-KZ"/>
              </w:rPr>
            </w:pPr>
            <w:r>
              <w:rPr>
                <w:rFonts w:ascii="Times New Roman" w:hAnsi="Times New Roman"/>
                <w:lang w:val="kk-KZ"/>
              </w:rPr>
              <w:t xml:space="preserve">            </w:t>
            </w:r>
            <w:r w:rsidRPr="00666D98">
              <w:rPr>
                <w:rFonts w:ascii="Times New Roman" w:hAnsi="Times New Roman"/>
                <w:lang w:val="kk-KZ"/>
              </w:rPr>
              <w:t xml:space="preserve">ON </w:t>
            </w:r>
            <w:r>
              <w:rPr>
                <w:rFonts w:ascii="Times New Roman" w:hAnsi="Times New Roman"/>
                <w:lang w:val="kk-KZ"/>
              </w:rPr>
              <w:t>5</w:t>
            </w:r>
          </w:p>
          <w:p w:rsidR="0080561D" w:rsidRPr="00551F7A" w:rsidRDefault="0080561D" w:rsidP="0081470B">
            <w:pPr>
              <w:spacing w:after="0" w:line="240" w:lineRule="auto"/>
              <w:rPr>
                <w:rFonts w:ascii="Times New Roman" w:hAnsi="Times New Roman"/>
                <w:lang w:val="kk-KZ"/>
              </w:rPr>
            </w:pPr>
            <w:r>
              <w:rPr>
                <w:rFonts w:ascii="Times New Roman" w:hAnsi="Times New Roman"/>
                <w:lang w:val="kk-KZ"/>
              </w:rPr>
              <w:t xml:space="preserve">            </w:t>
            </w:r>
            <w:r w:rsidRPr="00551F7A">
              <w:rPr>
                <w:rFonts w:ascii="Times New Roman" w:hAnsi="Times New Roman"/>
                <w:lang w:val="en-US"/>
              </w:rPr>
              <w:t xml:space="preserve">ON </w:t>
            </w:r>
            <w:r>
              <w:rPr>
                <w:rFonts w:ascii="Times New Roman" w:hAnsi="Times New Roman"/>
                <w:lang w:val="kk-KZ"/>
              </w:rPr>
              <w:t>10</w:t>
            </w:r>
          </w:p>
          <w:p w:rsidR="0080561D" w:rsidRDefault="0080561D" w:rsidP="0081470B">
            <w:pPr>
              <w:spacing w:after="0" w:line="240" w:lineRule="auto"/>
              <w:jc w:val="center"/>
              <w:rPr>
                <w:rFonts w:ascii="Times New Roman" w:hAnsi="Times New Roman"/>
                <w:lang w:val="kk-KZ"/>
              </w:rPr>
            </w:pPr>
            <w:r w:rsidRPr="00551F7A">
              <w:rPr>
                <w:rFonts w:ascii="Times New Roman" w:hAnsi="Times New Roman"/>
                <w:lang w:val="en-US"/>
              </w:rPr>
              <w:t xml:space="preserve">ON </w:t>
            </w:r>
            <w:r>
              <w:rPr>
                <w:rFonts w:ascii="Times New Roman" w:hAnsi="Times New Roman"/>
                <w:lang w:val="kk-KZ"/>
              </w:rPr>
              <w:t>12</w:t>
            </w:r>
          </w:p>
          <w:p w:rsidR="0080561D" w:rsidRPr="00551F7A" w:rsidRDefault="0080561D" w:rsidP="0081470B">
            <w:pPr>
              <w:spacing w:after="0" w:line="240" w:lineRule="auto"/>
              <w:rPr>
                <w:rFonts w:ascii="Times New Roman" w:hAnsi="Times New Roman"/>
                <w:lang w:val="kk-KZ"/>
              </w:rPr>
            </w:pPr>
            <w:r>
              <w:rPr>
                <w:rFonts w:ascii="Times New Roman" w:hAnsi="Times New Roman"/>
                <w:lang w:val="kk-KZ"/>
              </w:rPr>
              <w:t xml:space="preserve">            </w:t>
            </w:r>
            <w:r w:rsidRPr="00666D98">
              <w:rPr>
                <w:rFonts w:ascii="Times New Roman" w:hAnsi="Times New Roman"/>
                <w:lang w:val="kk-KZ"/>
              </w:rPr>
              <w:t xml:space="preserve">ON </w:t>
            </w:r>
            <w:r>
              <w:rPr>
                <w:rFonts w:ascii="Times New Roman" w:hAnsi="Times New Roman"/>
                <w:lang w:val="kk-KZ"/>
              </w:rPr>
              <w:t>14</w:t>
            </w:r>
          </w:p>
          <w:p w:rsidR="0080561D" w:rsidRPr="00551F7A" w:rsidRDefault="0080561D" w:rsidP="0080561D">
            <w:pPr>
              <w:spacing w:after="0" w:line="240" w:lineRule="auto"/>
              <w:jc w:val="center"/>
              <w:rPr>
                <w:rFonts w:ascii="Times New Roman" w:hAnsi="Times New Roman"/>
                <w:lang w:val="kk-KZ"/>
              </w:rPr>
            </w:pPr>
          </w:p>
        </w:tc>
      </w:tr>
      <w:tr w:rsidR="0080561D" w:rsidRPr="009B5A31" w:rsidTr="00BC7D47">
        <w:trPr>
          <w:trHeight w:val="70"/>
        </w:trPr>
        <w:tc>
          <w:tcPr>
            <w:tcW w:w="3085" w:type="dxa"/>
            <w:tcBorders>
              <w:top w:val="single" w:sz="4" w:space="0" w:color="auto"/>
              <w:left w:val="single" w:sz="4" w:space="0" w:color="auto"/>
              <w:bottom w:val="single" w:sz="4" w:space="0" w:color="auto"/>
              <w:right w:val="single" w:sz="4" w:space="0" w:color="auto"/>
            </w:tcBorders>
            <w:shd w:val="clear" w:color="auto" w:fill="auto"/>
          </w:tcPr>
          <w:p w:rsidR="0080561D" w:rsidRDefault="0080561D" w:rsidP="0081470B">
            <w:pPr>
              <w:spacing w:after="0" w:line="240" w:lineRule="auto"/>
              <w:jc w:val="center"/>
              <w:rPr>
                <w:rFonts w:ascii="Times New Roman" w:hAnsi="Times New Roman"/>
                <w:lang w:val="kk-KZ"/>
              </w:rPr>
            </w:pPr>
          </w:p>
          <w:p w:rsidR="0080561D" w:rsidRDefault="0080561D" w:rsidP="0081470B">
            <w:pPr>
              <w:spacing w:after="0" w:line="240" w:lineRule="auto"/>
              <w:jc w:val="center"/>
              <w:rPr>
                <w:rFonts w:ascii="Times New Roman" w:hAnsi="Times New Roman"/>
                <w:lang w:val="kk-KZ"/>
              </w:rPr>
            </w:pPr>
            <w:r w:rsidRPr="00384426">
              <w:rPr>
                <w:rFonts w:ascii="Times New Roman" w:hAnsi="Times New Roman"/>
              </w:rPr>
              <w:t xml:space="preserve">Top </w:t>
            </w:r>
            <w:r>
              <w:rPr>
                <w:rFonts w:ascii="Times New Roman" w:hAnsi="Times New Roman"/>
                <w:lang w:val="kk-KZ"/>
              </w:rPr>
              <w:t xml:space="preserve">4333 </w:t>
            </w:r>
          </w:p>
          <w:p w:rsidR="0080561D" w:rsidRPr="00ED0CA8" w:rsidRDefault="0080561D" w:rsidP="0081470B">
            <w:pPr>
              <w:spacing w:after="0" w:line="240" w:lineRule="auto"/>
              <w:jc w:val="center"/>
              <w:rPr>
                <w:rFonts w:ascii="Times New Roman" w:hAnsi="Times New Roman"/>
              </w:rPr>
            </w:pPr>
            <w:r w:rsidRPr="00ED0CA8">
              <w:rPr>
                <w:rFonts w:ascii="Times New Roman" w:hAnsi="Times New Roman"/>
              </w:rPr>
              <w:lastRenderedPageBreak/>
              <w:t>Топырақтану</w:t>
            </w:r>
          </w:p>
        </w:tc>
        <w:tc>
          <w:tcPr>
            <w:tcW w:w="8965" w:type="dxa"/>
            <w:tcBorders>
              <w:top w:val="single" w:sz="4" w:space="0" w:color="auto"/>
              <w:left w:val="single" w:sz="4" w:space="0" w:color="auto"/>
              <w:bottom w:val="single" w:sz="4" w:space="0" w:color="auto"/>
              <w:right w:val="single" w:sz="4" w:space="0" w:color="auto"/>
            </w:tcBorders>
            <w:shd w:val="clear" w:color="auto" w:fill="auto"/>
          </w:tcPr>
          <w:p w:rsidR="0080561D" w:rsidRPr="00ED0CA8" w:rsidRDefault="0080561D" w:rsidP="0081470B">
            <w:pPr>
              <w:spacing w:after="0" w:line="240" w:lineRule="auto"/>
              <w:jc w:val="both"/>
              <w:rPr>
                <w:rFonts w:ascii="Times New Roman" w:hAnsi="Times New Roman"/>
                <w:lang w:val="kk-KZ"/>
              </w:rPr>
            </w:pPr>
            <w:r w:rsidRPr="00ED0CA8">
              <w:rPr>
                <w:rFonts w:ascii="Times New Roman" w:hAnsi="Times New Roman"/>
                <w:lang w:val="kk-KZ"/>
              </w:rPr>
              <w:lastRenderedPageBreak/>
              <w:t xml:space="preserve">Топырақтану - топырақтартың, олардың генезисін, даму тарихын, құрамы мен қасиеттерін, географиялық таралуын, сондай-ақ топырақты оңтайлы пайдалану мен оның құнарлылығын </w:t>
            </w:r>
            <w:r w:rsidRPr="00ED0CA8">
              <w:rPr>
                <w:rFonts w:ascii="Times New Roman" w:hAnsi="Times New Roman"/>
                <w:lang w:val="kk-KZ"/>
              </w:rPr>
              <w:lastRenderedPageBreak/>
              <w:t>арттырудың жолдарын зерттейтін ғылым. Студенттерге топырақ туралы түсінік беретін, топырақтың табиғаты мен қасиеттерін, оның қоршаған ортамен байланысын көрсететін іргелі теоретикалық ғылыми пәндердің бірі.</w:t>
            </w:r>
          </w:p>
        </w:tc>
        <w:tc>
          <w:tcPr>
            <w:tcW w:w="2126" w:type="dxa"/>
            <w:vMerge/>
            <w:tcBorders>
              <w:left w:val="single" w:sz="4" w:space="0" w:color="auto"/>
              <w:right w:val="single" w:sz="4" w:space="0" w:color="auto"/>
            </w:tcBorders>
            <w:vAlign w:val="center"/>
          </w:tcPr>
          <w:p w:rsidR="0080561D" w:rsidRPr="00ED0CA8" w:rsidRDefault="0080561D" w:rsidP="00BC7D47">
            <w:pPr>
              <w:spacing w:after="0" w:line="240" w:lineRule="auto"/>
              <w:jc w:val="center"/>
              <w:rPr>
                <w:rFonts w:ascii="Times New Roman" w:hAnsi="Times New Roman"/>
                <w:lang w:val="kk-KZ"/>
              </w:rPr>
            </w:pPr>
          </w:p>
        </w:tc>
      </w:tr>
      <w:tr w:rsidR="0080561D" w:rsidRPr="009B5A31" w:rsidTr="00BC7D47">
        <w:trPr>
          <w:trHeight w:val="130"/>
        </w:trPr>
        <w:tc>
          <w:tcPr>
            <w:tcW w:w="3085" w:type="dxa"/>
            <w:tcBorders>
              <w:top w:val="single" w:sz="4" w:space="0" w:color="auto"/>
              <w:left w:val="single" w:sz="4" w:space="0" w:color="auto"/>
              <w:bottom w:val="single" w:sz="4" w:space="0" w:color="auto"/>
              <w:right w:val="single" w:sz="4" w:space="0" w:color="auto"/>
            </w:tcBorders>
            <w:shd w:val="clear" w:color="auto" w:fill="auto"/>
          </w:tcPr>
          <w:p w:rsidR="0080561D" w:rsidRDefault="0080561D" w:rsidP="0081470B">
            <w:pPr>
              <w:spacing w:after="0" w:line="240" w:lineRule="auto"/>
              <w:rPr>
                <w:rFonts w:ascii="Times New Roman" w:hAnsi="Times New Roman"/>
                <w:lang w:val="kk-KZ"/>
              </w:rPr>
            </w:pPr>
          </w:p>
          <w:p w:rsidR="0080561D" w:rsidRPr="005337F0" w:rsidRDefault="0080561D" w:rsidP="0081470B">
            <w:pPr>
              <w:spacing w:after="0" w:line="240" w:lineRule="auto"/>
              <w:jc w:val="center"/>
              <w:rPr>
                <w:rFonts w:ascii="Times New Roman" w:hAnsi="Times New Roman"/>
                <w:lang w:val="kk-KZ"/>
              </w:rPr>
            </w:pPr>
            <w:r w:rsidRPr="00384426">
              <w:rPr>
                <w:rFonts w:ascii="Times New Roman" w:hAnsi="Times New Roman"/>
              </w:rPr>
              <w:t>KE</w:t>
            </w:r>
            <w:r>
              <w:rPr>
                <w:rFonts w:ascii="Times New Roman" w:hAnsi="Times New Roman"/>
                <w:lang w:val="kk-KZ"/>
              </w:rPr>
              <w:t xml:space="preserve"> 4333</w:t>
            </w:r>
          </w:p>
          <w:p w:rsidR="0080561D" w:rsidRPr="00ED0CA8" w:rsidRDefault="0080561D" w:rsidP="0081470B">
            <w:pPr>
              <w:spacing w:after="0" w:line="240" w:lineRule="auto"/>
              <w:jc w:val="center"/>
              <w:rPr>
                <w:rFonts w:ascii="Times New Roman" w:hAnsi="Times New Roman"/>
              </w:rPr>
            </w:pPr>
            <w:r w:rsidRPr="00ED0CA8">
              <w:rPr>
                <w:rFonts w:ascii="Times New Roman" w:hAnsi="Times New Roman"/>
              </w:rPr>
              <w:t>Қолданбалы экология</w:t>
            </w:r>
          </w:p>
        </w:tc>
        <w:tc>
          <w:tcPr>
            <w:tcW w:w="8965" w:type="dxa"/>
            <w:tcBorders>
              <w:top w:val="single" w:sz="4" w:space="0" w:color="auto"/>
              <w:left w:val="single" w:sz="4" w:space="0" w:color="auto"/>
              <w:bottom w:val="single" w:sz="4" w:space="0" w:color="auto"/>
              <w:right w:val="single" w:sz="4" w:space="0" w:color="auto"/>
            </w:tcBorders>
            <w:shd w:val="clear" w:color="auto" w:fill="auto"/>
          </w:tcPr>
          <w:p w:rsidR="0080561D" w:rsidRPr="00ED0CA8" w:rsidRDefault="0080561D" w:rsidP="0081470B">
            <w:pPr>
              <w:spacing w:after="0" w:line="240" w:lineRule="auto"/>
              <w:jc w:val="both"/>
              <w:rPr>
                <w:rFonts w:ascii="Times New Roman" w:hAnsi="Times New Roman"/>
                <w:lang w:val="kk-KZ"/>
              </w:rPr>
            </w:pPr>
            <w:r w:rsidRPr="00ED0CA8">
              <w:rPr>
                <w:rFonts w:ascii="Times New Roman" w:hAnsi="Times New Roman"/>
                <w:lang w:val="kk-KZ"/>
              </w:rPr>
              <w:t>Қолданбалы экология – адам мен табиғат арасындағы байланыс пен адамзат іс-әрекеттерінің түрлі облыстарымен айқындалатын кешенді пән болып табылады. Ол экожүйеге техногенді және антропогенді әсерлер механизмін зерттейді. Өнеркәсіпте, транспортта және ауыл шаруашылығында (табиғи-техникалық геожүйе экологиясы мен ауыл шаруашылық экологиясы) экологиялық критерийлер мен нормативтерді құрайды.</w:t>
            </w:r>
          </w:p>
        </w:tc>
        <w:tc>
          <w:tcPr>
            <w:tcW w:w="2126" w:type="dxa"/>
            <w:vMerge/>
            <w:tcBorders>
              <w:left w:val="single" w:sz="4" w:space="0" w:color="auto"/>
              <w:bottom w:val="single" w:sz="4" w:space="0" w:color="auto"/>
              <w:right w:val="single" w:sz="4" w:space="0" w:color="auto"/>
            </w:tcBorders>
            <w:vAlign w:val="center"/>
          </w:tcPr>
          <w:p w:rsidR="0080561D" w:rsidRPr="00ED0CA8" w:rsidRDefault="0080561D" w:rsidP="0081470B">
            <w:pPr>
              <w:spacing w:after="0" w:line="240" w:lineRule="auto"/>
              <w:jc w:val="center"/>
              <w:rPr>
                <w:rFonts w:ascii="Times New Roman" w:hAnsi="Times New Roman"/>
                <w:lang w:val="kk-KZ"/>
              </w:rPr>
            </w:pPr>
          </w:p>
        </w:tc>
      </w:tr>
      <w:tr w:rsidR="00054393" w:rsidRPr="009B5A31" w:rsidTr="0081470B">
        <w:trPr>
          <w:trHeight w:val="173"/>
        </w:trPr>
        <w:tc>
          <w:tcPr>
            <w:tcW w:w="141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54393" w:rsidRPr="006C3BD1" w:rsidRDefault="00054393" w:rsidP="0081470B">
            <w:pPr>
              <w:spacing w:after="0" w:line="240" w:lineRule="auto"/>
              <w:jc w:val="center"/>
              <w:rPr>
                <w:rFonts w:ascii="Times New Roman" w:hAnsi="Times New Roman"/>
                <w:lang w:val="kk-KZ"/>
              </w:rPr>
            </w:pPr>
            <w:r w:rsidRPr="00551F7A">
              <w:rPr>
                <w:rFonts w:ascii="Times New Roman" w:hAnsi="Times New Roman"/>
                <w:b/>
                <w:lang w:val="kk-KZ"/>
              </w:rPr>
              <w:t>Мамандандыру бойынша білім беру бағыты №2  "Биолог-зертханашы"</w:t>
            </w:r>
          </w:p>
        </w:tc>
      </w:tr>
      <w:tr w:rsidR="00054393" w:rsidRPr="00551F7A" w:rsidTr="0081470B">
        <w:trPr>
          <w:trHeight w:val="429"/>
        </w:trPr>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rsidR="00054393" w:rsidRPr="00521F45" w:rsidRDefault="00054393"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lang w:val="kk-KZ"/>
              </w:rPr>
            </w:pPr>
            <w:r>
              <w:rPr>
                <w:rFonts w:ascii="Times New Roman" w:hAnsi="Times New Roman"/>
                <w:color w:val="000000"/>
                <w:lang w:val="en-US"/>
              </w:rPr>
              <w:t xml:space="preserve">KBio </w:t>
            </w:r>
            <w:r>
              <w:rPr>
                <w:rFonts w:ascii="Times New Roman" w:hAnsi="Times New Roman"/>
                <w:color w:val="000000"/>
              </w:rPr>
              <w:t>4</w:t>
            </w:r>
            <w:r w:rsidRPr="00551F7A">
              <w:rPr>
                <w:rFonts w:ascii="Times New Roman" w:hAnsi="Times New Roman"/>
                <w:color w:val="000000"/>
                <w:lang w:val="en-US"/>
              </w:rPr>
              <w:t>33</w:t>
            </w:r>
            <w:r w:rsidR="00521F45">
              <w:rPr>
                <w:rFonts w:ascii="Times New Roman" w:hAnsi="Times New Roman"/>
                <w:color w:val="000000"/>
                <w:lang w:val="kk-KZ"/>
              </w:rPr>
              <w:t>1</w:t>
            </w:r>
          </w:p>
          <w:p w:rsidR="00054393" w:rsidRPr="00551F7A" w:rsidRDefault="00054393"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rPr>
            </w:pPr>
            <w:r w:rsidRPr="00551F7A">
              <w:rPr>
                <w:rFonts w:ascii="Times New Roman" w:hAnsi="Times New Roman"/>
                <w:color w:val="000000"/>
              </w:rPr>
              <w:t>Қазақстан биоресурстары</w:t>
            </w:r>
          </w:p>
        </w:tc>
        <w:tc>
          <w:tcPr>
            <w:tcW w:w="8965" w:type="dxa"/>
            <w:tcBorders>
              <w:top w:val="single" w:sz="4" w:space="0" w:color="auto"/>
              <w:left w:val="single" w:sz="4" w:space="0" w:color="auto"/>
              <w:bottom w:val="single" w:sz="4" w:space="0" w:color="auto"/>
              <w:right w:val="single" w:sz="4" w:space="0" w:color="auto"/>
            </w:tcBorders>
            <w:shd w:val="clear" w:color="auto" w:fill="auto"/>
          </w:tcPr>
          <w:p w:rsidR="00054393" w:rsidRPr="00551F7A" w:rsidRDefault="00054393"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lang w:val="kk-KZ"/>
              </w:rPr>
            </w:pPr>
            <w:r w:rsidRPr="00551F7A">
              <w:rPr>
                <w:rFonts w:ascii="Times New Roman" w:hAnsi="Times New Roman"/>
                <w:color w:val="000000"/>
                <w:shd w:val="clear" w:color="auto" w:fill="FFFFFF"/>
                <w:lang w:val="kk-KZ"/>
              </w:rPr>
              <w:t>Қазақстан биоресурстары пәні - Қазақстан өсімдіктері және жануарлары ресурстарының алуан түрлілігімен, пайдалы өсімдіктер және жануарлардың жеке топтарын және түрлерін зерттеу тарихының кезеңдерімен, сонымен қатар шикізат алу тәсілдерімен және оларды қолдану жолдарын қарастырады.</w:t>
            </w:r>
          </w:p>
        </w:tc>
        <w:tc>
          <w:tcPr>
            <w:tcW w:w="2126" w:type="dxa"/>
            <w:vMerge w:val="restart"/>
            <w:tcBorders>
              <w:top w:val="nil"/>
              <w:left w:val="single" w:sz="4" w:space="0" w:color="auto"/>
              <w:right w:val="single" w:sz="4" w:space="0" w:color="auto"/>
            </w:tcBorders>
            <w:vAlign w:val="center"/>
          </w:tcPr>
          <w:p w:rsidR="00054393" w:rsidRPr="00551F7A" w:rsidRDefault="00054393" w:rsidP="0081470B">
            <w:pPr>
              <w:spacing w:after="0" w:line="240" w:lineRule="auto"/>
              <w:rPr>
                <w:rFonts w:ascii="Times New Roman" w:hAnsi="Times New Roman"/>
                <w:lang w:val="kk-KZ"/>
              </w:rPr>
            </w:pPr>
            <w:r>
              <w:rPr>
                <w:rFonts w:ascii="Times New Roman" w:hAnsi="Times New Roman"/>
                <w:lang w:val="kk-KZ"/>
              </w:rPr>
              <w:t xml:space="preserve">           </w:t>
            </w:r>
            <w:r w:rsidRPr="00666D98">
              <w:rPr>
                <w:rFonts w:ascii="Times New Roman" w:hAnsi="Times New Roman"/>
                <w:lang w:val="kk-KZ"/>
              </w:rPr>
              <w:t xml:space="preserve">ON </w:t>
            </w:r>
            <w:r w:rsidR="00521F45">
              <w:rPr>
                <w:rFonts w:ascii="Times New Roman" w:hAnsi="Times New Roman"/>
                <w:lang w:val="kk-KZ"/>
              </w:rPr>
              <w:t>2</w:t>
            </w:r>
          </w:p>
          <w:p w:rsidR="00054393" w:rsidRPr="00551F7A" w:rsidRDefault="00054393" w:rsidP="0081470B">
            <w:pPr>
              <w:spacing w:after="0" w:line="240" w:lineRule="auto"/>
              <w:rPr>
                <w:rFonts w:ascii="Times New Roman" w:hAnsi="Times New Roman"/>
                <w:lang w:val="kk-KZ"/>
              </w:rPr>
            </w:pPr>
            <w:r>
              <w:rPr>
                <w:rFonts w:ascii="Times New Roman" w:hAnsi="Times New Roman"/>
                <w:lang w:val="kk-KZ"/>
              </w:rPr>
              <w:t xml:space="preserve">           </w:t>
            </w:r>
            <w:r w:rsidRPr="00666D98">
              <w:rPr>
                <w:rFonts w:ascii="Times New Roman" w:hAnsi="Times New Roman"/>
                <w:lang w:val="kk-KZ"/>
              </w:rPr>
              <w:t xml:space="preserve">ON </w:t>
            </w:r>
            <w:r w:rsidR="00521F45">
              <w:rPr>
                <w:rFonts w:ascii="Times New Roman" w:hAnsi="Times New Roman"/>
                <w:lang w:val="kk-KZ"/>
              </w:rPr>
              <w:t>3</w:t>
            </w:r>
          </w:p>
          <w:p w:rsidR="00054393" w:rsidRDefault="00054393" w:rsidP="0081470B">
            <w:pPr>
              <w:spacing w:after="0" w:line="240" w:lineRule="auto"/>
              <w:rPr>
                <w:rFonts w:ascii="Times New Roman" w:hAnsi="Times New Roman"/>
                <w:lang w:val="kk-KZ"/>
              </w:rPr>
            </w:pPr>
            <w:r>
              <w:rPr>
                <w:rFonts w:ascii="Times New Roman" w:hAnsi="Times New Roman"/>
              </w:rPr>
              <w:t xml:space="preserve">           </w:t>
            </w:r>
            <w:r w:rsidRPr="00551F7A">
              <w:rPr>
                <w:rFonts w:ascii="Times New Roman" w:hAnsi="Times New Roman"/>
                <w:lang w:val="en-US"/>
              </w:rPr>
              <w:t xml:space="preserve">ON </w:t>
            </w:r>
            <w:r w:rsidR="00521F45">
              <w:rPr>
                <w:rFonts w:ascii="Times New Roman" w:hAnsi="Times New Roman"/>
                <w:lang w:val="kk-KZ"/>
              </w:rPr>
              <w:t>5</w:t>
            </w:r>
          </w:p>
          <w:p w:rsidR="00054393" w:rsidRDefault="00521F45" w:rsidP="00521F45">
            <w:pPr>
              <w:spacing w:after="0" w:line="240" w:lineRule="auto"/>
              <w:rPr>
                <w:rFonts w:ascii="Times New Roman" w:hAnsi="Times New Roman"/>
                <w:lang w:val="kk-KZ"/>
              </w:rPr>
            </w:pPr>
            <w:r>
              <w:rPr>
                <w:rFonts w:ascii="Times New Roman" w:hAnsi="Times New Roman"/>
                <w:lang w:val="kk-KZ"/>
              </w:rPr>
              <w:t xml:space="preserve">           </w:t>
            </w:r>
            <w:r w:rsidR="00054393" w:rsidRPr="00666D98">
              <w:rPr>
                <w:rFonts w:ascii="Times New Roman" w:hAnsi="Times New Roman"/>
                <w:lang w:val="kk-KZ"/>
              </w:rPr>
              <w:t xml:space="preserve">ON </w:t>
            </w:r>
            <w:r>
              <w:rPr>
                <w:rFonts w:ascii="Times New Roman" w:hAnsi="Times New Roman"/>
                <w:lang w:val="kk-KZ"/>
              </w:rPr>
              <w:t>10</w:t>
            </w:r>
          </w:p>
          <w:p w:rsidR="00054393" w:rsidRPr="00551F7A" w:rsidRDefault="00054393" w:rsidP="0081470B">
            <w:pPr>
              <w:spacing w:after="0" w:line="240" w:lineRule="auto"/>
              <w:jc w:val="center"/>
              <w:rPr>
                <w:rFonts w:ascii="Times New Roman" w:hAnsi="Times New Roman"/>
                <w:lang w:val="kk-KZ"/>
              </w:rPr>
            </w:pPr>
          </w:p>
        </w:tc>
      </w:tr>
      <w:tr w:rsidR="00054393" w:rsidRPr="00177E9C" w:rsidTr="0081470B">
        <w:trPr>
          <w:trHeight w:val="429"/>
        </w:trPr>
        <w:tc>
          <w:tcPr>
            <w:tcW w:w="3085" w:type="dxa"/>
            <w:tcBorders>
              <w:top w:val="single" w:sz="4" w:space="0" w:color="auto"/>
              <w:left w:val="single" w:sz="4" w:space="0" w:color="auto"/>
              <w:bottom w:val="single" w:sz="4" w:space="0" w:color="auto"/>
              <w:right w:val="single" w:sz="4" w:space="0" w:color="auto"/>
            </w:tcBorders>
            <w:shd w:val="clear" w:color="auto" w:fill="auto"/>
          </w:tcPr>
          <w:p w:rsidR="00054393" w:rsidRDefault="00054393" w:rsidP="0081470B">
            <w:pPr>
              <w:spacing w:after="0" w:line="240" w:lineRule="auto"/>
              <w:jc w:val="center"/>
              <w:rPr>
                <w:rFonts w:ascii="Times New Roman" w:hAnsi="Times New Roman"/>
                <w:lang w:val="kk-KZ"/>
              </w:rPr>
            </w:pPr>
          </w:p>
          <w:p w:rsidR="00054393" w:rsidRDefault="00054393" w:rsidP="0081470B">
            <w:pPr>
              <w:spacing w:after="0" w:line="240" w:lineRule="auto"/>
              <w:jc w:val="center"/>
              <w:rPr>
                <w:rFonts w:ascii="Times New Roman" w:hAnsi="Times New Roman"/>
                <w:lang w:val="kk-KZ"/>
              </w:rPr>
            </w:pPr>
          </w:p>
          <w:p w:rsidR="00054393" w:rsidRDefault="00054393" w:rsidP="0081470B">
            <w:pPr>
              <w:spacing w:after="0" w:line="240" w:lineRule="auto"/>
              <w:jc w:val="center"/>
              <w:rPr>
                <w:rFonts w:ascii="Times New Roman" w:hAnsi="Times New Roman"/>
                <w:lang w:val="kk-KZ"/>
              </w:rPr>
            </w:pPr>
            <w:r w:rsidRPr="00A73684">
              <w:rPr>
                <w:rFonts w:ascii="Times New Roman" w:hAnsi="Times New Roman"/>
                <w:lang w:val="kk-KZ"/>
              </w:rPr>
              <w:t xml:space="preserve">TRKTP </w:t>
            </w:r>
            <w:r w:rsidR="00521F45">
              <w:rPr>
                <w:rFonts w:ascii="Times New Roman" w:hAnsi="Times New Roman"/>
                <w:lang w:val="kk-KZ"/>
              </w:rPr>
              <w:t>4331</w:t>
            </w:r>
          </w:p>
          <w:p w:rsidR="00054393" w:rsidRPr="002F5AAF" w:rsidRDefault="00054393" w:rsidP="0081470B">
            <w:pPr>
              <w:spacing w:after="0" w:line="240" w:lineRule="auto"/>
              <w:jc w:val="center"/>
              <w:rPr>
                <w:rFonts w:ascii="Times New Roman" w:hAnsi="Times New Roman"/>
                <w:lang w:val="kk-KZ"/>
              </w:rPr>
            </w:pPr>
            <w:r w:rsidRPr="002F5AAF">
              <w:rPr>
                <w:rFonts w:ascii="Times New Roman" w:hAnsi="Times New Roman"/>
                <w:lang w:val="kk-KZ"/>
              </w:rPr>
              <w:t>Табиғи  ресурстарды  кешенді  және  тиімді  пайдалану</w:t>
            </w:r>
          </w:p>
        </w:tc>
        <w:tc>
          <w:tcPr>
            <w:tcW w:w="8965" w:type="dxa"/>
            <w:tcBorders>
              <w:top w:val="single" w:sz="4" w:space="0" w:color="auto"/>
              <w:left w:val="single" w:sz="4" w:space="0" w:color="auto"/>
              <w:bottom w:val="single" w:sz="4" w:space="0" w:color="auto"/>
              <w:right w:val="single" w:sz="4" w:space="0" w:color="auto"/>
            </w:tcBorders>
            <w:shd w:val="clear" w:color="auto" w:fill="auto"/>
          </w:tcPr>
          <w:p w:rsidR="00054393" w:rsidRPr="002F5AAF" w:rsidRDefault="00054393" w:rsidP="0081470B">
            <w:pPr>
              <w:spacing w:after="0" w:line="240" w:lineRule="auto"/>
              <w:jc w:val="both"/>
              <w:rPr>
                <w:rFonts w:ascii="Times New Roman" w:hAnsi="Times New Roman"/>
                <w:lang w:val="kk-KZ"/>
              </w:rPr>
            </w:pPr>
            <w:r w:rsidRPr="002F5AAF">
              <w:rPr>
                <w:rFonts w:ascii="Times New Roman" w:hAnsi="Times New Roman"/>
                <w:lang w:val="kk-KZ"/>
              </w:rPr>
              <w:t>Табиғи  ресурстарды  кешенді  және  тиімді  пайдалану - Қазақстан өсімдіктері мен жануарлар ресурстарының алуан  түрлілігімен, пайдалы өсімдіктер және жануарлардың жеке топтарын және түрлерінзерттеу тарихының кезеңдерімен, шикізат алу тәсілдерімен және оларды қолдану жолдарымен таныстыру. Тірі табиғат объектілерінде қолданған адамдардың қажетіне керекті биологиялық ресурстар  туралы түсінік. Биологиялық ресурстар түрлері өсімдіктер және жануарлар ресурстары.Табиғи және екінші реттік ресурстар туралы түсінік; пайдалы қазбаларды іздеу және барлау; оларды игерудің экологияльқ тепе-теідікке әcepi; табиғи және екінші реттік шикізатты қайта өңдеуге дайындау әдістері- пайдалы қазбаларды байыту міндеттері мен әдicтepi; өнеркәсіп салаларынын шикізат ресурстары мен қалдықтарды кешенді пайдалану.</w:t>
            </w:r>
          </w:p>
        </w:tc>
        <w:tc>
          <w:tcPr>
            <w:tcW w:w="2126" w:type="dxa"/>
            <w:vMerge/>
            <w:tcBorders>
              <w:left w:val="single" w:sz="4" w:space="0" w:color="auto"/>
              <w:right w:val="single" w:sz="4" w:space="0" w:color="auto"/>
            </w:tcBorders>
            <w:vAlign w:val="center"/>
          </w:tcPr>
          <w:p w:rsidR="00054393" w:rsidRPr="002F5AAF" w:rsidRDefault="00054393" w:rsidP="0081470B">
            <w:pPr>
              <w:spacing w:after="0" w:line="240" w:lineRule="auto"/>
              <w:jc w:val="center"/>
              <w:rPr>
                <w:rFonts w:ascii="Times New Roman" w:hAnsi="Times New Roman"/>
                <w:lang w:val="kk-KZ"/>
              </w:rPr>
            </w:pPr>
          </w:p>
        </w:tc>
      </w:tr>
      <w:tr w:rsidR="00054393" w:rsidRPr="00177E9C" w:rsidTr="0081470B">
        <w:trPr>
          <w:trHeight w:val="429"/>
        </w:trPr>
        <w:tc>
          <w:tcPr>
            <w:tcW w:w="3085" w:type="dxa"/>
            <w:tcBorders>
              <w:top w:val="single" w:sz="4" w:space="0" w:color="auto"/>
              <w:left w:val="single" w:sz="4" w:space="0" w:color="auto"/>
              <w:bottom w:val="single" w:sz="4" w:space="0" w:color="auto"/>
              <w:right w:val="single" w:sz="4" w:space="0" w:color="auto"/>
            </w:tcBorders>
            <w:shd w:val="clear" w:color="auto" w:fill="auto"/>
          </w:tcPr>
          <w:p w:rsidR="00054393" w:rsidRDefault="00054393" w:rsidP="0081470B">
            <w:pPr>
              <w:spacing w:after="0" w:line="240" w:lineRule="auto"/>
              <w:jc w:val="center"/>
              <w:rPr>
                <w:rFonts w:ascii="Times New Roman" w:hAnsi="Times New Roman"/>
                <w:lang w:val="kk-KZ"/>
              </w:rPr>
            </w:pPr>
          </w:p>
          <w:p w:rsidR="00054393" w:rsidRPr="00521F45" w:rsidRDefault="00054393" w:rsidP="0081470B">
            <w:pPr>
              <w:spacing w:after="0" w:line="240" w:lineRule="auto"/>
              <w:jc w:val="center"/>
              <w:rPr>
                <w:rFonts w:ascii="Times New Roman" w:hAnsi="Times New Roman"/>
                <w:lang w:val="kk-KZ"/>
              </w:rPr>
            </w:pPr>
            <w:r w:rsidRPr="00521F45">
              <w:rPr>
                <w:rFonts w:ascii="Times New Roman" w:hAnsi="Times New Roman"/>
                <w:lang w:val="kk-KZ"/>
              </w:rPr>
              <w:t>КК 3331</w:t>
            </w:r>
          </w:p>
          <w:p w:rsidR="00054393" w:rsidRPr="002F5AAF" w:rsidRDefault="00054393" w:rsidP="0081470B">
            <w:pPr>
              <w:spacing w:after="0" w:line="240" w:lineRule="auto"/>
              <w:jc w:val="center"/>
              <w:rPr>
                <w:rFonts w:ascii="Times New Roman" w:hAnsi="Times New Roman"/>
                <w:lang w:val="kk-KZ"/>
              </w:rPr>
            </w:pPr>
            <w:r w:rsidRPr="00521F45">
              <w:rPr>
                <w:rFonts w:ascii="Times New Roman" w:hAnsi="Times New Roman"/>
                <w:lang w:val="kk-KZ"/>
              </w:rPr>
              <w:t>Қазақстан  қорықтары</w:t>
            </w:r>
          </w:p>
        </w:tc>
        <w:tc>
          <w:tcPr>
            <w:tcW w:w="8965" w:type="dxa"/>
            <w:tcBorders>
              <w:top w:val="single" w:sz="4" w:space="0" w:color="auto"/>
              <w:left w:val="single" w:sz="4" w:space="0" w:color="auto"/>
              <w:bottom w:val="single" w:sz="4" w:space="0" w:color="auto"/>
              <w:right w:val="single" w:sz="4" w:space="0" w:color="auto"/>
            </w:tcBorders>
            <w:shd w:val="clear" w:color="auto" w:fill="auto"/>
          </w:tcPr>
          <w:p w:rsidR="00054393" w:rsidRPr="00177E9C" w:rsidRDefault="00177E9C" w:rsidP="00177E9C">
            <w:pPr>
              <w:pStyle w:val="Default"/>
              <w:jc w:val="both"/>
              <w:rPr>
                <w:sz w:val="22"/>
                <w:szCs w:val="22"/>
                <w:lang w:val="kk-KZ"/>
              </w:rPr>
            </w:pPr>
            <w:r>
              <w:rPr>
                <w:sz w:val="22"/>
                <w:szCs w:val="22"/>
                <w:lang w:val="kk-KZ"/>
              </w:rPr>
              <w:t>Қ</w:t>
            </w:r>
            <w:r w:rsidR="00054393" w:rsidRPr="00177E9C">
              <w:rPr>
                <w:sz w:val="22"/>
                <w:szCs w:val="22"/>
                <w:lang w:val="kk-KZ"/>
              </w:rPr>
              <w:t xml:space="preserve">оршаған ортаның табиғи эталондар, реликтілері, ғылыми зерттеулерге, ағарту білім беру ісіне, туризмге және рекреацияға арналған нысандары ретінде экологиялык, ғылыми және мәдени жағынан ерекше құнды, мемлекеттік қорғауға алынған аумақтарының жиынтығы. Қорықтардың басты мақсаты - табиғи  </w:t>
            </w:r>
            <w:hyperlink r:id="rId30" w:history="1">
              <w:r w:rsidR="00054393" w:rsidRPr="00177E9C">
                <w:rPr>
                  <w:rStyle w:val="ae"/>
                  <w:bCs/>
                  <w:color w:val="auto"/>
                  <w:spacing w:val="-7"/>
                  <w:sz w:val="22"/>
                  <w:szCs w:val="22"/>
                  <w:u w:val="none"/>
                  <w:lang w:val="kk-KZ"/>
                </w:rPr>
                <w:t>ландшафтылар</w:t>
              </w:r>
            </w:hyperlink>
            <w:r w:rsidR="00054393" w:rsidRPr="00177E9C">
              <w:rPr>
                <w:sz w:val="22"/>
                <w:szCs w:val="22"/>
                <w:lang w:val="kk-KZ"/>
              </w:rPr>
              <w:t xml:space="preserve">  эталонын мұндағы тіршілік ететін өсімдіктер мен жануарлар дүниесімен коса сақтау, табиғат кешендерінің табиғи даму заңдылықтарын анықтау.</w:t>
            </w:r>
          </w:p>
        </w:tc>
        <w:tc>
          <w:tcPr>
            <w:tcW w:w="2126" w:type="dxa"/>
            <w:vMerge/>
            <w:tcBorders>
              <w:left w:val="single" w:sz="4" w:space="0" w:color="auto"/>
              <w:bottom w:val="single" w:sz="4" w:space="0" w:color="auto"/>
              <w:right w:val="single" w:sz="4" w:space="0" w:color="auto"/>
            </w:tcBorders>
            <w:vAlign w:val="center"/>
          </w:tcPr>
          <w:p w:rsidR="00054393" w:rsidRPr="002F5AAF" w:rsidRDefault="00054393" w:rsidP="0081470B">
            <w:pPr>
              <w:spacing w:after="0" w:line="240" w:lineRule="auto"/>
              <w:jc w:val="center"/>
              <w:rPr>
                <w:rFonts w:ascii="Times New Roman" w:hAnsi="Times New Roman"/>
                <w:lang w:val="kk-KZ"/>
              </w:rPr>
            </w:pPr>
          </w:p>
        </w:tc>
      </w:tr>
      <w:tr w:rsidR="00054393" w:rsidRPr="00551F7A" w:rsidTr="0081470B">
        <w:trPr>
          <w:trHeight w:val="429"/>
        </w:trPr>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rsidR="00054393" w:rsidRPr="00551F7A" w:rsidRDefault="00E20A5E"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lang w:val="kk-KZ"/>
              </w:rPr>
            </w:pPr>
            <w:r>
              <w:rPr>
                <w:rFonts w:ascii="Times New Roman" w:hAnsi="Times New Roman"/>
                <w:color w:val="000000"/>
                <w:lang w:val="kk-KZ"/>
              </w:rPr>
              <w:t>DO 4332</w:t>
            </w:r>
          </w:p>
          <w:p w:rsidR="00054393" w:rsidRPr="00551F7A" w:rsidRDefault="00054393"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lang w:val="en-US"/>
              </w:rPr>
            </w:pPr>
            <w:r w:rsidRPr="00551F7A">
              <w:rPr>
                <w:rFonts w:ascii="Times New Roman" w:hAnsi="Times New Roman"/>
                <w:color w:val="000000"/>
                <w:lang w:val="kk-KZ"/>
              </w:rPr>
              <w:t>Дәр</w:t>
            </w:r>
            <w:r w:rsidRPr="00551F7A">
              <w:rPr>
                <w:rFonts w:ascii="Times New Roman" w:hAnsi="Times New Roman"/>
                <w:color w:val="000000"/>
              </w:rPr>
              <w:t>ілік өсімдіктер</w:t>
            </w:r>
          </w:p>
        </w:tc>
        <w:tc>
          <w:tcPr>
            <w:tcW w:w="8965" w:type="dxa"/>
            <w:tcBorders>
              <w:top w:val="single" w:sz="4" w:space="0" w:color="auto"/>
              <w:left w:val="single" w:sz="4" w:space="0" w:color="auto"/>
              <w:bottom w:val="single" w:sz="4" w:space="0" w:color="auto"/>
              <w:right w:val="single" w:sz="4" w:space="0" w:color="auto"/>
            </w:tcBorders>
            <w:shd w:val="clear" w:color="auto" w:fill="auto"/>
          </w:tcPr>
          <w:p w:rsidR="00054393" w:rsidRPr="00551F7A" w:rsidRDefault="00054393"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lang w:val="kk-KZ"/>
              </w:rPr>
            </w:pPr>
            <w:r w:rsidRPr="00551F7A">
              <w:rPr>
                <w:rFonts w:ascii="Times New Roman" w:hAnsi="Times New Roman"/>
                <w:color w:val="000000"/>
              </w:rPr>
              <w:t>Дә</w:t>
            </w:r>
            <w:proofErr w:type="gramStart"/>
            <w:r w:rsidRPr="00551F7A">
              <w:rPr>
                <w:rFonts w:ascii="Times New Roman" w:hAnsi="Times New Roman"/>
                <w:color w:val="000000"/>
              </w:rPr>
              <w:t>р</w:t>
            </w:r>
            <w:proofErr w:type="gramEnd"/>
            <w:r w:rsidRPr="00551F7A">
              <w:rPr>
                <w:rFonts w:ascii="Times New Roman" w:hAnsi="Times New Roman"/>
                <w:color w:val="000000"/>
              </w:rPr>
              <w:t>ілікөсімдіктер</w:t>
            </w:r>
            <w:r w:rsidRPr="00551F7A">
              <w:rPr>
                <w:rFonts w:ascii="Times New Roman" w:hAnsi="Times New Roman"/>
                <w:color w:val="000000"/>
                <w:lang w:val="kk-KZ"/>
              </w:rPr>
              <w:t xml:space="preserve"> пәні -Қазақстанда халық медицинасында қолданылатын көптеген дәрілік өсімдіктер мен дәрілік өсімдік шикізатын, халық медицинасында қолданылатын фолораның негізін қарастырады.</w:t>
            </w:r>
          </w:p>
          <w:p w:rsidR="00054393" w:rsidRPr="00551F7A" w:rsidRDefault="00054393"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lang w:val="kk-KZ"/>
              </w:rPr>
            </w:pPr>
            <w:r w:rsidRPr="00551F7A">
              <w:rPr>
                <w:rFonts w:ascii="Times New Roman" w:hAnsi="Times New Roman"/>
                <w:color w:val="000000"/>
                <w:spacing w:val="-6"/>
                <w:lang w:val="kk-KZ"/>
              </w:rPr>
              <w:t>Биологиялық белсенді заттарды зерттеу, жергілікті дәрілік өсімдіктер мен дәрілік өсімдік шикізатының жаңа, эффективті және компонентті құрамын анықтау – оларды отандық медицинада, фармация және Қазақстан Республикасының басқа да салаларында қолдануға , жаңа мүмкіндіктер ашуға  үйретеді.</w:t>
            </w:r>
          </w:p>
        </w:tc>
        <w:tc>
          <w:tcPr>
            <w:tcW w:w="2126" w:type="dxa"/>
            <w:vMerge w:val="restart"/>
            <w:tcBorders>
              <w:top w:val="nil"/>
              <w:left w:val="single" w:sz="4" w:space="0" w:color="auto"/>
              <w:right w:val="single" w:sz="4" w:space="0" w:color="auto"/>
            </w:tcBorders>
            <w:vAlign w:val="center"/>
          </w:tcPr>
          <w:p w:rsidR="00E20A5E" w:rsidRDefault="00054393" w:rsidP="00E20A5E">
            <w:pPr>
              <w:spacing w:after="0" w:line="240" w:lineRule="auto"/>
              <w:rPr>
                <w:rFonts w:ascii="Times New Roman" w:hAnsi="Times New Roman"/>
                <w:lang w:val="kk-KZ"/>
              </w:rPr>
            </w:pPr>
            <w:r>
              <w:rPr>
                <w:rFonts w:ascii="Times New Roman" w:hAnsi="Times New Roman"/>
                <w:lang w:val="kk-KZ"/>
              </w:rPr>
              <w:t xml:space="preserve">           </w:t>
            </w:r>
            <w:r w:rsidR="00E20A5E">
              <w:rPr>
                <w:rFonts w:ascii="Times New Roman" w:hAnsi="Times New Roman"/>
                <w:lang w:val="kk-KZ"/>
              </w:rPr>
              <w:t xml:space="preserve">       </w:t>
            </w:r>
          </w:p>
          <w:p w:rsidR="00E20A5E" w:rsidRPr="00551F7A" w:rsidRDefault="00E20A5E" w:rsidP="00E20A5E">
            <w:pPr>
              <w:spacing w:after="0" w:line="240" w:lineRule="auto"/>
              <w:rPr>
                <w:rFonts w:ascii="Times New Roman" w:hAnsi="Times New Roman"/>
                <w:lang w:val="kk-KZ"/>
              </w:rPr>
            </w:pPr>
            <w:r>
              <w:rPr>
                <w:rFonts w:ascii="Times New Roman" w:hAnsi="Times New Roman"/>
                <w:lang w:val="kk-KZ"/>
              </w:rPr>
              <w:t xml:space="preserve">           </w:t>
            </w:r>
            <w:r w:rsidRPr="00666D98">
              <w:rPr>
                <w:rFonts w:ascii="Times New Roman" w:hAnsi="Times New Roman"/>
                <w:lang w:val="kk-KZ"/>
              </w:rPr>
              <w:t xml:space="preserve">ON </w:t>
            </w:r>
            <w:r>
              <w:rPr>
                <w:rFonts w:ascii="Times New Roman" w:hAnsi="Times New Roman"/>
                <w:lang w:val="kk-KZ"/>
              </w:rPr>
              <w:t>2</w:t>
            </w:r>
          </w:p>
          <w:p w:rsidR="00E20A5E" w:rsidRPr="00551F7A" w:rsidRDefault="00E20A5E" w:rsidP="00E20A5E">
            <w:pPr>
              <w:spacing w:after="0" w:line="240" w:lineRule="auto"/>
              <w:rPr>
                <w:rFonts w:ascii="Times New Roman" w:hAnsi="Times New Roman"/>
                <w:lang w:val="kk-KZ"/>
              </w:rPr>
            </w:pPr>
            <w:r>
              <w:rPr>
                <w:rFonts w:ascii="Times New Roman" w:hAnsi="Times New Roman"/>
                <w:lang w:val="kk-KZ"/>
              </w:rPr>
              <w:t xml:space="preserve">           </w:t>
            </w:r>
            <w:r w:rsidRPr="00666D98">
              <w:rPr>
                <w:rFonts w:ascii="Times New Roman" w:hAnsi="Times New Roman"/>
                <w:lang w:val="kk-KZ"/>
              </w:rPr>
              <w:t xml:space="preserve">ON </w:t>
            </w:r>
            <w:r>
              <w:rPr>
                <w:rFonts w:ascii="Times New Roman" w:hAnsi="Times New Roman"/>
                <w:lang w:val="kk-KZ"/>
              </w:rPr>
              <w:t>3</w:t>
            </w:r>
          </w:p>
          <w:p w:rsidR="00E20A5E" w:rsidRDefault="00E20A5E" w:rsidP="00E20A5E">
            <w:pPr>
              <w:spacing w:after="0" w:line="240" w:lineRule="auto"/>
              <w:rPr>
                <w:rFonts w:ascii="Times New Roman" w:hAnsi="Times New Roman"/>
                <w:lang w:val="kk-KZ"/>
              </w:rPr>
            </w:pPr>
            <w:r>
              <w:rPr>
                <w:rFonts w:ascii="Times New Roman" w:hAnsi="Times New Roman"/>
              </w:rPr>
              <w:t xml:space="preserve">           </w:t>
            </w:r>
            <w:r w:rsidRPr="00551F7A">
              <w:rPr>
                <w:rFonts w:ascii="Times New Roman" w:hAnsi="Times New Roman"/>
                <w:lang w:val="en-US"/>
              </w:rPr>
              <w:t xml:space="preserve">ON </w:t>
            </w:r>
            <w:r>
              <w:rPr>
                <w:rFonts w:ascii="Times New Roman" w:hAnsi="Times New Roman"/>
                <w:lang w:val="kk-KZ"/>
              </w:rPr>
              <w:t>5</w:t>
            </w:r>
          </w:p>
          <w:p w:rsidR="00E20A5E" w:rsidRDefault="00E20A5E" w:rsidP="00E20A5E">
            <w:pPr>
              <w:spacing w:after="0" w:line="240" w:lineRule="auto"/>
              <w:rPr>
                <w:rFonts w:ascii="Times New Roman" w:hAnsi="Times New Roman"/>
                <w:lang w:val="kk-KZ"/>
              </w:rPr>
            </w:pPr>
            <w:r>
              <w:rPr>
                <w:rFonts w:ascii="Times New Roman" w:hAnsi="Times New Roman"/>
                <w:lang w:val="kk-KZ"/>
              </w:rPr>
              <w:t xml:space="preserve">           </w:t>
            </w:r>
            <w:r w:rsidRPr="00666D98">
              <w:rPr>
                <w:rFonts w:ascii="Times New Roman" w:hAnsi="Times New Roman"/>
                <w:lang w:val="kk-KZ"/>
              </w:rPr>
              <w:t xml:space="preserve">ON </w:t>
            </w:r>
            <w:r>
              <w:rPr>
                <w:rFonts w:ascii="Times New Roman" w:hAnsi="Times New Roman"/>
                <w:lang w:val="kk-KZ"/>
              </w:rPr>
              <w:t>10</w:t>
            </w:r>
          </w:p>
          <w:p w:rsidR="00054393" w:rsidRPr="00551F7A" w:rsidRDefault="00054393" w:rsidP="0081470B">
            <w:pPr>
              <w:spacing w:after="0" w:line="240" w:lineRule="auto"/>
              <w:jc w:val="center"/>
              <w:rPr>
                <w:rFonts w:ascii="Times New Roman" w:hAnsi="Times New Roman"/>
                <w:lang w:val="kk-KZ"/>
              </w:rPr>
            </w:pPr>
          </w:p>
        </w:tc>
      </w:tr>
      <w:tr w:rsidR="00054393" w:rsidRPr="00177E9C" w:rsidTr="0081470B">
        <w:trPr>
          <w:trHeight w:val="429"/>
        </w:trPr>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rsidR="00054393" w:rsidRDefault="00054393" w:rsidP="0081470B">
            <w:pPr>
              <w:spacing w:after="0" w:line="240" w:lineRule="auto"/>
              <w:jc w:val="center"/>
              <w:rPr>
                <w:rFonts w:ascii="Times New Roman" w:hAnsi="Times New Roman"/>
                <w:lang w:val="kk-KZ"/>
              </w:rPr>
            </w:pPr>
            <w:r w:rsidRPr="009D47A9">
              <w:rPr>
                <w:rFonts w:ascii="Times New Roman" w:hAnsi="Times New Roman"/>
                <w:lang w:val="kk-KZ"/>
              </w:rPr>
              <w:t xml:space="preserve">Hbio </w:t>
            </w:r>
            <w:r w:rsidR="00E20A5E">
              <w:rPr>
                <w:rFonts w:ascii="Times New Roman" w:hAnsi="Times New Roman"/>
                <w:lang w:val="kk-KZ"/>
              </w:rPr>
              <w:t>4332</w:t>
            </w:r>
          </w:p>
          <w:p w:rsidR="00054393" w:rsidRPr="00F7685B" w:rsidRDefault="00054393" w:rsidP="0081470B">
            <w:pPr>
              <w:spacing w:after="0" w:line="240" w:lineRule="auto"/>
              <w:jc w:val="center"/>
              <w:rPr>
                <w:rFonts w:ascii="Times New Roman" w:hAnsi="Times New Roman"/>
                <w:lang w:val="kk-KZ"/>
              </w:rPr>
            </w:pPr>
            <w:r w:rsidRPr="00F7685B">
              <w:rPr>
                <w:rFonts w:ascii="Times New Roman" w:hAnsi="Times New Roman"/>
                <w:lang w:val="kk-KZ"/>
              </w:rPr>
              <w:lastRenderedPageBreak/>
              <w:t>Хронобиология</w:t>
            </w:r>
          </w:p>
        </w:tc>
        <w:tc>
          <w:tcPr>
            <w:tcW w:w="8965" w:type="dxa"/>
            <w:tcBorders>
              <w:top w:val="single" w:sz="4" w:space="0" w:color="auto"/>
              <w:left w:val="single" w:sz="4" w:space="0" w:color="auto"/>
              <w:bottom w:val="single" w:sz="4" w:space="0" w:color="auto"/>
              <w:right w:val="single" w:sz="4" w:space="0" w:color="auto"/>
            </w:tcBorders>
            <w:shd w:val="clear" w:color="auto" w:fill="auto"/>
          </w:tcPr>
          <w:p w:rsidR="00054393" w:rsidRPr="00F7685B" w:rsidRDefault="00054393" w:rsidP="0081470B">
            <w:pPr>
              <w:spacing w:after="0" w:line="240" w:lineRule="auto"/>
              <w:jc w:val="both"/>
              <w:rPr>
                <w:rFonts w:ascii="Times New Roman" w:hAnsi="Times New Roman"/>
                <w:lang w:val="kk-KZ"/>
              </w:rPr>
            </w:pPr>
            <w:r w:rsidRPr="00F7685B">
              <w:rPr>
                <w:rFonts w:ascii="Times New Roman" w:hAnsi="Times New Roman"/>
                <w:lang w:val="kk-KZ"/>
              </w:rPr>
              <w:lastRenderedPageBreak/>
              <w:t xml:space="preserve">Хронобиология </w:t>
            </w:r>
            <w:r w:rsidRPr="00F7685B">
              <w:rPr>
                <w:rFonts w:ascii="Times New Roman" w:hAnsi="Times New Roman"/>
                <w:shd w:val="clear" w:color="auto" w:fill="FFFFFF"/>
                <w:lang w:val="kk-KZ"/>
              </w:rPr>
              <w:t xml:space="preserve">(грек. chronos - биология ғылымының уақыт және биология) - белгілі бір </w:t>
            </w:r>
            <w:r w:rsidRPr="00F7685B">
              <w:rPr>
                <w:rFonts w:ascii="Times New Roman" w:hAnsi="Times New Roman"/>
                <w:shd w:val="clear" w:color="auto" w:fill="FFFFFF"/>
                <w:lang w:val="kk-KZ"/>
              </w:rPr>
              <w:lastRenderedPageBreak/>
              <w:t>уақыт аралығында биологиялық жүйелерде болатын ырғақты өзгерістерді зерттейтін саласы. Кейде биологиялық процестер мен құбылыстардың мезгіл-мезгіл қайталануын зерттейтін ғылым саласы — </w:t>
            </w:r>
            <w:hyperlink r:id="rId31" w:tooltip="Биоритмология" w:history="1">
              <w:r w:rsidRPr="00F7685B">
                <w:rPr>
                  <w:rStyle w:val="ae"/>
                  <w:color w:val="auto"/>
                  <w:u w:val="none"/>
                  <w:shd w:val="clear" w:color="auto" w:fill="FFFFFF"/>
                  <w:lang w:val="kk-KZ"/>
                </w:rPr>
                <w:t>биоритмологияны</w:t>
              </w:r>
            </w:hyperlink>
            <w:r w:rsidRPr="00F7685B">
              <w:rPr>
                <w:rFonts w:ascii="Times New Roman" w:hAnsi="Times New Roman"/>
                <w:shd w:val="clear" w:color="auto" w:fill="FFFFFF"/>
                <w:lang w:val="kk-KZ"/>
              </w:rPr>
              <w:t> да </w:t>
            </w:r>
            <w:r w:rsidRPr="00F7685B">
              <w:rPr>
                <w:rFonts w:ascii="Times New Roman" w:hAnsi="Times New Roman"/>
                <w:bCs/>
                <w:shd w:val="clear" w:color="auto" w:fill="FFFFFF"/>
                <w:lang w:val="kk-KZ"/>
              </w:rPr>
              <w:t>хронобиология</w:t>
            </w:r>
            <w:r w:rsidRPr="00F7685B">
              <w:rPr>
                <w:rFonts w:ascii="Times New Roman" w:hAnsi="Times New Roman"/>
                <w:shd w:val="clear" w:color="auto" w:fill="FFFFFF"/>
                <w:lang w:val="kk-KZ"/>
              </w:rPr>
              <w:t> деп атайды. Адам баласы өзі пайда болған кездерден бастап-ақ табиғатта болатын ырғақта биологиялық процестерге мән беріп бақылап отырған. Осыған байланысты уақытқа сәйкес биологиялық жүйелерде болатын ырғақтылықты тірі организмдердің негізгі қасиеттерінің бірі деп қарастырады. Қазіргі кезде хронобиология ғылымы өз зерттеулерін математика, физика, т.б. ғылымдармен тығыз байланыста жүргізеді.</w:t>
            </w:r>
          </w:p>
        </w:tc>
        <w:tc>
          <w:tcPr>
            <w:tcW w:w="2126" w:type="dxa"/>
            <w:vMerge/>
            <w:tcBorders>
              <w:left w:val="single" w:sz="4" w:space="0" w:color="auto"/>
              <w:right w:val="single" w:sz="4" w:space="0" w:color="auto"/>
            </w:tcBorders>
            <w:vAlign w:val="center"/>
          </w:tcPr>
          <w:p w:rsidR="00054393" w:rsidRPr="00F7685B" w:rsidRDefault="00054393" w:rsidP="0081470B">
            <w:pPr>
              <w:spacing w:after="0" w:line="240" w:lineRule="auto"/>
              <w:jc w:val="center"/>
              <w:rPr>
                <w:rFonts w:ascii="Times New Roman" w:hAnsi="Times New Roman"/>
                <w:lang w:val="kk-KZ"/>
              </w:rPr>
            </w:pPr>
          </w:p>
        </w:tc>
      </w:tr>
      <w:tr w:rsidR="00054393" w:rsidRPr="00177E9C" w:rsidTr="0081470B">
        <w:trPr>
          <w:trHeight w:val="429"/>
        </w:trPr>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rsidR="00054393" w:rsidRDefault="00054393" w:rsidP="0081470B">
            <w:pPr>
              <w:spacing w:after="0" w:line="240" w:lineRule="auto"/>
              <w:jc w:val="center"/>
              <w:rPr>
                <w:rFonts w:ascii="Times New Roman" w:hAnsi="Times New Roman"/>
                <w:lang w:val="kk-KZ"/>
              </w:rPr>
            </w:pPr>
            <w:r w:rsidRPr="009D47A9">
              <w:rPr>
                <w:rFonts w:ascii="Times New Roman" w:hAnsi="Times New Roman"/>
                <w:lang w:val="kk-KZ"/>
              </w:rPr>
              <w:lastRenderedPageBreak/>
              <w:t>Fito</w:t>
            </w:r>
            <w:r w:rsidR="00E20A5E">
              <w:rPr>
                <w:rFonts w:ascii="Times New Roman" w:hAnsi="Times New Roman"/>
                <w:lang w:val="kk-KZ"/>
              </w:rPr>
              <w:t xml:space="preserve"> 4332</w:t>
            </w:r>
          </w:p>
          <w:p w:rsidR="00054393" w:rsidRPr="00F7685B" w:rsidRDefault="00054393" w:rsidP="0081470B">
            <w:pPr>
              <w:spacing w:after="0" w:line="240" w:lineRule="auto"/>
              <w:jc w:val="center"/>
              <w:rPr>
                <w:rFonts w:ascii="Times New Roman" w:hAnsi="Times New Roman"/>
                <w:lang w:val="kk-KZ"/>
              </w:rPr>
            </w:pPr>
            <w:r w:rsidRPr="00F7685B">
              <w:rPr>
                <w:rFonts w:ascii="Times New Roman" w:hAnsi="Times New Roman"/>
                <w:lang w:val="kk-KZ"/>
              </w:rPr>
              <w:t>Фитопаталогия</w:t>
            </w:r>
          </w:p>
        </w:tc>
        <w:tc>
          <w:tcPr>
            <w:tcW w:w="8965" w:type="dxa"/>
            <w:tcBorders>
              <w:top w:val="single" w:sz="4" w:space="0" w:color="auto"/>
              <w:left w:val="single" w:sz="4" w:space="0" w:color="auto"/>
              <w:bottom w:val="single" w:sz="4" w:space="0" w:color="auto"/>
              <w:right w:val="single" w:sz="4" w:space="0" w:color="auto"/>
            </w:tcBorders>
            <w:shd w:val="clear" w:color="auto" w:fill="auto"/>
          </w:tcPr>
          <w:p w:rsidR="00054393" w:rsidRPr="00F7685B" w:rsidRDefault="00054393" w:rsidP="0081470B">
            <w:pPr>
              <w:spacing w:after="0" w:line="240" w:lineRule="auto"/>
              <w:jc w:val="both"/>
              <w:rPr>
                <w:rFonts w:ascii="Times New Roman" w:hAnsi="Times New Roman"/>
                <w:lang w:val="kk-KZ"/>
              </w:rPr>
            </w:pPr>
            <w:r w:rsidRPr="00F7685B">
              <w:rPr>
                <w:rFonts w:ascii="Times New Roman" w:hAnsi="Times New Roman"/>
                <w:lang w:val="kk-KZ"/>
              </w:rPr>
              <w:t xml:space="preserve">Фитопаталогия- </w:t>
            </w:r>
            <w:r w:rsidRPr="00F7685B">
              <w:rPr>
                <w:rFonts w:ascii="Times New Roman" w:hAnsi="Times New Roman"/>
                <w:shd w:val="clear" w:color="auto" w:fill="FFFFFF"/>
                <w:lang w:val="kk-KZ"/>
              </w:rPr>
              <w:t>өсімдік ауруларының себептері мен салдарын, оларды қоздыратын микроорганизмдердің морфологиялық және биологиялық ерекшеліктерін анықтап, айықтыру, дамуын шектеу жолдары мен әдістерін зерттейтін ғылым саласы.</w:t>
            </w:r>
          </w:p>
        </w:tc>
        <w:tc>
          <w:tcPr>
            <w:tcW w:w="2126" w:type="dxa"/>
            <w:vMerge/>
            <w:tcBorders>
              <w:left w:val="single" w:sz="4" w:space="0" w:color="auto"/>
              <w:bottom w:val="single" w:sz="4" w:space="0" w:color="auto"/>
              <w:right w:val="single" w:sz="4" w:space="0" w:color="auto"/>
            </w:tcBorders>
            <w:vAlign w:val="center"/>
          </w:tcPr>
          <w:p w:rsidR="00054393" w:rsidRPr="00F7685B" w:rsidRDefault="00054393" w:rsidP="0081470B">
            <w:pPr>
              <w:spacing w:after="0" w:line="240" w:lineRule="auto"/>
              <w:jc w:val="center"/>
              <w:rPr>
                <w:rFonts w:ascii="Times New Roman" w:hAnsi="Times New Roman"/>
                <w:lang w:val="kk-KZ"/>
              </w:rPr>
            </w:pPr>
          </w:p>
        </w:tc>
      </w:tr>
      <w:tr w:rsidR="00054393" w:rsidRPr="0001034B" w:rsidTr="0081470B">
        <w:trPr>
          <w:trHeight w:val="429"/>
        </w:trPr>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rsidR="00054393" w:rsidRPr="009D66EA" w:rsidRDefault="00054393"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lang w:val="kk-KZ"/>
              </w:rPr>
            </w:pPr>
            <w:r w:rsidRPr="00551F7A">
              <w:rPr>
                <w:rFonts w:ascii="Times New Roman" w:hAnsi="Times New Roman"/>
                <w:color w:val="000000"/>
                <w:lang w:val="en-US"/>
              </w:rPr>
              <w:t xml:space="preserve">KBZh </w:t>
            </w:r>
            <w:r>
              <w:rPr>
                <w:rFonts w:ascii="Times New Roman" w:hAnsi="Times New Roman"/>
                <w:color w:val="000000"/>
                <w:lang w:val="en-US"/>
              </w:rPr>
              <w:t>433</w:t>
            </w:r>
            <w:r w:rsidR="009D66EA">
              <w:rPr>
                <w:rFonts w:ascii="Times New Roman" w:hAnsi="Times New Roman"/>
                <w:color w:val="000000"/>
                <w:lang w:val="kk-KZ"/>
              </w:rPr>
              <w:t>3</w:t>
            </w:r>
          </w:p>
          <w:p w:rsidR="00054393" w:rsidRPr="00551F7A" w:rsidRDefault="00054393"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lang w:val="kk-KZ"/>
              </w:rPr>
            </w:pPr>
            <w:r w:rsidRPr="00551F7A">
              <w:rPr>
                <w:rFonts w:ascii="Times New Roman" w:hAnsi="Times New Roman"/>
                <w:color w:val="000000"/>
                <w:lang w:val="kk-KZ"/>
              </w:rPr>
              <w:t>Қазіргі биология жетістіктері</w:t>
            </w:r>
          </w:p>
        </w:tc>
        <w:tc>
          <w:tcPr>
            <w:tcW w:w="8965" w:type="dxa"/>
            <w:tcBorders>
              <w:top w:val="single" w:sz="4" w:space="0" w:color="auto"/>
              <w:left w:val="single" w:sz="4" w:space="0" w:color="auto"/>
              <w:bottom w:val="single" w:sz="4" w:space="0" w:color="auto"/>
              <w:right w:val="single" w:sz="4" w:space="0" w:color="auto"/>
            </w:tcBorders>
            <w:shd w:val="clear" w:color="auto" w:fill="auto"/>
          </w:tcPr>
          <w:p w:rsidR="00054393" w:rsidRPr="00551F7A" w:rsidRDefault="00054393" w:rsidP="0081470B">
            <w:pPr>
              <w:shd w:val="clear" w:color="auto" w:fill="FFFFFF"/>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lang w:val="kk-KZ"/>
              </w:rPr>
            </w:pPr>
            <w:r w:rsidRPr="00551F7A">
              <w:rPr>
                <w:rFonts w:ascii="Times New Roman" w:hAnsi="Times New Roman"/>
                <w:noProof/>
                <w:color w:val="000000"/>
                <w:lang w:val="kk-KZ"/>
              </w:rPr>
              <w:t>«</w:t>
            </w:r>
            <w:r w:rsidRPr="00551F7A">
              <w:rPr>
                <w:rFonts w:ascii="Times New Roman" w:hAnsi="Times New Roman"/>
                <w:color w:val="000000"/>
                <w:lang w:val="kk-KZ"/>
              </w:rPr>
              <w:t>Қазіргі биология (ботаника) жетістік тері</w:t>
            </w:r>
            <w:r w:rsidRPr="00551F7A">
              <w:rPr>
                <w:rFonts w:ascii="Times New Roman" w:hAnsi="Times New Roman"/>
                <w:noProof/>
                <w:color w:val="000000"/>
                <w:lang w:val="kk-KZ"/>
              </w:rPr>
              <w:t>» пәні - қазіргі кезеңдегі</w:t>
            </w:r>
            <w:r w:rsidRPr="00551F7A">
              <w:rPr>
                <w:rFonts w:ascii="Times New Roman" w:hAnsi="Times New Roman"/>
                <w:color w:val="000000"/>
                <w:lang w:val="kk-KZ"/>
              </w:rPr>
              <w:t xml:space="preserve"> өсімдіктер туралы жаңа көзқарастарды қарасты рады. Өсімдіктер туралы түсінік адам ның іс-тәжірибелік, шаруашылық тірші лігіне байланысты ерте заманда пайда болып тез дамып қалыптаса бастаған. Өсімдіктер байлығын пайдаланудың алғашқы кезеңінде адамдар олардың жемістерін, тұқымдарын, түйнектерін, пиязшықтарын және тамырсабақ тарын жинастырып өз қажетіне жарата білген. Ол үшін өсімдіктерді танып, олардың  дәрілік қасиеттерін ескере отырып өсімдіктерді улы өсімдіктерден  ажыра тып олардың  клеткалық  құрылыының және әртүрлілігін  анықтай  білу үшін оқытылады. </w:t>
            </w:r>
          </w:p>
        </w:tc>
        <w:tc>
          <w:tcPr>
            <w:tcW w:w="2126" w:type="dxa"/>
            <w:vMerge w:val="restart"/>
            <w:tcBorders>
              <w:top w:val="nil"/>
              <w:left w:val="single" w:sz="4" w:space="0" w:color="auto"/>
              <w:right w:val="single" w:sz="4" w:space="0" w:color="auto"/>
            </w:tcBorders>
            <w:vAlign w:val="center"/>
          </w:tcPr>
          <w:p w:rsidR="00054393" w:rsidRPr="00551F7A" w:rsidRDefault="00054393" w:rsidP="0081470B">
            <w:pPr>
              <w:spacing w:after="0" w:line="240" w:lineRule="auto"/>
              <w:jc w:val="center"/>
              <w:rPr>
                <w:rFonts w:ascii="Times New Roman" w:hAnsi="Times New Roman"/>
                <w:lang w:val="kk-KZ"/>
              </w:rPr>
            </w:pPr>
            <w:r>
              <w:rPr>
                <w:rFonts w:ascii="Times New Roman" w:hAnsi="Times New Roman"/>
                <w:lang w:val="kk-KZ"/>
              </w:rPr>
              <w:t xml:space="preserve"> </w:t>
            </w:r>
            <w:r w:rsidRPr="00551F7A">
              <w:rPr>
                <w:rFonts w:ascii="Times New Roman" w:hAnsi="Times New Roman"/>
                <w:lang w:val="en-US"/>
              </w:rPr>
              <w:t xml:space="preserve">ON </w:t>
            </w:r>
            <w:r w:rsidR="009D66EA">
              <w:rPr>
                <w:rFonts w:ascii="Times New Roman" w:hAnsi="Times New Roman"/>
                <w:lang w:val="kk-KZ"/>
              </w:rPr>
              <w:t>5</w:t>
            </w:r>
          </w:p>
          <w:p w:rsidR="00054393" w:rsidRPr="00551F7A" w:rsidRDefault="00054393" w:rsidP="0081470B">
            <w:pPr>
              <w:spacing w:after="0" w:line="240" w:lineRule="auto"/>
              <w:jc w:val="center"/>
              <w:rPr>
                <w:rFonts w:ascii="Times New Roman" w:hAnsi="Times New Roman"/>
                <w:lang w:val="kk-KZ"/>
              </w:rPr>
            </w:pPr>
            <w:r>
              <w:rPr>
                <w:rFonts w:ascii="Times New Roman" w:hAnsi="Times New Roman"/>
                <w:lang w:val="kk-KZ"/>
              </w:rPr>
              <w:t xml:space="preserve"> </w:t>
            </w:r>
            <w:r w:rsidRPr="00551F7A">
              <w:rPr>
                <w:rFonts w:ascii="Times New Roman" w:hAnsi="Times New Roman"/>
                <w:lang w:val="en-US"/>
              </w:rPr>
              <w:t xml:space="preserve">ON </w:t>
            </w:r>
            <w:r w:rsidR="009D66EA">
              <w:rPr>
                <w:rFonts w:ascii="Times New Roman" w:hAnsi="Times New Roman"/>
                <w:lang w:val="kk-KZ"/>
              </w:rPr>
              <w:t>9</w:t>
            </w:r>
          </w:p>
          <w:p w:rsidR="00054393" w:rsidRPr="00551F7A" w:rsidRDefault="009D66EA" w:rsidP="009D66EA">
            <w:pPr>
              <w:spacing w:after="0" w:line="240" w:lineRule="auto"/>
              <w:rPr>
                <w:rFonts w:ascii="Times New Roman" w:hAnsi="Times New Roman"/>
                <w:lang w:val="kk-KZ"/>
              </w:rPr>
            </w:pPr>
            <w:r>
              <w:rPr>
                <w:rFonts w:ascii="Times New Roman" w:hAnsi="Times New Roman"/>
                <w:lang w:val="kk-KZ"/>
              </w:rPr>
              <w:t xml:space="preserve">             </w:t>
            </w:r>
            <w:r w:rsidR="00054393" w:rsidRPr="00551F7A">
              <w:rPr>
                <w:rFonts w:ascii="Times New Roman" w:hAnsi="Times New Roman"/>
                <w:lang w:val="en-US"/>
              </w:rPr>
              <w:t xml:space="preserve">ON </w:t>
            </w:r>
            <w:r w:rsidR="00054393">
              <w:rPr>
                <w:rFonts w:ascii="Times New Roman" w:hAnsi="Times New Roman"/>
                <w:lang w:val="kk-KZ"/>
              </w:rPr>
              <w:t>14</w:t>
            </w:r>
          </w:p>
          <w:p w:rsidR="00054393" w:rsidRPr="00551F7A" w:rsidRDefault="00054393" w:rsidP="0081470B">
            <w:pPr>
              <w:spacing w:after="0" w:line="240" w:lineRule="auto"/>
              <w:jc w:val="center"/>
              <w:rPr>
                <w:rFonts w:ascii="Times New Roman" w:hAnsi="Times New Roman"/>
                <w:lang w:val="kk-KZ"/>
              </w:rPr>
            </w:pPr>
          </w:p>
        </w:tc>
      </w:tr>
      <w:tr w:rsidR="00054393" w:rsidRPr="00177E9C" w:rsidTr="0081470B">
        <w:trPr>
          <w:trHeight w:val="130"/>
        </w:trPr>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rsidR="00054393" w:rsidRPr="009D66EA" w:rsidRDefault="009D66EA" w:rsidP="0081470B">
            <w:pPr>
              <w:spacing w:after="0" w:line="240" w:lineRule="auto"/>
              <w:jc w:val="center"/>
              <w:rPr>
                <w:rFonts w:ascii="Times New Roman" w:hAnsi="Times New Roman"/>
                <w:lang w:val="kk-KZ"/>
              </w:rPr>
            </w:pPr>
            <w:r>
              <w:rPr>
                <w:rFonts w:ascii="Times New Roman" w:hAnsi="Times New Roman"/>
                <w:lang w:val="en-US"/>
              </w:rPr>
              <w:t>KI 433</w:t>
            </w:r>
            <w:r>
              <w:rPr>
                <w:rFonts w:ascii="Times New Roman" w:hAnsi="Times New Roman"/>
                <w:lang w:val="kk-KZ"/>
              </w:rPr>
              <w:t>3</w:t>
            </w:r>
          </w:p>
          <w:p w:rsidR="00054393" w:rsidRPr="00BA1C46" w:rsidRDefault="00054393" w:rsidP="0081470B">
            <w:pPr>
              <w:spacing w:after="0" w:line="240" w:lineRule="auto"/>
              <w:jc w:val="center"/>
              <w:rPr>
                <w:rFonts w:ascii="Times New Roman" w:hAnsi="Times New Roman"/>
              </w:rPr>
            </w:pPr>
            <w:r w:rsidRPr="00BA1C46">
              <w:rPr>
                <w:rFonts w:ascii="Times New Roman" w:hAnsi="Times New Roman"/>
              </w:rPr>
              <w:t>Клеткалық  инженерия</w:t>
            </w:r>
          </w:p>
        </w:tc>
        <w:tc>
          <w:tcPr>
            <w:tcW w:w="8965" w:type="dxa"/>
            <w:tcBorders>
              <w:top w:val="single" w:sz="4" w:space="0" w:color="auto"/>
              <w:left w:val="single" w:sz="4" w:space="0" w:color="auto"/>
              <w:bottom w:val="single" w:sz="4" w:space="0" w:color="auto"/>
              <w:right w:val="single" w:sz="4" w:space="0" w:color="auto"/>
            </w:tcBorders>
            <w:shd w:val="clear" w:color="auto" w:fill="auto"/>
          </w:tcPr>
          <w:p w:rsidR="00054393" w:rsidRPr="00A635D5" w:rsidRDefault="00054393" w:rsidP="0081470B">
            <w:pPr>
              <w:spacing w:after="0" w:line="240" w:lineRule="auto"/>
              <w:jc w:val="both"/>
              <w:rPr>
                <w:rFonts w:ascii="Times New Roman" w:hAnsi="Times New Roman"/>
                <w:shd w:val="clear" w:color="auto" w:fill="FFFFFF"/>
                <w:lang w:val="kk-KZ"/>
              </w:rPr>
            </w:pPr>
            <w:r w:rsidRPr="00BA1C46">
              <w:rPr>
                <w:rFonts w:ascii="Times New Roman" w:hAnsi="Times New Roman"/>
                <w:lang w:val="kk-KZ"/>
              </w:rPr>
              <w:t>Клеткалық  инженерия -</w:t>
            </w:r>
            <w:r w:rsidRPr="00BA1C46">
              <w:rPr>
                <w:rFonts w:ascii="Times New Roman" w:hAnsi="Times New Roman"/>
                <w:shd w:val="clear" w:color="auto" w:fill="FFFFFF"/>
                <w:lang w:val="kk-KZ"/>
              </w:rPr>
              <w:t xml:space="preserve"> экономикалық маңызды өнімдерді алуға, өсімдіктердің, жануарлар тектерінің, микроағзалар штаммдарының жаңа сорттарын жасау үшін биологиялық процестерді және жүйелерді қолдануға негізделген, ғылым мен өндірістің жаңа саласы. Биотехнология адам тыныс тіршілігінің әртүрлі саласы үшін маңызды өнімдер алуды басқаруды қамтамасыз етеді. Бұл технологиялар микроағзалар, өсімдіктер және жануарлар жасушалары мен ұлпаларын, сондай-ақ жасушадан тыс заттарды және жасушалар компоненттерінің әртүрлі биологиялық агенттер мен жүйелерінің каталитикалық потенциалын қолдануға негізделеді. Қазіргі уақытта биотехнологияны меңгеру және жасау іс-жүзінде барлық елдердің тыныс тіршілігінде сүруінде маңызды орында тұрады.</w:t>
            </w:r>
          </w:p>
        </w:tc>
        <w:tc>
          <w:tcPr>
            <w:tcW w:w="2126" w:type="dxa"/>
            <w:vMerge/>
            <w:tcBorders>
              <w:left w:val="single" w:sz="4" w:space="0" w:color="auto"/>
              <w:right w:val="single" w:sz="4" w:space="0" w:color="auto"/>
            </w:tcBorders>
            <w:vAlign w:val="center"/>
          </w:tcPr>
          <w:p w:rsidR="00054393" w:rsidRPr="00BA1C46" w:rsidRDefault="00054393" w:rsidP="0081470B">
            <w:pPr>
              <w:spacing w:after="0" w:line="240" w:lineRule="auto"/>
              <w:jc w:val="center"/>
              <w:rPr>
                <w:rFonts w:ascii="Times New Roman" w:hAnsi="Times New Roman"/>
                <w:lang w:val="kk-KZ"/>
              </w:rPr>
            </w:pPr>
          </w:p>
        </w:tc>
      </w:tr>
      <w:tr w:rsidR="00054393" w:rsidRPr="00177E9C" w:rsidTr="003A6559">
        <w:trPr>
          <w:trHeight w:val="129"/>
        </w:trPr>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rsidR="00054393" w:rsidRPr="009D66EA" w:rsidRDefault="00054393" w:rsidP="0081470B">
            <w:pPr>
              <w:spacing w:after="0" w:line="240" w:lineRule="auto"/>
              <w:jc w:val="center"/>
              <w:rPr>
                <w:rFonts w:ascii="Times New Roman" w:hAnsi="Times New Roman"/>
                <w:lang w:val="kk-KZ"/>
              </w:rPr>
            </w:pPr>
            <w:r w:rsidRPr="009D66EA">
              <w:rPr>
                <w:rFonts w:ascii="Times New Roman" w:hAnsi="Times New Roman"/>
                <w:lang w:val="en-US"/>
              </w:rPr>
              <w:t xml:space="preserve">Nano  </w:t>
            </w:r>
            <w:r w:rsidR="009D66EA" w:rsidRPr="009D66EA">
              <w:rPr>
                <w:rFonts w:ascii="Times New Roman" w:hAnsi="Times New Roman"/>
              </w:rPr>
              <w:t>433</w:t>
            </w:r>
            <w:r w:rsidR="009D66EA" w:rsidRPr="009D66EA">
              <w:rPr>
                <w:rFonts w:ascii="Times New Roman" w:hAnsi="Times New Roman"/>
                <w:lang w:val="kk-KZ"/>
              </w:rPr>
              <w:t>3</w:t>
            </w:r>
          </w:p>
          <w:p w:rsidR="00054393" w:rsidRPr="009D66EA" w:rsidRDefault="00054393" w:rsidP="0081470B">
            <w:pPr>
              <w:spacing w:after="0" w:line="240" w:lineRule="auto"/>
              <w:jc w:val="center"/>
              <w:rPr>
                <w:rFonts w:ascii="Times New Roman" w:hAnsi="Times New Roman"/>
                <w:lang w:val="kk-KZ"/>
              </w:rPr>
            </w:pPr>
            <w:r w:rsidRPr="009D66EA">
              <w:rPr>
                <w:rFonts w:ascii="Times New Roman" w:hAnsi="Times New Roman"/>
                <w:lang w:val="kk-KZ"/>
              </w:rPr>
              <w:t>Нанотехнология</w:t>
            </w:r>
          </w:p>
        </w:tc>
        <w:tc>
          <w:tcPr>
            <w:tcW w:w="8965" w:type="dxa"/>
            <w:tcBorders>
              <w:top w:val="single" w:sz="4" w:space="0" w:color="auto"/>
              <w:left w:val="single" w:sz="4" w:space="0" w:color="auto"/>
              <w:bottom w:val="single" w:sz="4" w:space="0" w:color="auto"/>
              <w:right w:val="single" w:sz="4" w:space="0" w:color="auto"/>
            </w:tcBorders>
            <w:shd w:val="clear" w:color="auto" w:fill="auto"/>
          </w:tcPr>
          <w:p w:rsidR="00054393" w:rsidRPr="009D66EA" w:rsidRDefault="00054393" w:rsidP="0081470B">
            <w:pPr>
              <w:pStyle w:val="ab"/>
              <w:shd w:val="clear" w:color="auto" w:fill="FFFFFF"/>
              <w:spacing w:before="0" w:beforeAutospacing="0" w:after="0" w:afterAutospacing="0"/>
              <w:jc w:val="both"/>
              <w:rPr>
                <w:rFonts w:cs="Times New Roman"/>
                <w:sz w:val="22"/>
                <w:lang w:val="kk-KZ"/>
              </w:rPr>
            </w:pPr>
            <w:r w:rsidRPr="009D66EA">
              <w:rPr>
                <w:rFonts w:cs="Times New Roman"/>
                <w:bCs/>
                <w:sz w:val="22"/>
                <w:lang w:val="kk-KZ"/>
              </w:rPr>
              <w:t>Нанотехнология</w:t>
            </w:r>
            <w:r w:rsidRPr="009D66EA">
              <w:rPr>
                <w:rFonts w:cs="Times New Roman"/>
                <w:sz w:val="22"/>
                <w:lang w:val="kk-KZ"/>
              </w:rPr>
              <w:t> (</w:t>
            </w:r>
            <w:hyperlink r:id="rId32" w:tooltip="Грек тілі" w:history="1">
              <w:r w:rsidRPr="009D66EA">
                <w:rPr>
                  <w:rStyle w:val="ae"/>
                  <w:color w:val="auto"/>
                  <w:sz w:val="22"/>
                  <w:u w:val="none"/>
                  <w:lang w:val="kk-KZ"/>
                </w:rPr>
                <w:t>грек.</w:t>
              </w:r>
            </w:hyperlink>
            <w:r w:rsidRPr="009D66EA">
              <w:rPr>
                <w:rFonts w:cs="Times New Roman"/>
                <w:sz w:val="22"/>
                <w:lang w:val="kk-KZ"/>
              </w:rPr>
              <w:t> </w:t>
            </w:r>
            <w:r w:rsidRPr="009D66EA">
              <w:rPr>
                <w:rFonts w:cs="Times New Roman"/>
                <w:i/>
                <w:iCs/>
                <w:sz w:val="22"/>
                <w:lang w:val="kk-KZ"/>
              </w:rPr>
              <w:t>nanos</w:t>
            </w:r>
            <w:r w:rsidRPr="009D66EA">
              <w:rPr>
                <w:rFonts w:cs="Times New Roman"/>
                <w:sz w:val="22"/>
                <w:lang w:val="kk-KZ"/>
              </w:rPr>
              <w:t> – ергежейлі және технология) - бұл көзге көрінбейтін аса ұсақ бөлшектерді ретке келтіре отырып, соның ерекшеліктерін алдын-ала белгілеп беру арқылы әлдебір құрылымды құрастыруға қажетті жекелеген </w:t>
            </w:r>
            <w:hyperlink r:id="rId33" w:tooltip="Атом" w:history="1">
              <w:r w:rsidRPr="009D66EA">
                <w:rPr>
                  <w:rStyle w:val="ae"/>
                  <w:color w:val="auto"/>
                  <w:sz w:val="22"/>
                  <w:u w:val="none"/>
                  <w:lang w:val="kk-KZ"/>
                </w:rPr>
                <w:t>атомдарды</w:t>
              </w:r>
            </w:hyperlink>
            <w:r w:rsidRPr="009D66EA">
              <w:rPr>
                <w:rFonts w:cs="Times New Roman"/>
                <w:sz w:val="22"/>
                <w:lang w:val="kk-KZ"/>
              </w:rPr>
              <w:t> ыңғайластыра орналастыру.</w:t>
            </w:r>
          </w:p>
          <w:p w:rsidR="00054393" w:rsidRPr="009D66EA" w:rsidRDefault="00054393" w:rsidP="0081470B">
            <w:pPr>
              <w:shd w:val="clear" w:color="auto" w:fill="FFFFFF"/>
              <w:spacing w:after="0" w:line="240" w:lineRule="auto"/>
              <w:jc w:val="both"/>
              <w:rPr>
                <w:rFonts w:ascii="Times New Roman" w:hAnsi="Times New Roman"/>
                <w:lang w:val="kk-KZ"/>
              </w:rPr>
            </w:pPr>
            <w:r w:rsidRPr="009D66EA">
              <w:rPr>
                <w:rFonts w:ascii="Times New Roman" w:hAnsi="Times New Roman"/>
                <w:lang w:val="kk-KZ"/>
              </w:rPr>
              <w:t>Нанотехнология – кеңістіктің нанометрлік аймағындағы жеке атомдарға, молекулаларға, молекулалық жүйелерге әсер ету арқылы жаңа физика-химиялық қасиеттері бар молекулалар, наноқұрылымдар, наноқұрылғылар мен материалдар алу мүмкіндіктерін зерттейтін қолданбалы ғылым. </w:t>
            </w:r>
          </w:p>
        </w:tc>
        <w:tc>
          <w:tcPr>
            <w:tcW w:w="2126" w:type="dxa"/>
            <w:vMerge/>
            <w:tcBorders>
              <w:left w:val="single" w:sz="4" w:space="0" w:color="auto"/>
              <w:bottom w:val="single" w:sz="4" w:space="0" w:color="auto"/>
              <w:right w:val="single" w:sz="4" w:space="0" w:color="auto"/>
            </w:tcBorders>
            <w:vAlign w:val="center"/>
          </w:tcPr>
          <w:p w:rsidR="00054393" w:rsidRPr="00BA1C46" w:rsidRDefault="00054393" w:rsidP="0081470B">
            <w:pPr>
              <w:spacing w:after="0" w:line="240" w:lineRule="auto"/>
              <w:jc w:val="center"/>
              <w:rPr>
                <w:rFonts w:ascii="Times New Roman" w:hAnsi="Times New Roman"/>
                <w:lang w:val="kk-KZ"/>
              </w:rPr>
            </w:pPr>
          </w:p>
        </w:tc>
      </w:tr>
      <w:tr w:rsidR="00054393" w:rsidRPr="00551F7A" w:rsidTr="0081470B">
        <w:trPr>
          <w:trHeight w:val="114"/>
        </w:trPr>
        <w:tc>
          <w:tcPr>
            <w:tcW w:w="14176" w:type="dxa"/>
            <w:gridSpan w:val="3"/>
            <w:tcBorders>
              <w:top w:val="single" w:sz="4" w:space="0" w:color="auto"/>
              <w:left w:val="single" w:sz="4" w:space="0" w:color="auto"/>
              <w:bottom w:val="single" w:sz="4" w:space="0" w:color="auto"/>
              <w:right w:val="single" w:sz="4" w:space="0" w:color="auto"/>
            </w:tcBorders>
            <w:shd w:val="clear" w:color="auto" w:fill="auto"/>
          </w:tcPr>
          <w:p w:rsidR="00054393" w:rsidRPr="00551F7A" w:rsidRDefault="00054393" w:rsidP="0081470B">
            <w:pPr>
              <w:spacing w:after="0" w:line="240" w:lineRule="auto"/>
              <w:jc w:val="center"/>
              <w:rPr>
                <w:rFonts w:ascii="Times New Roman" w:hAnsi="Times New Roman"/>
                <w:lang w:val="kk-KZ"/>
              </w:rPr>
            </w:pPr>
            <w:r w:rsidRPr="00551F7A">
              <w:rPr>
                <w:rFonts w:ascii="Times New Roman" w:hAnsi="Times New Roman"/>
                <w:b/>
              </w:rPr>
              <w:t>Қосымша бі</w:t>
            </w:r>
            <w:proofErr w:type="gramStart"/>
            <w:r w:rsidRPr="00551F7A">
              <w:rPr>
                <w:rFonts w:ascii="Times New Roman" w:hAnsi="Times New Roman"/>
                <w:b/>
              </w:rPr>
              <w:t>л</w:t>
            </w:r>
            <w:proofErr w:type="gramEnd"/>
            <w:r w:rsidRPr="00551F7A">
              <w:rPr>
                <w:rFonts w:ascii="Times New Roman" w:hAnsi="Times New Roman"/>
                <w:b/>
              </w:rPr>
              <w:t>ім беру модулі (Минор)</w:t>
            </w:r>
          </w:p>
        </w:tc>
      </w:tr>
      <w:tr w:rsidR="00054393" w:rsidRPr="0001034B" w:rsidTr="0081470B">
        <w:trPr>
          <w:trHeight w:val="429"/>
        </w:trPr>
        <w:tc>
          <w:tcPr>
            <w:tcW w:w="3085" w:type="dxa"/>
            <w:tcBorders>
              <w:top w:val="single" w:sz="4" w:space="0" w:color="auto"/>
              <w:left w:val="single" w:sz="4" w:space="0" w:color="auto"/>
              <w:bottom w:val="single" w:sz="4" w:space="0" w:color="auto"/>
              <w:right w:val="single" w:sz="4" w:space="0" w:color="auto"/>
            </w:tcBorders>
            <w:shd w:val="clear" w:color="auto" w:fill="auto"/>
          </w:tcPr>
          <w:p w:rsidR="00054393" w:rsidRPr="00551F7A" w:rsidRDefault="00054393" w:rsidP="0081470B">
            <w:pPr>
              <w:tabs>
                <w:tab w:val="left" w:pos="2153"/>
              </w:tabs>
              <w:spacing w:after="0" w:line="240" w:lineRule="auto"/>
              <w:jc w:val="center"/>
              <w:rPr>
                <w:rFonts w:ascii="Times New Roman" w:hAnsi="Times New Roman"/>
                <w:color w:val="000000"/>
              </w:rPr>
            </w:pPr>
          </w:p>
          <w:p w:rsidR="00054393" w:rsidRPr="00551F7A" w:rsidRDefault="00054393" w:rsidP="0081470B">
            <w:pPr>
              <w:tabs>
                <w:tab w:val="left" w:pos="2153"/>
              </w:tabs>
              <w:spacing w:after="0" w:line="240" w:lineRule="auto"/>
              <w:jc w:val="center"/>
              <w:rPr>
                <w:rFonts w:ascii="Times New Roman" w:hAnsi="Times New Roman"/>
                <w:color w:val="000000"/>
              </w:rPr>
            </w:pPr>
          </w:p>
          <w:p w:rsidR="00054393" w:rsidRPr="003A6559" w:rsidRDefault="00054393" w:rsidP="0081470B">
            <w:pPr>
              <w:tabs>
                <w:tab w:val="left" w:pos="2153"/>
              </w:tabs>
              <w:spacing w:after="0" w:line="240" w:lineRule="auto"/>
              <w:jc w:val="center"/>
              <w:rPr>
                <w:rFonts w:ascii="Times New Roman" w:hAnsi="Times New Roman"/>
                <w:color w:val="000000"/>
                <w:lang w:val="kk-KZ"/>
              </w:rPr>
            </w:pPr>
            <w:r>
              <w:rPr>
                <w:rFonts w:ascii="Times New Roman" w:hAnsi="Times New Roman"/>
                <w:color w:val="000000"/>
                <w:lang w:val="en-US"/>
              </w:rPr>
              <w:t>LD 433</w:t>
            </w:r>
            <w:r w:rsidR="003A6559">
              <w:rPr>
                <w:rFonts w:ascii="Times New Roman" w:hAnsi="Times New Roman"/>
                <w:color w:val="000000"/>
                <w:lang w:val="kk-KZ"/>
              </w:rPr>
              <w:t>4</w:t>
            </w:r>
          </w:p>
          <w:p w:rsidR="00054393" w:rsidRPr="00551F7A" w:rsidRDefault="00054393" w:rsidP="0081470B">
            <w:pPr>
              <w:tabs>
                <w:tab w:val="left" w:pos="2153"/>
              </w:tabs>
              <w:spacing w:after="0" w:line="240" w:lineRule="auto"/>
              <w:jc w:val="center"/>
              <w:rPr>
                <w:rFonts w:ascii="Times New Roman" w:hAnsi="Times New Roman"/>
                <w:color w:val="000000"/>
                <w:lang w:val="kk-KZ"/>
              </w:rPr>
            </w:pPr>
            <w:r w:rsidRPr="00551F7A">
              <w:rPr>
                <w:rFonts w:ascii="Times New Roman" w:hAnsi="Times New Roman"/>
                <w:color w:val="000000"/>
                <w:lang w:val="kk-KZ"/>
              </w:rPr>
              <w:t>Ландшафтты дизайн</w:t>
            </w:r>
          </w:p>
        </w:tc>
        <w:tc>
          <w:tcPr>
            <w:tcW w:w="8965" w:type="dxa"/>
            <w:tcBorders>
              <w:left w:val="single" w:sz="4" w:space="0" w:color="auto"/>
              <w:bottom w:val="single" w:sz="4" w:space="0" w:color="auto"/>
              <w:right w:val="single" w:sz="4" w:space="0" w:color="auto"/>
            </w:tcBorders>
            <w:shd w:val="clear" w:color="auto" w:fill="auto"/>
          </w:tcPr>
          <w:p w:rsidR="00054393" w:rsidRPr="00551F7A" w:rsidRDefault="00054393"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val="kk-KZ"/>
              </w:rPr>
            </w:pPr>
            <w:r w:rsidRPr="00551F7A">
              <w:rPr>
                <w:rFonts w:ascii="Times New Roman" w:hAnsi="Times New Roman"/>
                <w:lang w:val="kk-KZ"/>
              </w:rPr>
              <w:lastRenderedPageBreak/>
              <w:t xml:space="preserve">Ландшафтты дизайн – урбанизацияланған ортаның сәулеттік-ландшафттық кешендерінің </w:t>
            </w:r>
            <w:r w:rsidRPr="00551F7A">
              <w:rPr>
                <w:rFonts w:ascii="Times New Roman" w:hAnsi="Times New Roman"/>
                <w:lang w:val="kk-KZ"/>
              </w:rPr>
              <w:lastRenderedPageBreak/>
              <w:t>функционалдық кеңістіктерін заттық кешенді құру мен түрлен- діру құралы. Пәнді үйренудің максаты сәулеттік ортаның ландшафттық компо ненттерін құруға негізделген шығармашылық мәселелерді жобалап құрудың әдістемелік негіздері және оның тәжірибесімен танысу болып табылады.</w:t>
            </w:r>
          </w:p>
          <w:p w:rsidR="00054393" w:rsidRPr="00551F7A" w:rsidRDefault="00054393"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000000"/>
                <w:lang w:val="kk-KZ"/>
              </w:rPr>
            </w:pPr>
            <w:r w:rsidRPr="00551F7A">
              <w:rPr>
                <w:rFonts w:ascii="Times New Roman" w:hAnsi="Times New Roman"/>
                <w:lang w:val="kk-KZ"/>
              </w:rPr>
              <w:t xml:space="preserve">Ландшафтты дизайн – табиғи компоненттерді белсене қолдана отырып жасанды  ортаны  қалыптастыруға бағытталған қызметтің ерекше түрі. </w:t>
            </w:r>
          </w:p>
        </w:tc>
        <w:tc>
          <w:tcPr>
            <w:tcW w:w="2126" w:type="dxa"/>
            <w:tcBorders>
              <w:top w:val="nil"/>
              <w:left w:val="single" w:sz="4" w:space="0" w:color="auto"/>
              <w:bottom w:val="single" w:sz="4" w:space="0" w:color="auto"/>
              <w:right w:val="single" w:sz="4" w:space="0" w:color="auto"/>
            </w:tcBorders>
            <w:vAlign w:val="center"/>
          </w:tcPr>
          <w:p w:rsidR="00054393" w:rsidRPr="00551F7A" w:rsidRDefault="00054393" w:rsidP="0081470B">
            <w:pPr>
              <w:spacing w:after="0" w:line="240" w:lineRule="auto"/>
              <w:jc w:val="center"/>
              <w:rPr>
                <w:rFonts w:ascii="Times New Roman" w:hAnsi="Times New Roman"/>
                <w:lang w:val="kk-KZ"/>
              </w:rPr>
            </w:pPr>
            <w:r w:rsidRPr="00551F7A">
              <w:rPr>
                <w:rFonts w:ascii="Times New Roman" w:hAnsi="Times New Roman"/>
                <w:lang w:val="en-US"/>
              </w:rPr>
              <w:lastRenderedPageBreak/>
              <w:t xml:space="preserve">ON </w:t>
            </w:r>
            <w:r w:rsidR="00241326">
              <w:rPr>
                <w:rFonts w:ascii="Times New Roman" w:hAnsi="Times New Roman"/>
                <w:lang w:val="kk-KZ"/>
              </w:rPr>
              <w:t>5</w:t>
            </w:r>
          </w:p>
          <w:p w:rsidR="00054393" w:rsidRPr="00551F7A" w:rsidRDefault="00054393" w:rsidP="0081470B">
            <w:pPr>
              <w:spacing w:after="0" w:line="240" w:lineRule="auto"/>
              <w:jc w:val="center"/>
              <w:rPr>
                <w:rFonts w:ascii="Times New Roman" w:hAnsi="Times New Roman"/>
                <w:lang w:val="kk-KZ"/>
              </w:rPr>
            </w:pPr>
            <w:r w:rsidRPr="00551F7A">
              <w:rPr>
                <w:rFonts w:ascii="Times New Roman" w:hAnsi="Times New Roman"/>
                <w:lang w:val="en-US"/>
              </w:rPr>
              <w:lastRenderedPageBreak/>
              <w:t xml:space="preserve">ON </w:t>
            </w:r>
            <w:r w:rsidR="00241326">
              <w:rPr>
                <w:rFonts w:ascii="Times New Roman" w:hAnsi="Times New Roman"/>
                <w:lang w:val="kk-KZ"/>
              </w:rPr>
              <w:t>9</w:t>
            </w:r>
          </w:p>
          <w:p w:rsidR="00054393" w:rsidRPr="00551F7A" w:rsidRDefault="00241326" w:rsidP="0081470B">
            <w:pPr>
              <w:spacing w:after="0" w:line="240" w:lineRule="auto"/>
              <w:jc w:val="center"/>
              <w:rPr>
                <w:rFonts w:ascii="Times New Roman" w:hAnsi="Times New Roman"/>
                <w:lang w:val="kk-KZ"/>
              </w:rPr>
            </w:pPr>
            <w:r>
              <w:rPr>
                <w:rFonts w:ascii="Times New Roman" w:hAnsi="Times New Roman"/>
                <w:lang w:val="kk-KZ"/>
              </w:rPr>
              <w:t xml:space="preserve"> </w:t>
            </w:r>
            <w:r w:rsidR="00054393" w:rsidRPr="00551F7A">
              <w:rPr>
                <w:rFonts w:ascii="Times New Roman" w:hAnsi="Times New Roman"/>
                <w:lang w:val="en-US"/>
              </w:rPr>
              <w:t xml:space="preserve"> ON </w:t>
            </w:r>
            <w:r>
              <w:rPr>
                <w:rFonts w:ascii="Times New Roman" w:hAnsi="Times New Roman"/>
                <w:lang w:val="kk-KZ"/>
              </w:rPr>
              <w:t>10</w:t>
            </w:r>
          </w:p>
          <w:p w:rsidR="00054393" w:rsidRPr="00980CCA" w:rsidRDefault="00054393" w:rsidP="0081470B">
            <w:pPr>
              <w:spacing w:after="0" w:line="240" w:lineRule="auto"/>
              <w:jc w:val="center"/>
              <w:rPr>
                <w:rFonts w:ascii="Times New Roman" w:hAnsi="Times New Roman"/>
                <w:lang w:val="kk-KZ"/>
              </w:rPr>
            </w:pPr>
            <w:r w:rsidRPr="00CB2878">
              <w:rPr>
                <w:rFonts w:ascii="Times New Roman" w:hAnsi="Times New Roman"/>
                <w:lang w:val="en-US"/>
              </w:rPr>
              <w:t xml:space="preserve">   </w:t>
            </w:r>
            <w:r w:rsidRPr="00551F7A">
              <w:rPr>
                <w:rFonts w:ascii="Times New Roman" w:hAnsi="Times New Roman"/>
                <w:lang w:val="en-US"/>
              </w:rPr>
              <w:t xml:space="preserve">ON </w:t>
            </w:r>
            <w:r w:rsidR="00241326">
              <w:rPr>
                <w:rFonts w:ascii="Times New Roman" w:hAnsi="Times New Roman"/>
                <w:lang w:val="kk-KZ"/>
              </w:rPr>
              <w:t>12</w:t>
            </w:r>
          </w:p>
        </w:tc>
      </w:tr>
      <w:tr w:rsidR="00054393" w:rsidRPr="0001034B" w:rsidTr="0081470B">
        <w:trPr>
          <w:trHeight w:val="429"/>
        </w:trPr>
        <w:tc>
          <w:tcPr>
            <w:tcW w:w="3085" w:type="dxa"/>
            <w:tcBorders>
              <w:top w:val="single" w:sz="4" w:space="0" w:color="auto"/>
              <w:left w:val="single" w:sz="4" w:space="0" w:color="auto"/>
              <w:bottom w:val="single" w:sz="4" w:space="0" w:color="auto"/>
              <w:right w:val="single" w:sz="4" w:space="0" w:color="auto"/>
            </w:tcBorders>
            <w:shd w:val="clear" w:color="auto" w:fill="auto"/>
          </w:tcPr>
          <w:p w:rsidR="00054393" w:rsidRPr="00551F7A" w:rsidRDefault="00054393" w:rsidP="0081470B">
            <w:pPr>
              <w:tabs>
                <w:tab w:val="left" w:pos="2153"/>
              </w:tabs>
              <w:spacing w:after="0" w:line="240" w:lineRule="auto"/>
              <w:jc w:val="center"/>
              <w:rPr>
                <w:rFonts w:ascii="Times New Roman" w:hAnsi="Times New Roman"/>
                <w:color w:val="000000"/>
                <w:lang w:val="kk-KZ"/>
              </w:rPr>
            </w:pPr>
          </w:p>
          <w:p w:rsidR="00054393" w:rsidRPr="00551F7A" w:rsidRDefault="00054393" w:rsidP="0081470B">
            <w:pPr>
              <w:tabs>
                <w:tab w:val="left" w:pos="2153"/>
              </w:tabs>
              <w:spacing w:after="0" w:line="240" w:lineRule="auto"/>
              <w:jc w:val="center"/>
              <w:rPr>
                <w:rFonts w:ascii="Times New Roman" w:hAnsi="Times New Roman"/>
                <w:color w:val="000000"/>
                <w:lang w:val="kk-KZ"/>
              </w:rPr>
            </w:pPr>
          </w:p>
          <w:p w:rsidR="00054393" w:rsidRPr="00551F7A" w:rsidRDefault="00054393" w:rsidP="0081470B">
            <w:pPr>
              <w:tabs>
                <w:tab w:val="left" w:pos="2153"/>
              </w:tabs>
              <w:spacing w:after="0" w:line="240" w:lineRule="auto"/>
              <w:jc w:val="center"/>
              <w:rPr>
                <w:rFonts w:ascii="Times New Roman" w:hAnsi="Times New Roman"/>
                <w:color w:val="000000"/>
                <w:lang w:val="kk-KZ"/>
              </w:rPr>
            </w:pPr>
          </w:p>
          <w:p w:rsidR="00054393" w:rsidRPr="003A6559" w:rsidRDefault="00054393" w:rsidP="0081470B">
            <w:pPr>
              <w:tabs>
                <w:tab w:val="left" w:pos="2153"/>
              </w:tabs>
              <w:spacing w:after="0" w:line="240" w:lineRule="auto"/>
              <w:jc w:val="center"/>
              <w:rPr>
                <w:rFonts w:ascii="Times New Roman" w:hAnsi="Times New Roman"/>
                <w:color w:val="000000"/>
                <w:lang w:val="kk-KZ"/>
              </w:rPr>
            </w:pPr>
            <w:r w:rsidRPr="009D65C4">
              <w:rPr>
                <w:rFonts w:ascii="Times New Roman" w:hAnsi="Times New Roman"/>
                <w:color w:val="000000"/>
                <w:lang w:val="en-US"/>
              </w:rPr>
              <w:t>Flo 433</w:t>
            </w:r>
            <w:r w:rsidR="003A6559">
              <w:rPr>
                <w:rFonts w:ascii="Times New Roman" w:hAnsi="Times New Roman"/>
                <w:color w:val="000000"/>
                <w:lang w:val="kk-KZ"/>
              </w:rPr>
              <w:t>5</w:t>
            </w:r>
          </w:p>
          <w:p w:rsidR="00054393" w:rsidRPr="00551F7A" w:rsidRDefault="00054393" w:rsidP="0081470B">
            <w:pPr>
              <w:tabs>
                <w:tab w:val="left" w:pos="2153"/>
              </w:tabs>
              <w:spacing w:after="0" w:line="240" w:lineRule="auto"/>
              <w:jc w:val="center"/>
              <w:rPr>
                <w:rFonts w:ascii="Times New Roman" w:hAnsi="Times New Roman"/>
                <w:color w:val="000000"/>
                <w:lang w:val="kk-KZ"/>
              </w:rPr>
            </w:pPr>
            <w:r w:rsidRPr="009D65C4">
              <w:rPr>
                <w:rFonts w:ascii="Times New Roman" w:hAnsi="Times New Roman"/>
                <w:color w:val="000000"/>
                <w:lang w:val="kk-KZ"/>
              </w:rPr>
              <w:t>Флористика</w:t>
            </w:r>
          </w:p>
        </w:tc>
        <w:tc>
          <w:tcPr>
            <w:tcW w:w="8965" w:type="dxa"/>
            <w:tcBorders>
              <w:left w:val="single" w:sz="4" w:space="0" w:color="auto"/>
              <w:bottom w:val="single" w:sz="4" w:space="0" w:color="auto"/>
              <w:right w:val="single" w:sz="4" w:space="0" w:color="auto"/>
            </w:tcBorders>
            <w:shd w:val="clear" w:color="auto" w:fill="auto"/>
          </w:tcPr>
          <w:p w:rsidR="00054393" w:rsidRPr="00551F7A" w:rsidRDefault="00054393" w:rsidP="0081470B">
            <w:pPr>
              <w:tabs>
                <w:tab w:val="left" w:pos="2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22222"/>
                <w:shd w:val="clear" w:color="auto" w:fill="FFFFFF"/>
                <w:lang w:val="kk-KZ"/>
              </w:rPr>
            </w:pPr>
            <w:r w:rsidRPr="00551F7A">
              <w:rPr>
                <w:rFonts w:ascii="Times New Roman" w:hAnsi="Times New Roman"/>
                <w:bCs/>
                <w:color w:val="222222"/>
                <w:shd w:val="clear" w:color="auto" w:fill="FFFFFF"/>
                <w:lang w:val="kk-KZ"/>
              </w:rPr>
              <w:t xml:space="preserve">Флористика - </w:t>
            </w:r>
            <w:r w:rsidRPr="00551F7A">
              <w:rPr>
                <w:rFonts w:ascii="Times New Roman" w:hAnsi="Times New Roman"/>
                <w:color w:val="222222"/>
                <w:shd w:val="clear" w:color="auto" w:fill="FFFFFF"/>
                <w:lang w:val="kk-KZ"/>
              </w:rPr>
              <w:t> </w:t>
            </w:r>
            <w:hyperlink r:id="rId34" w:tooltip="Жер шары" w:history="1">
              <w:r w:rsidRPr="00551F7A">
                <w:rPr>
                  <w:rStyle w:val="ae"/>
                  <w:color w:val="auto"/>
                  <w:u w:val="none"/>
                  <w:shd w:val="clear" w:color="auto" w:fill="FFFFFF"/>
                  <w:lang w:val="kk-KZ"/>
                </w:rPr>
                <w:t>жер шарындағы</w:t>
              </w:r>
            </w:hyperlink>
            <w:r>
              <w:rPr>
                <w:rFonts w:ascii="Times New Roman" w:hAnsi="Times New Roman"/>
                <w:shd w:val="clear" w:color="auto" w:fill="FFFFFF"/>
                <w:lang w:val="kk-KZ"/>
              </w:rPr>
              <w:t xml:space="preserve"> және оның жеке аймақтарындағы </w:t>
            </w:r>
            <w:hyperlink r:id="rId35" w:tooltip="Флора" w:history="1">
              <w:r w:rsidRPr="00551F7A">
                <w:rPr>
                  <w:rStyle w:val="ae"/>
                  <w:color w:val="auto"/>
                  <w:u w:val="none"/>
                  <w:shd w:val="clear" w:color="auto" w:fill="FFFFFF"/>
                  <w:lang w:val="kk-KZ"/>
                </w:rPr>
                <w:t>флоралар</w:t>
              </w:r>
            </w:hyperlink>
            <w:r w:rsidRPr="00551F7A">
              <w:rPr>
                <w:rFonts w:ascii="Times New Roman" w:hAnsi="Times New Roman"/>
                <w:shd w:val="clear" w:color="auto" w:fill="FFFFFF"/>
                <w:lang w:val="kk-KZ"/>
              </w:rPr>
              <w:t>құрамындағы </w:t>
            </w:r>
            <w:hyperlink r:id="rId36" w:tooltip="Өсімдік" w:history="1">
              <w:r w:rsidRPr="00551F7A">
                <w:rPr>
                  <w:rStyle w:val="ae"/>
                  <w:color w:val="auto"/>
                  <w:u w:val="none"/>
                  <w:shd w:val="clear" w:color="auto" w:fill="FFFFFF"/>
                  <w:lang w:val="kk-KZ"/>
                </w:rPr>
                <w:t>өсімдік</w:t>
              </w:r>
            </w:hyperlink>
            <w:r w:rsidRPr="00551F7A">
              <w:rPr>
                <w:rFonts w:ascii="Times New Roman" w:hAnsi="Times New Roman"/>
                <w:shd w:val="clear" w:color="auto" w:fill="FFFFFF"/>
                <w:lang w:val="kk-KZ"/>
              </w:rPr>
              <w:t xml:space="preserve"> түрлері, олардың өзара қатынасы, шығу тегі, ерекшеліктері туралы ғылым, </w:t>
            </w:r>
            <w:hyperlink r:id="rId37" w:tooltip="Ботаника" w:history="1">
              <w:r w:rsidRPr="00551F7A">
                <w:rPr>
                  <w:rStyle w:val="ae"/>
                  <w:color w:val="auto"/>
                  <w:u w:val="none"/>
                  <w:shd w:val="clear" w:color="auto" w:fill="FFFFFF"/>
                  <w:lang w:val="kk-KZ"/>
                </w:rPr>
                <w:t>ботаника</w:t>
              </w:r>
            </w:hyperlink>
            <w:r w:rsidRPr="00551F7A">
              <w:rPr>
                <w:rFonts w:ascii="Times New Roman" w:hAnsi="Times New Roman"/>
                <w:shd w:val="clear" w:color="auto" w:fill="FFFFFF"/>
                <w:lang w:val="kk-KZ"/>
              </w:rPr>
              <w:t> с</w:t>
            </w:r>
            <w:r w:rsidRPr="00551F7A">
              <w:rPr>
                <w:rFonts w:ascii="Times New Roman" w:hAnsi="Times New Roman"/>
                <w:color w:val="222222"/>
                <w:shd w:val="clear" w:color="auto" w:fill="FFFFFF"/>
                <w:lang w:val="kk-KZ"/>
              </w:rPr>
              <w:t>аласы.</w:t>
            </w:r>
          </w:p>
          <w:p w:rsidR="00054393" w:rsidRPr="00551F7A" w:rsidRDefault="00054393" w:rsidP="0081470B">
            <w:pPr>
              <w:spacing w:after="0" w:line="240" w:lineRule="auto"/>
              <w:jc w:val="both"/>
              <w:rPr>
                <w:rFonts w:ascii="Times New Roman" w:hAnsi="Times New Roman"/>
                <w:lang w:val="kk-KZ"/>
              </w:rPr>
            </w:pPr>
            <w:r w:rsidRPr="00551F7A">
              <w:rPr>
                <w:rFonts w:ascii="Times New Roman" w:hAnsi="Times New Roman"/>
                <w:lang w:val="kk-KZ"/>
              </w:rPr>
              <w:t xml:space="preserve">Пәннің мақсаты: студенттерге жасыл құрылыс саласындағы, атап айтқанда гүл өсіру саласындағы ғылым мен практиканың заманауи жетістіктері негізінде сәндік гүлді өсімдіктерді өсіруге қажетті білім мен дағдыларды үйрету. </w:t>
            </w:r>
          </w:p>
          <w:p w:rsidR="00054393" w:rsidRPr="00551F7A" w:rsidRDefault="00054393" w:rsidP="0081470B">
            <w:pPr>
              <w:spacing w:after="0" w:line="240" w:lineRule="auto"/>
              <w:jc w:val="both"/>
              <w:rPr>
                <w:rFonts w:ascii="Times New Roman" w:hAnsi="Times New Roman"/>
                <w:lang w:val="kk-KZ"/>
              </w:rPr>
            </w:pPr>
            <w:r w:rsidRPr="00551F7A">
              <w:rPr>
                <w:rFonts w:ascii="Times New Roman" w:hAnsi="Times New Roman"/>
                <w:lang w:val="kk-KZ"/>
              </w:rPr>
              <w:t>Пәннің мақсаттары: гүлді-сәндік өсімдіктердің алуан түрлерін зерттеу, гүлді және сәндік өсімдіктерді морфологиялық белгілері бойынша анықтауға үйрену, өсімдіктердің экологиялық сипаттамаларын және олардың ауылшаруашылық технологиясының ерекшеліктерін зерттеу, жекелеген түрлерді пайдаланудың негізгі бағыттарын зерттеу, гүлдер композицияларын құрастыруды және көгалдандыру әдістерін меңгерту .</w:t>
            </w:r>
          </w:p>
        </w:tc>
        <w:tc>
          <w:tcPr>
            <w:tcW w:w="2126" w:type="dxa"/>
            <w:tcBorders>
              <w:top w:val="nil"/>
              <w:left w:val="single" w:sz="4" w:space="0" w:color="auto"/>
              <w:bottom w:val="single" w:sz="4" w:space="0" w:color="auto"/>
              <w:right w:val="single" w:sz="4" w:space="0" w:color="auto"/>
            </w:tcBorders>
            <w:vAlign w:val="center"/>
          </w:tcPr>
          <w:p w:rsidR="00241326" w:rsidRPr="00551F7A" w:rsidRDefault="00241326" w:rsidP="00241326">
            <w:pPr>
              <w:spacing w:after="0" w:line="240" w:lineRule="auto"/>
              <w:jc w:val="center"/>
              <w:rPr>
                <w:rFonts w:ascii="Times New Roman" w:hAnsi="Times New Roman"/>
                <w:lang w:val="kk-KZ"/>
              </w:rPr>
            </w:pPr>
            <w:r w:rsidRPr="00551F7A">
              <w:rPr>
                <w:rFonts w:ascii="Times New Roman" w:hAnsi="Times New Roman"/>
                <w:lang w:val="en-US"/>
              </w:rPr>
              <w:t xml:space="preserve">ON </w:t>
            </w:r>
            <w:r>
              <w:rPr>
                <w:rFonts w:ascii="Times New Roman" w:hAnsi="Times New Roman"/>
                <w:lang w:val="kk-KZ"/>
              </w:rPr>
              <w:t>5</w:t>
            </w:r>
          </w:p>
          <w:p w:rsidR="00241326" w:rsidRPr="00551F7A" w:rsidRDefault="00241326" w:rsidP="00241326">
            <w:pPr>
              <w:spacing w:after="0" w:line="240" w:lineRule="auto"/>
              <w:jc w:val="center"/>
              <w:rPr>
                <w:rFonts w:ascii="Times New Roman" w:hAnsi="Times New Roman"/>
                <w:lang w:val="kk-KZ"/>
              </w:rPr>
            </w:pPr>
            <w:r w:rsidRPr="00551F7A">
              <w:rPr>
                <w:rFonts w:ascii="Times New Roman" w:hAnsi="Times New Roman"/>
                <w:lang w:val="en-US"/>
              </w:rPr>
              <w:t xml:space="preserve">ON </w:t>
            </w:r>
            <w:r>
              <w:rPr>
                <w:rFonts w:ascii="Times New Roman" w:hAnsi="Times New Roman"/>
                <w:lang w:val="kk-KZ"/>
              </w:rPr>
              <w:t>9</w:t>
            </w:r>
          </w:p>
          <w:p w:rsidR="00241326" w:rsidRPr="00551F7A" w:rsidRDefault="00241326" w:rsidP="00241326">
            <w:pPr>
              <w:spacing w:after="0" w:line="240" w:lineRule="auto"/>
              <w:jc w:val="center"/>
              <w:rPr>
                <w:rFonts w:ascii="Times New Roman" w:hAnsi="Times New Roman"/>
                <w:lang w:val="kk-KZ"/>
              </w:rPr>
            </w:pPr>
            <w:r>
              <w:rPr>
                <w:rFonts w:ascii="Times New Roman" w:hAnsi="Times New Roman"/>
                <w:lang w:val="kk-KZ"/>
              </w:rPr>
              <w:t xml:space="preserve"> </w:t>
            </w:r>
            <w:r w:rsidRPr="00551F7A">
              <w:rPr>
                <w:rFonts w:ascii="Times New Roman" w:hAnsi="Times New Roman"/>
                <w:lang w:val="en-US"/>
              </w:rPr>
              <w:t xml:space="preserve"> ON </w:t>
            </w:r>
            <w:r>
              <w:rPr>
                <w:rFonts w:ascii="Times New Roman" w:hAnsi="Times New Roman"/>
                <w:lang w:val="kk-KZ"/>
              </w:rPr>
              <w:t>10</w:t>
            </w:r>
          </w:p>
          <w:p w:rsidR="00054393" w:rsidRPr="00551F7A" w:rsidRDefault="00241326" w:rsidP="00241326">
            <w:pPr>
              <w:spacing w:after="0" w:line="240" w:lineRule="auto"/>
              <w:jc w:val="center"/>
              <w:rPr>
                <w:rFonts w:ascii="Times New Roman" w:hAnsi="Times New Roman"/>
                <w:lang w:val="kk-KZ"/>
              </w:rPr>
            </w:pPr>
            <w:r w:rsidRPr="00CB2878">
              <w:rPr>
                <w:rFonts w:ascii="Times New Roman" w:hAnsi="Times New Roman"/>
                <w:lang w:val="en-US"/>
              </w:rPr>
              <w:t xml:space="preserve">   </w:t>
            </w:r>
            <w:r w:rsidRPr="00551F7A">
              <w:rPr>
                <w:rFonts w:ascii="Times New Roman" w:hAnsi="Times New Roman"/>
                <w:lang w:val="en-US"/>
              </w:rPr>
              <w:t xml:space="preserve">ON </w:t>
            </w:r>
            <w:r>
              <w:rPr>
                <w:rFonts w:ascii="Times New Roman" w:hAnsi="Times New Roman"/>
                <w:lang w:val="kk-KZ"/>
              </w:rPr>
              <w:t>12</w:t>
            </w:r>
          </w:p>
        </w:tc>
      </w:tr>
      <w:tr w:rsidR="00054393" w:rsidRPr="0001034B" w:rsidTr="0081470B">
        <w:trPr>
          <w:trHeight w:val="429"/>
        </w:trPr>
        <w:tc>
          <w:tcPr>
            <w:tcW w:w="3085" w:type="dxa"/>
            <w:tcBorders>
              <w:top w:val="single" w:sz="4" w:space="0" w:color="auto"/>
              <w:left w:val="single" w:sz="4" w:space="0" w:color="auto"/>
              <w:bottom w:val="single" w:sz="4" w:space="0" w:color="auto"/>
              <w:right w:val="single" w:sz="4" w:space="0" w:color="auto"/>
            </w:tcBorders>
            <w:shd w:val="clear" w:color="auto" w:fill="auto"/>
          </w:tcPr>
          <w:p w:rsidR="00054393" w:rsidRPr="00551F7A" w:rsidRDefault="00054393" w:rsidP="0081470B">
            <w:pPr>
              <w:spacing w:after="0" w:line="240" w:lineRule="auto"/>
              <w:jc w:val="center"/>
              <w:rPr>
                <w:rFonts w:ascii="Times New Roman" w:hAnsi="Times New Roman"/>
                <w:color w:val="000000"/>
                <w:lang w:val="kk-KZ"/>
              </w:rPr>
            </w:pPr>
          </w:p>
          <w:p w:rsidR="00054393" w:rsidRPr="00551F7A" w:rsidRDefault="00054393" w:rsidP="0081470B">
            <w:pPr>
              <w:spacing w:after="0" w:line="240" w:lineRule="auto"/>
              <w:jc w:val="center"/>
              <w:rPr>
                <w:rFonts w:ascii="Times New Roman" w:hAnsi="Times New Roman"/>
                <w:color w:val="000000"/>
                <w:lang w:val="kk-KZ"/>
              </w:rPr>
            </w:pPr>
          </w:p>
          <w:p w:rsidR="00054393" w:rsidRPr="003A6559" w:rsidRDefault="00054393" w:rsidP="0081470B">
            <w:pPr>
              <w:spacing w:after="0" w:line="240" w:lineRule="auto"/>
              <w:jc w:val="center"/>
              <w:rPr>
                <w:rFonts w:ascii="Times New Roman" w:hAnsi="Times New Roman"/>
                <w:color w:val="000000"/>
                <w:lang w:val="kk-KZ"/>
              </w:rPr>
            </w:pPr>
            <w:r>
              <w:rPr>
                <w:rFonts w:ascii="Times New Roman" w:hAnsi="Times New Roman"/>
                <w:color w:val="000000"/>
                <w:lang w:val="en-US"/>
              </w:rPr>
              <w:t>KN 433</w:t>
            </w:r>
            <w:r w:rsidR="003A6559">
              <w:rPr>
                <w:rFonts w:ascii="Times New Roman" w:hAnsi="Times New Roman"/>
                <w:color w:val="000000"/>
                <w:lang w:val="kk-KZ"/>
              </w:rPr>
              <w:t>6</w:t>
            </w:r>
          </w:p>
          <w:p w:rsidR="00054393" w:rsidRPr="00551F7A" w:rsidRDefault="00054393" w:rsidP="0081470B">
            <w:pPr>
              <w:spacing w:after="0" w:line="240" w:lineRule="auto"/>
              <w:jc w:val="center"/>
              <w:rPr>
                <w:rFonts w:ascii="Times New Roman" w:hAnsi="Times New Roman"/>
                <w:color w:val="000000"/>
                <w:lang w:val="en-US"/>
              </w:rPr>
            </w:pPr>
            <w:r w:rsidRPr="00551F7A">
              <w:rPr>
                <w:rFonts w:ascii="Times New Roman" w:hAnsi="Times New Roman"/>
                <w:color w:val="000000"/>
                <w:lang w:val="kk-KZ"/>
              </w:rPr>
              <w:t>Көгалдандыру  негіздері</w:t>
            </w:r>
          </w:p>
          <w:p w:rsidR="00054393" w:rsidRPr="00551F7A" w:rsidRDefault="00054393" w:rsidP="0081470B">
            <w:pPr>
              <w:spacing w:after="0" w:line="240" w:lineRule="auto"/>
              <w:jc w:val="center"/>
              <w:rPr>
                <w:rFonts w:ascii="Times New Roman" w:hAnsi="Times New Roman"/>
                <w:color w:val="000000"/>
                <w:lang w:val="en-US"/>
              </w:rPr>
            </w:pPr>
          </w:p>
          <w:p w:rsidR="00054393" w:rsidRPr="00551F7A" w:rsidRDefault="00054393" w:rsidP="0081470B">
            <w:pPr>
              <w:spacing w:after="0" w:line="240" w:lineRule="auto"/>
              <w:rPr>
                <w:rFonts w:ascii="Times New Roman" w:hAnsi="Times New Roman"/>
                <w:color w:val="000000"/>
                <w:lang w:val="en-US"/>
              </w:rPr>
            </w:pPr>
          </w:p>
          <w:p w:rsidR="00054393" w:rsidRPr="00551F7A" w:rsidRDefault="00054393" w:rsidP="0081470B">
            <w:pPr>
              <w:spacing w:after="0" w:line="240" w:lineRule="auto"/>
              <w:jc w:val="center"/>
              <w:rPr>
                <w:rFonts w:ascii="Times New Roman" w:hAnsi="Times New Roman"/>
                <w:lang w:val="en-US"/>
              </w:rPr>
            </w:pPr>
          </w:p>
        </w:tc>
        <w:tc>
          <w:tcPr>
            <w:tcW w:w="8965" w:type="dxa"/>
            <w:tcBorders>
              <w:left w:val="single" w:sz="4" w:space="0" w:color="auto"/>
              <w:bottom w:val="single" w:sz="4" w:space="0" w:color="auto"/>
              <w:right w:val="single" w:sz="4" w:space="0" w:color="auto"/>
            </w:tcBorders>
            <w:shd w:val="clear" w:color="auto" w:fill="auto"/>
          </w:tcPr>
          <w:p w:rsidR="00054393" w:rsidRPr="00551F7A" w:rsidRDefault="00054393" w:rsidP="0081470B">
            <w:pPr>
              <w:spacing w:after="0" w:line="240" w:lineRule="auto"/>
              <w:jc w:val="both"/>
              <w:rPr>
                <w:rFonts w:ascii="Times New Roman" w:hAnsi="Times New Roman"/>
                <w:lang w:val="kk-KZ"/>
              </w:rPr>
            </w:pPr>
            <w:r w:rsidRPr="00241326">
              <w:rPr>
                <w:rFonts w:ascii="Times New Roman" w:eastAsiaTheme="minorEastAsia" w:hAnsi="Times New Roman"/>
                <w:shd w:val="clear" w:color="auto" w:fill="FFFFFF"/>
                <w:lang w:val="kk-KZ" w:eastAsia="ru-RU"/>
              </w:rPr>
              <w:t xml:space="preserve">Көгалдандыру негіздері - </w:t>
            </w:r>
            <w:r w:rsidRPr="00241326">
              <w:rPr>
                <w:rFonts w:ascii="Times New Roman" w:eastAsiaTheme="minorEastAsia" w:hAnsi="Times New Roman"/>
                <w:shd w:val="clear" w:color="auto" w:fill="FFFFFF"/>
                <w:lang w:eastAsia="ru-RU"/>
              </w:rPr>
              <w:t>қала</w:t>
            </w:r>
            <w:r w:rsidRPr="00241326">
              <w:rPr>
                <w:rFonts w:ascii="Times New Roman" w:eastAsiaTheme="minorEastAsia" w:hAnsi="Times New Roman"/>
                <w:shd w:val="clear" w:color="auto" w:fill="FFFFFF"/>
                <w:lang w:val="en-US" w:eastAsia="ru-RU"/>
              </w:rPr>
              <w:t xml:space="preserve">, </w:t>
            </w:r>
            <w:r w:rsidRPr="00241326">
              <w:rPr>
                <w:rFonts w:ascii="Times New Roman" w:eastAsiaTheme="minorEastAsia" w:hAnsi="Times New Roman"/>
                <w:shd w:val="clear" w:color="auto" w:fill="FFFFFF"/>
                <w:lang w:eastAsia="ru-RU"/>
              </w:rPr>
              <w:t>ауыл</w:t>
            </w:r>
            <w:r w:rsidRPr="00241326">
              <w:rPr>
                <w:rFonts w:ascii="Times New Roman" w:eastAsiaTheme="minorEastAsia" w:hAnsi="Times New Roman"/>
                <w:shd w:val="clear" w:color="auto" w:fill="FFFFFF"/>
                <w:lang w:val="en-US" w:eastAsia="ru-RU"/>
              </w:rPr>
              <w:t xml:space="preserve">, </w:t>
            </w:r>
            <w:r w:rsidRPr="00241326">
              <w:rPr>
                <w:rFonts w:ascii="Times New Roman" w:eastAsiaTheme="minorEastAsia" w:hAnsi="Times New Roman"/>
                <w:shd w:val="clear" w:color="auto" w:fill="FFFFFF"/>
                <w:lang w:eastAsia="ru-RU"/>
              </w:rPr>
              <w:t>тағыбасқаелдімекендер</w:t>
            </w:r>
            <w:hyperlink r:id="rId38" w:tooltip="Ағаш" w:history="1">
              <w:r w:rsidRPr="00241326">
                <w:rPr>
                  <w:rFonts w:ascii="Times New Roman" w:eastAsiaTheme="minorEastAsia" w:hAnsi="Times New Roman"/>
                  <w:lang w:eastAsia="ru-RU"/>
                </w:rPr>
                <w:t>ағаш</w:t>
              </w:r>
            </w:hyperlink>
            <w:r w:rsidRPr="00241326">
              <w:rPr>
                <w:rFonts w:ascii="Times New Roman" w:eastAsiaTheme="minorEastAsia" w:hAnsi="Times New Roman"/>
                <w:shd w:val="clear" w:color="auto" w:fill="FFFFFF"/>
                <w:lang w:val="en-US" w:eastAsia="ru-RU"/>
              </w:rPr>
              <w:t xml:space="preserve">, </w:t>
            </w:r>
            <w:hyperlink r:id="rId39" w:tooltip="Бұта" w:history="1">
              <w:r w:rsidRPr="00241326">
                <w:rPr>
                  <w:rFonts w:ascii="Times New Roman" w:eastAsiaTheme="minorEastAsia" w:hAnsi="Times New Roman"/>
                  <w:lang w:eastAsia="ru-RU"/>
                </w:rPr>
                <w:t>бұта</w:t>
              </w:r>
            </w:hyperlink>
            <w:r w:rsidRPr="00241326">
              <w:rPr>
                <w:rFonts w:ascii="Times New Roman" w:eastAsiaTheme="minorEastAsia" w:hAnsi="Times New Roman"/>
                <w:shd w:val="clear" w:color="auto" w:fill="FFFFFF"/>
                <w:lang w:val="en-US" w:eastAsia="ru-RU"/>
              </w:rPr>
              <w:t xml:space="preserve">, </w:t>
            </w:r>
            <w:hyperlink r:id="rId40" w:tooltip="Гүл" w:history="1">
              <w:r w:rsidRPr="00241326">
                <w:rPr>
                  <w:rFonts w:ascii="Times New Roman" w:eastAsiaTheme="minorEastAsia" w:hAnsi="Times New Roman"/>
                  <w:lang w:eastAsia="ru-RU"/>
                </w:rPr>
                <w:t>гүл</w:t>
              </w:r>
            </w:hyperlink>
            <w:r w:rsidRPr="00241326">
              <w:rPr>
                <w:rFonts w:ascii="Times New Roman" w:eastAsiaTheme="minorEastAsia" w:hAnsi="Times New Roman"/>
                <w:shd w:val="clear" w:color="auto" w:fill="FFFFFF"/>
                <w:lang w:val="en-US" w:eastAsia="ru-RU"/>
              </w:rPr>
              <w:t xml:space="preserve">, </w:t>
            </w:r>
            <w:hyperlink r:id="rId41" w:tooltip="Көгал өсіру (мұндай бет жоқ)" w:history="1">
              <w:r w:rsidRPr="00241326">
                <w:rPr>
                  <w:rFonts w:ascii="Times New Roman" w:eastAsiaTheme="minorEastAsia" w:hAnsi="Times New Roman"/>
                  <w:lang w:eastAsia="ru-RU"/>
                </w:rPr>
                <w:t>көгалөсіру</w:t>
              </w:r>
            </w:hyperlink>
            <w:r w:rsidRPr="00241326">
              <w:rPr>
                <w:rFonts w:ascii="Times New Roman" w:eastAsiaTheme="minorEastAsia" w:hAnsi="Times New Roman"/>
                <w:shd w:val="clear" w:color="auto" w:fill="FFFFFF"/>
                <w:lang w:val="en-US" w:eastAsia="ru-RU"/>
              </w:rPr>
              <w:t xml:space="preserve">. </w:t>
            </w:r>
            <w:r w:rsidRPr="00241326">
              <w:rPr>
                <w:rFonts w:ascii="Times New Roman" w:hAnsi="Times New Roman"/>
                <w:lang w:val="kk-KZ"/>
              </w:rPr>
              <w:t>Студенттерге жасыл құрылыс саласындағы ғылым мен практиканың заманауи жетістіктері негізінде өсімдіктерді өсіруге қажетті білім мен дағдыларды үйрету.</w:t>
            </w:r>
            <w:r w:rsidRPr="00551F7A">
              <w:rPr>
                <w:rFonts w:ascii="Times New Roman" w:hAnsi="Times New Roman"/>
                <w:lang w:val="kk-KZ"/>
              </w:rPr>
              <w:t xml:space="preserve"> Гүлді-сәндік өсімдіктердің алуан түрлерін зерттеу, гүлді және сәндік өсімдіктерді морфологиялық белгілері бойынша анықтауға үйрену, өсімдіктердің экологиялық сипаттамаларын және олардың ауыл шаруашылық технологиясының ерекшеліктерін зерттеу, жекелеген түрлерді пайдаланудың негізгі бағыттарын зерттеу және көгалдандыру әдістерін меңгерту .</w:t>
            </w:r>
          </w:p>
        </w:tc>
        <w:tc>
          <w:tcPr>
            <w:tcW w:w="2126" w:type="dxa"/>
            <w:tcBorders>
              <w:top w:val="nil"/>
              <w:left w:val="single" w:sz="4" w:space="0" w:color="auto"/>
              <w:bottom w:val="single" w:sz="4" w:space="0" w:color="auto"/>
              <w:right w:val="single" w:sz="4" w:space="0" w:color="auto"/>
            </w:tcBorders>
            <w:vAlign w:val="center"/>
          </w:tcPr>
          <w:p w:rsidR="00241326" w:rsidRPr="00551F7A" w:rsidRDefault="00241326" w:rsidP="00241326">
            <w:pPr>
              <w:spacing w:after="0" w:line="240" w:lineRule="auto"/>
              <w:jc w:val="center"/>
              <w:rPr>
                <w:rFonts w:ascii="Times New Roman" w:hAnsi="Times New Roman"/>
                <w:lang w:val="kk-KZ"/>
              </w:rPr>
            </w:pPr>
            <w:r w:rsidRPr="00551F7A">
              <w:rPr>
                <w:rFonts w:ascii="Times New Roman" w:hAnsi="Times New Roman"/>
                <w:lang w:val="en-US"/>
              </w:rPr>
              <w:t xml:space="preserve">ON </w:t>
            </w:r>
            <w:r>
              <w:rPr>
                <w:rFonts w:ascii="Times New Roman" w:hAnsi="Times New Roman"/>
                <w:lang w:val="kk-KZ"/>
              </w:rPr>
              <w:t>5</w:t>
            </w:r>
          </w:p>
          <w:p w:rsidR="00241326" w:rsidRPr="00551F7A" w:rsidRDefault="00241326" w:rsidP="00241326">
            <w:pPr>
              <w:spacing w:after="0" w:line="240" w:lineRule="auto"/>
              <w:jc w:val="center"/>
              <w:rPr>
                <w:rFonts w:ascii="Times New Roman" w:hAnsi="Times New Roman"/>
                <w:lang w:val="kk-KZ"/>
              </w:rPr>
            </w:pPr>
            <w:r w:rsidRPr="00551F7A">
              <w:rPr>
                <w:rFonts w:ascii="Times New Roman" w:hAnsi="Times New Roman"/>
                <w:lang w:val="en-US"/>
              </w:rPr>
              <w:t xml:space="preserve">ON </w:t>
            </w:r>
            <w:r>
              <w:rPr>
                <w:rFonts w:ascii="Times New Roman" w:hAnsi="Times New Roman"/>
                <w:lang w:val="kk-KZ"/>
              </w:rPr>
              <w:t>9</w:t>
            </w:r>
          </w:p>
          <w:p w:rsidR="00241326" w:rsidRPr="00551F7A" w:rsidRDefault="00241326" w:rsidP="00241326">
            <w:pPr>
              <w:spacing w:after="0" w:line="240" w:lineRule="auto"/>
              <w:jc w:val="center"/>
              <w:rPr>
                <w:rFonts w:ascii="Times New Roman" w:hAnsi="Times New Roman"/>
                <w:lang w:val="kk-KZ"/>
              </w:rPr>
            </w:pPr>
            <w:r>
              <w:rPr>
                <w:rFonts w:ascii="Times New Roman" w:hAnsi="Times New Roman"/>
                <w:lang w:val="kk-KZ"/>
              </w:rPr>
              <w:t xml:space="preserve"> </w:t>
            </w:r>
            <w:r w:rsidRPr="00551F7A">
              <w:rPr>
                <w:rFonts w:ascii="Times New Roman" w:hAnsi="Times New Roman"/>
                <w:lang w:val="en-US"/>
              </w:rPr>
              <w:t xml:space="preserve"> ON </w:t>
            </w:r>
            <w:r>
              <w:rPr>
                <w:rFonts w:ascii="Times New Roman" w:hAnsi="Times New Roman"/>
                <w:lang w:val="kk-KZ"/>
              </w:rPr>
              <w:t>10</w:t>
            </w:r>
          </w:p>
          <w:p w:rsidR="00054393" w:rsidRPr="00551F7A" w:rsidRDefault="00241326" w:rsidP="00241326">
            <w:pPr>
              <w:spacing w:after="0" w:line="240" w:lineRule="auto"/>
              <w:jc w:val="center"/>
              <w:rPr>
                <w:rFonts w:ascii="Times New Roman" w:hAnsi="Times New Roman"/>
                <w:lang w:val="kk-KZ"/>
              </w:rPr>
            </w:pPr>
            <w:r w:rsidRPr="00CB2878">
              <w:rPr>
                <w:rFonts w:ascii="Times New Roman" w:hAnsi="Times New Roman"/>
                <w:lang w:val="en-US"/>
              </w:rPr>
              <w:t xml:space="preserve">   </w:t>
            </w:r>
            <w:r w:rsidRPr="00551F7A">
              <w:rPr>
                <w:rFonts w:ascii="Times New Roman" w:hAnsi="Times New Roman"/>
                <w:lang w:val="en-US"/>
              </w:rPr>
              <w:t xml:space="preserve">ON </w:t>
            </w:r>
            <w:r>
              <w:rPr>
                <w:rFonts w:ascii="Times New Roman" w:hAnsi="Times New Roman"/>
                <w:lang w:val="kk-KZ"/>
              </w:rPr>
              <w:t>12</w:t>
            </w:r>
          </w:p>
        </w:tc>
      </w:tr>
    </w:tbl>
    <w:p w:rsidR="00DE6396" w:rsidRDefault="00DE6396" w:rsidP="009D1ED1">
      <w:pPr>
        <w:pStyle w:val="Default"/>
        <w:rPr>
          <w:b/>
          <w:color w:val="auto"/>
          <w:sz w:val="22"/>
          <w:szCs w:val="22"/>
          <w:highlight w:val="red"/>
          <w:lang w:val="kk-KZ"/>
        </w:rPr>
      </w:pPr>
    </w:p>
    <w:p w:rsidR="00DE6396" w:rsidRDefault="00DE6396" w:rsidP="009D1ED1">
      <w:pPr>
        <w:pStyle w:val="Default"/>
        <w:rPr>
          <w:b/>
          <w:color w:val="auto"/>
          <w:sz w:val="22"/>
          <w:szCs w:val="22"/>
          <w:highlight w:val="red"/>
          <w:lang w:val="kk-KZ"/>
        </w:rPr>
      </w:pPr>
    </w:p>
    <w:p w:rsidR="000E2D1B" w:rsidRDefault="000E2D1B" w:rsidP="009D1ED1">
      <w:pPr>
        <w:pStyle w:val="Default"/>
        <w:rPr>
          <w:b/>
          <w:color w:val="auto"/>
          <w:sz w:val="22"/>
          <w:szCs w:val="22"/>
          <w:highlight w:val="red"/>
          <w:lang w:val="kk-KZ"/>
        </w:rPr>
      </w:pPr>
    </w:p>
    <w:p w:rsidR="00386978" w:rsidRDefault="00386978" w:rsidP="009D1ED1">
      <w:pPr>
        <w:pStyle w:val="Default"/>
        <w:rPr>
          <w:b/>
          <w:color w:val="auto"/>
          <w:sz w:val="22"/>
          <w:szCs w:val="22"/>
          <w:highlight w:val="red"/>
          <w:lang w:val="kk-KZ"/>
        </w:rPr>
      </w:pPr>
    </w:p>
    <w:p w:rsidR="00386978" w:rsidRDefault="00386978" w:rsidP="009D1ED1">
      <w:pPr>
        <w:pStyle w:val="Default"/>
        <w:rPr>
          <w:b/>
          <w:color w:val="auto"/>
          <w:sz w:val="22"/>
          <w:szCs w:val="22"/>
          <w:highlight w:val="red"/>
          <w:lang w:val="kk-KZ"/>
        </w:rPr>
      </w:pPr>
    </w:p>
    <w:p w:rsidR="00386978" w:rsidRDefault="00386978" w:rsidP="009D1ED1">
      <w:pPr>
        <w:pStyle w:val="Default"/>
        <w:rPr>
          <w:b/>
          <w:color w:val="auto"/>
          <w:sz w:val="22"/>
          <w:szCs w:val="22"/>
          <w:highlight w:val="red"/>
          <w:lang w:val="kk-KZ"/>
        </w:rPr>
      </w:pPr>
    </w:p>
    <w:p w:rsidR="00386978" w:rsidRDefault="00386978" w:rsidP="009D1ED1">
      <w:pPr>
        <w:pStyle w:val="Default"/>
        <w:rPr>
          <w:b/>
          <w:color w:val="auto"/>
          <w:sz w:val="22"/>
          <w:szCs w:val="22"/>
          <w:highlight w:val="red"/>
          <w:lang w:val="kk-KZ"/>
        </w:rPr>
      </w:pPr>
    </w:p>
    <w:p w:rsidR="00386978" w:rsidRDefault="00386978" w:rsidP="009D1ED1">
      <w:pPr>
        <w:pStyle w:val="Default"/>
        <w:rPr>
          <w:b/>
          <w:color w:val="auto"/>
          <w:sz w:val="22"/>
          <w:szCs w:val="22"/>
          <w:highlight w:val="red"/>
          <w:lang w:val="kk-KZ"/>
        </w:rPr>
      </w:pPr>
    </w:p>
    <w:p w:rsidR="00386978" w:rsidRDefault="00386978" w:rsidP="009D1ED1">
      <w:pPr>
        <w:pStyle w:val="Default"/>
        <w:rPr>
          <w:b/>
          <w:color w:val="auto"/>
          <w:sz w:val="22"/>
          <w:szCs w:val="22"/>
          <w:highlight w:val="red"/>
          <w:lang w:val="kk-KZ"/>
        </w:rPr>
      </w:pPr>
    </w:p>
    <w:p w:rsidR="00386978" w:rsidRDefault="00386978" w:rsidP="009D1ED1">
      <w:pPr>
        <w:pStyle w:val="Default"/>
        <w:rPr>
          <w:b/>
          <w:color w:val="auto"/>
          <w:sz w:val="22"/>
          <w:szCs w:val="22"/>
          <w:highlight w:val="red"/>
          <w:lang w:val="en-US"/>
        </w:rPr>
      </w:pPr>
    </w:p>
    <w:p w:rsidR="00BC203D" w:rsidRDefault="00C41E07" w:rsidP="0005191E">
      <w:pPr>
        <w:pStyle w:val="Default"/>
        <w:jc w:val="right"/>
        <w:rPr>
          <w:b/>
          <w:color w:val="auto"/>
          <w:sz w:val="22"/>
          <w:szCs w:val="22"/>
          <w:lang w:val="kk-KZ"/>
        </w:rPr>
      </w:pPr>
      <w:r w:rsidRPr="001B280D">
        <w:rPr>
          <w:b/>
          <w:color w:val="auto"/>
          <w:sz w:val="22"/>
          <w:szCs w:val="22"/>
          <w:lang w:val="kk-KZ"/>
        </w:rPr>
        <w:t>Ф-19-06/08</w:t>
      </w:r>
    </w:p>
    <w:p w:rsidR="00E56006" w:rsidRPr="00E56006" w:rsidRDefault="00E56006" w:rsidP="00E56006">
      <w:pPr>
        <w:pStyle w:val="Default"/>
        <w:jc w:val="right"/>
        <w:rPr>
          <w:b/>
          <w:color w:val="auto"/>
          <w:sz w:val="22"/>
          <w:szCs w:val="22"/>
          <w:lang w:val="kk-KZ"/>
        </w:rPr>
      </w:pPr>
    </w:p>
    <w:p w:rsidR="00C41E07" w:rsidRDefault="005664E3" w:rsidP="00517CB7">
      <w:pPr>
        <w:jc w:val="center"/>
        <w:rPr>
          <w:rFonts w:ascii="Times New Roman" w:hAnsi="Times New Roman"/>
          <w:b/>
          <w:lang w:val="kk-KZ"/>
        </w:rPr>
      </w:pPr>
      <w:r>
        <w:rPr>
          <w:rFonts w:ascii="Times New Roman" w:hAnsi="Times New Roman"/>
          <w:b/>
          <w:lang w:val="kk-KZ"/>
        </w:rPr>
        <w:t xml:space="preserve">Оқу </w:t>
      </w:r>
      <w:r w:rsidR="00C41E07" w:rsidRPr="00C41E07">
        <w:rPr>
          <w:rFonts w:ascii="Times New Roman" w:hAnsi="Times New Roman"/>
          <w:b/>
          <w:lang w:val="kk-KZ"/>
        </w:rPr>
        <w:t>үдерісін ұйымдастыру кестесі</w:t>
      </w:r>
    </w:p>
    <w:tbl>
      <w:tblPr>
        <w:tblW w:w="0" w:type="auto"/>
        <w:jc w:val="center"/>
        <w:tblInd w:w="-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7"/>
        <w:gridCol w:w="3203"/>
        <w:gridCol w:w="1021"/>
        <w:gridCol w:w="992"/>
        <w:gridCol w:w="952"/>
        <w:gridCol w:w="1040"/>
        <w:gridCol w:w="1036"/>
        <w:gridCol w:w="1134"/>
        <w:gridCol w:w="992"/>
        <w:gridCol w:w="993"/>
        <w:gridCol w:w="992"/>
        <w:gridCol w:w="1273"/>
      </w:tblGrid>
      <w:tr w:rsidR="00C621F7" w:rsidRPr="007C2854" w:rsidTr="007956D7">
        <w:trPr>
          <w:trHeight w:val="559"/>
          <w:jc w:val="center"/>
        </w:trPr>
        <w:tc>
          <w:tcPr>
            <w:tcW w:w="4270" w:type="dxa"/>
            <w:gridSpan w:val="2"/>
            <w:vAlign w:val="center"/>
          </w:tcPr>
          <w:p w:rsidR="00C621F7" w:rsidRPr="007C2854" w:rsidRDefault="00C621F7" w:rsidP="007956D7">
            <w:pPr>
              <w:spacing w:after="0" w:line="360" w:lineRule="auto"/>
              <w:jc w:val="center"/>
              <w:rPr>
                <w:rFonts w:ascii="Times New Roman" w:hAnsi="Times New Roman"/>
                <w:color w:val="000000" w:themeColor="text1"/>
              </w:rPr>
            </w:pPr>
            <w:r w:rsidRPr="007C2854">
              <w:rPr>
                <w:rFonts w:ascii="Times New Roman" w:hAnsi="Times New Roman"/>
                <w:color w:val="000000" w:themeColor="text1"/>
              </w:rPr>
              <w:lastRenderedPageBreak/>
              <w:t>Семестр</w:t>
            </w:r>
          </w:p>
        </w:tc>
        <w:tc>
          <w:tcPr>
            <w:tcW w:w="1021" w:type="dxa"/>
            <w:vAlign w:val="center"/>
          </w:tcPr>
          <w:p w:rsidR="00C621F7" w:rsidRPr="007C2854" w:rsidRDefault="00C621F7" w:rsidP="007956D7">
            <w:pPr>
              <w:spacing w:after="0" w:line="360" w:lineRule="auto"/>
              <w:jc w:val="center"/>
              <w:rPr>
                <w:rFonts w:ascii="Times New Roman" w:hAnsi="Times New Roman"/>
                <w:color w:val="000000" w:themeColor="text1"/>
                <w:lang w:val="kk-KZ"/>
              </w:rPr>
            </w:pPr>
            <w:r w:rsidRPr="007C2854">
              <w:rPr>
                <w:rFonts w:ascii="Times New Roman" w:hAnsi="Times New Roman"/>
                <w:color w:val="000000" w:themeColor="text1"/>
              </w:rPr>
              <w:t xml:space="preserve">1 </w:t>
            </w:r>
          </w:p>
          <w:p w:rsidR="00C621F7" w:rsidRPr="007C2854" w:rsidRDefault="00C621F7" w:rsidP="007956D7">
            <w:pPr>
              <w:spacing w:after="0" w:line="360" w:lineRule="auto"/>
              <w:jc w:val="center"/>
              <w:rPr>
                <w:rFonts w:ascii="Times New Roman" w:hAnsi="Times New Roman"/>
                <w:color w:val="000000" w:themeColor="text1"/>
              </w:rPr>
            </w:pPr>
            <w:r w:rsidRPr="007C2854">
              <w:rPr>
                <w:rFonts w:ascii="Times New Roman" w:hAnsi="Times New Roman"/>
                <w:color w:val="000000" w:themeColor="text1"/>
              </w:rPr>
              <w:t>семестр</w:t>
            </w:r>
          </w:p>
        </w:tc>
        <w:tc>
          <w:tcPr>
            <w:tcW w:w="992" w:type="dxa"/>
            <w:vAlign w:val="center"/>
          </w:tcPr>
          <w:p w:rsidR="00C621F7" w:rsidRPr="007C2854" w:rsidRDefault="00C621F7" w:rsidP="007956D7">
            <w:pPr>
              <w:spacing w:after="0" w:line="360" w:lineRule="auto"/>
              <w:jc w:val="center"/>
              <w:rPr>
                <w:rFonts w:ascii="Times New Roman" w:hAnsi="Times New Roman"/>
                <w:color w:val="000000" w:themeColor="text1"/>
                <w:lang w:val="kk-KZ"/>
              </w:rPr>
            </w:pPr>
            <w:r w:rsidRPr="007C2854">
              <w:rPr>
                <w:rFonts w:ascii="Times New Roman" w:hAnsi="Times New Roman"/>
                <w:color w:val="000000" w:themeColor="text1"/>
              </w:rPr>
              <w:t xml:space="preserve">2 </w:t>
            </w:r>
          </w:p>
          <w:p w:rsidR="00C621F7" w:rsidRPr="007C2854" w:rsidRDefault="00C621F7" w:rsidP="007956D7">
            <w:pPr>
              <w:spacing w:after="0" w:line="360" w:lineRule="auto"/>
              <w:jc w:val="center"/>
              <w:rPr>
                <w:rFonts w:ascii="Times New Roman" w:hAnsi="Times New Roman"/>
                <w:color w:val="000000" w:themeColor="text1"/>
              </w:rPr>
            </w:pPr>
            <w:r w:rsidRPr="007C2854">
              <w:rPr>
                <w:rFonts w:ascii="Times New Roman" w:hAnsi="Times New Roman"/>
                <w:color w:val="000000" w:themeColor="text1"/>
              </w:rPr>
              <w:t>семестр</w:t>
            </w:r>
          </w:p>
        </w:tc>
        <w:tc>
          <w:tcPr>
            <w:tcW w:w="952" w:type="dxa"/>
            <w:vAlign w:val="center"/>
          </w:tcPr>
          <w:p w:rsidR="00C621F7" w:rsidRPr="007C2854" w:rsidRDefault="00C621F7" w:rsidP="007956D7">
            <w:pPr>
              <w:spacing w:after="0" w:line="360" w:lineRule="auto"/>
              <w:jc w:val="center"/>
              <w:rPr>
                <w:rFonts w:ascii="Times New Roman" w:hAnsi="Times New Roman"/>
                <w:color w:val="000000" w:themeColor="text1"/>
              </w:rPr>
            </w:pPr>
            <w:r w:rsidRPr="007C2854">
              <w:rPr>
                <w:rFonts w:ascii="Times New Roman" w:hAnsi="Times New Roman"/>
                <w:color w:val="000000" w:themeColor="text1"/>
              </w:rPr>
              <w:t>3 семестр</w:t>
            </w:r>
          </w:p>
        </w:tc>
        <w:tc>
          <w:tcPr>
            <w:tcW w:w="1040" w:type="dxa"/>
            <w:vAlign w:val="center"/>
          </w:tcPr>
          <w:p w:rsidR="00C621F7" w:rsidRPr="007C2854" w:rsidRDefault="00C621F7" w:rsidP="007956D7">
            <w:pPr>
              <w:spacing w:after="0" w:line="360" w:lineRule="auto"/>
              <w:jc w:val="center"/>
              <w:rPr>
                <w:rFonts w:ascii="Times New Roman" w:hAnsi="Times New Roman"/>
                <w:color w:val="000000" w:themeColor="text1"/>
              </w:rPr>
            </w:pPr>
            <w:r w:rsidRPr="007C2854">
              <w:rPr>
                <w:rFonts w:ascii="Times New Roman" w:hAnsi="Times New Roman"/>
                <w:color w:val="000000" w:themeColor="text1"/>
              </w:rPr>
              <w:t>4 семестр</w:t>
            </w:r>
          </w:p>
        </w:tc>
        <w:tc>
          <w:tcPr>
            <w:tcW w:w="1036" w:type="dxa"/>
            <w:vAlign w:val="center"/>
          </w:tcPr>
          <w:p w:rsidR="00C621F7" w:rsidRPr="007C2854" w:rsidRDefault="00C621F7" w:rsidP="007956D7">
            <w:pPr>
              <w:spacing w:after="0" w:line="360" w:lineRule="auto"/>
              <w:jc w:val="center"/>
              <w:rPr>
                <w:rFonts w:ascii="Times New Roman" w:hAnsi="Times New Roman"/>
                <w:color w:val="000000" w:themeColor="text1"/>
              </w:rPr>
            </w:pPr>
            <w:r w:rsidRPr="007C2854">
              <w:rPr>
                <w:rFonts w:ascii="Times New Roman" w:hAnsi="Times New Roman"/>
                <w:color w:val="000000" w:themeColor="text1"/>
              </w:rPr>
              <w:t>5 семестр</w:t>
            </w:r>
          </w:p>
        </w:tc>
        <w:tc>
          <w:tcPr>
            <w:tcW w:w="1134" w:type="dxa"/>
            <w:vAlign w:val="center"/>
          </w:tcPr>
          <w:p w:rsidR="00C621F7" w:rsidRPr="007C2854" w:rsidRDefault="00C621F7" w:rsidP="007956D7">
            <w:pPr>
              <w:spacing w:after="0" w:line="360" w:lineRule="auto"/>
              <w:jc w:val="center"/>
              <w:rPr>
                <w:rFonts w:ascii="Times New Roman" w:hAnsi="Times New Roman"/>
                <w:color w:val="000000" w:themeColor="text1"/>
                <w:lang w:val="kk-KZ"/>
              </w:rPr>
            </w:pPr>
            <w:r w:rsidRPr="007C2854">
              <w:rPr>
                <w:rFonts w:ascii="Times New Roman" w:hAnsi="Times New Roman"/>
                <w:color w:val="000000" w:themeColor="text1"/>
              </w:rPr>
              <w:t>6</w:t>
            </w:r>
          </w:p>
          <w:p w:rsidR="00C621F7" w:rsidRPr="007C2854" w:rsidRDefault="00C621F7" w:rsidP="007956D7">
            <w:pPr>
              <w:spacing w:after="0" w:line="360" w:lineRule="auto"/>
              <w:jc w:val="center"/>
              <w:rPr>
                <w:rFonts w:ascii="Times New Roman" w:hAnsi="Times New Roman"/>
                <w:color w:val="000000" w:themeColor="text1"/>
              </w:rPr>
            </w:pPr>
            <w:r w:rsidRPr="007C2854">
              <w:rPr>
                <w:rFonts w:ascii="Times New Roman" w:hAnsi="Times New Roman"/>
                <w:color w:val="000000" w:themeColor="text1"/>
              </w:rPr>
              <w:t xml:space="preserve"> семестр</w:t>
            </w:r>
          </w:p>
        </w:tc>
        <w:tc>
          <w:tcPr>
            <w:tcW w:w="992" w:type="dxa"/>
            <w:vAlign w:val="center"/>
          </w:tcPr>
          <w:p w:rsidR="00C621F7" w:rsidRPr="007C2854" w:rsidRDefault="00C621F7" w:rsidP="007956D7">
            <w:pPr>
              <w:spacing w:after="0" w:line="360" w:lineRule="auto"/>
              <w:jc w:val="center"/>
              <w:rPr>
                <w:rFonts w:ascii="Times New Roman" w:hAnsi="Times New Roman"/>
                <w:color w:val="000000" w:themeColor="text1"/>
              </w:rPr>
            </w:pPr>
            <w:r w:rsidRPr="007C2854">
              <w:rPr>
                <w:rFonts w:ascii="Times New Roman" w:hAnsi="Times New Roman"/>
                <w:color w:val="000000" w:themeColor="text1"/>
              </w:rPr>
              <w:t>7 семестр</w:t>
            </w:r>
          </w:p>
        </w:tc>
        <w:tc>
          <w:tcPr>
            <w:tcW w:w="993" w:type="dxa"/>
            <w:vAlign w:val="center"/>
          </w:tcPr>
          <w:p w:rsidR="00C621F7" w:rsidRPr="007C2854" w:rsidRDefault="00C621F7" w:rsidP="007956D7">
            <w:pPr>
              <w:spacing w:after="0" w:line="360" w:lineRule="auto"/>
              <w:jc w:val="center"/>
              <w:rPr>
                <w:rFonts w:ascii="Times New Roman" w:hAnsi="Times New Roman"/>
                <w:color w:val="000000" w:themeColor="text1"/>
              </w:rPr>
            </w:pPr>
            <w:r w:rsidRPr="007C2854">
              <w:rPr>
                <w:rFonts w:ascii="Times New Roman" w:hAnsi="Times New Roman"/>
                <w:color w:val="000000" w:themeColor="text1"/>
              </w:rPr>
              <w:t>8 семестр</w:t>
            </w:r>
          </w:p>
        </w:tc>
        <w:tc>
          <w:tcPr>
            <w:tcW w:w="992" w:type="dxa"/>
            <w:vAlign w:val="center"/>
          </w:tcPr>
          <w:p w:rsidR="00C621F7" w:rsidRPr="007C2854" w:rsidRDefault="00C621F7" w:rsidP="007956D7">
            <w:pPr>
              <w:spacing w:after="0" w:line="360" w:lineRule="auto"/>
              <w:jc w:val="center"/>
              <w:rPr>
                <w:rFonts w:ascii="Times New Roman" w:hAnsi="Times New Roman"/>
                <w:color w:val="000000" w:themeColor="text1"/>
                <w:lang w:val="kk-KZ"/>
              </w:rPr>
            </w:pPr>
            <w:r w:rsidRPr="007C2854">
              <w:rPr>
                <w:rFonts w:ascii="Times New Roman" w:hAnsi="Times New Roman"/>
                <w:color w:val="000000" w:themeColor="text1"/>
                <w:lang w:val="kk-KZ"/>
              </w:rPr>
              <w:t>9</w:t>
            </w:r>
          </w:p>
          <w:p w:rsidR="00C621F7" w:rsidRPr="007C2854" w:rsidRDefault="00C621F7" w:rsidP="007956D7">
            <w:pPr>
              <w:spacing w:after="0" w:line="360" w:lineRule="auto"/>
              <w:jc w:val="center"/>
              <w:rPr>
                <w:rFonts w:ascii="Times New Roman" w:hAnsi="Times New Roman"/>
                <w:color w:val="000000" w:themeColor="text1"/>
              </w:rPr>
            </w:pPr>
            <w:r w:rsidRPr="007C2854">
              <w:rPr>
                <w:rFonts w:ascii="Times New Roman" w:hAnsi="Times New Roman"/>
                <w:color w:val="000000" w:themeColor="text1"/>
              </w:rPr>
              <w:t>семестр</w:t>
            </w:r>
          </w:p>
        </w:tc>
        <w:tc>
          <w:tcPr>
            <w:tcW w:w="1273" w:type="dxa"/>
            <w:vAlign w:val="center"/>
          </w:tcPr>
          <w:p w:rsidR="00C621F7" w:rsidRPr="007C2854" w:rsidRDefault="00C621F7" w:rsidP="007956D7">
            <w:pPr>
              <w:spacing w:after="0" w:line="360" w:lineRule="auto"/>
              <w:jc w:val="center"/>
              <w:rPr>
                <w:rFonts w:ascii="Times New Roman" w:hAnsi="Times New Roman"/>
                <w:color w:val="000000" w:themeColor="text1"/>
                <w:lang w:val="kk-KZ"/>
              </w:rPr>
            </w:pPr>
            <w:r w:rsidRPr="007C2854">
              <w:rPr>
                <w:rFonts w:ascii="Times New Roman" w:hAnsi="Times New Roman"/>
                <w:color w:val="000000" w:themeColor="text1"/>
              </w:rPr>
              <w:t>Барлы</w:t>
            </w:r>
            <w:r w:rsidRPr="007C2854">
              <w:rPr>
                <w:rFonts w:ascii="Times New Roman" w:hAnsi="Times New Roman"/>
                <w:color w:val="000000" w:themeColor="text1"/>
                <w:lang w:val="kk-KZ"/>
              </w:rPr>
              <w:t>ғы</w:t>
            </w:r>
          </w:p>
        </w:tc>
      </w:tr>
      <w:tr w:rsidR="00C621F7" w:rsidRPr="00C41E07" w:rsidTr="007956D7">
        <w:trPr>
          <w:jc w:val="center"/>
        </w:trPr>
        <w:tc>
          <w:tcPr>
            <w:tcW w:w="4270" w:type="dxa"/>
            <w:gridSpan w:val="2"/>
            <w:vMerge w:val="restart"/>
            <w:vAlign w:val="center"/>
          </w:tcPr>
          <w:p w:rsidR="00C621F7" w:rsidRPr="007C2854" w:rsidRDefault="00C621F7" w:rsidP="007956D7">
            <w:pPr>
              <w:spacing w:after="0" w:line="360" w:lineRule="auto"/>
              <w:jc w:val="center"/>
              <w:rPr>
                <w:rFonts w:ascii="Times New Roman" w:hAnsi="Times New Roman"/>
                <w:lang w:val="kk-KZ"/>
              </w:rPr>
            </w:pPr>
            <w:r w:rsidRPr="007C2854">
              <w:rPr>
                <w:rFonts w:ascii="Times New Roman" w:hAnsi="Times New Roman"/>
                <w:lang w:val="kk-KZ"/>
              </w:rPr>
              <w:t>Теориялық оқыту</w:t>
            </w:r>
          </w:p>
        </w:tc>
        <w:tc>
          <w:tcPr>
            <w:tcW w:w="1021" w:type="dxa"/>
            <w:vAlign w:val="center"/>
          </w:tcPr>
          <w:p w:rsidR="00C621F7" w:rsidRPr="007C2854" w:rsidRDefault="00C621F7" w:rsidP="007956D7">
            <w:pPr>
              <w:spacing w:after="0" w:line="360" w:lineRule="auto"/>
              <w:jc w:val="center"/>
              <w:rPr>
                <w:rFonts w:ascii="Times New Roman" w:hAnsi="Times New Roman"/>
                <w:lang w:val="kk-KZ"/>
              </w:rPr>
            </w:pPr>
            <w:r w:rsidRPr="007C2854">
              <w:rPr>
                <w:rFonts w:ascii="Times New Roman" w:hAnsi="Times New Roman"/>
                <w:lang w:val="kk-KZ"/>
              </w:rPr>
              <w:t>30 кр</w:t>
            </w:r>
          </w:p>
        </w:tc>
        <w:tc>
          <w:tcPr>
            <w:tcW w:w="992" w:type="dxa"/>
            <w:vAlign w:val="center"/>
          </w:tcPr>
          <w:p w:rsidR="00C621F7" w:rsidRPr="007C2854" w:rsidRDefault="00C621F7" w:rsidP="007956D7">
            <w:pPr>
              <w:spacing w:after="0" w:line="360" w:lineRule="auto"/>
              <w:jc w:val="center"/>
              <w:rPr>
                <w:rFonts w:ascii="Times New Roman" w:hAnsi="Times New Roman"/>
                <w:lang w:val="kk-KZ"/>
              </w:rPr>
            </w:pPr>
            <w:r w:rsidRPr="007C2854">
              <w:rPr>
                <w:rFonts w:ascii="Times New Roman" w:hAnsi="Times New Roman"/>
                <w:lang w:val="kk-KZ"/>
              </w:rPr>
              <w:t>30 кр</w:t>
            </w:r>
          </w:p>
        </w:tc>
        <w:tc>
          <w:tcPr>
            <w:tcW w:w="952" w:type="dxa"/>
            <w:vAlign w:val="center"/>
          </w:tcPr>
          <w:p w:rsidR="00C621F7" w:rsidRPr="007C2854" w:rsidRDefault="00C621F7" w:rsidP="007956D7">
            <w:pPr>
              <w:spacing w:after="0" w:line="360" w:lineRule="auto"/>
              <w:jc w:val="center"/>
              <w:rPr>
                <w:rFonts w:ascii="Times New Roman" w:hAnsi="Times New Roman"/>
                <w:lang w:val="kk-KZ"/>
              </w:rPr>
            </w:pPr>
            <w:r w:rsidRPr="007C2854">
              <w:rPr>
                <w:rFonts w:ascii="Times New Roman" w:hAnsi="Times New Roman"/>
                <w:lang w:val="kk-KZ"/>
              </w:rPr>
              <w:t>30 кр</w:t>
            </w:r>
          </w:p>
        </w:tc>
        <w:tc>
          <w:tcPr>
            <w:tcW w:w="1040" w:type="dxa"/>
            <w:vAlign w:val="center"/>
          </w:tcPr>
          <w:p w:rsidR="00C621F7" w:rsidRPr="007C2854" w:rsidRDefault="00C621F7" w:rsidP="007956D7">
            <w:pPr>
              <w:spacing w:after="0" w:line="360" w:lineRule="auto"/>
              <w:jc w:val="center"/>
              <w:rPr>
                <w:rFonts w:ascii="Times New Roman" w:hAnsi="Times New Roman"/>
                <w:lang w:val="kk-KZ"/>
              </w:rPr>
            </w:pPr>
            <w:r w:rsidRPr="007C2854">
              <w:rPr>
                <w:rFonts w:ascii="Times New Roman" w:hAnsi="Times New Roman"/>
                <w:lang w:val="kk-KZ"/>
              </w:rPr>
              <w:t>30 кр</w:t>
            </w:r>
          </w:p>
        </w:tc>
        <w:tc>
          <w:tcPr>
            <w:tcW w:w="1036" w:type="dxa"/>
            <w:vAlign w:val="center"/>
          </w:tcPr>
          <w:p w:rsidR="00C621F7" w:rsidRPr="007C2854" w:rsidRDefault="00C621F7" w:rsidP="007956D7">
            <w:pPr>
              <w:spacing w:after="0" w:line="360" w:lineRule="auto"/>
              <w:jc w:val="center"/>
              <w:rPr>
                <w:rFonts w:ascii="Times New Roman" w:hAnsi="Times New Roman"/>
                <w:lang w:val="kk-KZ"/>
              </w:rPr>
            </w:pPr>
            <w:r w:rsidRPr="007C2854">
              <w:rPr>
                <w:rFonts w:ascii="Times New Roman" w:hAnsi="Times New Roman"/>
                <w:lang w:val="kk-KZ"/>
              </w:rPr>
              <w:t>30 кр</w:t>
            </w:r>
          </w:p>
        </w:tc>
        <w:tc>
          <w:tcPr>
            <w:tcW w:w="1134" w:type="dxa"/>
            <w:vAlign w:val="center"/>
          </w:tcPr>
          <w:p w:rsidR="00C621F7" w:rsidRPr="007C2854" w:rsidRDefault="00C621F7" w:rsidP="007956D7">
            <w:pPr>
              <w:spacing w:after="0" w:line="360" w:lineRule="auto"/>
              <w:jc w:val="center"/>
              <w:rPr>
                <w:rFonts w:ascii="Times New Roman" w:hAnsi="Times New Roman"/>
                <w:lang w:val="kk-KZ"/>
              </w:rPr>
            </w:pPr>
            <w:r w:rsidRPr="007C2854">
              <w:rPr>
                <w:rFonts w:ascii="Times New Roman" w:hAnsi="Times New Roman"/>
                <w:lang w:val="kk-KZ"/>
              </w:rPr>
              <w:t>30 кр</w:t>
            </w:r>
          </w:p>
        </w:tc>
        <w:tc>
          <w:tcPr>
            <w:tcW w:w="992" w:type="dxa"/>
            <w:vAlign w:val="center"/>
          </w:tcPr>
          <w:p w:rsidR="00C621F7" w:rsidRPr="007C2854" w:rsidRDefault="00C621F7" w:rsidP="007956D7">
            <w:pPr>
              <w:spacing w:after="0" w:line="360" w:lineRule="auto"/>
              <w:jc w:val="center"/>
              <w:rPr>
                <w:rFonts w:ascii="Times New Roman" w:hAnsi="Times New Roman"/>
                <w:lang w:val="kk-KZ"/>
              </w:rPr>
            </w:pPr>
            <w:r w:rsidRPr="007C2854">
              <w:rPr>
                <w:rFonts w:ascii="Times New Roman" w:hAnsi="Times New Roman"/>
                <w:lang w:val="kk-KZ"/>
              </w:rPr>
              <w:t>20 кр</w:t>
            </w:r>
          </w:p>
        </w:tc>
        <w:tc>
          <w:tcPr>
            <w:tcW w:w="993" w:type="dxa"/>
            <w:vAlign w:val="center"/>
          </w:tcPr>
          <w:p w:rsidR="00C621F7" w:rsidRPr="007C2854" w:rsidRDefault="00C621F7" w:rsidP="007956D7">
            <w:pPr>
              <w:spacing w:after="0" w:line="360" w:lineRule="auto"/>
              <w:jc w:val="center"/>
              <w:rPr>
                <w:rFonts w:ascii="Times New Roman" w:hAnsi="Times New Roman"/>
                <w:lang w:val="kk-KZ"/>
              </w:rPr>
            </w:pPr>
            <w:r w:rsidRPr="007C2854">
              <w:rPr>
                <w:rFonts w:ascii="Times New Roman" w:hAnsi="Times New Roman"/>
                <w:lang w:val="kk-KZ"/>
              </w:rPr>
              <w:t>20 кр</w:t>
            </w:r>
          </w:p>
        </w:tc>
        <w:tc>
          <w:tcPr>
            <w:tcW w:w="992" w:type="dxa"/>
            <w:vAlign w:val="center"/>
          </w:tcPr>
          <w:p w:rsidR="00C621F7" w:rsidRPr="007C2854" w:rsidRDefault="00C621F7" w:rsidP="007956D7">
            <w:pPr>
              <w:spacing w:after="0" w:line="360" w:lineRule="auto"/>
              <w:jc w:val="center"/>
              <w:rPr>
                <w:rFonts w:ascii="Times New Roman" w:hAnsi="Times New Roman"/>
                <w:lang w:val="kk-KZ"/>
              </w:rPr>
            </w:pPr>
            <w:r w:rsidRPr="007C2854">
              <w:rPr>
                <w:rFonts w:ascii="Times New Roman" w:hAnsi="Times New Roman"/>
                <w:lang w:val="kk-KZ"/>
              </w:rPr>
              <w:t>20 кр</w:t>
            </w:r>
          </w:p>
        </w:tc>
        <w:tc>
          <w:tcPr>
            <w:tcW w:w="1273" w:type="dxa"/>
            <w:vAlign w:val="center"/>
          </w:tcPr>
          <w:p w:rsidR="00C621F7" w:rsidRPr="00C41E07" w:rsidRDefault="00C621F7" w:rsidP="007956D7">
            <w:pPr>
              <w:spacing w:after="0" w:line="360" w:lineRule="auto"/>
              <w:jc w:val="center"/>
              <w:rPr>
                <w:rFonts w:ascii="Times New Roman" w:hAnsi="Times New Roman"/>
                <w:lang w:val="kk-KZ"/>
              </w:rPr>
            </w:pPr>
            <w:r w:rsidRPr="007C2854">
              <w:rPr>
                <w:rFonts w:ascii="Times New Roman" w:hAnsi="Times New Roman"/>
                <w:lang w:val="kk-KZ"/>
              </w:rPr>
              <w:t>240 кр</w:t>
            </w:r>
          </w:p>
        </w:tc>
      </w:tr>
      <w:tr w:rsidR="00C621F7" w:rsidRPr="00C41E07" w:rsidTr="007956D7">
        <w:trPr>
          <w:jc w:val="center"/>
        </w:trPr>
        <w:tc>
          <w:tcPr>
            <w:tcW w:w="4270" w:type="dxa"/>
            <w:gridSpan w:val="2"/>
            <w:vMerge/>
            <w:vAlign w:val="center"/>
          </w:tcPr>
          <w:p w:rsidR="00C621F7" w:rsidRPr="00C41E07" w:rsidRDefault="00C621F7" w:rsidP="007956D7">
            <w:pPr>
              <w:spacing w:after="0" w:line="240" w:lineRule="auto"/>
              <w:rPr>
                <w:rFonts w:ascii="Times New Roman" w:hAnsi="Times New Roman"/>
                <w:lang w:val="kk-KZ"/>
              </w:rPr>
            </w:pPr>
          </w:p>
        </w:tc>
        <w:tc>
          <w:tcPr>
            <w:tcW w:w="1021" w:type="dxa"/>
            <w:vAlign w:val="center"/>
          </w:tcPr>
          <w:p w:rsidR="00C621F7" w:rsidRPr="00C41E07" w:rsidRDefault="00C621F7" w:rsidP="007956D7">
            <w:pPr>
              <w:spacing w:after="0" w:line="360" w:lineRule="auto"/>
              <w:jc w:val="center"/>
              <w:rPr>
                <w:rFonts w:ascii="Times New Roman" w:hAnsi="Times New Roman"/>
                <w:lang w:val="kk-KZ"/>
              </w:rPr>
            </w:pPr>
            <w:r w:rsidRPr="00C41E07">
              <w:rPr>
                <w:rFonts w:ascii="Times New Roman" w:hAnsi="Times New Roman"/>
                <w:lang w:val="kk-KZ"/>
              </w:rPr>
              <w:t>15 апта</w:t>
            </w:r>
          </w:p>
        </w:tc>
        <w:tc>
          <w:tcPr>
            <w:tcW w:w="992" w:type="dxa"/>
            <w:vAlign w:val="center"/>
          </w:tcPr>
          <w:p w:rsidR="00C621F7" w:rsidRPr="00C41E07" w:rsidRDefault="00C621F7" w:rsidP="007956D7">
            <w:pPr>
              <w:spacing w:after="0" w:line="360" w:lineRule="auto"/>
              <w:jc w:val="center"/>
              <w:rPr>
                <w:rFonts w:ascii="Times New Roman" w:hAnsi="Times New Roman"/>
                <w:lang w:val="kk-KZ"/>
              </w:rPr>
            </w:pPr>
            <w:r w:rsidRPr="00C41E07">
              <w:rPr>
                <w:rFonts w:ascii="Times New Roman" w:hAnsi="Times New Roman"/>
                <w:lang w:val="kk-KZ"/>
              </w:rPr>
              <w:t>15 апта</w:t>
            </w:r>
          </w:p>
        </w:tc>
        <w:tc>
          <w:tcPr>
            <w:tcW w:w="952" w:type="dxa"/>
            <w:vAlign w:val="center"/>
          </w:tcPr>
          <w:p w:rsidR="00C621F7" w:rsidRPr="00C41E07" w:rsidRDefault="00C621F7" w:rsidP="007956D7">
            <w:pPr>
              <w:spacing w:after="0" w:line="360" w:lineRule="auto"/>
              <w:jc w:val="center"/>
              <w:rPr>
                <w:rFonts w:ascii="Times New Roman" w:hAnsi="Times New Roman"/>
                <w:lang w:val="kk-KZ"/>
              </w:rPr>
            </w:pPr>
            <w:r w:rsidRPr="00C41E07">
              <w:rPr>
                <w:rFonts w:ascii="Times New Roman" w:hAnsi="Times New Roman"/>
                <w:lang w:val="kk-KZ"/>
              </w:rPr>
              <w:t>15 апта</w:t>
            </w:r>
          </w:p>
        </w:tc>
        <w:tc>
          <w:tcPr>
            <w:tcW w:w="1040" w:type="dxa"/>
            <w:vAlign w:val="center"/>
          </w:tcPr>
          <w:p w:rsidR="00C621F7" w:rsidRPr="00C41E07" w:rsidRDefault="00C621F7" w:rsidP="007956D7">
            <w:pPr>
              <w:spacing w:after="0" w:line="360" w:lineRule="auto"/>
              <w:jc w:val="center"/>
              <w:rPr>
                <w:rFonts w:ascii="Times New Roman" w:hAnsi="Times New Roman"/>
                <w:lang w:val="kk-KZ"/>
              </w:rPr>
            </w:pPr>
            <w:r w:rsidRPr="00C41E07">
              <w:rPr>
                <w:rFonts w:ascii="Times New Roman" w:hAnsi="Times New Roman"/>
                <w:lang w:val="kk-KZ"/>
              </w:rPr>
              <w:t>15 апта</w:t>
            </w:r>
          </w:p>
        </w:tc>
        <w:tc>
          <w:tcPr>
            <w:tcW w:w="1036" w:type="dxa"/>
            <w:vAlign w:val="center"/>
          </w:tcPr>
          <w:p w:rsidR="00C621F7" w:rsidRPr="00C41E07" w:rsidRDefault="00C621F7" w:rsidP="007956D7">
            <w:pPr>
              <w:spacing w:after="0" w:line="360" w:lineRule="auto"/>
              <w:jc w:val="center"/>
              <w:rPr>
                <w:rFonts w:ascii="Times New Roman" w:hAnsi="Times New Roman"/>
                <w:lang w:val="kk-KZ"/>
              </w:rPr>
            </w:pPr>
            <w:r w:rsidRPr="00C41E07">
              <w:rPr>
                <w:rFonts w:ascii="Times New Roman" w:hAnsi="Times New Roman"/>
                <w:lang w:val="kk-KZ"/>
              </w:rPr>
              <w:t>15 апта</w:t>
            </w:r>
          </w:p>
        </w:tc>
        <w:tc>
          <w:tcPr>
            <w:tcW w:w="1134" w:type="dxa"/>
            <w:vAlign w:val="center"/>
          </w:tcPr>
          <w:p w:rsidR="00C621F7" w:rsidRPr="00C41E07" w:rsidRDefault="00C621F7" w:rsidP="007956D7">
            <w:pPr>
              <w:spacing w:after="0" w:line="360" w:lineRule="auto"/>
              <w:jc w:val="center"/>
              <w:rPr>
                <w:rFonts w:ascii="Times New Roman" w:hAnsi="Times New Roman"/>
                <w:lang w:val="kk-KZ"/>
              </w:rPr>
            </w:pPr>
            <w:r w:rsidRPr="00C41E07">
              <w:rPr>
                <w:rFonts w:ascii="Times New Roman" w:hAnsi="Times New Roman"/>
                <w:lang w:val="kk-KZ"/>
              </w:rPr>
              <w:t>15 апта</w:t>
            </w:r>
          </w:p>
        </w:tc>
        <w:tc>
          <w:tcPr>
            <w:tcW w:w="992" w:type="dxa"/>
            <w:vAlign w:val="center"/>
          </w:tcPr>
          <w:p w:rsidR="00C621F7" w:rsidRPr="00C41E07" w:rsidRDefault="00C621F7" w:rsidP="007956D7">
            <w:pPr>
              <w:spacing w:after="0" w:line="360" w:lineRule="auto"/>
              <w:jc w:val="center"/>
              <w:rPr>
                <w:rFonts w:ascii="Times New Roman" w:hAnsi="Times New Roman"/>
                <w:lang w:val="kk-KZ"/>
              </w:rPr>
            </w:pPr>
            <w:r>
              <w:rPr>
                <w:rFonts w:ascii="Times New Roman" w:hAnsi="Times New Roman"/>
                <w:lang w:val="kk-KZ"/>
              </w:rPr>
              <w:t>10</w:t>
            </w:r>
            <w:r w:rsidRPr="00C41E07">
              <w:rPr>
                <w:rFonts w:ascii="Times New Roman" w:hAnsi="Times New Roman"/>
                <w:lang w:val="kk-KZ"/>
              </w:rPr>
              <w:t xml:space="preserve"> апта</w:t>
            </w:r>
          </w:p>
        </w:tc>
        <w:tc>
          <w:tcPr>
            <w:tcW w:w="993" w:type="dxa"/>
            <w:vAlign w:val="center"/>
          </w:tcPr>
          <w:p w:rsidR="00C621F7" w:rsidRPr="00C41E07" w:rsidRDefault="00C621F7" w:rsidP="007956D7">
            <w:pPr>
              <w:spacing w:after="0" w:line="360" w:lineRule="auto"/>
              <w:jc w:val="center"/>
              <w:rPr>
                <w:rFonts w:ascii="Times New Roman" w:hAnsi="Times New Roman"/>
                <w:lang w:val="kk-KZ"/>
              </w:rPr>
            </w:pPr>
            <w:r>
              <w:rPr>
                <w:rFonts w:ascii="Times New Roman" w:hAnsi="Times New Roman"/>
                <w:lang w:val="kk-KZ"/>
              </w:rPr>
              <w:t>10</w:t>
            </w:r>
            <w:r w:rsidRPr="00C41E07">
              <w:rPr>
                <w:rFonts w:ascii="Times New Roman" w:hAnsi="Times New Roman"/>
                <w:lang w:val="kk-KZ"/>
              </w:rPr>
              <w:t xml:space="preserve"> апта</w:t>
            </w:r>
          </w:p>
        </w:tc>
        <w:tc>
          <w:tcPr>
            <w:tcW w:w="992" w:type="dxa"/>
            <w:vAlign w:val="center"/>
          </w:tcPr>
          <w:p w:rsidR="00C621F7" w:rsidRPr="00C41E07" w:rsidRDefault="00C621F7" w:rsidP="007956D7">
            <w:pPr>
              <w:spacing w:after="0" w:line="360" w:lineRule="auto"/>
              <w:jc w:val="center"/>
              <w:rPr>
                <w:rFonts w:ascii="Times New Roman" w:hAnsi="Times New Roman"/>
                <w:lang w:val="kk-KZ"/>
              </w:rPr>
            </w:pPr>
          </w:p>
        </w:tc>
        <w:tc>
          <w:tcPr>
            <w:tcW w:w="1273" w:type="dxa"/>
            <w:vAlign w:val="center"/>
          </w:tcPr>
          <w:p w:rsidR="00C621F7" w:rsidRPr="00C41E07" w:rsidRDefault="00C621F7" w:rsidP="007956D7">
            <w:pPr>
              <w:spacing w:after="0" w:line="360" w:lineRule="auto"/>
              <w:jc w:val="center"/>
              <w:rPr>
                <w:rFonts w:ascii="Times New Roman" w:hAnsi="Times New Roman"/>
              </w:rPr>
            </w:pPr>
            <w:r w:rsidRPr="00C41E07">
              <w:rPr>
                <w:rFonts w:ascii="Times New Roman" w:hAnsi="Times New Roman"/>
              </w:rPr>
              <w:t>1</w:t>
            </w:r>
            <w:r>
              <w:rPr>
                <w:rFonts w:ascii="Times New Roman" w:hAnsi="Times New Roman"/>
                <w:lang w:val="kk-KZ"/>
              </w:rPr>
              <w:t>1</w:t>
            </w:r>
            <w:r w:rsidRPr="00C41E07">
              <w:rPr>
                <w:rFonts w:ascii="Times New Roman" w:hAnsi="Times New Roman"/>
                <w:lang w:val="kk-KZ"/>
              </w:rPr>
              <w:t>0</w:t>
            </w:r>
            <w:r w:rsidRPr="00C41E07">
              <w:rPr>
                <w:rFonts w:ascii="Times New Roman" w:hAnsi="Times New Roman"/>
              </w:rPr>
              <w:t xml:space="preserve"> апта</w:t>
            </w:r>
          </w:p>
        </w:tc>
      </w:tr>
      <w:tr w:rsidR="00C621F7" w:rsidRPr="00C41E07" w:rsidTr="007956D7">
        <w:trPr>
          <w:jc w:val="center"/>
        </w:trPr>
        <w:tc>
          <w:tcPr>
            <w:tcW w:w="4270" w:type="dxa"/>
            <w:gridSpan w:val="2"/>
            <w:vAlign w:val="center"/>
          </w:tcPr>
          <w:p w:rsidR="00C621F7" w:rsidRPr="00C41E07" w:rsidRDefault="00C621F7" w:rsidP="007956D7">
            <w:pPr>
              <w:spacing w:after="0" w:line="360" w:lineRule="auto"/>
              <w:jc w:val="center"/>
              <w:rPr>
                <w:rFonts w:ascii="Times New Roman" w:hAnsi="Times New Roman"/>
                <w:lang w:val="kk-KZ"/>
              </w:rPr>
            </w:pPr>
            <w:r w:rsidRPr="00C41E07">
              <w:rPr>
                <w:rFonts w:ascii="Times New Roman" w:hAnsi="Times New Roman"/>
                <w:lang w:val="kk-KZ"/>
              </w:rPr>
              <w:t>Сессия</w:t>
            </w:r>
          </w:p>
        </w:tc>
        <w:tc>
          <w:tcPr>
            <w:tcW w:w="1021" w:type="dxa"/>
            <w:vAlign w:val="center"/>
          </w:tcPr>
          <w:p w:rsidR="00C621F7" w:rsidRPr="00C41E07" w:rsidRDefault="00C621F7" w:rsidP="007956D7">
            <w:pPr>
              <w:spacing w:after="0" w:line="360" w:lineRule="auto"/>
              <w:jc w:val="center"/>
              <w:rPr>
                <w:rFonts w:ascii="Times New Roman" w:hAnsi="Times New Roman"/>
                <w:lang w:val="kk-KZ"/>
              </w:rPr>
            </w:pPr>
            <w:r w:rsidRPr="00C41E07">
              <w:rPr>
                <w:rFonts w:ascii="Times New Roman" w:hAnsi="Times New Roman"/>
                <w:lang w:val="kk-KZ"/>
              </w:rPr>
              <w:t>3 апта</w:t>
            </w:r>
          </w:p>
        </w:tc>
        <w:tc>
          <w:tcPr>
            <w:tcW w:w="992" w:type="dxa"/>
            <w:vAlign w:val="center"/>
          </w:tcPr>
          <w:p w:rsidR="00C621F7" w:rsidRPr="00C41E07" w:rsidRDefault="00C621F7" w:rsidP="007956D7">
            <w:pPr>
              <w:spacing w:after="0" w:line="360" w:lineRule="auto"/>
              <w:jc w:val="center"/>
              <w:rPr>
                <w:rFonts w:ascii="Times New Roman" w:hAnsi="Times New Roman"/>
                <w:lang w:val="kk-KZ"/>
              </w:rPr>
            </w:pPr>
            <w:r w:rsidRPr="00C41E07">
              <w:rPr>
                <w:rFonts w:ascii="Times New Roman" w:hAnsi="Times New Roman"/>
                <w:lang w:val="kk-KZ"/>
              </w:rPr>
              <w:t>3 апта</w:t>
            </w:r>
          </w:p>
        </w:tc>
        <w:tc>
          <w:tcPr>
            <w:tcW w:w="952" w:type="dxa"/>
            <w:vAlign w:val="center"/>
          </w:tcPr>
          <w:p w:rsidR="00C621F7" w:rsidRPr="00C41E07" w:rsidRDefault="00C621F7" w:rsidP="007956D7">
            <w:pPr>
              <w:spacing w:after="0" w:line="360" w:lineRule="auto"/>
              <w:jc w:val="center"/>
              <w:rPr>
                <w:rFonts w:ascii="Times New Roman" w:hAnsi="Times New Roman"/>
                <w:lang w:val="kk-KZ"/>
              </w:rPr>
            </w:pPr>
            <w:r w:rsidRPr="00C41E07">
              <w:rPr>
                <w:rFonts w:ascii="Times New Roman" w:hAnsi="Times New Roman"/>
                <w:lang w:val="kk-KZ"/>
              </w:rPr>
              <w:t>3 апта</w:t>
            </w:r>
          </w:p>
        </w:tc>
        <w:tc>
          <w:tcPr>
            <w:tcW w:w="1040" w:type="dxa"/>
            <w:vAlign w:val="center"/>
          </w:tcPr>
          <w:p w:rsidR="00C621F7" w:rsidRPr="00C41E07" w:rsidRDefault="00C621F7" w:rsidP="007956D7">
            <w:pPr>
              <w:spacing w:after="0" w:line="360" w:lineRule="auto"/>
              <w:jc w:val="center"/>
              <w:rPr>
                <w:rFonts w:ascii="Times New Roman" w:hAnsi="Times New Roman"/>
                <w:lang w:val="kk-KZ"/>
              </w:rPr>
            </w:pPr>
            <w:r w:rsidRPr="00C41E07">
              <w:rPr>
                <w:rFonts w:ascii="Times New Roman" w:hAnsi="Times New Roman"/>
                <w:lang w:val="kk-KZ"/>
              </w:rPr>
              <w:t>3 апта</w:t>
            </w:r>
          </w:p>
        </w:tc>
        <w:tc>
          <w:tcPr>
            <w:tcW w:w="1036" w:type="dxa"/>
            <w:vAlign w:val="center"/>
          </w:tcPr>
          <w:p w:rsidR="00C621F7" w:rsidRPr="00C41E07" w:rsidRDefault="00C621F7" w:rsidP="007956D7">
            <w:pPr>
              <w:spacing w:after="0" w:line="360" w:lineRule="auto"/>
              <w:jc w:val="center"/>
              <w:rPr>
                <w:rFonts w:ascii="Times New Roman" w:hAnsi="Times New Roman"/>
                <w:lang w:val="kk-KZ"/>
              </w:rPr>
            </w:pPr>
            <w:r w:rsidRPr="00C41E07">
              <w:rPr>
                <w:rFonts w:ascii="Times New Roman" w:hAnsi="Times New Roman"/>
                <w:lang w:val="kk-KZ"/>
              </w:rPr>
              <w:t>3 апта</w:t>
            </w:r>
          </w:p>
        </w:tc>
        <w:tc>
          <w:tcPr>
            <w:tcW w:w="1134" w:type="dxa"/>
            <w:vAlign w:val="center"/>
          </w:tcPr>
          <w:p w:rsidR="00C621F7" w:rsidRPr="00C41E07" w:rsidRDefault="00C621F7" w:rsidP="007956D7">
            <w:pPr>
              <w:spacing w:after="0" w:line="360" w:lineRule="auto"/>
              <w:jc w:val="center"/>
              <w:rPr>
                <w:rFonts w:ascii="Times New Roman" w:hAnsi="Times New Roman"/>
                <w:lang w:val="kk-KZ"/>
              </w:rPr>
            </w:pPr>
            <w:r w:rsidRPr="00C41E07">
              <w:rPr>
                <w:rFonts w:ascii="Times New Roman" w:hAnsi="Times New Roman"/>
                <w:lang w:val="kk-KZ"/>
              </w:rPr>
              <w:t>3 апта</w:t>
            </w:r>
          </w:p>
        </w:tc>
        <w:tc>
          <w:tcPr>
            <w:tcW w:w="992" w:type="dxa"/>
            <w:vAlign w:val="center"/>
          </w:tcPr>
          <w:p w:rsidR="00C621F7" w:rsidRPr="00C41E07" w:rsidRDefault="00C621F7" w:rsidP="007956D7">
            <w:pPr>
              <w:spacing w:after="0" w:line="360" w:lineRule="auto"/>
              <w:jc w:val="center"/>
              <w:rPr>
                <w:rFonts w:ascii="Times New Roman" w:hAnsi="Times New Roman"/>
                <w:lang w:val="kk-KZ"/>
              </w:rPr>
            </w:pPr>
            <w:r>
              <w:rPr>
                <w:rFonts w:ascii="Times New Roman" w:hAnsi="Times New Roman"/>
                <w:lang w:val="kk-KZ"/>
              </w:rPr>
              <w:t>2</w:t>
            </w:r>
            <w:r w:rsidRPr="00C41E07">
              <w:rPr>
                <w:rFonts w:ascii="Times New Roman" w:hAnsi="Times New Roman"/>
                <w:lang w:val="kk-KZ"/>
              </w:rPr>
              <w:t xml:space="preserve"> апта</w:t>
            </w:r>
          </w:p>
        </w:tc>
        <w:tc>
          <w:tcPr>
            <w:tcW w:w="993" w:type="dxa"/>
            <w:vAlign w:val="center"/>
          </w:tcPr>
          <w:p w:rsidR="00C621F7" w:rsidRPr="00C41E07" w:rsidRDefault="00C621F7" w:rsidP="007956D7">
            <w:pPr>
              <w:spacing w:after="0" w:line="360" w:lineRule="auto"/>
              <w:jc w:val="center"/>
              <w:rPr>
                <w:rFonts w:ascii="Times New Roman" w:hAnsi="Times New Roman"/>
                <w:lang w:val="kk-KZ"/>
              </w:rPr>
            </w:pPr>
            <w:r w:rsidRPr="00C41E07">
              <w:rPr>
                <w:rFonts w:ascii="Times New Roman" w:hAnsi="Times New Roman"/>
                <w:lang w:val="kk-KZ"/>
              </w:rPr>
              <w:t>2 апта</w:t>
            </w:r>
          </w:p>
        </w:tc>
        <w:tc>
          <w:tcPr>
            <w:tcW w:w="992" w:type="dxa"/>
            <w:vAlign w:val="center"/>
          </w:tcPr>
          <w:p w:rsidR="00C621F7" w:rsidRPr="00C41E07" w:rsidRDefault="00C621F7" w:rsidP="007956D7">
            <w:pPr>
              <w:spacing w:after="0" w:line="360" w:lineRule="auto"/>
              <w:jc w:val="center"/>
              <w:rPr>
                <w:rFonts w:ascii="Times New Roman" w:hAnsi="Times New Roman"/>
                <w:lang w:val="kk-KZ"/>
              </w:rPr>
            </w:pPr>
          </w:p>
        </w:tc>
        <w:tc>
          <w:tcPr>
            <w:tcW w:w="1273" w:type="dxa"/>
            <w:vAlign w:val="center"/>
          </w:tcPr>
          <w:p w:rsidR="00C621F7" w:rsidRPr="00C41E07" w:rsidRDefault="00C621F7" w:rsidP="007956D7">
            <w:pPr>
              <w:spacing w:after="0" w:line="360" w:lineRule="auto"/>
              <w:jc w:val="center"/>
              <w:rPr>
                <w:rFonts w:ascii="Times New Roman" w:hAnsi="Times New Roman"/>
              </w:rPr>
            </w:pPr>
            <w:r w:rsidRPr="00C41E07">
              <w:rPr>
                <w:rFonts w:ascii="Times New Roman" w:hAnsi="Times New Roman"/>
              </w:rPr>
              <w:t>2</w:t>
            </w:r>
            <w:r>
              <w:rPr>
                <w:rFonts w:ascii="Times New Roman" w:hAnsi="Times New Roman"/>
              </w:rPr>
              <w:t>2</w:t>
            </w:r>
            <w:r w:rsidRPr="00C41E07">
              <w:rPr>
                <w:rFonts w:ascii="Times New Roman" w:hAnsi="Times New Roman"/>
              </w:rPr>
              <w:t xml:space="preserve"> апта</w:t>
            </w:r>
          </w:p>
        </w:tc>
      </w:tr>
      <w:tr w:rsidR="00C621F7" w:rsidRPr="00C41E07" w:rsidTr="007956D7">
        <w:trPr>
          <w:jc w:val="center"/>
        </w:trPr>
        <w:tc>
          <w:tcPr>
            <w:tcW w:w="1067" w:type="dxa"/>
            <w:vMerge w:val="restart"/>
            <w:vAlign w:val="center"/>
          </w:tcPr>
          <w:p w:rsidR="00C621F7" w:rsidRPr="00C41E07" w:rsidRDefault="00C621F7" w:rsidP="007956D7">
            <w:pPr>
              <w:spacing w:after="0" w:line="240" w:lineRule="auto"/>
              <w:jc w:val="center"/>
              <w:rPr>
                <w:rFonts w:ascii="Times New Roman" w:hAnsi="Times New Roman"/>
                <w:lang w:val="kk-KZ"/>
              </w:rPr>
            </w:pPr>
            <w:r w:rsidRPr="00C41E07">
              <w:rPr>
                <w:rFonts w:ascii="Times New Roman" w:hAnsi="Times New Roman"/>
                <w:lang w:val="kk-KZ"/>
              </w:rPr>
              <w:t>Кәсіби практика</w:t>
            </w:r>
          </w:p>
        </w:tc>
        <w:tc>
          <w:tcPr>
            <w:tcW w:w="3203" w:type="dxa"/>
            <w:vAlign w:val="center"/>
          </w:tcPr>
          <w:p w:rsidR="00C621F7" w:rsidRPr="00C41E07" w:rsidRDefault="00C621F7" w:rsidP="007956D7">
            <w:pPr>
              <w:spacing w:after="0" w:line="240" w:lineRule="auto"/>
              <w:jc w:val="center"/>
              <w:rPr>
                <w:rFonts w:ascii="Times New Roman" w:hAnsi="Times New Roman"/>
                <w:lang w:val="kk-KZ"/>
              </w:rPr>
            </w:pPr>
            <w:r w:rsidRPr="00C41E07">
              <w:rPr>
                <w:rFonts w:ascii="Times New Roman" w:hAnsi="Times New Roman"/>
                <w:lang w:val="kk-KZ"/>
              </w:rPr>
              <w:t>Оқу-дала</w:t>
            </w:r>
          </w:p>
        </w:tc>
        <w:tc>
          <w:tcPr>
            <w:tcW w:w="1021" w:type="dxa"/>
            <w:vAlign w:val="center"/>
          </w:tcPr>
          <w:p w:rsidR="00C621F7" w:rsidRPr="00C41E07" w:rsidRDefault="00C621F7" w:rsidP="007956D7">
            <w:pPr>
              <w:spacing w:after="0" w:line="240" w:lineRule="auto"/>
              <w:jc w:val="center"/>
              <w:rPr>
                <w:rFonts w:ascii="Times New Roman" w:hAnsi="Times New Roman"/>
              </w:rPr>
            </w:pPr>
          </w:p>
        </w:tc>
        <w:tc>
          <w:tcPr>
            <w:tcW w:w="992" w:type="dxa"/>
            <w:vAlign w:val="center"/>
          </w:tcPr>
          <w:p w:rsidR="00C621F7" w:rsidRPr="00C41E07" w:rsidRDefault="00C621F7" w:rsidP="007956D7">
            <w:pPr>
              <w:spacing w:after="0" w:line="240" w:lineRule="auto"/>
              <w:jc w:val="center"/>
              <w:rPr>
                <w:rFonts w:ascii="Times New Roman" w:hAnsi="Times New Roman"/>
                <w:lang w:val="kk-KZ"/>
              </w:rPr>
            </w:pPr>
            <w:r>
              <w:rPr>
                <w:rFonts w:ascii="Times New Roman" w:hAnsi="Times New Roman"/>
                <w:lang w:val="kk-KZ"/>
              </w:rPr>
              <w:t>/</w:t>
            </w:r>
            <w:r w:rsidRPr="00C41E07">
              <w:rPr>
                <w:rFonts w:ascii="Times New Roman" w:hAnsi="Times New Roman"/>
                <w:lang w:val="kk-KZ"/>
              </w:rPr>
              <w:t xml:space="preserve">2 кр </w:t>
            </w:r>
          </w:p>
        </w:tc>
        <w:tc>
          <w:tcPr>
            <w:tcW w:w="952" w:type="dxa"/>
            <w:vAlign w:val="center"/>
          </w:tcPr>
          <w:p w:rsidR="00C621F7" w:rsidRPr="00C41E07" w:rsidRDefault="00C621F7" w:rsidP="007956D7">
            <w:pPr>
              <w:spacing w:after="0" w:line="240" w:lineRule="auto"/>
              <w:jc w:val="center"/>
              <w:rPr>
                <w:rFonts w:ascii="Times New Roman" w:hAnsi="Times New Roman"/>
              </w:rPr>
            </w:pPr>
          </w:p>
        </w:tc>
        <w:tc>
          <w:tcPr>
            <w:tcW w:w="1040" w:type="dxa"/>
            <w:vAlign w:val="center"/>
          </w:tcPr>
          <w:p w:rsidR="00C621F7" w:rsidRPr="00C41E07" w:rsidRDefault="00C621F7" w:rsidP="007956D7">
            <w:pPr>
              <w:spacing w:after="0" w:line="240" w:lineRule="auto"/>
              <w:jc w:val="center"/>
              <w:rPr>
                <w:rFonts w:ascii="Times New Roman" w:hAnsi="Times New Roman"/>
                <w:lang w:val="kk-KZ"/>
              </w:rPr>
            </w:pPr>
          </w:p>
        </w:tc>
        <w:tc>
          <w:tcPr>
            <w:tcW w:w="1036" w:type="dxa"/>
            <w:vAlign w:val="center"/>
          </w:tcPr>
          <w:p w:rsidR="00C621F7" w:rsidRPr="00C41E07" w:rsidRDefault="00C621F7" w:rsidP="007956D7">
            <w:pPr>
              <w:spacing w:after="0" w:line="240" w:lineRule="auto"/>
              <w:jc w:val="center"/>
              <w:rPr>
                <w:rFonts w:ascii="Times New Roman" w:hAnsi="Times New Roman"/>
              </w:rPr>
            </w:pPr>
          </w:p>
        </w:tc>
        <w:tc>
          <w:tcPr>
            <w:tcW w:w="1134" w:type="dxa"/>
            <w:vAlign w:val="center"/>
          </w:tcPr>
          <w:p w:rsidR="00C621F7" w:rsidRPr="00C41E07" w:rsidRDefault="00C621F7" w:rsidP="007956D7">
            <w:pPr>
              <w:spacing w:after="0" w:line="240" w:lineRule="auto"/>
              <w:jc w:val="center"/>
              <w:rPr>
                <w:rFonts w:ascii="Times New Roman" w:hAnsi="Times New Roman"/>
                <w:lang w:val="kk-KZ"/>
              </w:rPr>
            </w:pPr>
          </w:p>
        </w:tc>
        <w:tc>
          <w:tcPr>
            <w:tcW w:w="992" w:type="dxa"/>
            <w:vAlign w:val="center"/>
          </w:tcPr>
          <w:p w:rsidR="00C621F7" w:rsidRPr="00C41E07" w:rsidRDefault="00C621F7" w:rsidP="007956D7">
            <w:pPr>
              <w:spacing w:after="0" w:line="240" w:lineRule="auto"/>
              <w:jc w:val="center"/>
              <w:rPr>
                <w:rFonts w:ascii="Times New Roman" w:hAnsi="Times New Roman"/>
              </w:rPr>
            </w:pPr>
          </w:p>
        </w:tc>
        <w:tc>
          <w:tcPr>
            <w:tcW w:w="993" w:type="dxa"/>
            <w:vAlign w:val="center"/>
          </w:tcPr>
          <w:p w:rsidR="00C621F7" w:rsidRPr="00C41E07" w:rsidRDefault="00C621F7" w:rsidP="007956D7">
            <w:pPr>
              <w:spacing w:after="0" w:line="240" w:lineRule="auto"/>
              <w:jc w:val="center"/>
              <w:rPr>
                <w:rFonts w:ascii="Times New Roman" w:hAnsi="Times New Roman"/>
                <w:lang w:val="kk-KZ"/>
              </w:rPr>
            </w:pPr>
          </w:p>
        </w:tc>
        <w:tc>
          <w:tcPr>
            <w:tcW w:w="992" w:type="dxa"/>
            <w:vAlign w:val="center"/>
          </w:tcPr>
          <w:p w:rsidR="00C621F7" w:rsidRPr="00C41E07" w:rsidRDefault="00C621F7" w:rsidP="007956D7">
            <w:pPr>
              <w:spacing w:after="0" w:line="240" w:lineRule="auto"/>
              <w:jc w:val="center"/>
              <w:rPr>
                <w:rFonts w:ascii="Times New Roman" w:hAnsi="Times New Roman"/>
                <w:lang w:val="kk-KZ"/>
              </w:rPr>
            </w:pPr>
          </w:p>
        </w:tc>
        <w:tc>
          <w:tcPr>
            <w:tcW w:w="1273" w:type="dxa"/>
            <w:vAlign w:val="center"/>
          </w:tcPr>
          <w:p w:rsidR="00C621F7" w:rsidRPr="00C41E07" w:rsidRDefault="00C621F7" w:rsidP="007956D7">
            <w:pPr>
              <w:spacing w:after="0" w:line="240" w:lineRule="auto"/>
              <w:jc w:val="center"/>
              <w:rPr>
                <w:rFonts w:ascii="Times New Roman" w:hAnsi="Times New Roman"/>
                <w:lang w:val="kk-KZ"/>
              </w:rPr>
            </w:pPr>
            <w:r w:rsidRPr="00C41E07">
              <w:rPr>
                <w:rFonts w:ascii="Times New Roman" w:hAnsi="Times New Roman"/>
                <w:lang w:val="kk-KZ"/>
              </w:rPr>
              <w:t>2 кр</w:t>
            </w:r>
          </w:p>
        </w:tc>
      </w:tr>
      <w:tr w:rsidR="00C621F7" w:rsidRPr="00C41E07" w:rsidTr="007956D7">
        <w:trPr>
          <w:jc w:val="center"/>
        </w:trPr>
        <w:tc>
          <w:tcPr>
            <w:tcW w:w="1067" w:type="dxa"/>
            <w:vMerge/>
            <w:vAlign w:val="center"/>
          </w:tcPr>
          <w:p w:rsidR="00C621F7" w:rsidRPr="00C41E07" w:rsidRDefault="00C621F7" w:rsidP="007956D7">
            <w:pPr>
              <w:spacing w:after="0" w:line="240" w:lineRule="auto"/>
              <w:rPr>
                <w:rFonts w:ascii="Times New Roman" w:hAnsi="Times New Roman"/>
                <w:lang w:val="kk-KZ"/>
              </w:rPr>
            </w:pPr>
          </w:p>
        </w:tc>
        <w:tc>
          <w:tcPr>
            <w:tcW w:w="3203" w:type="dxa"/>
            <w:vAlign w:val="center"/>
          </w:tcPr>
          <w:p w:rsidR="00C621F7" w:rsidRPr="00C41E07" w:rsidRDefault="004C0D39" w:rsidP="007956D7">
            <w:pPr>
              <w:spacing w:after="0" w:line="240" w:lineRule="auto"/>
              <w:jc w:val="center"/>
              <w:rPr>
                <w:rFonts w:ascii="Times New Roman" w:hAnsi="Times New Roman"/>
                <w:lang w:val="kk-KZ"/>
              </w:rPr>
            </w:pPr>
            <w:r w:rsidRPr="00C41E07">
              <w:rPr>
                <w:rFonts w:ascii="Times New Roman" w:hAnsi="Times New Roman"/>
                <w:lang w:val="kk-KZ"/>
              </w:rPr>
              <w:t>Педагогикалық (үздіксіз)</w:t>
            </w:r>
          </w:p>
        </w:tc>
        <w:tc>
          <w:tcPr>
            <w:tcW w:w="1021" w:type="dxa"/>
            <w:vAlign w:val="center"/>
          </w:tcPr>
          <w:p w:rsidR="00C621F7" w:rsidRPr="00C41E07" w:rsidRDefault="00C621F7" w:rsidP="007956D7">
            <w:pPr>
              <w:spacing w:after="0" w:line="240" w:lineRule="auto"/>
              <w:jc w:val="center"/>
              <w:rPr>
                <w:rFonts w:ascii="Times New Roman" w:hAnsi="Times New Roman"/>
              </w:rPr>
            </w:pPr>
          </w:p>
        </w:tc>
        <w:tc>
          <w:tcPr>
            <w:tcW w:w="992" w:type="dxa"/>
            <w:vAlign w:val="center"/>
          </w:tcPr>
          <w:p w:rsidR="00C621F7" w:rsidRPr="00C41E07" w:rsidRDefault="00C621F7" w:rsidP="007956D7">
            <w:pPr>
              <w:spacing w:after="0" w:line="240" w:lineRule="auto"/>
              <w:jc w:val="center"/>
              <w:rPr>
                <w:rFonts w:ascii="Times New Roman" w:hAnsi="Times New Roman"/>
                <w:lang w:val="kk-KZ"/>
              </w:rPr>
            </w:pPr>
          </w:p>
        </w:tc>
        <w:tc>
          <w:tcPr>
            <w:tcW w:w="952" w:type="dxa"/>
            <w:vAlign w:val="center"/>
          </w:tcPr>
          <w:p w:rsidR="00C621F7" w:rsidRPr="00C41E07" w:rsidRDefault="00C621F7" w:rsidP="007956D7">
            <w:pPr>
              <w:spacing w:after="0" w:line="240" w:lineRule="auto"/>
              <w:jc w:val="center"/>
              <w:rPr>
                <w:rFonts w:ascii="Times New Roman" w:hAnsi="Times New Roman"/>
              </w:rPr>
            </w:pPr>
          </w:p>
        </w:tc>
        <w:tc>
          <w:tcPr>
            <w:tcW w:w="1040" w:type="dxa"/>
            <w:vAlign w:val="center"/>
          </w:tcPr>
          <w:p w:rsidR="00C621F7" w:rsidRPr="00C41E07" w:rsidRDefault="00C621F7" w:rsidP="006C3D85">
            <w:pPr>
              <w:spacing w:after="0" w:line="240" w:lineRule="auto"/>
              <w:jc w:val="center"/>
              <w:rPr>
                <w:rFonts w:ascii="Times New Roman" w:hAnsi="Times New Roman"/>
                <w:lang w:val="kk-KZ"/>
              </w:rPr>
            </w:pPr>
            <w:r w:rsidRPr="00C41E07">
              <w:rPr>
                <w:rFonts w:ascii="Times New Roman" w:hAnsi="Times New Roman"/>
                <w:lang w:val="kk-KZ"/>
              </w:rPr>
              <w:t>/</w:t>
            </w:r>
            <w:r w:rsidR="006C3D85">
              <w:rPr>
                <w:rFonts w:ascii="Times New Roman" w:hAnsi="Times New Roman"/>
                <w:lang w:val="en-US"/>
              </w:rPr>
              <w:t>4</w:t>
            </w:r>
            <w:r w:rsidRPr="00C41E07">
              <w:rPr>
                <w:rFonts w:ascii="Times New Roman" w:hAnsi="Times New Roman"/>
                <w:lang w:val="kk-KZ"/>
              </w:rPr>
              <w:t xml:space="preserve"> кр</w:t>
            </w:r>
          </w:p>
        </w:tc>
        <w:tc>
          <w:tcPr>
            <w:tcW w:w="1036" w:type="dxa"/>
            <w:vAlign w:val="center"/>
          </w:tcPr>
          <w:p w:rsidR="00C621F7" w:rsidRPr="00C41E07" w:rsidRDefault="00C621F7" w:rsidP="007956D7">
            <w:pPr>
              <w:spacing w:after="0" w:line="240" w:lineRule="auto"/>
              <w:jc w:val="center"/>
              <w:rPr>
                <w:rFonts w:ascii="Times New Roman" w:hAnsi="Times New Roman"/>
              </w:rPr>
            </w:pPr>
          </w:p>
        </w:tc>
        <w:tc>
          <w:tcPr>
            <w:tcW w:w="1134" w:type="dxa"/>
            <w:vAlign w:val="center"/>
          </w:tcPr>
          <w:p w:rsidR="00C621F7" w:rsidRPr="00C41E07" w:rsidRDefault="00E60460" w:rsidP="007956D7">
            <w:pPr>
              <w:spacing w:after="0" w:line="240" w:lineRule="auto"/>
              <w:jc w:val="center"/>
              <w:rPr>
                <w:rFonts w:ascii="Times New Roman" w:hAnsi="Times New Roman"/>
                <w:lang w:val="kk-KZ"/>
              </w:rPr>
            </w:pPr>
            <w:r>
              <w:rPr>
                <w:rFonts w:ascii="Times New Roman" w:hAnsi="Times New Roman"/>
                <w:lang w:val="kk-KZ"/>
              </w:rPr>
              <w:t>/3</w:t>
            </w:r>
            <w:r w:rsidR="00C621F7" w:rsidRPr="00C41E07">
              <w:rPr>
                <w:rFonts w:ascii="Times New Roman" w:hAnsi="Times New Roman"/>
                <w:lang w:val="kk-KZ"/>
              </w:rPr>
              <w:t xml:space="preserve"> кр</w:t>
            </w:r>
          </w:p>
        </w:tc>
        <w:tc>
          <w:tcPr>
            <w:tcW w:w="992" w:type="dxa"/>
            <w:vAlign w:val="center"/>
          </w:tcPr>
          <w:p w:rsidR="00C621F7" w:rsidRPr="00C41E07" w:rsidRDefault="00C621F7" w:rsidP="007956D7">
            <w:pPr>
              <w:spacing w:after="0" w:line="240" w:lineRule="auto"/>
              <w:jc w:val="center"/>
              <w:rPr>
                <w:rFonts w:ascii="Times New Roman" w:hAnsi="Times New Roman"/>
              </w:rPr>
            </w:pPr>
          </w:p>
        </w:tc>
        <w:tc>
          <w:tcPr>
            <w:tcW w:w="993" w:type="dxa"/>
            <w:vAlign w:val="center"/>
          </w:tcPr>
          <w:p w:rsidR="00C621F7" w:rsidRPr="00C41E07" w:rsidRDefault="00C621F7" w:rsidP="007956D7">
            <w:pPr>
              <w:spacing w:after="0" w:line="240" w:lineRule="auto"/>
              <w:jc w:val="center"/>
              <w:rPr>
                <w:rFonts w:ascii="Times New Roman" w:hAnsi="Times New Roman"/>
                <w:lang w:val="kk-KZ"/>
              </w:rPr>
            </w:pPr>
          </w:p>
        </w:tc>
        <w:tc>
          <w:tcPr>
            <w:tcW w:w="992" w:type="dxa"/>
            <w:vAlign w:val="center"/>
          </w:tcPr>
          <w:p w:rsidR="00C621F7" w:rsidRPr="00C41E07" w:rsidRDefault="00C621F7" w:rsidP="007956D7">
            <w:pPr>
              <w:spacing w:after="0" w:line="240" w:lineRule="auto"/>
              <w:jc w:val="center"/>
              <w:rPr>
                <w:rFonts w:ascii="Times New Roman" w:hAnsi="Times New Roman"/>
                <w:lang w:val="kk-KZ"/>
              </w:rPr>
            </w:pPr>
          </w:p>
        </w:tc>
        <w:tc>
          <w:tcPr>
            <w:tcW w:w="1273" w:type="dxa"/>
            <w:vAlign w:val="center"/>
          </w:tcPr>
          <w:p w:rsidR="00C621F7" w:rsidRPr="00C41E07" w:rsidRDefault="006C3D85" w:rsidP="007956D7">
            <w:pPr>
              <w:spacing w:after="0" w:line="240" w:lineRule="auto"/>
              <w:jc w:val="center"/>
              <w:rPr>
                <w:rFonts w:ascii="Times New Roman" w:hAnsi="Times New Roman"/>
                <w:lang w:val="kk-KZ"/>
              </w:rPr>
            </w:pPr>
            <w:r>
              <w:rPr>
                <w:rFonts w:ascii="Times New Roman" w:hAnsi="Times New Roman"/>
                <w:lang w:val="en-US"/>
              </w:rPr>
              <w:t>7</w:t>
            </w:r>
            <w:r w:rsidR="00C621F7" w:rsidRPr="00C41E07">
              <w:rPr>
                <w:rFonts w:ascii="Times New Roman" w:hAnsi="Times New Roman"/>
                <w:lang w:val="kk-KZ"/>
              </w:rPr>
              <w:t xml:space="preserve"> кр</w:t>
            </w:r>
          </w:p>
        </w:tc>
      </w:tr>
      <w:tr w:rsidR="00C621F7" w:rsidRPr="00C41E07" w:rsidTr="007956D7">
        <w:trPr>
          <w:jc w:val="center"/>
        </w:trPr>
        <w:tc>
          <w:tcPr>
            <w:tcW w:w="1067" w:type="dxa"/>
            <w:vMerge/>
            <w:vAlign w:val="center"/>
          </w:tcPr>
          <w:p w:rsidR="00C621F7" w:rsidRPr="00C41E07" w:rsidRDefault="00C621F7" w:rsidP="007956D7">
            <w:pPr>
              <w:spacing w:after="0" w:line="240" w:lineRule="auto"/>
              <w:rPr>
                <w:rFonts w:ascii="Times New Roman" w:hAnsi="Times New Roman"/>
                <w:lang w:val="kk-KZ"/>
              </w:rPr>
            </w:pPr>
          </w:p>
        </w:tc>
        <w:tc>
          <w:tcPr>
            <w:tcW w:w="3203" w:type="dxa"/>
            <w:vAlign w:val="center"/>
          </w:tcPr>
          <w:p w:rsidR="00C621F7" w:rsidRPr="00C41E07" w:rsidRDefault="00C621F7" w:rsidP="007956D7">
            <w:pPr>
              <w:spacing w:after="0" w:line="240" w:lineRule="auto"/>
              <w:jc w:val="center"/>
              <w:rPr>
                <w:rFonts w:ascii="Times New Roman" w:hAnsi="Times New Roman"/>
                <w:lang w:val="kk-KZ"/>
              </w:rPr>
            </w:pPr>
            <w:r w:rsidRPr="00946EEF">
              <w:rPr>
                <w:rFonts w:ascii="Times New Roman" w:hAnsi="Times New Roman"/>
                <w:lang w:val="kk-KZ"/>
              </w:rPr>
              <w:t>Өндірістік (кәсіби)/дипломалды практика</w:t>
            </w:r>
          </w:p>
        </w:tc>
        <w:tc>
          <w:tcPr>
            <w:tcW w:w="1021" w:type="dxa"/>
            <w:vAlign w:val="center"/>
          </w:tcPr>
          <w:p w:rsidR="00C621F7" w:rsidRPr="00C41E07" w:rsidRDefault="00C621F7" w:rsidP="007956D7">
            <w:pPr>
              <w:spacing w:after="0" w:line="240" w:lineRule="auto"/>
              <w:jc w:val="center"/>
              <w:rPr>
                <w:rFonts w:ascii="Times New Roman" w:hAnsi="Times New Roman"/>
              </w:rPr>
            </w:pPr>
          </w:p>
        </w:tc>
        <w:tc>
          <w:tcPr>
            <w:tcW w:w="992" w:type="dxa"/>
            <w:vAlign w:val="center"/>
          </w:tcPr>
          <w:p w:rsidR="00C621F7" w:rsidRPr="00C41E07" w:rsidRDefault="00C621F7" w:rsidP="007956D7">
            <w:pPr>
              <w:spacing w:after="0" w:line="240" w:lineRule="auto"/>
              <w:jc w:val="center"/>
              <w:rPr>
                <w:rFonts w:ascii="Times New Roman" w:hAnsi="Times New Roman"/>
                <w:lang w:val="kk-KZ"/>
              </w:rPr>
            </w:pPr>
          </w:p>
        </w:tc>
        <w:tc>
          <w:tcPr>
            <w:tcW w:w="952" w:type="dxa"/>
            <w:vAlign w:val="center"/>
          </w:tcPr>
          <w:p w:rsidR="00C621F7" w:rsidRPr="00C41E07" w:rsidRDefault="00C621F7" w:rsidP="007956D7">
            <w:pPr>
              <w:spacing w:after="0" w:line="240" w:lineRule="auto"/>
              <w:jc w:val="center"/>
              <w:rPr>
                <w:rFonts w:ascii="Times New Roman" w:hAnsi="Times New Roman"/>
              </w:rPr>
            </w:pPr>
          </w:p>
        </w:tc>
        <w:tc>
          <w:tcPr>
            <w:tcW w:w="1040" w:type="dxa"/>
            <w:vAlign w:val="center"/>
          </w:tcPr>
          <w:p w:rsidR="00C621F7" w:rsidRPr="00C41E07" w:rsidRDefault="00C621F7" w:rsidP="007956D7">
            <w:pPr>
              <w:spacing w:after="0" w:line="240" w:lineRule="auto"/>
              <w:jc w:val="center"/>
              <w:rPr>
                <w:rFonts w:ascii="Times New Roman" w:hAnsi="Times New Roman"/>
                <w:lang w:val="kk-KZ"/>
              </w:rPr>
            </w:pPr>
          </w:p>
        </w:tc>
        <w:tc>
          <w:tcPr>
            <w:tcW w:w="1036" w:type="dxa"/>
            <w:vAlign w:val="center"/>
          </w:tcPr>
          <w:p w:rsidR="00C621F7" w:rsidRPr="00C41E07" w:rsidRDefault="00C621F7" w:rsidP="007956D7">
            <w:pPr>
              <w:spacing w:after="0" w:line="240" w:lineRule="auto"/>
              <w:jc w:val="center"/>
              <w:rPr>
                <w:rFonts w:ascii="Times New Roman" w:hAnsi="Times New Roman"/>
              </w:rPr>
            </w:pPr>
          </w:p>
        </w:tc>
        <w:tc>
          <w:tcPr>
            <w:tcW w:w="1134" w:type="dxa"/>
            <w:vAlign w:val="center"/>
          </w:tcPr>
          <w:p w:rsidR="00C621F7" w:rsidRPr="00C41E07" w:rsidRDefault="00C621F7" w:rsidP="007956D7">
            <w:pPr>
              <w:spacing w:after="0" w:line="240" w:lineRule="auto"/>
              <w:jc w:val="center"/>
              <w:rPr>
                <w:rFonts w:ascii="Times New Roman" w:hAnsi="Times New Roman"/>
                <w:lang w:val="kk-KZ"/>
              </w:rPr>
            </w:pPr>
          </w:p>
        </w:tc>
        <w:tc>
          <w:tcPr>
            <w:tcW w:w="992" w:type="dxa"/>
            <w:vAlign w:val="center"/>
          </w:tcPr>
          <w:p w:rsidR="00C621F7" w:rsidRPr="00C41E07" w:rsidRDefault="00C621F7" w:rsidP="007956D7">
            <w:pPr>
              <w:spacing w:after="0" w:line="240" w:lineRule="auto"/>
              <w:jc w:val="center"/>
              <w:rPr>
                <w:rFonts w:ascii="Times New Roman" w:hAnsi="Times New Roman"/>
              </w:rPr>
            </w:pPr>
          </w:p>
        </w:tc>
        <w:tc>
          <w:tcPr>
            <w:tcW w:w="993" w:type="dxa"/>
            <w:vAlign w:val="center"/>
          </w:tcPr>
          <w:p w:rsidR="00C621F7" w:rsidRPr="00C41E07" w:rsidRDefault="00C621F7" w:rsidP="007956D7">
            <w:pPr>
              <w:spacing w:after="0" w:line="240" w:lineRule="auto"/>
              <w:jc w:val="center"/>
              <w:rPr>
                <w:rFonts w:ascii="Times New Roman" w:hAnsi="Times New Roman"/>
                <w:lang w:val="kk-KZ"/>
              </w:rPr>
            </w:pPr>
          </w:p>
        </w:tc>
        <w:tc>
          <w:tcPr>
            <w:tcW w:w="992" w:type="dxa"/>
            <w:vAlign w:val="center"/>
          </w:tcPr>
          <w:p w:rsidR="00C621F7" w:rsidRPr="00C41E07" w:rsidRDefault="00C621F7" w:rsidP="007956D7">
            <w:pPr>
              <w:spacing w:after="0" w:line="240" w:lineRule="auto"/>
              <w:jc w:val="center"/>
              <w:rPr>
                <w:rFonts w:ascii="Times New Roman" w:hAnsi="Times New Roman"/>
                <w:lang w:val="kk-KZ"/>
              </w:rPr>
            </w:pPr>
            <w:r w:rsidRPr="00C41E07">
              <w:rPr>
                <w:rFonts w:ascii="Times New Roman" w:hAnsi="Times New Roman"/>
                <w:lang w:val="kk-KZ"/>
              </w:rPr>
              <w:t>8 кр</w:t>
            </w:r>
          </w:p>
        </w:tc>
        <w:tc>
          <w:tcPr>
            <w:tcW w:w="1273" w:type="dxa"/>
            <w:vAlign w:val="center"/>
          </w:tcPr>
          <w:p w:rsidR="00C621F7" w:rsidRPr="00C41E07" w:rsidRDefault="00C621F7" w:rsidP="007956D7">
            <w:pPr>
              <w:spacing w:after="0" w:line="240" w:lineRule="auto"/>
              <w:jc w:val="center"/>
              <w:rPr>
                <w:rFonts w:ascii="Times New Roman" w:hAnsi="Times New Roman"/>
                <w:lang w:val="kk-KZ"/>
              </w:rPr>
            </w:pPr>
            <w:r w:rsidRPr="00C41E07">
              <w:rPr>
                <w:rFonts w:ascii="Times New Roman" w:hAnsi="Times New Roman"/>
                <w:lang w:val="kk-KZ"/>
              </w:rPr>
              <w:t>8 кр</w:t>
            </w:r>
          </w:p>
        </w:tc>
      </w:tr>
      <w:tr w:rsidR="00C621F7" w:rsidRPr="00C41E07" w:rsidTr="007956D7">
        <w:trPr>
          <w:jc w:val="center"/>
        </w:trPr>
        <w:tc>
          <w:tcPr>
            <w:tcW w:w="4270" w:type="dxa"/>
            <w:gridSpan w:val="2"/>
            <w:vAlign w:val="center"/>
          </w:tcPr>
          <w:p w:rsidR="00C621F7" w:rsidRPr="00C41E07" w:rsidRDefault="00C621F7" w:rsidP="007956D7">
            <w:pPr>
              <w:spacing w:after="0" w:line="240" w:lineRule="auto"/>
              <w:rPr>
                <w:rFonts w:ascii="Times New Roman" w:hAnsi="Times New Roman"/>
                <w:lang w:val="kk-KZ"/>
              </w:rPr>
            </w:pPr>
            <w:r>
              <w:rPr>
                <w:rFonts w:ascii="Times New Roman" w:hAnsi="Times New Roman"/>
                <w:lang w:val="kk-KZ"/>
              </w:rPr>
              <w:t>Жалпы</w:t>
            </w:r>
          </w:p>
        </w:tc>
        <w:tc>
          <w:tcPr>
            <w:tcW w:w="1021" w:type="dxa"/>
            <w:vAlign w:val="center"/>
          </w:tcPr>
          <w:p w:rsidR="00C621F7" w:rsidRPr="00C41E07" w:rsidRDefault="00C621F7" w:rsidP="007956D7">
            <w:pPr>
              <w:spacing w:after="0" w:line="240" w:lineRule="auto"/>
              <w:jc w:val="center"/>
              <w:rPr>
                <w:rFonts w:ascii="Times New Roman" w:hAnsi="Times New Roman"/>
              </w:rPr>
            </w:pPr>
          </w:p>
        </w:tc>
        <w:tc>
          <w:tcPr>
            <w:tcW w:w="992" w:type="dxa"/>
            <w:vAlign w:val="center"/>
          </w:tcPr>
          <w:p w:rsidR="00C621F7" w:rsidRPr="00C41E07" w:rsidRDefault="00C621F7" w:rsidP="007956D7">
            <w:pPr>
              <w:spacing w:after="0" w:line="240" w:lineRule="auto"/>
              <w:jc w:val="center"/>
              <w:rPr>
                <w:rFonts w:ascii="Times New Roman" w:hAnsi="Times New Roman"/>
                <w:lang w:val="kk-KZ"/>
              </w:rPr>
            </w:pPr>
            <w:r>
              <w:rPr>
                <w:rFonts w:ascii="Times New Roman" w:hAnsi="Times New Roman"/>
                <w:lang w:val="kk-KZ"/>
              </w:rPr>
              <w:t>/2</w:t>
            </w:r>
            <w:r w:rsidRPr="00C41E07">
              <w:rPr>
                <w:rFonts w:ascii="Times New Roman" w:hAnsi="Times New Roman"/>
                <w:lang w:val="kk-KZ"/>
              </w:rPr>
              <w:t xml:space="preserve"> апта</w:t>
            </w:r>
          </w:p>
        </w:tc>
        <w:tc>
          <w:tcPr>
            <w:tcW w:w="952" w:type="dxa"/>
            <w:vAlign w:val="center"/>
          </w:tcPr>
          <w:p w:rsidR="00C621F7" w:rsidRPr="00C41E07" w:rsidRDefault="00C621F7" w:rsidP="007956D7">
            <w:pPr>
              <w:spacing w:after="0" w:line="240" w:lineRule="auto"/>
              <w:jc w:val="center"/>
              <w:rPr>
                <w:rFonts w:ascii="Times New Roman" w:hAnsi="Times New Roman"/>
              </w:rPr>
            </w:pPr>
          </w:p>
        </w:tc>
        <w:tc>
          <w:tcPr>
            <w:tcW w:w="1040" w:type="dxa"/>
            <w:vAlign w:val="center"/>
          </w:tcPr>
          <w:p w:rsidR="00C621F7" w:rsidRPr="00C41E07" w:rsidRDefault="00C621F7" w:rsidP="000D4D28">
            <w:pPr>
              <w:spacing w:after="0" w:line="240" w:lineRule="auto"/>
              <w:jc w:val="center"/>
              <w:rPr>
                <w:rFonts w:ascii="Times New Roman" w:hAnsi="Times New Roman"/>
                <w:lang w:val="kk-KZ"/>
              </w:rPr>
            </w:pPr>
            <w:r w:rsidRPr="00C41E07">
              <w:rPr>
                <w:rFonts w:ascii="Times New Roman" w:hAnsi="Times New Roman"/>
                <w:lang w:val="kk-KZ"/>
              </w:rPr>
              <w:t>/</w:t>
            </w:r>
            <w:r w:rsidR="000D4D28">
              <w:rPr>
                <w:rFonts w:ascii="Times New Roman" w:hAnsi="Times New Roman"/>
                <w:lang w:val="en-US"/>
              </w:rPr>
              <w:t>4</w:t>
            </w:r>
            <w:r w:rsidRPr="00C41E07">
              <w:rPr>
                <w:rFonts w:ascii="Times New Roman" w:hAnsi="Times New Roman"/>
                <w:lang w:val="kk-KZ"/>
              </w:rPr>
              <w:t xml:space="preserve"> апта</w:t>
            </w:r>
          </w:p>
        </w:tc>
        <w:tc>
          <w:tcPr>
            <w:tcW w:w="1036" w:type="dxa"/>
            <w:vAlign w:val="center"/>
          </w:tcPr>
          <w:p w:rsidR="00C621F7" w:rsidRPr="00C41E07" w:rsidRDefault="00C621F7" w:rsidP="007956D7">
            <w:pPr>
              <w:spacing w:after="0" w:line="240" w:lineRule="auto"/>
              <w:jc w:val="center"/>
              <w:rPr>
                <w:rFonts w:ascii="Times New Roman" w:hAnsi="Times New Roman"/>
              </w:rPr>
            </w:pPr>
          </w:p>
        </w:tc>
        <w:tc>
          <w:tcPr>
            <w:tcW w:w="1134" w:type="dxa"/>
            <w:vAlign w:val="center"/>
          </w:tcPr>
          <w:p w:rsidR="00C621F7" w:rsidRPr="00C41E07" w:rsidRDefault="00E60460" w:rsidP="007956D7">
            <w:pPr>
              <w:spacing w:after="0" w:line="240" w:lineRule="auto"/>
              <w:jc w:val="center"/>
              <w:rPr>
                <w:rFonts w:ascii="Times New Roman" w:hAnsi="Times New Roman"/>
                <w:lang w:val="kk-KZ"/>
              </w:rPr>
            </w:pPr>
            <w:r>
              <w:rPr>
                <w:rFonts w:ascii="Times New Roman" w:hAnsi="Times New Roman"/>
                <w:lang w:val="kk-KZ"/>
              </w:rPr>
              <w:t>/3</w:t>
            </w:r>
            <w:r w:rsidR="00C621F7" w:rsidRPr="00C41E07">
              <w:rPr>
                <w:rFonts w:ascii="Times New Roman" w:hAnsi="Times New Roman"/>
                <w:lang w:val="kk-KZ"/>
              </w:rPr>
              <w:t xml:space="preserve"> апта</w:t>
            </w:r>
          </w:p>
        </w:tc>
        <w:tc>
          <w:tcPr>
            <w:tcW w:w="992" w:type="dxa"/>
            <w:vAlign w:val="center"/>
          </w:tcPr>
          <w:p w:rsidR="00C621F7" w:rsidRPr="00C41E07" w:rsidRDefault="00C621F7" w:rsidP="007956D7">
            <w:pPr>
              <w:spacing w:after="0" w:line="240" w:lineRule="auto"/>
              <w:jc w:val="center"/>
              <w:rPr>
                <w:rFonts w:ascii="Times New Roman" w:hAnsi="Times New Roman"/>
              </w:rPr>
            </w:pPr>
          </w:p>
        </w:tc>
        <w:tc>
          <w:tcPr>
            <w:tcW w:w="993" w:type="dxa"/>
            <w:vAlign w:val="center"/>
          </w:tcPr>
          <w:p w:rsidR="00C621F7" w:rsidRPr="00C41E07" w:rsidRDefault="00C621F7" w:rsidP="007956D7">
            <w:pPr>
              <w:spacing w:after="0" w:line="240" w:lineRule="auto"/>
              <w:jc w:val="center"/>
              <w:rPr>
                <w:rFonts w:ascii="Times New Roman" w:hAnsi="Times New Roman"/>
                <w:lang w:val="kk-KZ"/>
              </w:rPr>
            </w:pPr>
          </w:p>
        </w:tc>
        <w:tc>
          <w:tcPr>
            <w:tcW w:w="992" w:type="dxa"/>
            <w:vAlign w:val="center"/>
          </w:tcPr>
          <w:p w:rsidR="00C621F7" w:rsidRPr="00C41E07" w:rsidRDefault="00077562" w:rsidP="007956D7">
            <w:pPr>
              <w:spacing w:after="0" w:line="240" w:lineRule="auto"/>
              <w:jc w:val="center"/>
              <w:rPr>
                <w:rFonts w:ascii="Times New Roman" w:hAnsi="Times New Roman"/>
                <w:lang w:val="kk-KZ"/>
              </w:rPr>
            </w:pPr>
            <w:r>
              <w:rPr>
                <w:rFonts w:ascii="Times New Roman" w:hAnsi="Times New Roman"/>
              </w:rPr>
              <w:t>8</w:t>
            </w:r>
            <w:r w:rsidR="00C621F7" w:rsidRPr="00C41E07">
              <w:rPr>
                <w:rFonts w:ascii="Times New Roman" w:hAnsi="Times New Roman"/>
                <w:lang w:val="kk-KZ"/>
              </w:rPr>
              <w:t xml:space="preserve"> апта</w:t>
            </w:r>
          </w:p>
        </w:tc>
        <w:tc>
          <w:tcPr>
            <w:tcW w:w="1273" w:type="dxa"/>
            <w:vAlign w:val="center"/>
          </w:tcPr>
          <w:p w:rsidR="00C621F7" w:rsidRPr="00C41E07" w:rsidRDefault="00077562" w:rsidP="007956D7">
            <w:pPr>
              <w:spacing w:after="0" w:line="240" w:lineRule="auto"/>
              <w:jc w:val="center"/>
              <w:rPr>
                <w:rFonts w:ascii="Times New Roman" w:hAnsi="Times New Roman"/>
              </w:rPr>
            </w:pPr>
            <w:r>
              <w:rPr>
                <w:rFonts w:ascii="Times New Roman" w:hAnsi="Times New Roman"/>
              </w:rPr>
              <w:t>8</w:t>
            </w:r>
            <w:r w:rsidR="00C621F7" w:rsidRPr="00C41E07">
              <w:rPr>
                <w:rFonts w:ascii="Times New Roman" w:hAnsi="Times New Roman"/>
              </w:rPr>
              <w:t xml:space="preserve"> апта</w:t>
            </w:r>
            <w:r w:rsidR="000D4D28">
              <w:rPr>
                <w:rFonts w:ascii="Times New Roman" w:hAnsi="Times New Roman"/>
                <w:lang w:val="en-US"/>
              </w:rPr>
              <w:t xml:space="preserve"> /</w:t>
            </w:r>
            <w:r w:rsidR="00C621F7" w:rsidRPr="00C41E07">
              <w:rPr>
                <w:rFonts w:ascii="Times New Roman" w:hAnsi="Times New Roman"/>
              </w:rPr>
              <w:t xml:space="preserve">      </w:t>
            </w:r>
          </w:p>
          <w:p w:rsidR="00C621F7" w:rsidRPr="00C41E07" w:rsidRDefault="000D4D28" w:rsidP="000D4D28">
            <w:pPr>
              <w:spacing w:after="0" w:line="240" w:lineRule="auto"/>
              <w:jc w:val="center"/>
              <w:rPr>
                <w:rFonts w:ascii="Times New Roman" w:hAnsi="Times New Roman"/>
              </w:rPr>
            </w:pPr>
            <w:r>
              <w:rPr>
                <w:rFonts w:ascii="Times New Roman" w:hAnsi="Times New Roman"/>
                <w:lang w:val="en-US"/>
              </w:rPr>
              <w:t>9</w:t>
            </w:r>
            <w:r w:rsidR="00C621F7" w:rsidRPr="00C41E07">
              <w:rPr>
                <w:rFonts w:ascii="Times New Roman" w:hAnsi="Times New Roman"/>
              </w:rPr>
              <w:t xml:space="preserve"> апта</w:t>
            </w:r>
          </w:p>
        </w:tc>
      </w:tr>
      <w:tr w:rsidR="00C621F7" w:rsidRPr="00C41E07" w:rsidTr="007956D7">
        <w:trPr>
          <w:jc w:val="center"/>
        </w:trPr>
        <w:tc>
          <w:tcPr>
            <w:tcW w:w="4270" w:type="dxa"/>
            <w:gridSpan w:val="2"/>
            <w:vMerge w:val="restart"/>
            <w:vAlign w:val="center"/>
          </w:tcPr>
          <w:p w:rsidR="00C621F7" w:rsidRPr="00C41E07" w:rsidRDefault="00C621F7" w:rsidP="007956D7">
            <w:pPr>
              <w:spacing w:after="0" w:line="360" w:lineRule="auto"/>
              <w:jc w:val="center"/>
              <w:rPr>
                <w:rFonts w:ascii="Times New Roman" w:hAnsi="Times New Roman"/>
                <w:lang w:val="kk-KZ"/>
              </w:rPr>
            </w:pPr>
            <w:r w:rsidRPr="00C41E07">
              <w:rPr>
                <w:rFonts w:ascii="Times New Roman" w:hAnsi="Times New Roman"/>
                <w:lang w:val="kk-KZ"/>
              </w:rPr>
              <w:t>Қорытынды аттестация</w:t>
            </w:r>
          </w:p>
        </w:tc>
        <w:tc>
          <w:tcPr>
            <w:tcW w:w="1021" w:type="dxa"/>
            <w:vAlign w:val="center"/>
          </w:tcPr>
          <w:p w:rsidR="00C621F7" w:rsidRPr="00C41E07" w:rsidRDefault="00C621F7" w:rsidP="007956D7">
            <w:pPr>
              <w:spacing w:after="0" w:line="360" w:lineRule="auto"/>
              <w:jc w:val="center"/>
              <w:rPr>
                <w:rFonts w:ascii="Times New Roman" w:hAnsi="Times New Roman"/>
              </w:rPr>
            </w:pPr>
          </w:p>
        </w:tc>
        <w:tc>
          <w:tcPr>
            <w:tcW w:w="992" w:type="dxa"/>
            <w:vAlign w:val="center"/>
          </w:tcPr>
          <w:p w:rsidR="00C621F7" w:rsidRPr="00C41E07" w:rsidRDefault="00C621F7" w:rsidP="007956D7">
            <w:pPr>
              <w:spacing w:after="0" w:line="360" w:lineRule="auto"/>
              <w:jc w:val="center"/>
              <w:rPr>
                <w:rFonts w:ascii="Times New Roman" w:hAnsi="Times New Roman"/>
              </w:rPr>
            </w:pPr>
          </w:p>
        </w:tc>
        <w:tc>
          <w:tcPr>
            <w:tcW w:w="952" w:type="dxa"/>
            <w:vAlign w:val="center"/>
          </w:tcPr>
          <w:p w:rsidR="00C621F7" w:rsidRPr="00C41E07" w:rsidRDefault="00C621F7" w:rsidP="007956D7">
            <w:pPr>
              <w:spacing w:after="0" w:line="360" w:lineRule="auto"/>
              <w:jc w:val="center"/>
              <w:rPr>
                <w:rFonts w:ascii="Times New Roman" w:hAnsi="Times New Roman"/>
              </w:rPr>
            </w:pPr>
          </w:p>
        </w:tc>
        <w:tc>
          <w:tcPr>
            <w:tcW w:w="1040" w:type="dxa"/>
            <w:vAlign w:val="center"/>
          </w:tcPr>
          <w:p w:rsidR="00C621F7" w:rsidRPr="00C41E07" w:rsidRDefault="00C621F7" w:rsidP="007956D7">
            <w:pPr>
              <w:spacing w:after="0" w:line="360" w:lineRule="auto"/>
              <w:jc w:val="center"/>
              <w:rPr>
                <w:rFonts w:ascii="Times New Roman" w:hAnsi="Times New Roman"/>
              </w:rPr>
            </w:pPr>
          </w:p>
        </w:tc>
        <w:tc>
          <w:tcPr>
            <w:tcW w:w="1036" w:type="dxa"/>
            <w:vAlign w:val="center"/>
          </w:tcPr>
          <w:p w:rsidR="00C621F7" w:rsidRPr="00C41E07" w:rsidRDefault="00C621F7" w:rsidP="007956D7">
            <w:pPr>
              <w:spacing w:after="0" w:line="360" w:lineRule="auto"/>
              <w:jc w:val="center"/>
              <w:rPr>
                <w:rFonts w:ascii="Times New Roman" w:hAnsi="Times New Roman"/>
              </w:rPr>
            </w:pPr>
          </w:p>
        </w:tc>
        <w:tc>
          <w:tcPr>
            <w:tcW w:w="1134" w:type="dxa"/>
            <w:vAlign w:val="center"/>
          </w:tcPr>
          <w:p w:rsidR="00C621F7" w:rsidRPr="00C41E07" w:rsidRDefault="00C621F7" w:rsidP="007956D7">
            <w:pPr>
              <w:spacing w:after="0" w:line="360" w:lineRule="auto"/>
              <w:jc w:val="center"/>
              <w:rPr>
                <w:rFonts w:ascii="Times New Roman" w:hAnsi="Times New Roman"/>
              </w:rPr>
            </w:pPr>
          </w:p>
        </w:tc>
        <w:tc>
          <w:tcPr>
            <w:tcW w:w="992" w:type="dxa"/>
            <w:vAlign w:val="center"/>
          </w:tcPr>
          <w:p w:rsidR="00C621F7" w:rsidRPr="00C41E07" w:rsidRDefault="00C621F7" w:rsidP="007956D7">
            <w:pPr>
              <w:spacing w:after="0" w:line="360" w:lineRule="auto"/>
              <w:jc w:val="center"/>
              <w:rPr>
                <w:rFonts w:ascii="Times New Roman" w:hAnsi="Times New Roman"/>
              </w:rPr>
            </w:pPr>
          </w:p>
        </w:tc>
        <w:tc>
          <w:tcPr>
            <w:tcW w:w="993" w:type="dxa"/>
            <w:vAlign w:val="center"/>
          </w:tcPr>
          <w:p w:rsidR="00C621F7" w:rsidRPr="00C41E07" w:rsidRDefault="00C621F7" w:rsidP="007956D7">
            <w:pPr>
              <w:spacing w:after="0" w:line="360" w:lineRule="auto"/>
              <w:jc w:val="center"/>
              <w:rPr>
                <w:rFonts w:ascii="Times New Roman" w:hAnsi="Times New Roman"/>
                <w:lang w:val="kk-KZ"/>
              </w:rPr>
            </w:pPr>
          </w:p>
        </w:tc>
        <w:tc>
          <w:tcPr>
            <w:tcW w:w="992" w:type="dxa"/>
            <w:vAlign w:val="center"/>
          </w:tcPr>
          <w:p w:rsidR="00C621F7" w:rsidRPr="00C41E07" w:rsidRDefault="00C621F7" w:rsidP="007956D7">
            <w:pPr>
              <w:spacing w:after="0" w:line="360" w:lineRule="auto"/>
              <w:jc w:val="center"/>
              <w:rPr>
                <w:rFonts w:ascii="Times New Roman" w:hAnsi="Times New Roman"/>
                <w:lang w:val="kk-KZ"/>
              </w:rPr>
            </w:pPr>
            <w:r>
              <w:rPr>
                <w:rFonts w:ascii="Times New Roman" w:hAnsi="Times New Roman"/>
                <w:lang w:val="kk-KZ"/>
              </w:rPr>
              <w:t>12 кр</w:t>
            </w:r>
          </w:p>
        </w:tc>
        <w:tc>
          <w:tcPr>
            <w:tcW w:w="1273" w:type="dxa"/>
            <w:vAlign w:val="center"/>
          </w:tcPr>
          <w:p w:rsidR="00C621F7" w:rsidRPr="00C41E07" w:rsidRDefault="00C621F7" w:rsidP="007956D7">
            <w:pPr>
              <w:spacing w:after="0" w:line="360" w:lineRule="auto"/>
              <w:jc w:val="center"/>
              <w:rPr>
                <w:rFonts w:ascii="Times New Roman" w:hAnsi="Times New Roman"/>
                <w:lang w:val="kk-KZ"/>
              </w:rPr>
            </w:pPr>
            <w:r w:rsidRPr="00C41E07">
              <w:rPr>
                <w:rFonts w:ascii="Times New Roman" w:hAnsi="Times New Roman"/>
                <w:lang w:val="kk-KZ"/>
              </w:rPr>
              <w:t>12 кр</w:t>
            </w:r>
          </w:p>
        </w:tc>
      </w:tr>
      <w:tr w:rsidR="00C621F7" w:rsidRPr="00C41E07" w:rsidTr="007956D7">
        <w:trPr>
          <w:jc w:val="center"/>
        </w:trPr>
        <w:tc>
          <w:tcPr>
            <w:tcW w:w="4270" w:type="dxa"/>
            <w:gridSpan w:val="2"/>
            <w:vMerge/>
            <w:vAlign w:val="center"/>
          </w:tcPr>
          <w:p w:rsidR="00C621F7" w:rsidRPr="00C41E07" w:rsidRDefault="00C621F7" w:rsidP="007956D7">
            <w:pPr>
              <w:spacing w:after="0" w:line="240" w:lineRule="auto"/>
              <w:rPr>
                <w:rFonts w:ascii="Times New Roman" w:hAnsi="Times New Roman"/>
                <w:lang w:val="kk-KZ"/>
              </w:rPr>
            </w:pPr>
          </w:p>
        </w:tc>
        <w:tc>
          <w:tcPr>
            <w:tcW w:w="1021" w:type="dxa"/>
            <w:vAlign w:val="center"/>
          </w:tcPr>
          <w:p w:rsidR="00C621F7" w:rsidRPr="00C41E07" w:rsidRDefault="00C621F7" w:rsidP="007956D7">
            <w:pPr>
              <w:spacing w:after="0" w:line="360" w:lineRule="auto"/>
              <w:jc w:val="center"/>
              <w:rPr>
                <w:rFonts w:ascii="Times New Roman" w:hAnsi="Times New Roman"/>
              </w:rPr>
            </w:pPr>
          </w:p>
        </w:tc>
        <w:tc>
          <w:tcPr>
            <w:tcW w:w="992" w:type="dxa"/>
            <w:vAlign w:val="center"/>
          </w:tcPr>
          <w:p w:rsidR="00C621F7" w:rsidRPr="00C41E07" w:rsidRDefault="00C621F7" w:rsidP="007956D7">
            <w:pPr>
              <w:spacing w:after="0" w:line="360" w:lineRule="auto"/>
              <w:jc w:val="center"/>
              <w:rPr>
                <w:rFonts w:ascii="Times New Roman" w:hAnsi="Times New Roman"/>
              </w:rPr>
            </w:pPr>
          </w:p>
        </w:tc>
        <w:tc>
          <w:tcPr>
            <w:tcW w:w="952" w:type="dxa"/>
            <w:vAlign w:val="center"/>
          </w:tcPr>
          <w:p w:rsidR="00C621F7" w:rsidRPr="00C41E07" w:rsidRDefault="00C621F7" w:rsidP="007956D7">
            <w:pPr>
              <w:spacing w:after="0" w:line="360" w:lineRule="auto"/>
              <w:jc w:val="center"/>
              <w:rPr>
                <w:rFonts w:ascii="Times New Roman" w:hAnsi="Times New Roman"/>
              </w:rPr>
            </w:pPr>
          </w:p>
        </w:tc>
        <w:tc>
          <w:tcPr>
            <w:tcW w:w="1040" w:type="dxa"/>
            <w:vAlign w:val="center"/>
          </w:tcPr>
          <w:p w:rsidR="00C621F7" w:rsidRPr="00C41E07" w:rsidRDefault="00C621F7" w:rsidP="007956D7">
            <w:pPr>
              <w:spacing w:after="0" w:line="360" w:lineRule="auto"/>
              <w:jc w:val="center"/>
              <w:rPr>
                <w:rFonts w:ascii="Times New Roman" w:hAnsi="Times New Roman"/>
              </w:rPr>
            </w:pPr>
          </w:p>
        </w:tc>
        <w:tc>
          <w:tcPr>
            <w:tcW w:w="1036" w:type="dxa"/>
            <w:vAlign w:val="center"/>
          </w:tcPr>
          <w:p w:rsidR="00C621F7" w:rsidRPr="00C41E07" w:rsidRDefault="00C621F7" w:rsidP="007956D7">
            <w:pPr>
              <w:spacing w:after="0" w:line="360" w:lineRule="auto"/>
              <w:jc w:val="center"/>
              <w:rPr>
                <w:rFonts w:ascii="Times New Roman" w:hAnsi="Times New Roman"/>
              </w:rPr>
            </w:pPr>
          </w:p>
        </w:tc>
        <w:tc>
          <w:tcPr>
            <w:tcW w:w="1134" w:type="dxa"/>
            <w:vAlign w:val="center"/>
          </w:tcPr>
          <w:p w:rsidR="00C621F7" w:rsidRPr="00C41E07" w:rsidRDefault="00C621F7" w:rsidP="007956D7">
            <w:pPr>
              <w:spacing w:after="0" w:line="360" w:lineRule="auto"/>
              <w:jc w:val="center"/>
              <w:rPr>
                <w:rFonts w:ascii="Times New Roman" w:hAnsi="Times New Roman"/>
              </w:rPr>
            </w:pPr>
          </w:p>
        </w:tc>
        <w:tc>
          <w:tcPr>
            <w:tcW w:w="992" w:type="dxa"/>
            <w:vAlign w:val="center"/>
          </w:tcPr>
          <w:p w:rsidR="00C621F7" w:rsidRPr="00C41E07" w:rsidRDefault="00C621F7" w:rsidP="007956D7">
            <w:pPr>
              <w:spacing w:after="0" w:line="360" w:lineRule="auto"/>
              <w:jc w:val="center"/>
              <w:rPr>
                <w:rFonts w:ascii="Times New Roman" w:hAnsi="Times New Roman"/>
              </w:rPr>
            </w:pPr>
          </w:p>
        </w:tc>
        <w:tc>
          <w:tcPr>
            <w:tcW w:w="993" w:type="dxa"/>
            <w:vAlign w:val="center"/>
          </w:tcPr>
          <w:p w:rsidR="00C621F7" w:rsidRPr="00C41E07" w:rsidRDefault="00C621F7" w:rsidP="007956D7">
            <w:pPr>
              <w:spacing w:after="0" w:line="360" w:lineRule="auto"/>
              <w:jc w:val="center"/>
              <w:rPr>
                <w:rFonts w:ascii="Times New Roman" w:hAnsi="Times New Roman"/>
              </w:rPr>
            </w:pPr>
          </w:p>
        </w:tc>
        <w:tc>
          <w:tcPr>
            <w:tcW w:w="992" w:type="dxa"/>
            <w:vAlign w:val="center"/>
          </w:tcPr>
          <w:p w:rsidR="00C621F7" w:rsidRPr="00C41E07" w:rsidRDefault="001649A1" w:rsidP="007956D7">
            <w:pPr>
              <w:spacing w:after="0" w:line="360" w:lineRule="auto"/>
              <w:jc w:val="center"/>
              <w:rPr>
                <w:rFonts w:ascii="Times New Roman" w:hAnsi="Times New Roman"/>
              </w:rPr>
            </w:pPr>
            <w:r>
              <w:rPr>
                <w:rFonts w:ascii="Times New Roman" w:hAnsi="Times New Roman"/>
                <w:lang w:val="kk-KZ"/>
              </w:rPr>
              <w:t>7</w:t>
            </w:r>
            <w:r w:rsidRPr="00C41E07">
              <w:rPr>
                <w:rFonts w:ascii="Times New Roman" w:hAnsi="Times New Roman"/>
                <w:lang w:val="kk-KZ"/>
              </w:rPr>
              <w:t xml:space="preserve"> апта</w:t>
            </w:r>
          </w:p>
        </w:tc>
        <w:tc>
          <w:tcPr>
            <w:tcW w:w="1273" w:type="dxa"/>
            <w:vAlign w:val="center"/>
          </w:tcPr>
          <w:p w:rsidR="00C621F7" w:rsidRPr="00C41E07" w:rsidRDefault="001649A1" w:rsidP="007956D7">
            <w:pPr>
              <w:spacing w:after="0" w:line="360" w:lineRule="auto"/>
              <w:jc w:val="center"/>
              <w:rPr>
                <w:rFonts w:ascii="Times New Roman" w:hAnsi="Times New Roman"/>
              </w:rPr>
            </w:pPr>
            <w:r>
              <w:rPr>
                <w:rFonts w:ascii="Times New Roman" w:hAnsi="Times New Roman"/>
                <w:lang w:val="kk-KZ"/>
              </w:rPr>
              <w:t>7</w:t>
            </w:r>
            <w:r w:rsidRPr="00C41E07">
              <w:rPr>
                <w:rFonts w:ascii="Times New Roman" w:hAnsi="Times New Roman"/>
                <w:lang w:val="kk-KZ"/>
              </w:rPr>
              <w:t xml:space="preserve"> апта</w:t>
            </w:r>
          </w:p>
        </w:tc>
      </w:tr>
      <w:tr w:rsidR="00C621F7" w:rsidRPr="00C41E07" w:rsidTr="007956D7">
        <w:trPr>
          <w:jc w:val="center"/>
        </w:trPr>
        <w:tc>
          <w:tcPr>
            <w:tcW w:w="4270" w:type="dxa"/>
            <w:gridSpan w:val="2"/>
            <w:vAlign w:val="center"/>
          </w:tcPr>
          <w:p w:rsidR="00C621F7" w:rsidRPr="00C41E07" w:rsidRDefault="00C621F7" w:rsidP="007956D7">
            <w:pPr>
              <w:spacing w:after="0" w:line="360" w:lineRule="auto"/>
              <w:jc w:val="center"/>
              <w:rPr>
                <w:rFonts w:ascii="Times New Roman" w:hAnsi="Times New Roman"/>
                <w:lang w:val="kk-KZ"/>
              </w:rPr>
            </w:pPr>
            <w:r w:rsidRPr="00C41E07">
              <w:rPr>
                <w:rFonts w:ascii="Times New Roman" w:hAnsi="Times New Roman"/>
                <w:lang w:val="kk-KZ"/>
              </w:rPr>
              <w:t>Демалыс</w:t>
            </w:r>
          </w:p>
        </w:tc>
        <w:tc>
          <w:tcPr>
            <w:tcW w:w="1021" w:type="dxa"/>
            <w:vAlign w:val="center"/>
          </w:tcPr>
          <w:p w:rsidR="00C621F7" w:rsidRPr="00C41E07" w:rsidRDefault="00C621F7" w:rsidP="007956D7">
            <w:pPr>
              <w:spacing w:after="0" w:line="360" w:lineRule="auto"/>
              <w:jc w:val="center"/>
              <w:rPr>
                <w:rFonts w:ascii="Times New Roman" w:hAnsi="Times New Roman"/>
                <w:lang w:val="kk-KZ"/>
              </w:rPr>
            </w:pPr>
            <w:r>
              <w:rPr>
                <w:rFonts w:ascii="Times New Roman" w:hAnsi="Times New Roman"/>
                <w:lang w:val="kk-KZ"/>
              </w:rPr>
              <w:t>4</w:t>
            </w:r>
            <w:r w:rsidRPr="00C41E07">
              <w:rPr>
                <w:rFonts w:ascii="Times New Roman" w:hAnsi="Times New Roman"/>
                <w:lang w:val="kk-KZ"/>
              </w:rPr>
              <w:t xml:space="preserve"> апта</w:t>
            </w:r>
          </w:p>
        </w:tc>
        <w:tc>
          <w:tcPr>
            <w:tcW w:w="992" w:type="dxa"/>
            <w:vAlign w:val="center"/>
          </w:tcPr>
          <w:p w:rsidR="00C621F7" w:rsidRPr="00C41E07" w:rsidRDefault="00C621F7" w:rsidP="007956D7">
            <w:pPr>
              <w:spacing w:after="0" w:line="360" w:lineRule="auto"/>
              <w:jc w:val="center"/>
              <w:rPr>
                <w:rFonts w:ascii="Times New Roman" w:hAnsi="Times New Roman"/>
                <w:lang w:val="kk-KZ"/>
              </w:rPr>
            </w:pPr>
            <w:r w:rsidRPr="00C41E07">
              <w:rPr>
                <w:rFonts w:ascii="Times New Roman" w:hAnsi="Times New Roman"/>
                <w:lang w:val="kk-KZ"/>
              </w:rPr>
              <w:t>12 апта</w:t>
            </w:r>
          </w:p>
        </w:tc>
        <w:tc>
          <w:tcPr>
            <w:tcW w:w="952" w:type="dxa"/>
            <w:vAlign w:val="center"/>
          </w:tcPr>
          <w:p w:rsidR="00C621F7" w:rsidRPr="00C41E07" w:rsidRDefault="00C621F7" w:rsidP="007956D7">
            <w:pPr>
              <w:spacing w:after="0" w:line="360" w:lineRule="auto"/>
              <w:jc w:val="center"/>
              <w:rPr>
                <w:rFonts w:ascii="Times New Roman" w:hAnsi="Times New Roman"/>
                <w:lang w:val="kk-KZ"/>
              </w:rPr>
            </w:pPr>
            <w:r>
              <w:rPr>
                <w:rFonts w:ascii="Times New Roman" w:hAnsi="Times New Roman"/>
                <w:lang w:val="kk-KZ"/>
              </w:rPr>
              <w:t>4</w:t>
            </w:r>
            <w:r w:rsidRPr="00C41E07">
              <w:rPr>
                <w:rFonts w:ascii="Times New Roman" w:hAnsi="Times New Roman"/>
                <w:lang w:val="kk-KZ"/>
              </w:rPr>
              <w:t xml:space="preserve"> апта</w:t>
            </w:r>
          </w:p>
        </w:tc>
        <w:tc>
          <w:tcPr>
            <w:tcW w:w="1040" w:type="dxa"/>
            <w:vAlign w:val="center"/>
          </w:tcPr>
          <w:p w:rsidR="00C621F7" w:rsidRPr="00C41E07" w:rsidRDefault="00C621F7" w:rsidP="007956D7">
            <w:pPr>
              <w:spacing w:after="0" w:line="360" w:lineRule="auto"/>
              <w:jc w:val="center"/>
              <w:rPr>
                <w:rFonts w:ascii="Times New Roman" w:hAnsi="Times New Roman"/>
                <w:lang w:val="kk-KZ"/>
              </w:rPr>
            </w:pPr>
            <w:r w:rsidRPr="00C41E07">
              <w:rPr>
                <w:rFonts w:ascii="Times New Roman" w:hAnsi="Times New Roman"/>
                <w:lang w:val="kk-KZ"/>
              </w:rPr>
              <w:t>1</w:t>
            </w:r>
            <w:r>
              <w:rPr>
                <w:rFonts w:ascii="Times New Roman" w:hAnsi="Times New Roman"/>
                <w:lang w:val="kk-KZ"/>
              </w:rPr>
              <w:t>2</w:t>
            </w:r>
            <w:r w:rsidRPr="00C41E07">
              <w:rPr>
                <w:rFonts w:ascii="Times New Roman" w:hAnsi="Times New Roman"/>
                <w:lang w:val="kk-KZ"/>
              </w:rPr>
              <w:t xml:space="preserve"> апта</w:t>
            </w:r>
          </w:p>
        </w:tc>
        <w:tc>
          <w:tcPr>
            <w:tcW w:w="1036" w:type="dxa"/>
            <w:vAlign w:val="center"/>
          </w:tcPr>
          <w:p w:rsidR="00C621F7" w:rsidRPr="00C41E07" w:rsidRDefault="00C621F7" w:rsidP="007956D7">
            <w:pPr>
              <w:spacing w:after="0" w:line="360" w:lineRule="auto"/>
              <w:jc w:val="center"/>
              <w:rPr>
                <w:rFonts w:ascii="Times New Roman" w:hAnsi="Times New Roman"/>
                <w:lang w:val="kk-KZ"/>
              </w:rPr>
            </w:pPr>
            <w:r>
              <w:rPr>
                <w:rFonts w:ascii="Times New Roman" w:hAnsi="Times New Roman"/>
                <w:lang w:val="kk-KZ"/>
              </w:rPr>
              <w:t>4</w:t>
            </w:r>
            <w:r w:rsidRPr="00C41E07">
              <w:rPr>
                <w:rFonts w:ascii="Times New Roman" w:hAnsi="Times New Roman"/>
                <w:lang w:val="kk-KZ"/>
              </w:rPr>
              <w:t xml:space="preserve"> апта</w:t>
            </w:r>
          </w:p>
        </w:tc>
        <w:tc>
          <w:tcPr>
            <w:tcW w:w="1134" w:type="dxa"/>
            <w:vAlign w:val="center"/>
          </w:tcPr>
          <w:p w:rsidR="00C621F7" w:rsidRPr="00C41E07" w:rsidRDefault="00C621F7" w:rsidP="007956D7">
            <w:pPr>
              <w:spacing w:after="0" w:line="360" w:lineRule="auto"/>
              <w:jc w:val="center"/>
              <w:rPr>
                <w:rFonts w:ascii="Times New Roman" w:hAnsi="Times New Roman"/>
                <w:lang w:val="kk-KZ"/>
              </w:rPr>
            </w:pPr>
            <w:r w:rsidRPr="00C41E07">
              <w:rPr>
                <w:rFonts w:ascii="Times New Roman" w:hAnsi="Times New Roman"/>
                <w:lang w:val="kk-KZ"/>
              </w:rPr>
              <w:t>1</w:t>
            </w:r>
            <w:r>
              <w:rPr>
                <w:rFonts w:ascii="Times New Roman" w:hAnsi="Times New Roman"/>
                <w:lang w:val="kk-KZ"/>
              </w:rPr>
              <w:t>2</w:t>
            </w:r>
            <w:r w:rsidRPr="00C41E07">
              <w:rPr>
                <w:rFonts w:ascii="Times New Roman" w:hAnsi="Times New Roman"/>
                <w:lang w:val="kk-KZ"/>
              </w:rPr>
              <w:t xml:space="preserve"> апта</w:t>
            </w:r>
          </w:p>
        </w:tc>
        <w:tc>
          <w:tcPr>
            <w:tcW w:w="992" w:type="dxa"/>
            <w:vAlign w:val="center"/>
          </w:tcPr>
          <w:p w:rsidR="00C621F7" w:rsidRPr="00C41E07" w:rsidRDefault="00C621F7" w:rsidP="007956D7">
            <w:pPr>
              <w:spacing w:after="0" w:line="360" w:lineRule="auto"/>
              <w:jc w:val="center"/>
              <w:rPr>
                <w:rFonts w:ascii="Times New Roman" w:hAnsi="Times New Roman"/>
                <w:lang w:val="kk-KZ"/>
              </w:rPr>
            </w:pPr>
            <w:r>
              <w:rPr>
                <w:rFonts w:ascii="Times New Roman" w:hAnsi="Times New Roman"/>
                <w:lang w:val="kk-KZ"/>
              </w:rPr>
              <w:t>1</w:t>
            </w:r>
            <w:r w:rsidRPr="00C41E07">
              <w:rPr>
                <w:rFonts w:ascii="Times New Roman" w:hAnsi="Times New Roman"/>
                <w:lang w:val="kk-KZ"/>
              </w:rPr>
              <w:t xml:space="preserve"> апта</w:t>
            </w:r>
          </w:p>
        </w:tc>
        <w:tc>
          <w:tcPr>
            <w:tcW w:w="993" w:type="dxa"/>
            <w:vAlign w:val="center"/>
          </w:tcPr>
          <w:p w:rsidR="00C621F7" w:rsidRPr="00C41E07" w:rsidRDefault="00C621F7" w:rsidP="007956D7">
            <w:pPr>
              <w:spacing w:after="0" w:line="360" w:lineRule="auto"/>
              <w:jc w:val="center"/>
              <w:rPr>
                <w:rFonts w:ascii="Times New Roman" w:hAnsi="Times New Roman"/>
                <w:lang w:val="kk-KZ"/>
              </w:rPr>
            </w:pPr>
            <w:r>
              <w:rPr>
                <w:rFonts w:ascii="Times New Roman" w:hAnsi="Times New Roman"/>
                <w:lang w:val="kk-KZ"/>
              </w:rPr>
              <w:t>1</w:t>
            </w:r>
            <w:r w:rsidRPr="00C41E07">
              <w:rPr>
                <w:rFonts w:ascii="Times New Roman" w:hAnsi="Times New Roman"/>
                <w:lang w:val="kk-KZ"/>
              </w:rPr>
              <w:t xml:space="preserve"> апта</w:t>
            </w:r>
          </w:p>
        </w:tc>
        <w:tc>
          <w:tcPr>
            <w:tcW w:w="992" w:type="dxa"/>
            <w:vAlign w:val="center"/>
          </w:tcPr>
          <w:p w:rsidR="00C621F7" w:rsidRPr="00C41E07" w:rsidRDefault="00C621F7" w:rsidP="007956D7">
            <w:pPr>
              <w:spacing w:after="0" w:line="360" w:lineRule="auto"/>
              <w:jc w:val="center"/>
              <w:rPr>
                <w:rFonts w:ascii="Times New Roman" w:hAnsi="Times New Roman"/>
                <w:lang w:val="kk-KZ"/>
              </w:rPr>
            </w:pPr>
          </w:p>
        </w:tc>
        <w:tc>
          <w:tcPr>
            <w:tcW w:w="1273" w:type="dxa"/>
            <w:vAlign w:val="center"/>
          </w:tcPr>
          <w:p w:rsidR="00C621F7" w:rsidRPr="00C41E07" w:rsidRDefault="00C621F7" w:rsidP="007956D7">
            <w:pPr>
              <w:spacing w:after="0" w:line="360" w:lineRule="auto"/>
              <w:jc w:val="center"/>
              <w:rPr>
                <w:rFonts w:ascii="Times New Roman" w:hAnsi="Times New Roman"/>
              </w:rPr>
            </w:pPr>
            <w:r w:rsidRPr="00C41E07">
              <w:rPr>
                <w:rFonts w:ascii="Times New Roman" w:hAnsi="Times New Roman"/>
              </w:rPr>
              <w:t>5</w:t>
            </w:r>
            <w:r w:rsidR="001649A1">
              <w:rPr>
                <w:rFonts w:ascii="Times New Roman" w:hAnsi="Times New Roman"/>
              </w:rPr>
              <w:t>0</w:t>
            </w:r>
            <w:r w:rsidRPr="00C41E07">
              <w:rPr>
                <w:rFonts w:ascii="Times New Roman" w:hAnsi="Times New Roman"/>
              </w:rPr>
              <w:t xml:space="preserve"> апта</w:t>
            </w:r>
          </w:p>
        </w:tc>
      </w:tr>
      <w:tr w:rsidR="00C621F7" w:rsidRPr="00C41E07" w:rsidTr="007956D7">
        <w:trPr>
          <w:jc w:val="center"/>
        </w:trPr>
        <w:tc>
          <w:tcPr>
            <w:tcW w:w="4270" w:type="dxa"/>
            <w:gridSpan w:val="2"/>
            <w:vMerge w:val="restart"/>
            <w:vAlign w:val="center"/>
          </w:tcPr>
          <w:p w:rsidR="00C621F7" w:rsidRPr="00C41E07" w:rsidRDefault="00C621F7" w:rsidP="007956D7">
            <w:pPr>
              <w:spacing w:after="0" w:line="360" w:lineRule="auto"/>
              <w:jc w:val="center"/>
              <w:rPr>
                <w:rFonts w:ascii="Times New Roman" w:hAnsi="Times New Roman"/>
                <w:lang w:val="kk-KZ"/>
              </w:rPr>
            </w:pPr>
            <w:r w:rsidRPr="00C41E07">
              <w:rPr>
                <w:rFonts w:ascii="Times New Roman" w:hAnsi="Times New Roman"/>
                <w:lang w:val="kk-KZ"/>
              </w:rPr>
              <w:t>Семестр</w:t>
            </w:r>
          </w:p>
        </w:tc>
        <w:tc>
          <w:tcPr>
            <w:tcW w:w="1021" w:type="dxa"/>
            <w:vAlign w:val="center"/>
          </w:tcPr>
          <w:p w:rsidR="00C621F7" w:rsidRPr="00C41E07" w:rsidRDefault="00C621F7" w:rsidP="007956D7">
            <w:pPr>
              <w:spacing w:after="0" w:line="360" w:lineRule="auto"/>
              <w:jc w:val="center"/>
              <w:rPr>
                <w:rFonts w:ascii="Times New Roman" w:hAnsi="Times New Roman"/>
                <w:lang w:val="kk-KZ"/>
              </w:rPr>
            </w:pPr>
            <w:r w:rsidRPr="00C41E07">
              <w:rPr>
                <w:rFonts w:ascii="Times New Roman" w:hAnsi="Times New Roman"/>
                <w:lang w:val="kk-KZ"/>
              </w:rPr>
              <w:t>30 кр</w:t>
            </w:r>
          </w:p>
        </w:tc>
        <w:tc>
          <w:tcPr>
            <w:tcW w:w="992" w:type="dxa"/>
            <w:vAlign w:val="center"/>
          </w:tcPr>
          <w:p w:rsidR="00C621F7" w:rsidRPr="00C41E07" w:rsidRDefault="00C621F7" w:rsidP="007956D7">
            <w:pPr>
              <w:spacing w:after="0" w:line="360" w:lineRule="auto"/>
              <w:jc w:val="center"/>
              <w:rPr>
                <w:rFonts w:ascii="Times New Roman" w:hAnsi="Times New Roman"/>
                <w:lang w:val="kk-KZ"/>
              </w:rPr>
            </w:pPr>
            <w:r w:rsidRPr="00C41E07">
              <w:rPr>
                <w:rFonts w:ascii="Times New Roman" w:hAnsi="Times New Roman"/>
                <w:lang w:val="kk-KZ"/>
              </w:rPr>
              <w:t>30 кр</w:t>
            </w:r>
          </w:p>
        </w:tc>
        <w:tc>
          <w:tcPr>
            <w:tcW w:w="952" w:type="dxa"/>
            <w:vAlign w:val="center"/>
          </w:tcPr>
          <w:p w:rsidR="00C621F7" w:rsidRPr="00C41E07" w:rsidRDefault="00C621F7" w:rsidP="007956D7">
            <w:pPr>
              <w:spacing w:after="0" w:line="360" w:lineRule="auto"/>
              <w:jc w:val="center"/>
              <w:rPr>
                <w:rFonts w:ascii="Times New Roman" w:hAnsi="Times New Roman"/>
                <w:lang w:val="kk-KZ"/>
              </w:rPr>
            </w:pPr>
            <w:r w:rsidRPr="00C41E07">
              <w:rPr>
                <w:rFonts w:ascii="Times New Roman" w:hAnsi="Times New Roman"/>
                <w:lang w:val="kk-KZ"/>
              </w:rPr>
              <w:t>30 кр</w:t>
            </w:r>
          </w:p>
        </w:tc>
        <w:tc>
          <w:tcPr>
            <w:tcW w:w="1040" w:type="dxa"/>
            <w:vAlign w:val="center"/>
          </w:tcPr>
          <w:p w:rsidR="00C621F7" w:rsidRPr="00C41E07" w:rsidRDefault="00C621F7" w:rsidP="007956D7">
            <w:pPr>
              <w:spacing w:after="0" w:line="360" w:lineRule="auto"/>
              <w:jc w:val="center"/>
              <w:rPr>
                <w:rFonts w:ascii="Times New Roman" w:hAnsi="Times New Roman"/>
                <w:lang w:val="kk-KZ"/>
              </w:rPr>
            </w:pPr>
            <w:r w:rsidRPr="00C41E07">
              <w:rPr>
                <w:rFonts w:ascii="Times New Roman" w:hAnsi="Times New Roman"/>
                <w:lang w:val="kk-KZ"/>
              </w:rPr>
              <w:t>30 кр</w:t>
            </w:r>
          </w:p>
        </w:tc>
        <w:tc>
          <w:tcPr>
            <w:tcW w:w="1036" w:type="dxa"/>
            <w:vAlign w:val="center"/>
          </w:tcPr>
          <w:p w:rsidR="00C621F7" w:rsidRPr="00C41E07" w:rsidRDefault="00C621F7" w:rsidP="007956D7">
            <w:pPr>
              <w:spacing w:after="0" w:line="360" w:lineRule="auto"/>
              <w:jc w:val="center"/>
              <w:rPr>
                <w:rFonts w:ascii="Times New Roman" w:hAnsi="Times New Roman"/>
                <w:lang w:val="kk-KZ"/>
              </w:rPr>
            </w:pPr>
            <w:r w:rsidRPr="00C41E07">
              <w:rPr>
                <w:rFonts w:ascii="Times New Roman" w:hAnsi="Times New Roman"/>
                <w:lang w:val="kk-KZ"/>
              </w:rPr>
              <w:t>30 кр</w:t>
            </w:r>
          </w:p>
        </w:tc>
        <w:tc>
          <w:tcPr>
            <w:tcW w:w="1134" w:type="dxa"/>
            <w:vAlign w:val="center"/>
          </w:tcPr>
          <w:p w:rsidR="00C621F7" w:rsidRPr="00C41E07" w:rsidRDefault="00C621F7" w:rsidP="007956D7">
            <w:pPr>
              <w:spacing w:after="0" w:line="360" w:lineRule="auto"/>
              <w:jc w:val="center"/>
              <w:rPr>
                <w:rFonts w:ascii="Times New Roman" w:hAnsi="Times New Roman"/>
                <w:lang w:val="kk-KZ"/>
              </w:rPr>
            </w:pPr>
            <w:r w:rsidRPr="00C41E07">
              <w:rPr>
                <w:rFonts w:ascii="Times New Roman" w:hAnsi="Times New Roman"/>
                <w:lang w:val="kk-KZ"/>
              </w:rPr>
              <w:t>30 кр</w:t>
            </w:r>
          </w:p>
        </w:tc>
        <w:tc>
          <w:tcPr>
            <w:tcW w:w="992" w:type="dxa"/>
            <w:vAlign w:val="center"/>
          </w:tcPr>
          <w:p w:rsidR="00C621F7" w:rsidRPr="00C41E07" w:rsidRDefault="00C621F7" w:rsidP="007956D7">
            <w:pPr>
              <w:spacing w:after="0" w:line="360" w:lineRule="auto"/>
              <w:jc w:val="center"/>
              <w:rPr>
                <w:rFonts w:ascii="Times New Roman" w:hAnsi="Times New Roman"/>
                <w:lang w:val="kk-KZ"/>
              </w:rPr>
            </w:pPr>
            <w:r>
              <w:rPr>
                <w:rFonts w:ascii="Times New Roman" w:hAnsi="Times New Roman"/>
                <w:lang w:val="kk-KZ"/>
              </w:rPr>
              <w:t>2</w:t>
            </w:r>
            <w:r w:rsidRPr="00C41E07">
              <w:rPr>
                <w:rFonts w:ascii="Times New Roman" w:hAnsi="Times New Roman"/>
                <w:lang w:val="kk-KZ"/>
              </w:rPr>
              <w:t>0 кр</w:t>
            </w:r>
          </w:p>
        </w:tc>
        <w:tc>
          <w:tcPr>
            <w:tcW w:w="993" w:type="dxa"/>
            <w:vAlign w:val="center"/>
          </w:tcPr>
          <w:p w:rsidR="00C621F7" w:rsidRPr="00C41E07" w:rsidRDefault="00C621F7" w:rsidP="007956D7">
            <w:pPr>
              <w:spacing w:after="0" w:line="360" w:lineRule="auto"/>
              <w:jc w:val="center"/>
              <w:rPr>
                <w:rFonts w:ascii="Times New Roman" w:hAnsi="Times New Roman"/>
                <w:lang w:val="kk-KZ"/>
              </w:rPr>
            </w:pPr>
            <w:r>
              <w:rPr>
                <w:rFonts w:ascii="Times New Roman" w:hAnsi="Times New Roman"/>
                <w:lang w:val="kk-KZ"/>
              </w:rPr>
              <w:t>2</w:t>
            </w:r>
            <w:r w:rsidRPr="00C41E07">
              <w:rPr>
                <w:rFonts w:ascii="Times New Roman" w:hAnsi="Times New Roman"/>
                <w:lang w:val="kk-KZ"/>
              </w:rPr>
              <w:t>0 кр</w:t>
            </w:r>
          </w:p>
        </w:tc>
        <w:tc>
          <w:tcPr>
            <w:tcW w:w="992" w:type="dxa"/>
            <w:vAlign w:val="center"/>
          </w:tcPr>
          <w:p w:rsidR="00C621F7" w:rsidRPr="00C41E07" w:rsidRDefault="00C621F7" w:rsidP="007956D7">
            <w:pPr>
              <w:spacing w:after="0" w:line="360" w:lineRule="auto"/>
              <w:jc w:val="center"/>
              <w:rPr>
                <w:rFonts w:ascii="Times New Roman" w:hAnsi="Times New Roman"/>
                <w:lang w:val="kk-KZ"/>
              </w:rPr>
            </w:pPr>
            <w:r>
              <w:rPr>
                <w:rFonts w:ascii="Times New Roman" w:hAnsi="Times New Roman"/>
                <w:lang w:val="kk-KZ"/>
              </w:rPr>
              <w:t>2</w:t>
            </w:r>
            <w:r w:rsidRPr="00C41E07">
              <w:rPr>
                <w:rFonts w:ascii="Times New Roman" w:hAnsi="Times New Roman"/>
                <w:lang w:val="kk-KZ"/>
              </w:rPr>
              <w:t>0 кр</w:t>
            </w:r>
          </w:p>
        </w:tc>
        <w:tc>
          <w:tcPr>
            <w:tcW w:w="1273" w:type="dxa"/>
            <w:vAlign w:val="center"/>
          </w:tcPr>
          <w:p w:rsidR="00C621F7" w:rsidRPr="00C41E07" w:rsidRDefault="00C621F7" w:rsidP="007956D7">
            <w:pPr>
              <w:spacing w:after="0" w:line="360" w:lineRule="auto"/>
              <w:jc w:val="center"/>
              <w:rPr>
                <w:rFonts w:ascii="Times New Roman" w:hAnsi="Times New Roman"/>
              </w:rPr>
            </w:pPr>
            <w:r w:rsidRPr="00C41E07">
              <w:rPr>
                <w:rFonts w:ascii="Times New Roman" w:hAnsi="Times New Roman"/>
              </w:rPr>
              <w:t xml:space="preserve">240 </w:t>
            </w:r>
            <w:proofErr w:type="gramStart"/>
            <w:r w:rsidRPr="00C41E07">
              <w:rPr>
                <w:rFonts w:ascii="Times New Roman" w:hAnsi="Times New Roman"/>
              </w:rPr>
              <w:t>кр</w:t>
            </w:r>
            <w:proofErr w:type="gramEnd"/>
          </w:p>
        </w:tc>
      </w:tr>
      <w:tr w:rsidR="00C621F7" w:rsidRPr="00C41E07" w:rsidTr="007956D7">
        <w:trPr>
          <w:trHeight w:val="303"/>
          <w:jc w:val="center"/>
        </w:trPr>
        <w:tc>
          <w:tcPr>
            <w:tcW w:w="4270" w:type="dxa"/>
            <w:gridSpan w:val="2"/>
            <w:vMerge/>
            <w:vAlign w:val="center"/>
          </w:tcPr>
          <w:p w:rsidR="00C621F7" w:rsidRPr="00C41E07" w:rsidRDefault="00C621F7" w:rsidP="007956D7">
            <w:pPr>
              <w:spacing w:after="0" w:line="240" w:lineRule="auto"/>
              <w:rPr>
                <w:rFonts w:ascii="Times New Roman" w:hAnsi="Times New Roman"/>
                <w:lang w:val="kk-KZ"/>
              </w:rPr>
            </w:pPr>
          </w:p>
        </w:tc>
        <w:tc>
          <w:tcPr>
            <w:tcW w:w="1021" w:type="dxa"/>
            <w:vAlign w:val="center"/>
          </w:tcPr>
          <w:p w:rsidR="00C621F7" w:rsidRPr="00C41E07" w:rsidRDefault="00C621F7" w:rsidP="007956D7">
            <w:pPr>
              <w:spacing w:after="0" w:line="360" w:lineRule="auto"/>
              <w:jc w:val="center"/>
              <w:rPr>
                <w:rFonts w:ascii="Times New Roman" w:hAnsi="Times New Roman"/>
                <w:lang w:val="kk-KZ"/>
              </w:rPr>
            </w:pPr>
            <w:r w:rsidRPr="00C41E07">
              <w:rPr>
                <w:rFonts w:ascii="Times New Roman" w:hAnsi="Times New Roman"/>
                <w:lang w:val="kk-KZ"/>
              </w:rPr>
              <w:t>2</w:t>
            </w:r>
            <w:r>
              <w:rPr>
                <w:rFonts w:ascii="Times New Roman" w:hAnsi="Times New Roman"/>
                <w:lang w:val="kk-KZ"/>
              </w:rPr>
              <w:t>2</w:t>
            </w:r>
            <w:r w:rsidRPr="00C41E07">
              <w:rPr>
                <w:rFonts w:ascii="Times New Roman" w:hAnsi="Times New Roman"/>
                <w:lang w:val="kk-KZ"/>
              </w:rPr>
              <w:t xml:space="preserve"> апта</w:t>
            </w:r>
          </w:p>
        </w:tc>
        <w:tc>
          <w:tcPr>
            <w:tcW w:w="992" w:type="dxa"/>
            <w:vAlign w:val="center"/>
          </w:tcPr>
          <w:p w:rsidR="00C621F7" w:rsidRPr="00C41E07" w:rsidRDefault="00C621F7" w:rsidP="007956D7">
            <w:pPr>
              <w:spacing w:after="0" w:line="360" w:lineRule="auto"/>
              <w:jc w:val="center"/>
              <w:rPr>
                <w:rFonts w:ascii="Times New Roman" w:hAnsi="Times New Roman"/>
                <w:lang w:val="kk-KZ"/>
              </w:rPr>
            </w:pPr>
            <w:r w:rsidRPr="00C41E07">
              <w:rPr>
                <w:rFonts w:ascii="Times New Roman" w:hAnsi="Times New Roman"/>
                <w:lang w:val="kk-KZ"/>
              </w:rPr>
              <w:t>3</w:t>
            </w:r>
            <w:r>
              <w:rPr>
                <w:rFonts w:ascii="Times New Roman" w:hAnsi="Times New Roman"/>
                <w:lang w:val="kk-KZ"/>
              </w:rPr>
              <w:t>0</w:t>
            </w:r>
            <w:r w:rsidRPr="00C41E07">
              <w:rPr>
                <w:rFonts w:ascii="Times New Roman" w:hAnsi="Times New Roman"/>
                <w:lang w:val="kk-KZ"/>
              </w:rPr>
              <w:t xml:space="preserve"> апта</w:t>
            </w:r>
          </w:p>
        </w:tc>
        <w:tc>
          <w:tcPr>
            <w:tcW w:w="952" w:type="dxa"/>
            <w:vAlign w:val="center"/>
          </w:tcPr>
          <w:p w:rsidR="00C621F7" w:rsidRPr="00C41E07" w:rsidRDefault="00C621F7" w:rsidP="007956D7">
            <w:pPr>
              <w:spacing w:after="0" w:line="360" w:lineRule="auto"/>
              <w:jc w:val="center"/>
              <w:rPr>
                <w:rFonts w:ascii="Times New Roman" w:hAnsi="Times New Roman"/>
              </w:rPr>
            </w:pPr>
            <w:r w:rsidRPr="00C41E07">
              <w:rPr>
                <w:rFonts w:ascii="Times New Roman" w:hAnsi="Times New Roman"/>
              </w:rPr>
              <w:t>2</w:t>
            </w:r>
            <w:r>
              <w:rPr>
                <w:rFonts w:ascii="Times New Roman" w:hAnsi="Times New Roman"/>
              </w:rPr>
              <w:t>2</w:t>
            </w:r>
            <w:r w:rsidRPr="00C41E07">
              <w:rPr>
                <w:rFonts w:ascii="Times New Roman" w:hAnsi="Times New Roman"/>
              </w:rPr>
              <w:t xml:space="preserve"> апта</w:t>
            </w:r>
          </w:p>
        </w:tc>
        <w:tc>
          <w:tcPr>
            <w:tcW w:w="1040" w:type="dxa"/>
            <w:vAlign w:val="center"/>
          </w:tcPr>
          <w:p w:rsidR="00C621F7" w:rsidRPr="00C41E07" w:rsidRDefault="00C621F7" w:rsidP="007956D7">
            <w:pPr>
              <w:spacing w:after="0" w:line="360" w:lineRule="auto"/>
              <w:jc w:val="center"/>
              <w:rPr>
                <w:rFonts w:ascii="Times New Roman" w:hAnsi="Times New Roman"/>
              </w:rPr>
            </w:pPr>
            <w:r w:rsidRPr="00C41E07">
              <w:rPr>
                <w:rFonts w:ascii="Times New Roman" w:hAnsi="Times New Roman"/>
              </w:rPr>
              <w:t>3</w:t>
            </w:r>
            <w:r>
              <w:rPr>
                <w:rFonts w:ascii="Times New Roman" w:hAnsi="Times New Roman"/>
              </w:rPr>
              <w:t>0</w:t>
            </w:r>
            <w:r w:rsidRPr="00C41E07">
              <w:rPr>
                <w:rFonts w:ascii="Times New Roman" w:hAnsi="Times New Roman"/>
              </w:rPr>
              <w:t xml:space="preserve"> апта</w:t>
            </w:r>
          </w:p>
        </w:tc>
        <w:tc>
          <w:tcPr>
            <w:tcW w:w="1036" w:type="dxa"/>
            <w:vAlign w:val="center"/>
          </w:tcPr>
          <w:p w:rsidR="00C621F7" w:rsidRPr="00C41E07" w:rsidRDefault="00C621F7" w:rsidP="007956D7">
            <w:pPr>
              <w:spacing w:after="0" w:line="360" w:lineRule="auto"/>
              <w:jc w:val="center"/>
              <w:rPr>
                <w:rFonts w:ascii="Times New Roman" w:hAnsi="Times New Roman"/>
              </w:rPr>
            </w:pPr>
            <w:r w:rsidRPr="00C41E07">
              <w:rPr>
                <w:rFonts w:ascii="Times New Roman" w:hAnsi="Times New Roman"/>
              </w:rPr>
              <w:t>2</w:t>
            </w:r>
            <w:r>
              <w:rPr>
                <w:rFonts w:ascii="Times New Roman" w:hAnsi="Times New Roman"/>
              </w:rPr>
              <w:t>2</w:t>
            </w:r>
            <w:r w:rsidRPr="00C41E07">
              <w:rPr>
                <w:rFonts w:ascii="Times New Roman" w:hAnsi="Times New Roman"/>
              </w:rPr>
              <w:t xml:space="preserve"> апта</w:t>
            </w:r>
          </w:p>
        </w:tc>
        <w:tc>
          <w:tcPr>
            <w:tcW w:w="1134" w:type="dxa"/>
            <w:vAlign w:val="center"/>
          </w:tcPr>
          <w:p w:rsidR="00C621F7" w:rsidRPr="00C41E07" w:rsidRDefault="00C621F7" w:rsidP="007956D7">
            <w:pPr>
              <w:spacing w:after="0" w:line="360" w:lineRule="auto"/>
              <w:jc w:val="center"/>
              <w:rPr>
                <w:rFonts w:ascii="Times New Roman" w:hAnsi="Times New Roman"/>
              </w:rPr>
            </w:pPr>
            <w:r w:rsidRPr="00C41E07">
              <w:rPr>
                <w:rFonts w:ascii="Times New Roman" w:hAnsi="Times New Roman"/>
              </w:rPr>
              <w:t>3</w:t>
            </w:r>
            <w:r>
              <w:rPr>
                <w:rFonts w:ascii="Times New Roman" w:hAnsi="Times New Roman"/>
              </w:rPr>
              <w:t>0</w:t>
            </w:r>
            <w:r w:rsidRPr="00C41E07">
              <w:rPr>
                <w:rFonts w:ascii="Times New Roman" w:hAnsi="Times New Roman"/>
              </w:rPr>
              <w:t xml:space="preserve"> апта</w:t>
            </w:r>
          </w:p>
        </w:tc>
        <w:tc>
          <w:tcPr>
            <w:tcW w:w="992" w:type="dxa"/>
            <w:vAlign w:val="center"/>
          </w:tcPr>
          <w:p w:rsidR="00C621F7" w:rsidRPr="00C41E07" w:rsidRDefault="00C621F7" w:rsidP="007956D7">
            <w:pPr>
              <w:spacing w:after="0" w:line="360" w:lineRule="auto"/>
              <w:jc w:val="center"/>
              <w:rPr>
                <w:rFonts w:ascii="Times New Roman" w:hAnsi="Times New Roman"/>
              </w:rPr>
            </w:pPr>
            <w:r>
              <w:rPr>
                <w:rFonts w:ascii="Times New Roman" w:hAnsi="Times New Roman"/>
              </w:rPr>
              <w:t>13</w:t>
            </w:r>
            <w:r w:rsidRPr="00C41E07">
              <w:rPr>
                <w:rFonts w:ascii="Times New Roman" w:hAnsi="Times New Roman"/>
              </w:rPr>
              <w:t xml:space="preserve"> апта</w:t>
            </w:r>
          </w:p>
        </w:tc>
        <w:tc>
          <w:tcPr>
            <w:tcW w:w="993" w:type="dxa"/>
            <w:vAlign w:val="center"/>
          </w:tcPr>
          <w:p w:rsidR="00C621F7" w:rsidRPr="00C41E07" w:rsidRDefault="00C621F7" w:rsidP="007956D7">
            <w:pPr>
              <w:spacing w:after="0" w:line="360" w:lineRule="auto"/>
              <w:jc w:val="center"/>
              <w:rPr>
                <w:rFonts w:ascii="Times New Roman" w:hAnsi="Times New Roman"/>
              </w:rPr>
            </w:pPr>
            <w:r>
              <w:rPr>
                <w:rFonts w:ascii="Times New Roman" w:hAnsi="Times New Roman"/>
              </w:rPr>
              <w:t>13</w:t>
            </w:r>
            <w:r w:rsidRPr="00C41E07">
              <w:rPr>
                <w:rFonts w:ascii="Times New Roman" w:hAnsi="Times New Roman"/>
              </w:rPr>
              <w:t xml:space="preserve"> апта</w:t>
            </w:r>
          </w:p>
        </w:tc>
        <w:tc>
          <w:tcPr>
            <w:tcW w:w="992" w:type="dxa"/>
            <w:vAlign w:val="center"/>
          </w:tcPr>
          <w:p w:rsidR="00C621F7" w:rsidRPr="00C41E07" w:rsidRDefault="00C621F7" w:rsidP="007956D7">
            <w:pPr>
              <w:spacing w:after="0" w:line="360" w:lineRule="auto"/>
              <w:jc w:val="center"/>
              <w:rPr>
                <w:rFonts w:ascii="Times New Roman" w:hAnsi="Times New Roman"/>
              </w:rPr>
            </w:pPr>
            <w:r>
              <w:rPr>
                <w:rFonts w:ascii="Times New Roman" w:hAnsi="Times New Roman"/>
                <w:lang w:val="kk-KZ"/>
              </w:rPr>
              <w:t>15</w:t>
            </w:r>
            <w:r w:rsidRPr="00C41E07">
              <w:rPr>
                <w:rFonts w:ascii="Times New Roman" w:hAnsi="Times New Roman"/>
                <w:lang w:val="kk-KZ"/>
              </w:rPr>
              <w:t xml:space="preserve"> апта</w:t>
            </w:r>
          </w:p>
        </w:tc>
        <w:tc>
          <w:tcPr>
            <w:tcW w:w="1273" w:type="dxa"/>
            <w:vAlign w:val="center"/>
          </w:tcPr>
          <w:p w:rsidR="00C621F7" w:rsidRPr="00C41E07" w:rsidRDefault="00C621F7" w:rsidP="007956D7">
            <w:pPr>
              <w:spacing w:after="0" w:line="360" w:lineRule="auto"/>
              <w:jc w:val="center"/>
              <w:rPr>
                <w:rFonts w:ascii="Times New Roman" w:hAnsi="Times New Roman"/>
              </w:rPr>
            </w:pPr>
            <w:r>
              <w:rPr>
                <w:rFonts w:ascii="Times New Roman" w:hAnsi="Times New Roman"/>
              </w:rPr>
              <w:t>197</w:t>
            </w:r>
            <w:r w:rsidRPr="00C41E07">
              <w:rPr>
                <w:rFonts w:ascii="Times New Roman" w:hAnsi="Times New Roman"/>
              </w:rPr>
              <w:t xml:space="preserve"> апта </w:t>
            </w:r>
          </w:p>
        </w:tc>
      </w:tr>
      <w:tr w:rsidR="00C621F7" w:rsidRPr="00C41E07" w:rsidTr="007956D7">
        <w:trPr>
          <w:trHeight w:val="211"/>
          <w:jc w:val="center"/>
        </w:trPr>
        <w:tc>
          <w:tcPr>
            <w:tcW w:w="4270" w:type="dxa"/>
            <w:gridSpan w:val="2"/>
            <w:vMerge w:val="restart"/>
            <w:vAlign w:val="center"/>
          </w:tcPr>
          <w:p w:rsidR="00C621F7" w:rsidRPr="00C41E07" w:rsidRDefault="00C621F7" w:rsidP="007956D7">
            <w:pPr>
              <w:spacing w:after="0" w:line="360" w:lineRule="auto"/>
              <w:jc w:val="center"/>
              <w:rPr>
                <w:rFonts w:ascii="Times New Roman" w:hAnsi="Times New Roman"/>
                <w:lang w:val="kk-KZ"/>
              </w:rPr>
            </w:pPr>
            <w:r w:rsidRPr="00C41E07">
              <w:rPr>
                <w:rFonts w:ascii="Times New Roman" w:hAnsi="Times New Roman"/>
                <w:lang w:val="kk-KZ"/>
              </w:rPr>
              <w:t>Оқу жылы</w:t>
            </w:r>
          </w:p>
        </w:tc>
        <w:tc>
          <w:tcPr>
            <w:tcW w:w="2013" w:type="dxa"/>
            <w:gridSpan w:val="2"/>
            <w:vAlign w:val="center"/>
          </w:tcPr>
          <w:p w:rsidR="00C621F7" w:rsidRPr="00C41E07" w:rsidRDefault="00C621F7" w:rsidP="007956D7">
            <w:pPr>
              <w:spacing w:after="0" w:line="360" w:lineRule="auto"/>
              <w:jc w:val="center"/>
              <w:rPr>
                <w:rFonts w:ascii="Times New Roman" w:hAnsi="Times New Roman"/>
                <w:lang w:val="kk-KZ"/>
              </w:rPr>
            </w:pPr>
            <w:r w:rsidRPr="00C41E07">
              <w:rPr>
                <w:rFonts w:ascii="Times New Roman" w:hAnsi="Times New Roman"/>
                <w:lang w:val="kk-KZ"/>
              </w:rPr>
              <w:t>60 кр</w:t>
            </w:r>
          </w:p>
        </w:tc>
        <w:tc>
          <w:tcPr>
            <w:tcW w:w="1992" w:type="dxa"/>
            <w:gridSpan w:val="2"/>
            <w:vAlign w:val="center"/>
          </w:tcPr>
          <w:p w:rsidR="00C621F7" w:rsidRPr="00C41E07" w:rsidRDefault="00C621F7" w:rsidP="007956D7">
            <w:pPr>
              <w:spacing w:after="0" w:line="360" w:lineRule="auto"/>
              <w:jc w:val="center"/>
              <w:rPr>
                <w:rFonts w:ascii="Times New Roman" w:hAnsi="Times New Roman"/>
              </w:rPr>
            </w:pPr>
            <w:r w:rsidRPr="00C41E07">
              <w:rPr>
                <w:rFonts w:ascii="Times New Roman" w:hAnsi="Times New Roman"/>
                <w:lang w:val="kk-KZ"/>
              </w:rPr>
              <w:t>60 кр</w:t>
            </w:r>
          </w:p>
        </w:tc>
        <w:tc>
          <w:tcPr>
            <w:tcW w:w="2170" w:type="dxa"/>
            <w:gridSpan w:val="2"/>
            <w:vAlign w:val="center"/>
          </w:tcPr>
          <w:p w:rsidR="00C621F7" w:rsidRPr="00C41E07" w:rsidRDefault="00C621F7" w:rsidP="007956D7">
            <w:pPr>
              <w:spacing w:after="0" w:line="360" w:lineRule="auto"/>
              <w:jc w:val="center"/>
              <w:rPr>
                <w:rFonts w:ascii="Times New Roman" w:hAnsi="Times New Roman"/>
              </w:rPr>
            </w:pPr>
            <w:r w:rsidRPr="00C41E07">
              <w:rPr>
                <w:rFonts w:ascii="Times New Roman" w:hAnsi="Times New Roman"/>
                <w:lang w:val="kk-KZ"/>
              </w:rPr>
              <w:t>60 кр</w:t>
            </w:r>
          </w:p>
        </w:tc>
        <w:tc>
          <w:tcPr>
            <w:tcW w:w="2977" w:type="dxa"/>
            <w:gridSpan w:val="3"/>
            <w:vAlign w:val="center"/>
          </w:tcPr>
          <w:p w:rsidR="00C621F7" w:rsidRPr="00C41E07" w:rsidRDefault="00C621F7" w:rsidP="007956D7">
            <w:pPr>
              <w:spacing w:after="0" w:line="360" w:lineRule="auto"/>
              <w:jc w:val="center"/>
              <w:rPr>
                <w:rFonts w:ascii="Times New Roman" w:hAnsi="Times New Roman"/>
              </w:rPr>
            </w:pPr>
            <w:r w:rsidRPr="00C41E07">
              <w:rPr>
                <w:rFonts w:ascii="Times New Roman" w:hAnsi="Times New Roman"/>
                <w:lang w:val="kk-KZ"/>
              </w:rPr>
              <w:t>60 кр</w:t>
            </w:r>
          </w:p>
        </w:tc>
        <w:tc>
          <w:tcPr>
            <w:tcW w:w="1273" w:type="dxa"/>
            <w:vAlign w:val="center"/>
          </w:tcPr>
          <w:p w:rsidR="00C621F7" w:rsidRPr="00C41E07" w:rsidRDefault="00C621F7" w:rsidP="007956D7">
            <w:pPr>
              <w:spacing w:after="0" w:line="360" w:lineRule="auto"/>
              <w:jc w:val="center"/>
              <w:rPr>
                <w:rFonts w:ascii="Times New Roman" w:hAnsi="Times New Roman"/>
              </w:rPr>
            </w:pPr>
            <w:r w:rsidRPr="00C41E07">
              <w:rPr>
                <w:rFonts w:ascii="Times New Roman" w:hAnsi="Times New Roman"/>
              </w:rPr>
              <w:t xml:space="preserve">240 </w:t>
            </w:r>
            <w:proofErr w:type="gramStart"/>
            <w:r w:rsidRPr="00C41E07">
              <w:rPr>
                <w:rFonts w:ascii="Times New Roman" w:hAnsi="Times New Roman"/>
              </w:rPr>
              <w:t>кр</w:t>
            </w:r>
            <w:proofErr w:type="gramEnd"/>
          </w:p>
        </w:tc>
      </w:tr>
      <w:tr w:rsidR="00C621F7" w:rsidRPr="00C41E07" w:rsidTr="007956D7">
        <w:trPr>
          <w:trHeight w:val="103"/>
          <w:jc w:val="center"/>
        </w:trPr>
        <w:tc>
          <w:tcPr>
            <w:tcW w:w="4270" w:type="dxa"/>
            <w:gridSpan w:val="2"/>
            <w:vMerge/>
            <w:vAlign w:val="center"/>
          </w:tcPr>
          <w:p w:rsidR="00C621F7" w:rsidRPr="00C41E07" w:rsidRDefault="00C621F7" w:rsidP="007956D7">
            <w:pPr>
              <w:spacing w:after="0" w:line="240" w:lineRule="auto"/>
              <w:rPr>
                <w:rFonts w:ascii="Times New Roman" w:hAnsi="Times New Roman"/>
                <w:lang w:val="kk-KZ"/>
              </w:rPr>
            </w:pPr>
          </w:p>
        </w:tc>
        <w:tc>
          <w:tcPr>
            <w:tcW w:w="2013" w:type="dxa"/>
            <w:gridSpan w:val="2"/>
            <w:vAlign w:val="center"/>
          </w:tcPr>
          <w:p w:rsidR="00C621F7" w:rsidRPr="00C41E07" w:rsidRDefault="00C621F7" w:rsidP="007956D7">
            <w:pPr>
              <w:spacing w:after="0" w:line="360" w:lineRule="auto"/>
              <w:jc w:val="center"/>
              <w:rPr>
                <w:rFonts w:ascii="Times New Roman" w:hAnsi="Times New Roman"/>
                <w:lang w:val="kk-KZ"/>
              </w:rPr>
            </w:pPr>
            <w:r w:rsidRPr="00C41E07">
              <w:rPr>
                <w:rFonts w:ascii="Times New Roman" w:hAnsi="Times New Roman"/>
                <w:lang w:val="kk-KZ"/>
              </w:rPr>
              <w:t>52 апта</w:t>
            </w:r>
          </w:p>
        </w:tc>
        <w:tc>
          <w:tcPr>
            <w:tcW w:w="1992" w:type="dxa"/>
            <w:gridSpan w:val="2"/>
            <w:vAlign w:val="center"/>
          </w:tcPr>
          <w:p w:rsidR="00C621F7" w:rsidRPr="00C41E07" w:rsidRDefault="00C621F7" w:rsidP="007956D7">
            <w:pPr>
              <w:spacing w:after="0" w:line="360" w:lineRule="auto"/>
              <w:jc w:val="center"/>
              <w:rPr>
                <w:rFonts w:ascii="Times New Roman" w:hAnsi="Times New Roman"/>
              </w:rPr>
            </w:pPr>
            <w:r w:rsidRPr="00C41E07">
              <w:rPr>
                <w:rFonts w:ascii="Times New Roman" w:hAnsi="Times New Roman"/>
                <w:lang w:val="kk-KZ"/>
              </w:rPr>
              <w:t>52 апта</w:t>
            </w:r>
          </w:p>
        </w:tc>
        <w:tc>
          <w:tcPr>
            <w:tcW w:w="2170" w:type="dxa"/>
            <w:gridSpan w:val="2"/>
            <w:vAlign w:val="center"/>
          </w:tcPr>
          <w:p w:rsidR="00C621F7" w:rsidRPr="00C41E07" w:rsidRDefault="00C621F7" w:rsidP="007956D7">
            <w:pPr>
              <w:spacing w:after="0" w:line="360" w:lineRule="auto"/>
              <w:jc w:val="center"/>
              <w:rPr>
                <w:rFonts w:ascii="Times New Roman" w:hAnsi="Times New Roman"/>
              </w:rPr>
            </w:pPr>
            <w:r w:rsidRPr="00C41E07">
              <w:rPr>
                <w:rFonts w:ascii="Times New Roman" w:hAnsi="Times New Roman"/>
                <w:lang w:val="kk-KZ"/>
              </w:rPr>
              <w:t>52 апта</w:t>
            </w:r>
          </w:p>
        </w:tc>
        <w:tc>
          <w:tcPr>
            <w:tcW w:w="2977" w:type="dxa"/>
            <w:gridSpan w:val="3"/>
            <w:vAlign w:val="center"/>
          </w:tcPr>
          <w:p w:rsidR="00C621F7" w:rsidRPr="00C41E07" w:rsidRDefault="00C621F7" w:rsidP="007956D7">
            <w:pPr>
              <w:spacing w:after="0" w:line="360" w:lineRule="auto"/>
              <w:jc w:val="center"/>
              <w:rPr>
                <w:rFonts w:ascii="Times New Roman" w:hAnsi="Times New Roman"/>
              </w:rPr>
            </w:pPr>
            <w:r>
              <w:rPr>
                <w:rFonts w:ascii="Times New Roman" w:hAnsi="Times New Roman"/>
                <w:lang w:val="kk-KZ"/>
              </w:rPr>
              <w:t>41</w:t>
            </w:r>
            <w:r w:rsidRPr="00C41E07">
              <w:rPr>
                <w:rFonts w:ascii="Times New Roman" w:hAnsi="Times New Roman"/>
                <w:lang w:val="kk-KZ"/>
              </w:rPr>
              <w:t xml:space="preserve"> апта</w:t>
            </w:r>
          </w:p>
        </w:tc>
        <w:tc>
          <w:tcPr>
            <w:tcW w:w="1273" w:type="dxa"/>
            <w:vAlign w:val="center"/>
          </w:tcPr>
          <w:p w:rsidR="00C621F7" w:rsidRPr="00C41E07" w:rsidRDefault="00C621F7" w:rsidP="007956D7">
            <w:pPr>
              <w:spacing w:after="0" w:line="360" w:lineRule="auto"/>
              <w:jc w:val="center"/>
              <w:rPr>
                <w:rFonts w:ascii="Times New Roman" w:hAnsi="Times New Roman"/>
              </w:rPr>
            </w:pPr>
            <w:r>
              <w:rPr>
                <w:rFonts w:ascii="Times New Roman" w:hAnsi="Times New Roman"/>
              </w:rPr>
              <w:t>197</w:t>
            </w:r>
            <w:r w:rsidRPr="00C41E07">
              <w:rPr>
                <w:rFonts w:ascii="Times New Roman" w:hAnsi="Times New Roman"/>
              </w:rPr>
              <w:t xml:space="preserve"> апта</w:t>
            </w:r>
          </w:p>
        </w:tc>
      </w:tr>
    </w:tbl>
    <w:p w:rsidR="00C621F7" w:rsidRDefault="00C621F7" w:rsidP="00C41E07">
      <w:pPr>
        <w:rPr>
          <w:rFonts w:ascii="Times New Roman" w:hAnsi="Times New Roman"/>
          <w:b/>
          <w:lang w:val="kk-KZ"/>
        </w:rPr>
      </w:pPr>
    </w:p>
    <w:p w:rsidR="00C621F7" w:rsidRDefault="00C621F7" w:rsidP="00C41E07">
      <w:pPr>
        <w:rPr>
          <w:rFonts w:ascii="Times New Roman" w:hAnsi="Times New Roman"/>
          <w:b/>
          <w:lang w:val="kk-KZ"/>
        </w:rPr>
      </w:pPr>
    </w:p>
    <w:p w:rsidR="00C621F7" w:rsidRDefault="00C621F7" w:rsidP="00C41E07">
      <w:pPr>
        <w:rPr>
          <w:rFonts w:ascii="Times New Roman" w:hAnsi="Times New Roman"/>
          <w:b/>
          <w:lang w:val="kk-KZ"/>
        </w:rPr>
      </w:pPr>
    </w:p>
    <w:p w:rsidR="00A97103" w:rsidRDefault="00A97103" w:rsidP="00C41E07">
      <w:pPr>
        <w:rPr>
          <w:rFonts w:ascii="Times New Roman" w:hAnsi="Times New Roman"/>
          <w:b/>
          <w:lang w:val="en-US"/>
        </w:rPr>
      </w:pPr>
    </w:p>
    <w:p w:rsidR="006F7D2B" w:rsidRDefault="006F7D2B" w:rsidP="006F7D2B">
      <w:pPr>
        <w:pStyle w:val="Default"/>
        <w:rPr>
          <w:rFonts w:eastAsia="Calibri"/>
          <w:b/>
          <w:color w:val="auto"/>
          <w:sz w:val="22"/>
          <w:szCs w:val="22"/>
          <w:lang w:val="kk-KZ"/>
        </w:rPr>
      </w:pPr>
    </w:p>
    <w:p w:rsidR="0044621C" w:rsidRDefault="0044621C" w:rsidP="006F7D2B">
      <w:pPr>
        <w:pStyle w:val="Default"/>
        <w:jc w:val="right"/>
        <w:rPr>
          <w:b/>
          <w:color w:val="auto"/>
          <w:sz w:val="22"/>
          <w:szCs w:val="22"/>
          <w:lang w:val="kk-KZ"/>
        </w:rPr>
      </w:pPr>
      <w:r w:rsidRPr="00B251C3">
        <w:rPr>
          <w:b/>
          <w:color w:val="auto"/>
          <w:sz w:val="22"/>
          <w:szCs w:val="22"/>
          <w:lang w:val="kk-KZ"/>
        </w:rPr>
        <w:t>Ф-19-06/09</w:t>
      </w:r>
    </w:p>
    <w:p w:rsidR="00084FD8" w:rsidRPr="0044621C" w:rsidRDefault="00084FD8" w:rsidP="0044621C">
      <w:pPr>
        <w:pStyle w:val="Default"/>
        <w:jc w:val="center"/>
        <w:rPr>
          <w:b/>
          <w:color w:val="auto"/>
          <w:sz w:val="22"/>
          <w:szCs w:val="22"/>
          <w:lang w:val="kk-KZ"/>
        </w:rPr>
      </w:pPr>
    </w:p>
    <w:p w:rsidR="00084FD8" w:rsidRDefault="00084FD8" w:rsidP="0044621C">
      <w:pPr>
        <w:pStyle w:val="af0"/>
        <w:tabs>
          <w:tab w:val="left" w:pos="0"/>
        </w:tabs>
        <w:spacing w:after="0" w:line="240" w:lineRule="auto"/>
        <w:ind w:left="0"/>
        <w:jc w:val="center"/>
        <w:rPr>
          <w:rFonts w:ascii="Times New Roman" w:hAnsi="Times New Roman"/>
          <w:b/>
          <w:lang w:val="kk-KZ"/>
        </w:rPr>
      </w:pPr>
      <w:r w:rsidRPr="00E00B37">
        <w:rPr>
          <w:rFonts w:ascii="Times New Roman" w:hAnsi="Times New Roman"/>
          <w:b/>
          <w:lang w:val="kk-KZ"/>
        </w:rPr>
        <w:t>Технологиялық карта</w:t>
      </w:r>
    </w:p>
    <w:p w:rsidR="0044621C" w:rsidRDefault="0044621C" w:rsidP="0044621C">
      <w:pPr>
        <w:pStyle w:val="af0"/>
        <w:tabs>
          <w:tab w:val="left" w:pos="0"/>
        </w:tabs>
        <w:spacing w:after="0" w:line="240" w:lineRule="auto"/>
        <w:ind w:left="0"/>
        <w:jc w:val="center"/>
        <w:rPr>
          <w:rFonts w:ascii="Times New Roman" w:hAnsi="Times New Roman"/>
          <w:b/>
          <w:lang w:val="kk-KZ"/>
        </w:rPr>
      </w:pPr>
    </w:p>
    <w:tbl>
      <w:tblPr>
        <w:tblW w:w="1417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8"/>
        <w:gridCol w:w="1526"/>
        <w:gridCol w:w="3010"/>
        <w:gridCol w:w="2551"/>
        <w:gridCol w:w="2410"/>
        <w:gridCol w:w="2410"/>
        <w:gridCol w:w="1701"/>
      </w:tblGrid>
      <w:tr w:rsidR="00E053D0" w:rsidRPr="00ED0FFD" w:rsidTr="007956D7">
        <w:tc>
          <w:tcPr>
            <w:tcW w:w="568" w:type="dxa"/>
          </w:tcPr>
          <w:p w:rsidR="00E053D0" w:rsidRPr="00ED0FFD" w:rsidRDefault="00E053D0" w:rsidP="007956D7">
            <w:pPr>
              <w:tabs>
                <w:tab w:val="left" w:pos="0"/>
              </w:tabs>
              <w:spacing w:line="240" w:lineRule="auto"/>
              <w:jc w:val="center"/>
              <w:rPr>
                <w:rFonts w:ascii="Times New Roman" w:hAnsi="Times New Roman"/>
                <w:b/>
                <w:sz w:val="24"/>
                <w:szCs w:val="24"/>
                <w:lang w:val="kk-KZ"/>
              </w:rPr>
            </w:pPr>
            <w:r w:rsidRPr="00ED0FFD">
              <w:rPr>
                <w:rFonts w:ascii="Times New Roman" w:hAnsi="Times New Roman"/>
                <w:b/>
                <w:sz w:val="24"/>
                <w:szCs w:val="24"/>
                <w:lang w:val="kk-KZ"/>
              </w:rPr>
              <w:lastRenderedPageBreak/>
              <w:t>№</w:t>
            </w:r>
          </w:p>
        </w:tc>
        <w:tc>
          <w:tcPr>
            <w:tcW w:w="1526" w:type="dxa"/>
          </w:tcPr>
          <w:p w:rsidR="00E053D0" w:rsidRPr="00916E6A" w:rsidRDefault="00E053D0" w:rsidP="00B82015">
            <w:pPr>
              <w:spacing w:line="240" w:lineRule="auto"/>
              <w:jc w:val="center"/>
              <w:rPr>
                <w:rFonts w:ascii="Times New Roman" w:hAnsi="Times New Roman"/>
                <w:sz w:val="24"/>
                <w:szCs w:val="24"/>
                <w:lang w:val="kk-KZ"/>
              </w:rPr>
            </w:pPr>
            <w:r w:rsidRPr="00ED0FFD">
              <w:rPr>
                <w:rFonts w:ascii="Times New Roman" w:hAnsi="Times New Roman"/>
                <w:b/>
                <w:bCs/>
                <w:kern w:val="24"/>
                <w:sz w:val="24"/>
                <w:szCs w:val="24"/>
                <w:lang w:val="kk-KZ"/>
              </w:rPr>
              <w:t>Оқыту</w:t>
            </w:r>
            <w:r w:rsidR="00B82015">
              <w:rPr>
                <w:rFonts w:ascii="Times New Roman" w:hAnsi="Times New Roman"/>
                <w:b/>
                <w:bCs/>
                <w:kern w:val="24"/>
                <w:sz w:val="24"/>
                <w:szCs w:val="24"/>
                <w:lang w:val="kk-KZ"/>
              </w:rPr>
              <w:t xml:space="preserve"> </w:t>
            </w:r>
            <w:r>
              <w:rPr>
                <w:rFonts w:ascii="Times New Roman" w:hAnsi="Times New Roman"/>
                <w:b/>
                <w:bCs/>
                <w:kern w:val="24"/>
                <w:sz w:val="24"/>
                <w:szCs w:val="24"/>
                <w:lang w:val="kk-KZ"/>
              </w:rPr>
              <w:t>нәтижелері</w:t>
            </w:r>
          </w:p>
        </w:tc>
        <w:tc>
          <w:tcPr>
            <w:tcW w:w="3010" w:type="dxa"/>
          </w:tcPr>
          <w:p w:rsidR="00E053D0" w:rsidRPr="00ED0FFD" w:rsidRDefault="00E053D0" w:rsidP="00B82015">
            <w:pPr>
              <w:spacing w:line="240" w:lineRule="auto"/>
              <w:jc w:val="center"/>
              <w:rPr>
                <w:rFonts w:ascii="Times New Roman" w:hAnsi="Times New Roman"/>
                <w:sz w:val="24"/>
                <w:szCs w:val="24"/>
                <w:lang w:val="kk-KZ"/>
              </w:rPr>
            </w:pPr>
            <w:r w:rsidRPr="00ED0FFD">
              <w:rPr>
                <w:rFonts w:ascii="Times New Roman" w:hAnsi="Times New Roman"/>
                <w:b/>
                <w:bCs/>
                <w:kern w:val="24"/>
                <w:sz w:val="24"/>
                <w:szCs w:val="24"/>
                <w:lang w:val="kk-KZ"/>
              </w:rPr>
              <w:t>Оқыту формалары</w:t>
            </w:r>
          </w:p>
        </w:tc>
        <w:tc>
          <w:tcPr>
            <w:tcW w:w="2551" w:type="dxa"/>
          </w:tcPr>
          <w:p w:rsidR="00E053D0" w:rsidRPr="00ED0FFD" w:rsidRDefault="00E053D0" w:rsidP="00B82015">
            <w:pPr>
              <w:spacing w:line="240" w:lineRule="auto"/>
              <w:jc w:val="center"/>
              <w:rPr>
                <w:rFonts w:ascii="Times New Roman" w:hAnsi="Times New Roman"/>
                <w:sz w:val="24"/>
                <w:szCs w:val="24"/>
                <w:lang w:val="kk-KZ"/>
              </w:rPr>
            </w:pPr>
            <w:r w:rsidRPr="00ED0FFD">
              <w:rPr>
                <w:rFonts w:ascii="Times New Roman" w:hAnsi="Times New Roman"/>
                <w:b/>
                <w:bCs/>
                <w:kern w:val="24"/>
                <w:sz w:val="24"/>
                <w:szCs w:val="24"/>
                <w:lang w:val="kk-KZ"/>
              </w:rPr>
              <w:t>Оқытушы әрекеті (әдісі)</w:t>
            </w:r>
          </w:p>
        </w:tc>
        <w:tc>
          <w:tcPr>
            <w:tcW w:w="2410" w:type="dxa"/>
          </w:tcPr>
          <w:p w:rsidR="00E053D0" w:rsidRPr="00ED0FFD" w:rsidRDefault="00E053D0" w:rsidP="00B82015">
            <w:pPr>
              <w:spacing w:line="240" w:lineRule="auto"/>
              <w:jc w:val="center"/>
              <w:rPr>
                <w:rFonts w:ascii="Times New Roman" w:hAnsi="Times New Roman"/>
                <w:sz w:val="24"/>
                <w:szCs w:val="24"/>
                <w:lang w:val="kk-KZ"/>
              </w:rPr>
            </w:pPr>
            <w:r w:rsidRPr="00ED0FFD">
              <w:rPr>
                <w:rFonts w:ascii="Times New Roman" w:hAnsi="Times New Roman"/>
                <w:b/>
                <w:bCs/>
                <w:kern w:val="24"/>
                <w:sz w:val="24"/>
                <w:szCs w:val="24"/>
                <w:lang w:val="kk-KZ"/>
              </w:rPr>
              <w:t>Білім алушы әрекеті (әдісі)</w:t>
            </w:r>
          </w:p>
        </w:tc>
        <w:tc>
          <w:tcPr>
            <w:tcW w:w="2410" w:type="dxa"/>
          </w:tcPr>
          <w:p w:rsidR="00E053D0" w:rsidRPr="00ED0FFD" w:rsidRDefault="00E053D0" w:rsidP="00B82015">
            <w:pPr>
              <w:spacing w:line="240" w:lineRule="auto"/>
              <w:jc w:val="center"/>
              <w:rPr>
                <w:rFonts w:ascii="Times New Roman" w:hAnsi="Times New Roman"/>
                <w:sz w:val="24"/>
                <w:szCs w:val="24"/>
              </w:rPr>
            </w:pPr>
            <w:r w:rsidRPr="00ED0FFD">
              <w:rPr>
                <w:rFonts w:ascii="Times New Roman" w:hAnsi="Times New Roman"/>
                <w:b/>
                <w:bCs/>
                <w:kern w:val="24"/>
                <w:sz w:val="24"/>
                <w:szCs w:val="24"/>
                <w:lang w:val="kk-KZ"/>
              </w:rPr>
              <w:t>Бақылау формалары</w:t>
            </w:r>
          </w:p>
        </w:tc>
        <w:tc>
          <w:tcPr>
            <w:tcW w:w="1701" w:type="dxa"/>
          </w:tcPr>
          <w:p w:rsidR="00E053D0" w:rsidRPr="00ED0FFD" w:rsidRDefault="00E053D0" w:rsidP="00B82015">
            <w:pPr>
              <w:spacing w:line="240" w:lineRule="auto"/>
              <w:jc w:val="center"/>
              <w:rPr>
                <w:rFonts w:ascii="Times New Roman" w:hAnsi="Times New Roman"/>
                <w:sz w:val="24"/>
                <w:szCs w:val="24"/>
              </w:rPr>
            </w:pPr>
            <w:r w:rsidRPr="00ED0FFD">
              <w:rPr>
                <w:rFonts w:ascii="Times New Roman" w:hAnsi="Times New Roman"/>
                <w:b/>
                <w:bCs/>
                <w:kern w:val="24"/>
                <w:sz w:val="24"/>
                <w:szCs w:val="24"/>
                <w:lang w:val="kk-KZ"/>
              </w:rPr>
              <w:t>Меңгеру нәтижесі</w:t>
            </w:r>
          </w:p>
        </w:tc>
      </w:tr>
      <w:tr w:rsidR="00E053D0" w:rsidRPr="00ED0FFD" w:rsidTr="007956D7">
        <w:tc>
          <w:tcPr>
            <w:tcW w:w="568" w:type="dxa"/>
          </w:tcPr>
          <w:p w:rsidR="00E053D0" w:rsidRPr="00ED0FFD" w:rsidRDefault="00E053D0" w:rsidP="007956D7">
            <w:pPr>
              <w:tabs>
                <w:tab w:val="left" w:pos="0"/>
              </w:tabs>
              <w:spacing w:after="0" w:line="240" w:lineRule="auto"/>
              <w:jc w:val="center"/>
              <w:rPr>
                <w:rFonts w:ascii="Times New Roman" w:hAnsi="Times New Roman"/>
                <w:sz w:val="24"/>
                <w:szCs w:val="24"/>
                <w:lang w:val="kk-KZ"/>
              </w:rPr>
            </w:pPr>
            <w:r w:rsidRPr="00ED0FFD">
              <w:rPr>
                <w:rFonts w:ascii="Times New Roman" w:hAnsi="Times New Roman"/>
                <w:sz w:val="24"/>
                <w:szCs w:val="24"/>
                <w:lang w:val="kk-KZ"/>
              </w:rPr>
              <w:t>1</w:t>
            </w:r>
          </w:p>
        </w:tc>
        <w:tc>
          <w:tcPr>
            <w:tcW w:w="1526" w:type="dxa"/>
          </w:tcPr>
          <w:p w:rsidR="00E053D0" w:rsidRPr="00124F35" w:rsidRDefault="00BB75BD" w:rsidP="007956D7">
            <w:pPr>
              <w:spacing w:after="0" w:line="240" w:lineRule="auto"/>
              <w:rPr>
                <w:rFonts w:ascii="Times New Roman" w:hAnsi="Times New Roman"/>
                <w:sz w:val="24"/>
                <w:szCs w:val="24"/>
                <w:lang w:val="kk-KZ"/>
              </w:rPr>
            </w:pPr>
            <w:r>
              <w:rPr>
                <w:rFonts w:ascii="Times New Roman" w:hAnsi="Times New Roman"/>
                <w:kern w:val="24"/>
                <w:sz w:val="24"/>
                <w:szCs w:val="24"/>
                <w:lang w:val="kk-KZ"/>
              </w:rPr>
              <w:t>О</w:t>
            </w:r>
            <w:r w:rsidRPr="00BB75BD">
              <w:rPr>
                <w:rFonts w:ascii="Times New Roman" w:hAnsi="Times New Roman"/>
                <w:kern w:val="24"/>
                <w:sz w:val="24"/>
                <w:szCs w:val="24"/>
                <w:lang w:val="kk-KZ"/>
              </w:rPr>
              <w:t>N 1</w:t>
            </w:r>
            <w:r w:rsidR="00124F35">
              <w:rPr>
                <w:rFonts w:ascii="Times New Roman" w:hAnsi="Times New Roman"/>
                <w:kern w:val="24"/>
                <w:sz w:val="24"/>
                <w:szCs w:val="24"/>
                <w:lang w:val="kk-KZ"/>
              </w:rPr>
              <w:t>;</w:t>
            </w:r>
          </w:p>
          <w:p w:rsidR="00BB75BD" w:rsidRPr="00143637" w:rsidRDefault="00BB75BD" w:rsidP="00BB75BD">
            <w:pPr>
              <w:spacing w:after="0" w:line="240" w:lineRule="auto"/>
              <w:rPr>
                <w:rFonts w:ascii="Times New Roman" w:hAnsi="Times New Roman"/>
                <w:sz w:val="24"/>
                <w:szCs w:val="24"/>
                <w:lang w:val="kk-KZ"/>
              </w:rPr>
            </w:pPr>
            <w:r>
              <w:rPr>
                <w:rFonts w:ascii="Times New Roman" w:hAnsi="Times New Roman"/>
                <w:kern w:val="24"/>
                <w:sz w:val="24"/>
                <w:szCs w:val="24"/>
                <w:lang w:val="kk-KZ"/>
              </w:rPr>
              <w:t>О</w:t>
            </w:r>
            <w:r w:rsidR="00143637">
              <w:rPr>
                <w:rFonts w:ascii="Times New Roman" w:hAnsi="Times New Roman"/>
                <w:kern w:val="24"/>
                <w:sz w:val="24"/>
                <w:szCs w:val="24"/>
                <w:lang w:val="kk-KZ"/>
              </w:rPr>
              <w:t xml:space="preserve">N </w:t>
            </w:r>
            <w:r w:rsidR="00143637" w:rsidRPr="00143637">
              <w:rPr>
                <w:rFonts w:ascii="Times New Roman" w:hAnsi="Times New Roman"/>
                <w:kern w:val="24"/>
                <w:sz w:val="24"/>
                <w:szCs w:val="24"/>
                <w:lang w:val="kk-KZ"/>
              </w:rPr>
              <w:t>2</w:t>
            </w:r>
            <w:r w:rsidR="00124F35">
              <w:rPr>
                <w:rFonts w:ascii="Times New Roman" w:hAnsi="Times New Roman"/>
                <w:kern w:val="24"/>
                <w:sz w:val="24"/>
                <w:szCs w:val="24"/>
                <w:lang w:val="kk-KZ"/>
              </w:rPr>
              <w:t>;</w:t>
            </w:r>
          </w:p>
          <w:p w:rsidR="00BB75BD" w:rsidRPr="00143637" w:rsidRDefault="00BB75BD" w:rsidP="00BB75BD">
            <w:pPr>
              <w:spacing w:after="0" w:line="240" w:lineRule="auto"/>
              <w:rPr>
                <w:rFonts w:ascii="Times New Roman" w:hAnsi="Times New Roman"/>
                <w:sz w:val="24"/>
                <w:szCs w:val="24"/>
                <w:lang w:val="kk-KZ"/>
              </w:rPr>
            </w:pPr>
            <w:r>
              <w:rPr>
                <w:rFonts w:ascii="Times New Roman" w:hAnsi="Times New Roman"/>
                <w:kern w:val="24"/>
                <w:sz w:val="24"/>
                <w:szCs w:val="24"/>
                <w:lang w:val="kk-KZ"/>
              </w:rPr>
              <w:t>О</w:t>
            </w:r>
            <w:r w:rsidR="00143637">
              <w:rPr>
                <w:rFonts w:ascii="Times New Roman" w:hAnsi="Times New Roman"/>
                <w:kern w:val="24"/>
                <w:sz w:val="24"/>
                <w:szCs w:val="24"/>
                <w:lang w:val="kk-KZ"/>
              </w:rPr>
              <w:t xml:space="preserve">N </w:t>
            </w:r>
            <w:r w:rsidR="00143637" w:rsidRPr="00143637">
              <w:rPr>
                <w:rFonts w:ascii="Times New Roman" w:hAnsi="Times New Roman"/>
                <w:kern w:val="24"/>
                <w:sz w:val="24"/>
                <w:szCs w:val="24"/>
                <w:lang w:val="kk-KZ"/>
              </w:rPr>
              <w:t>3</w:t>
            </w:r>
            <w:r w:rsidR="00124F35">
              <w:rPr>
                <w:rFonts w:ascii="Times New Roman" w:hAnsi="Times New Roman"/>
                <w:kern w:val="24"/>
                <w:sz w:val="24"/>
                <w:szCs w:val="24"/>
                <w:lang w:val="kk-KZ"/>
              </w:rPr>
              <w:t>;</w:t>
            </w:r>
          </w:p>
          <w:p w:rsidR="00BB75BD" w:rsidRPr="00143637" w:rsidRDefault="00BB75BD" w:rsidP="00BB75BD">
            <w:pPr>
              <w:spacing w:after="0" w:line="240" w:lineRule="auto"/>
              <w:rPr>
                <w:rFonts w:ascii="Times New Roman" w:hAnsi="Times New Roman"/>
                <w:sz w:val="24"/>
                <w:szCs w:val="24"/>
                <w:lang w:val="kk-KZ"/>
              </w:rPr>
            </w:pPr>
            <w:r>
              <w:rPr>
                <w:rFonts w:ascii="Times New Roman" w:hAnsi="Times New Roman"/>
                <w:kern w:val="24"/>
                <w:sz w:val="24"/>
                <w:szCs w:val="24"/>
                <w:lang w:val="kk-KZ"/>
              </w:rPr>
              <w:t>О</w:t>
            </w:r>
            <w:r w:rsidR="00143637">
              <w:rPr>
                <w:rFonts w:ascii="Times New Roman" w:hAnsi="Times New Roman"/>
                <w:kern w:val="24"/>
                <w:sz w:val="24"/>
                <w:szCs w:val="24"/>
                <w:lang w:val="kk-KZ"/>
              </w:rPr>
              <w:t xml:space="preserve">N </w:t>
            </w:r>
            <w:r w:rsidR="00143637" w:rsidRPr="00143637">
              <w:rPr>
                <w:rFonts w:ascii="Times New Roman" w:hAnsi="Times New Roman"/>
                <w:kern w:val="24"/>
                <w:sz w:val="24"/>
                <w:szCs w:val="24"/>
                <w:lang w:val="kk-KZ"/>
              </w:rPr>
              <w:t>4</w:t>
            </w:r>
            <w:r w:rsidR="00124F35">
              <w:rPr>
                <w:rFonts w:ascii="Times New Roman" w:hAnsi="Times New Roman"/>
                <w:kern w:val="24"/>
                <w:sz w:val="24"/>
                <w:szCs w:val="24"/>
                <w:lang w:val="kk-KZ"/>
              </w:rPr>
              <w:t>;</w:t>
            </w:r>
          </w:p>
          <w:p w:rsidR="00BB75BD" w:rsidRPr="00143637" w:rsidRDefault="00BB75BD" w:rsidP="00BB75BD">
            <w:pPr>
              <w:spacing w:after="0" w:line="240" w:lineRule="auto"/>
              <w:rPr>
                <w:rFonts w:ascii="Times New Roman" w:hAnsi="Times New Roman"/>
                <w:sz w:val="24"/>
                <w:szCs w:val="24"/>
                <w:lang w:val="kk-KZ"/>
              </w:rPr>
            </w:pPr>
            <w:r>
              <w:rPr>
                <w:rFonts w:ascii="Times New Roman" w:hAnsi="Times New Roman"/>
                <w:kern w:val="24"/>
                <w:sz w:val="24"/>
                <w:szCs w:val="24"/>
                <w:lang w:val="kk-KZ"/>
              </w:rPr>
              <w:t>О</w:t>
            </w:r>
            <w:r w:rsidR="00143637">
              <w:rPr>
                <w:rFonts w:ascii="Times New Roman" w:hAnsi="Times New Roman"/>
                <w:kern w:val="24"/>
                <w:sz w:val="24"/>
                <w:szCs w:val="24"/>
                <w:lang w:val="kk-KZ"/>
              </w:rPr>
              <w:t xml:space="preserve">N </w:t>
            </w:r>
            <w:r w:rsidR="00143637" w:rsidRPr="00143637">
              <w:rPr>
                <w:rFonts w:ascii="Times New Roman" w:hAnsi="Times New Roman"/>
                <w:kern w:val="24"/>
                <w:sz w:val="24"/>
                <w:szCs w:val="24"/>
                <w:lang w:val="kk-KZ"/>
              </w:rPr>
              <w:t>5</w:t>
            </w:r>
            <w:r w:rsidR="00124F35">
              <w:rPr>
                <w:rFonts w:ascii="Times New Roman" w:hAnsi="Times New Roman"/>
                <w:kern w:val="24"/>
                <w:sz w:val="24"/>
                <w:szCs w:val="24"/>
                <w:lang w:val="kk-KZ"/>
              </w:rPr>
              <w:t>;</w:t>
            </w:r>
          </w:p>
          <w:p w:rsidR="00143637" w:rsidRPr="00143637" w:rsidRDefault="00143637" w:rsidP="00143637">
            <w:pPr>
              <w:spacing w:after="0" w:line="240" w:lineRule="auto"/>
              <w:rPr>
                <w:rFonts w:ascii="Times New Roman" w:hAnsi="Times New Roman"/>
                <w:sz w:val="24"/>
                <w:szCs w:val="24"/>
                <w:lang w:val="kk-KZ"/>
              </w:rPr>
            </w:pPr>
            <w:r>
              <w:rPr>
                <w:rFonts w:ascii="Times New Roman" w:hAnsi="Times New Roman"/>
                <w:kern w:val="24"/>
                <w:sz w:val="24"/>
                <w:szCs w:val="24"/>
                <w:lang w:val="kk-KZ"/>
              </w:rPr>
              <w:t xml:space="preserve">ОN </w:t>
            </w:r>
            <w:r w:rsidRPr="00143637">
              <w:rPr>
                <w:rFonts w:ascii="Times New Roman" w:hAnsi="Times New Roman"/>
                <w:kern w:val="24"/>
                <w:sz w:val="24"/>
                <w:szCs w:val="24"/>
                <w:lang w:val="kk-KZ"/>
              </w:rPr>
              <w:t>6</w:t>
            </w:r>
            <w:r w:rsidR="00124F35">
              <w:rPr>
                <w:rFonts w:ascii="Times New Roman" w:hAnsi="Times New Roman"/>
                <w:kern w:val="24"/>
                <w:sz w:val="24"/>
                <w:szCs w:val="24"/>
                <w:lang w:val="kk-KZ"/>
              </w:rPr>
              <w:t>;</w:t>
            </w:r>
          </w:p>
          <w:p w:rsidR="00143637" w:rsidRPr="00143637" w:rsidRDefault="00143637" w:rsidP="00143637">
            <w:pPr>
              <w:spacing w:after="0" w:line="240" w:lineRule="auto"/>
              <w:rPr>
                <w:rFonts w:ascii="Times New Roman" w:hAnsi="Times New Roman"/>
                <w:sz w:val="24"/>
                <w:szCs w:val="24"/>
                <w:lang w:val="kk-KZ"/>
              </w:rPr>
            </w:pPr>
            <w:r>
              <w:rPr>
                <w:rFonts w:ascii="Times New Roman" w:hAnsi="Times New Roman"/>
                <w:kern w:val="24"/>
                <w:sz w:val="24"/>
                <w:szCs w:val="24"/>
                <w:lang w:val="kk-KZ"/>
              </w:rPr>
              <w:t xml:space="preserve">ОN </w:t>
            </w:r>
            <w:r w:rsidRPr="00143637">
              <w:rPr>
                <w:rFonts w:ascii="Times New Roman" w:hAnsi="Times New Roman"/>
                <w:kern w:val="24"/>
                <w:sz w:val="24"/>
                <w:szCs w:val="24"/>
                <w:lang w:val="kk-KZ"/>
              </w:rPr>
              <w:t>7</w:t>
            </w:r>
            <w:r w:rsidR="00124F35">
              <w:rPr>
                <w:rFonts w:ascii="Times New Roman" w:hAnsi="Times New Roman"/>
                <w:kern w:val="24"/>
                <w:sz w:val="24"/>
                <w:szCs w:val="24"/>
                <w:lang w:val="kk-KZ"/>
              </w:rPr>
              <w:t>;</w:t>
            </w:r>
          </w:p>
          <w:p w:rsidR="00143637" w:rsidRPr="00143637" w:rsidRDefault="00143637" w:rsidP="00143637">
            <w:pPr>
              <w:spacing w:after="0" w:line="240" w:lineRule="auto"/>
              <w:rPr>
                <w:rFonts w:ascii="Times New Roman" w:hAnsi="Times New Roman"/>
                <w:sz w:val="24"/>
                <w:szCs w:val="24"/>
                <w:lang w:val="kk-KZ"/>
              </w:rPr>
            </w:pPr>
            <w:r>
              <w:rPr>
                <w:rFonts w:ascii="Times New Roman" w:hAnsi="Times New Roman"/>
                <w:kern w:val="24"/>
                <w:sz w:val="24"/>
                <w:szCs w:val="24"/>
                <w:lang w:val="kk-KZ"/>
              </w:rPr>
              <w:t xml:space="preserve">ОN </w:t>
            </w:r>
            <w:r w:rsidRPr="00143637">
              <w:rPr>
                <w:rFonts w:ascii="Times New Roman" w:hAnsi="Times New Roman"/>
                <w:kern w:val="24"/>
                <w:sz w:val="24"/>
                <w:szCs w:val="24"/>
                <w:lang w:val="kk-KZ"/>
              </w:rPr>
              <w:t>8</w:t>
            </w:r>
            <w:r w:rsidR="00124F35">
              <w:rPr>
                <w:rFonts w:ascii="Times New Roman" w:hAnsi="Times New Roman"/>
                <w:kern w:val="24"/>
                <w:sz w:val="24"/>
                <w:szCs w:val="24"/>
                <w:lang w:val="kk-KZ"/>
              </w:rPr>
              <w:t>;</w:t>
            </w:r>
          </w:p>
          <w:p w:rsidR="00143637" w:rsidRPr="00143637" w:rsidRDefault="00143637" w:rsidP="00143637">
            <w:pPr>
              <w:spacing w:after="0" w:line="240" w:lineRule="auto"/>
              <w:rPr>
                <w:rFonts w:ascii="Times New Roman" w:hAnsi="Times New Roman"/>
                <w:sz w:val="24"/>
                <w:szCs w:val="24"/>
                <w:lang w:val="kk-KZ"/>
              </w:rPr>
            </w:pPr>
            <w:r>
              <w:rPr>
                <w:rFonts w:ascii="Times New Roman" w:hAnsi="Times New Roman"/>
                <w:kern w:val="24"/>
                <w:sz w:val="24"/>
                <w:szCs w:val="24"/>
                <w:lang w:val="kk-KZ"/>
              </w:rPr>
              <w:t xml:space="preserve">ОN </w:t>
            </w:r>
            <w:r w:rsidRPr="00143637">
              <w:rPr>
                <w:rFonts w:ascii="Times New Roman" w:hAnsi="Times New Roman"/>
                <w:kern w:val="24"/>
                <w:sz w:val="24"/>
                <w:szCs w:val="24"/>
                <w:lang w:val="kk-KZ"/>
              </w:rPr>
              <w:t>9</w:t>
            </w:r>
            <w:r w:rsidR="00124F35">
              <w:rPr>
                <w:rFonts w:ascii="Times New Roman" w:hAnsi="Times New Roman"/>
                <w:kern w:val="24"/>
                <w:sz w:val="24"/>
                <w:szCs w:val="24"/>
                <w:lang w:val="kk-KZ"/>
              </w:rPr>
              <w:t>;</w:t>
            </w:r>
          </w:p>
          <w:p w:rsidR="00143637" w:rsidRPr="00143637" w:rsidRDefault="00143637" w:rsidP="00143637">
            <w:pPr>
              <w:spacing w:after="0" w:line="240" w:lineRule="auto"/>
              <w:rPr>
                <w:rFonts w:ascii="Times New Roman" w:hAnsi="Times New Roman"/>
                <w:sz w:val="24"/>
                <w:szCs w:val="24"/>
                <w:lang w:val="kk-KZ"/>
              </w:rPr>
            </w:pPr>
            <w:r>
              <w:rPr>
                <w:rFonts w:ascii="Times New Roman" w:hAnsi="Times New Roman"/>
                <w:kern w:val="24"/>
                <w:sz w:val="24"/>
                <w:szCs w:val="24"/>
                <w:lang w:val="kk-KZ"/>
              </w:rPr>
              <w:t>О</w:t>
            </w:r>
            <w:r w:rsidRPr="00143637">
              <w:rPr>
                <w:rFonts w:ascii="Times New Roman" w:hAnsi="Times New Roman"/>
                <w:kern w:val="24"/>
                <w:sz w:val="24"/>
                <w:szCs w:val="24"/>
                <w:lang w:val="kk-KZ"/>
              </w:rPr>
              <w:t>N 10</w:t>
            </w:r>
            <w:r w:rsidR="00124F35">
              <w:rPr>
                <w:rFonts w:ascii="Times New Roman" w:hAnsi="Times New Roman"/>
                <w:kern w:val="24"/>
                <w:sz w:val="24"/>
                <w:szCs w:val="24"/>
                <w:lang w:val="kk-KZ"/>
              </w:rPr>
              <w:t>;</w:t>
            </w:r>
          </w:p>
          <w:p w:rsidR="00143637" w:rsidRPr="00124F35" w:rsidRDefault="00143637" w:rsidP="00143637">
            <w:pPr>
              <w:spacing w:after="0" w:line="240" w:lineRule="auto"/>
              <w:rPr>
                <w:rFonts w:ascii="Times New Roman" w:hAnsi="Times New Roman"/>
                <w:sz w:val="24"/>
                <w:szCs w:val="24"/>
                <w:lang w:val="kk-KZ"/>
              </w:rPr>
            </w:pPr>
            <w:r>
              <w:rPr>
                <w:rFonts w:ascii="Times New Roman" w:hAnsi="Times New Roman"/>
                <w:kern w:val="24"/>
                <w:sz w:val="24"/>
                <w:szCs w:val="24"/>
                <w:lang w:val="kk-KZ"/>
              </w:rPr>
              <w:t>О</w:t>
            </w:r>
            <w:r w:rsidRPr="00143637">
              <w:rPr>
                <w:rFonts w:ascii="Times New Roman" w:hAnsi="Times New Roman"/>
                <w:kern w:val="24"/>
                <w:sz w:val="24"/>
                <w:szCs w:val="24"/>
                <w:lang w:val="kk-KZ"/>
              </w:rPr>
              <w:t>N 1</w:t>
            </w:r>
            <w:r w:rsidRPr="0024740D">
              <w:rPr>
                <w:rFonts w:ascii="Times New Roman" w:hAnsi="Times New Roman"/>
                <w:kern w:val="24"/>
                <w:sz w:val="24"/>
                <w:szCs w:val="24"/>
                <w:lang w:val="kk-KZ"/>
              </w:rPr>
              <w:t>1</w:t>
            </w:r>
            <w:r w:rsidR="00124F35">
              <w:rPr>
                <w:rFonts w:ascii="Times New Roman" w:hAnsi="Times New Roman"/>
                <w:kern w:val="24"/>
                <w:sz w:val="24"/>
                <w:szCs w:val="24"/>
                <w:lang w:val="kk-KZ"/>
              </w:rPr>
              <w:t>;</w:t>
            </w:r>
          </w:p>
          <w:p w:rsidR="00143637" w:rsidRPr="00124F35" w:rsidRDefault="00143637" w:rsidP="00143637">
            <w:pPr>
              <w:spacing w:after="0" w:line="240" w:lineRule="auto"/>
              <w:rPr>
                <w:rFonts w:ascii="Times New Roman" w:hAnsi="Times New Roman"/>
                <w:kern w:val="24"/>
                <w:sz w:val="24"/>
                <w:szCs w:val="24"/>
                <w:lang w:val="kk-KZ"/>
              </w:rPr>
            </w:pPr>
            <w:r>
              <w:rPr>
                <w:rFonts w:ascii="Times New Roman" w:hAnsi="Times New Roman"/>
                <w:kern w:val="24"/>
                <w:sz w:val="24"/>
                <w:szCs w:val="24"/>
                <w:lang w:val="kk-KZ"/>
              </w:rPr>
              <w:t>О</w:t>
            </w:r>
            <w:r w:rsidRPr="0024740D">
              <w:rPr>
                <w:rFonts w:ascii="Times New Roman" w:hAnsi="Times New Roman"/>
                <w:kern w:val="24"/>
                <w:sz w:val="24"/>
                <w:szCs w:val="24"/>
                <w:lang w:val="kk-KZ"/>
              </w:rPr>
              <w:t>N 12</w:t>
            </w:r>
            <w:r w:rsidR="00124F35">
              <w:rPr>
                <w:rFonts w:ascii="Times New Roman" w:hAnsi="Times New Roman"/>
                <w:kern w:val="24"/>
                <w:sz w:val="24"/>
                <w:szCs w:val="24"/>
                <w:lang w:val="kk-KZ"/>
              </w:rPr>
              <w:t>;</w:t>
            </w:r>
          </w:p>
          <w:p w:rsidR="00143637" w:rsidRPr="00124F35" w:rsidRDefault="00143637" w:rsidP="00143637">
            <w:pPr>
              <w:spacing w:after="0" w:line="240" w:lineRule="auto"/>
              <w:rPr>
                <w:rFonts w:ascii="Times New Roman" w:hAnsi="Times New Roman"/>
                <w:sz w:val="24"/>
                <w:szCs w:val="24"/>
                <w:lang w:val="kk-KZ"/>
              </w:rPr>
            </w:pPr>
            <w:r>
              <w:rPr>
                <w:rFonts w:ascii="Times New Roman" w:hAnsi="Times New Roman"/>
                <w:kern w:val="24"/>
                <w:sz w:val="24"/>
                <w:szCs w:val="24"/>
                <w:lang w:val="kk-KZ"/>
              </w:rPr>
              <w:t>О</w:t>
            </w:r>
            <w:r w:rsidRPr="0024740D">
              <w:rPr>
                <w:rFonts w:ascii="Times New Roman" w:hAnsi="Times New Roman"/>
                <w:kern w:val="24"/>
                <w:sz w:val="24"/>
                <w:szCs w:val="24"/>
                <w:lang w:val="kk-KZ"/>
              </w:rPr>
              <w:t>N 1</w:t>
            </w:r>
            <w:r w:rsidRPr="0024740D">
              <w:rPr>
                <w:rFonts w:ascii="Times New Roman" w:hAnsi="Times New Roman"/>
                <w:sz w:val="24"/>
                <w:szCs w:val="24"/>
                <w:lang w:val="kk-KZ"/>
              </w:rPr>
              <w:t>3</w:t>
            </w:r>
            <w:r w:rsidR="00124F35">
              <w:rPr>
                <w:rFonts w:ascii="Times New Roman" w:hAnsi="Times New Roman"/>
                <w:sz w:val="24"/>
                <w:szCs w:val="24"/>
                <w:lang w:val="kk-KZ"/>
              </w:rPr>
              <w:t>;</w:t>
            </w:r>
          </w:p>
          <w:p w:rsidR="00911C36" w:rsidRDefault="00911C36" w:rsidP="00911C36">
            <w:pPr>
              <w:spacing w:after="0" w:line="240" w:lineRule="auto"/>
              <w:rPr>
                <w:rFonts w:ascii="Times New Roman" w:hAnsi="Times New Roman"/>
                <w:sz w:val="24"/>
                <w:szCs w:val="24"/>
                <w:lang w:val="kk-KZ"/>
              </w:rPr>
            </w:pPr>
            <w:r>
              <w:rPr>
                <w:rFonts w:ascii="Times New Roman" w:hAnsi="Times New Roman"/>
                <w:kern w:val="24"/>
                <w:sz w:val="24"/>
                <w:szCs w:val="24"/>
                <w:lang w:val="kk-KZ"/>
              </w:rPr>
              <w:t>О</w:t>
            </w:r>
            <w:r w:rsidRPr="0024740D">
              <w:rPr>
                <w:rFonts w:ascii="Times New Roman" w:hAnsi="Times New Roman"/>
                <w:kern w:val="24"/>
                <w:sz w:val="24"/>
                <w:szCs w:val="24"/>
                <w:lang w:val="kk-KZ"/>
              </w:rPr>
              <w:t>N 1</w:t>
            </w:r>
            <w:r w:rsidRPr="0024740D">
              <w:rPr>
                <w:rFonts w:ascii="Times New Roman" w:hAnsi="Times New Roman"/>
                <w:sz w:val="24"/>
                <w:szCs w:val="24"/>
                <w:lang w:val="kk-KZ"/>
              </w:rPr>
              <w:t>4</w:t>
            </w:r>
            <w:r>
              <w:rPr>
                <w:rFonts w:ascii="Times New Roman" w:hAnsi="Times New Roman"/>
                <w:sz w:val="24"/>
                <w:szCs w:val="24"/>
                <w:lang w:val="kk-KZ"/>
              </w:rPr>
              <w:t>;</w:t>
            </w:r>
          </w:p>
          <w:p w:rsidR="00CF0239" w:rsidRPr="00CF0239" w:rsidRDefault="00911C36" w:rsidP="00485433">
            <w:pPr>
              <w:spacing w:after="0" w:line="240" w:lineRule="auto"/>
              <w:rPr>
                <w:rFonts w:ascii="Times New Roman" w:hAnsi="Times New Roman"/>
                <w:sz w:val="24"/>
                <w:szCs w:val="24"/>
                <w:lang w:val="kk-KZ"/>
              </w:rPr>
            </w:pPr>
            <w:r>
              <w:rPr>
                <w:rFonts w:ascii="Times New Roman" w:hAnsi="Times New Roman"/>
                <w:kern w:val="24"/>
                <w:sz w:val="24"/>
                <w:szCs w:val="24"/>
                <w:lang w:val="kk-KZ"/>
              </w:rPr>
              <w:t>О</w:t>
            </w:r>
            <w:r w:rsidRPr="0024740D">
              <w:rPr>
                <w:rFonts w:ascii="Times New Roman" w:hAnsi="Times New Roman"/>
                <w:kern w:val="24"/>
                <w:sz w:val="24"/>
                <w:szCs w:val="24"/>
                <w:lang w:val="kk-KZ"/>
              </w:rPr>
              <w:t>N 1</w:t>
            </w:r>
            <w:r w:rsidRPr="0024740D">
              <w:rPr>
                <w:rFonts w:ascii="Times New Roman" w:hAnsi="Times New Roman"/>
                <w:sz w:val="24"/>
                <w:szCs w:val="24"/>
                <w:lang w:val="kk-KZ"/>
              </w:rPr>
              <w:t>5</w:t>
            </w:r>
            <w:r>
              <w:rPr>
                <w:rFonts w:ascii="Times New Roman" w:hAnsi="Times New Roman"/>
                <w:sz w:val="24"/>
                <w:szCs w:val="24"/>
                <w:lang w:val="kk-KZ"/>
              </w:rPr>
              <w:t>;</w:t>
            </w:r>
          </w:p>
        </w:tc>
        <w:tc>
          <w:tcPr>
            <w:tcW w:w="3010" w:type="dxa"/>
          </w:tcPr>
          <w:p w:rsidR="00E053D0" w:rsidRPr="00ED0FFD" w:rsidRDefault="00E053D0" w:rsidP="003A118D">
            <w:pPr>
              <w:spacing w:after="0" w:line="240" w:lineRule="auto"/>
              <w:rPr>
                <w:rFonts w:ascii="Times New Roman" w:hAnsi="Times New Roman"/>
                <w:sz w:val="24"/>
                <w:szCs w:val="24"/>
              </w:rPr>
            </w:pPr>
            <w:r w:rsidRPr="00ED0FFD">
              <w:rPr>
                <w:rFonts w:ascii="Times New Roman" w:hAnsi="Times New Roman"/>
                <w:kern w:val="24"/>
                <w:sz w:val="24"/>
                <w:szCs w:val="24"/>
                <w:lang w:val="kk-KZ"/>
              </w:rPr>
              <w:t>1. Лекция.</w:t>
            </w:r>
          </w:p>
          <w:p w:rsidR="00E053D0" w:rsidRPr="00D55A54" w:rsidRDefault="00E053D0" w:rsidP="003A118D">
            <w:pPr>
              <w:spacing w:after="0" w:line="240" w:lineRule="auto"/>
              <w:rPr>
                <w:rFonts w:ascii="Times New Roman" w:hAnsi="Times New Roman"/>
                <w:sz w:val="24"/>
                <w:szCs w:val="24"/>
                <w:lang w:val="kk-KZ"/>
              </w:rPr>
            </w:pPr>
            <w:r w:rsidRPr="00ED0FFD">
              <w:rPr>
                <w:rFonts w:ascii="Times New Roman" w:hAnsi="Times New Roman"/>
                <w:kern w:val="24"/>
                <w:sz w:val="24"/>
                <w:szCs w:val="24"/>
                <w:lang w:val="kk-KZ"/>
              </w:rPr>
              <w:t>2. Семинар.</w:t>
            </w:r>
          </w:p>
          <w:p w:rsidR="00E053D0" w:rsidRPr="00ED0FFD" w:rsidRDefault="00D55A54" w:rsidP="003A118D">
            <w:pPr>
              <w:spacing w:after="0" w:line="240" w:lineRule="auto"/>
              <w:rPr>
                <w:rFonts w:ascii="Times New Roman" w:hAnsi="Times New Roman"/>
                <w:sz w:val="24"/>
                <w:szCs w:val="24"/>
              </w:rPr>
            </w:pPr>
            <w:r>
              <w:rPr>
                <w:rFonts w:ascii="Times New Roman" w:hAnsi="Times New Roman"/>
                <w:kern w:val="24"/>
                <w:sz w:val="24"/>
                <w:szCs w:val="24"/>
                <w:lang w:val="kk-KZ"/>
              </w:rPr>
              <w:t>3</w:t>
            </w:r>
            <w:r w:rsidR="00E053D0" w:rsidRPr="00ED0FFD">
              <w:rPr>
                <w:rFonts w:ascii="Times New Roman" w:hAnsi="Times New Roman"/>
                <w:kern w:val="24"/>
                <w:sz w:val="24"/>
                <w:szCs w:val="24"/>
                <w:lang w:val="kk-KZ"/>
              </w:rPr>
              <w:t>. Практикалық курс бойынша семинар.</w:t>
            </w:r>
          </w:p>
          <w:p w:rsidR="00E053D0" w:rsidRPr="00ED0FFD" w:rsidRDefault="00D55A54" w:rsidP="003A118D">
            <w:pPr>
              <w:spacing w:after="0" w:line="240" w:lineRule="auto"/>
              <w:rPr>
                <w:rFonts w:ascii="Times New Roman" w:hAnsi="Times New Roman"/>
                <w:sz w:val="24"/>
                <w:szCs w:val="24"/>
              </w:rPr>
            </w:pPr>
            <w:r>
              <w:rPr>
                <w:rFonts w:ascii="Times New Roman" w:hAnsi="Times New Roman"/>
                <w:kern w:val="24"/>
                <w:sz w:val="24"/>
                <w:szCs w:val="24"/>
                <w:lang w:val="kk-KZ"/>
              </w:rPr>
              <w:t>4</w:t>
            </w:r>
            <w:r w:rsidR="00E053D0" w:rsidRPr="00ED0FFD">
              <w:rPr>
                <w:rFonts w:ascii="Times New Roman" w:hAnsi="Times New Roman"/>
                <w:kern w:val="24"/>
                <w:sz w:val="24"/>
                <w:szCs w:val="24"/>
                <w:lang w:val="kk-KZ"/>
              </w:rPr>
              <w:t>. Практикалық жұмыстар.</w:t>
            </w:r>
          </w:p>
          <w:p w:rsidR="00E053D0" w:rsidRPr="00ED0FFD" w:rsidRDefault="00D55A54" w:rsidP="003A118D">
            <w:pPr>
              <w:spacing w:after="0" w:line="240" w:lineRule="auto"/>
              <w:rPr>
                <w:rFonts w:ascii="Times New Roman" w:hAnsi="Times New Roman"/>
                <w:sz w:val="24"/>
                <w:szCs w:val="24"/>
              </w:rPr>
            </w:pPr>
            <w:r>
              <w:rPr>
                <w:rFonts w:ascii="Times New Roman" w:hAnsi="Times New Roman"/>
                <w:kern w:val="24"/>
                <w:sz w:val="24"/>
                <w:szCs w:val="24"/>
                <w:lang w:val="kk-KZ"/>
              </w:rPr>
              <w:t>5</w:t>
            </w:r>
            <w:r w:rsidR="00E053D0" w:rsidRPr="00ED0FFD">
              <w:rPr>
                <w:rFonts w:ascii="Times New Roman" w:hAnsi="Times New Roman"/>
                <w:kern w:val="24"/>
                <w:sz w:val="24"/>
                <w:szCs w:val="24"/>
                <w:lang w:val="kk-KZ"/>
              </w:rPr>
              <w:t xml:space="preserve">. Оқытушы басшылығымен </w:t>
            </w:r>
            <w:r w:rsidR="00E053D0">
              <w:rPr>
                <w:rFonts w:ascii="Times New Roman" w:hAnsi="Times New Roman"/>
                <w:kern w:val="24"/>
                <w:sz w:val="24"/>
                <w:szCs w:val="24"/>
                <w:lang w:val="kk-KZ"/>
              </w:rPr>
              <w:t xml:space="preserve">өзіндік </w:t>
            </w:r>
            <w:r w:rsidR="00E053D0" w:rsidRPr="00ED0FFD">
              <w:rPr>
                <w:rFonts w:ascii="Times New Roman" w:hAnsi="Times New Roman"/>
                <w:kern w:val="24"/>
                <w:sz w:val="24"/>
                <w:szCs w:val="24"/>
                <w:lang w:val="kk-KZ"/>
              </w:rPr>
              <w:t>жұмыс.</w:t>
            </w:r>
          </w:p>
          <w:p w:rsidR="00E053D0" w:rsidRPr="00ED0FFD" w:rsidRDefault="00D55A54" w:rsidP="003A118D">
            <w:pPr>
              <w:spacing w:after="0" w:line="240" w:lineRule="auto"/>
              <w:rPr>
                <w:rFonts w:ascii="Times New Roman" w:hAnsi="Times New Roman"/>
                <w:sz w:val="24"/>
                <w:szCs w:val="24"/>
              </w:rPr>
            </w:pPr>
            <w:r>
              <w:rPr>
                <w:rFonts w:ascii="Times New Roman" w:hAnsi="Times New Roman"/>
                <w:kern w:val="24"/>
                <w:sz w:val="24"/>
                <w:szCs w:val="24"/>
                <w:lang w:val="kk-KZ"/>
              </w:rPr>
              <w:t>6</w:t>
            </w:r>
            <w:r w:rsidR="00E053D0" w:rsidRPr="00ED0FFD">
              <w:rPr>
                <w:rFonts w:ascii="Times New Roman" w:hAnsi="Times New Roman"/>
                <w:kern w:val="24"/>
                <w:sz w:val="24"/>
                <w:szCs w:val="24"/>
                <w:lang w:val="kk-KZ"/>
              </w:rPr>
              <w:t>. Өзіндік жұмыс.</w:t>
            </w:r>
          </w:p>
          <w:p w:rsidR="00E053D0" w:rsidRPr="00ED0FFD" w:rsidRDefault="00D55A54" w:rsidP="003A118D">
            <w:pPr>
              <w:spacing w:after="0" w:line="240" w:lineRule="auto"/>
              <w:rPr>
                <w:rFonts w:ascii="Times New Roman" w:hAnsi="Times New Roman"/>
                <w:sz w:val="24"/>
                <w:szCs w:val="24"/>
              </w:rPr>
            </w:pPr>
            <w:r>
              <w:rPr>
                <w:rFonts w:ascii="Times New Roman" w:hAnsi="Times New Roman"/>
                <w:kern w:val="24"/>
                <w:sz w:val="24"/>
                <w:szCs w:val="24"/>
                <w:lang w:val="kk-KZ"/>
              </w:rPr>
              <w:t>7</w:t>
            </w:r>
            <w:r w:rsidR="00E053D0" w:rsidRPr="00ED0FFD">
              <w:rPr>
                <w:rFonts w:ascii="Times New Roman" w:hAnsi="Times New Roman"/>
                <w:kern w:val="24"/>
                <w:sz w:val="24"/>
                <w:szCs w:val="24"/>
                <w:lang w:val="kk-KZ"/>
              </w:rPr>
              <w:t>. Өндірістік практика.</w:t>
            </w:r>
          </w:p>
          <w:p w:rsidR="00E053D0" w:rsidRPr="00ED0FFD" w:rsidRDefault="00D55A54" w:rsidP="003A118D">
            <w:pPr>
              <w:spacing w:after="0" w:line="240" w:lineRule="auto"/>
              <w:rPr>
                <w:rFonts w:ascii="Times New Roman" w:hAnsi="Times New Roman"/>
                <w:sz w:val="24"/>
                <w:szCs w:val="24"/>
              </w:rPr>
            </w:pPr>
            <w:r>
              <w:rPr>
                <w:rFonts w:ascii="Times New Roman" w:hAnsi="Times New Roman"/>
                <w:kern w:val="24"/>
                <w:sz w:val="24"/>
                <w:szCs w:val="24"/>
                <w:lang w:val="kk-KZ"/>
              </w:rPr>
              <w:t>8</w:t>
            </w:r>
            <w:r w:rsidR="00E053D0" w:rsidRPr="00ED0FFD">
              <w:rPr>
                <w:rFonts w:ascii="Times New Roman" w:hAnsi="Times New Roman"/>
                <w:kern w:val="24"/>
                <w:sz w:val="24"/>
                <w:szCs w:val="24"/>
                <w:lang w:val="kk-KZ"/>
              </w:rPr>
              <w:t>. Тәжірибелік зерттеулер.</w:t>
            </w:r>
          </w:p>
          <w:p w:rsidR="00E053D0" w:rsidRPr="00ED0FFD" w:rsidRDefault="00D55A54" w:rsidP="003A118D">
            <w:pPr>
              <w:spacing w:after="0" w:line="240" w:lineRule="auto"/>
              <w:rPr>
                <w:rFonts w:ascii="Times New Roman" w:hAnsi="Times New Roman"/>
                <w:sz w:val="24"/>
                <w:szCs w:val="24"/>
              </w:rPr>
            </w:pPr>
            <w:r>
              <w:rPr>
                <w:rFonts w:ascii="Times New Roman" w:hAnsi="Times New Roman"/>
                <w:kern w:val="24"/>
                <w:sz w:val="24"/>
                <w:szCs w:val="24"/>
                <w:lang w:val="kk-KZ"/>
              </w:rPr>
              <w:t>9</w:t>
            </w:r>
            <w:r w:rsidR="00E053D0" w:rsidRPr="00ED0FFD">
              <w:rPr>
                <w:rFonts w:ascii="Times New Roman" w:hAnsi="Times New Roman"/>
                <w:kern w:val="24"/>
                <w:sz w:val="24"/>
                <w:szCs w:val="24"/>
                <w:lang w:val="kk-KZ"/>
              </w:rPr>
              <w:t>. Жоба бойынша жұмыстар.</w:t>
            </w:r>
          </w:p>
        </w:tc>
        <w:tc>
          <w:tcPr>
            <w:tcW w:w="2551" w:type="dxa"/>
          </w:tcPr>
          <w:p w:rsidR="00E053D0" w:rsidRPr="00ED0FFD" w:rsidRDefault="00E053D0" w:rsidP="003A118D">
            <w:pPr>
              <w:spacing w:after="0" w:line="240" w:lineRule="auto"/>
              <w:rPr>
                <w:rFonts w:ascii="Times New Roman" w:hAnsi="Times New Roman"/>
                <w:sz w:val="24"/>
                <w:szCs w:val="24"/>
              </w:rPr>
            </w:pPr>
            <w:r w:rsidRPr="00ED0FFD">
              <w:rPr>
                <w:rFonts w:ascii="Times New Roman" w:hAnsi="Times New Roman"/>
                <w:kern w:val="24"/>
                <w:sz w:val="24"/>
                <w:szCs w:val="24"/>
                <w:lang w:val="kk-KZ"/>
              </w:rPr>
              <w:t>1. Кеңес беру.</w:t>
            </w:r>
          </w:p>
          <w:p w:rsidR="00E053D0" w:rsidRPr="00ED0FFD" w:rsidRDefault="00E053D0" w:rsidP="003A118D">
            <w:pPr>
              <w:spacing w:after="0" w:line="240" w:lineRule="auto"/>
              <w:rPr>
                <w:rFonts w:ascii="Times New Roman" w:hAnsi="Times New Roman"/>
                <w:sz w:val="24"/>
                <w:szCs w:val="24"/>
              </w:rPr>
            </w:pPr>
            <w:r w:rsidRPr="00ED0FFD">
              <w:rPr>
                <w:rFonts w:ascii="Times New Roman" w:hAnsi="Times New Roman"/>
                <w:kern w:val="24"/>
                <w:sz w:val="24"/>
                <w:szCs w:val="24"/>
                <w:lang w:val="kk-KZ"/>
              </w:rPr>
              <w:t>2.Практикалық сабақтар.</w:t>
            </w:r>
          </w:p>
          <w:p w:rsidR="00E053D0" w:rsidRPr="00ED0FFD" w:rsidRDefault="00E053D0" w:rsidP="003A118D">
            <w:pPr>
              <w:spacing w:after="0" w:line="240" w:lineRule="auto"/>
              <w:rPr>
                <w:rFonts w:ascii="Times New Roman" w:hAnsi="Times New Roman"/>
                <w:sz w:val="24"/>
                <w:szCs w:val="24"/>
              </w:rPr>
            </w:pPr>
            <w:r w:rsidRPr="00ED0FFD">
              <w:rPr>
                <w:rFonts w:ascii="Times New Roman" w:hAnsi="Times New Roman"/>
                <w:kern w:val="24"/>
                <w:sz w:val="24"/>
                <w:szCs w:val="24"/>
                <w:lang w:val="kk-KZ"/>
              </w:rPr>
              <w:t>3. Мастер класс.</w:t>
            </w:r>
          </w:p>
          <w:p w:rsidR="00E053D0" w:rsidRPr="00ED0FFD" w:rsidRDefault="00E053D0" w:rsidP="003A118D">
            <w:pPr>
              <w:spacing w:after="0" w:line="240" w:lineRule="auto"/>
              <w:rPr>
                <w:rFonts w:ascii="Times New Roman" w:hAnsi="Times New Roman"/>
                <w:sz w:val="24"/>
                <w:szCs w:val="24"/>
              </w:rPr>
            </w:pPr>
            <w:r w:rsidRPr="00ED0FFD">
              <w:rPr>
                <w:rFonts w:ascii="Times New Roman" w:hAnsi="Times New Roman"/>
                <w:kern w:val="24"/>
                <w:sz w:val="24"/>
                <w:szCs w:val="24"/>
                <w:lang w:val="kk-KZ"/>
              </w:rPr>
              <w:t>4. Өндірістік жұмыстар.</w:t>
            </w:r>
          </w:p>
          <w:p w:rsidR="00E053D0" w:rsidRPr="00ED0FFD" w:rsidRDefault="00E053D0" w:rsidP="003A118D">
            <w:pPr>
              <w:spacing w:after="0" w:line="240" w:lineRule="auto"/>
              <w:rPr>
                <w:rFonts w:ascii="Times New Roman" w:hAnsi="Times New Roman"/>
                <w:sz w:val="24"/>
                <w:szCs w:val="24"/>
              </w:rPr>
            </w:pPr>
          </w:p>
          <w:p w:rsidR="00E053D0" w:rsidRPr="00ED0FFD" w:rsidRDefault="00E053D0" w:rsidP="003A118D">
            <w:pPr>
              <w:spacing w:after="0" w:line="240" w:lineRule="auto"/>
              <w:rPr>
                <w:rFonts w:ascii="Times New Roman" w:hAnsi="Times New Roman"/>
                <w:sz w:val="24"/>
                <w:szCs w:val="24"/>
              </w:rPr>
            </w:pPr>
          </w:p>
        </w:tc>
        <w:tc>
          <w:tcPr>
            <w:tcW w:w="2410" w:type="dxa"/>
          </w:tcPr>
          <w:p w:rsidR="00E053D0" w:rsidRPr="00ED0FFD" w:rsidRDefault="00E053D0" w:rsidP="003A118D">
            <w:pPr>
              <w:spacing w:after="0" w:line="240" w:lineRule="auto"/>
              <w:rPr>
                <w:rFonts w:ascii="Times New Roman" w:hAnsi="Times New Roman"/>
                <w:kern w:val="24"/>
                <w:sz w:val="24"/>
                <w:szCs w:val="24"/>
              </w:rPr>
            </w:pPr>
            <w:r w:rsidRPr="00ED0FFD">
              <w:rPr>
                <w:rFonts w:ascii="Times New Roman" w:hAnsi="Times New Roman"/>
                <w:kern w:val="24"/>
                <w:sz w:val="24"/>
                <w:szCs w:val="24"/>
                <w:lang w:val="kk-KZ"/>
              </w:rPr>
              <w:t>1. IT әдісі; кітапханадан, Интернет желісіндегі материалдар</w:t>
            </w:r>
          </w:p>
          <w:p w:rsidR="00E053D0" w:rsidRPr="00ED0FFD" w:rsidRDefault="00E053D0" w:rsidP="003A118D">
            <w:pPr>
              <w:spacing w:after="0" w:line="240" w:lineRule="auto"/>
              <w:rPr>
                <w:rFonts w:ascii="Times New Roman" w:hAnsi="Times New Roman"/>
                <w:sz w:val="24"/>
                <w:szCs w:val="24"/>
              </w:rPr>
            </w:pPr>
            <w:r w:rsidRPr="00ED0FFD">
              <w:rPr>
                <w:rFonts w:ascii="Times New Roman" w:hAnsi="Times New Roman"/>
                <w:kern w:val="24"/>
                <w:sz w:val="24"/>
                <w:szCs w:val="24"/>
                <w:lang w:val="kk-KZ"/>
              </w:rPr>
              <w:t>ды іздеу.</w:t>
            </w:r>
          </w:p>
          <w:p w:rsidR="00E053D0" w:rsidRPr="00ED0FFD" w:rsidRDefault="00E053D0" w:rsidP="003A118D">
            <w:pPr>
              <w:spacing w:after="0" w:line="240" w:lineRule="auto"/>
              <w:rPr>
                <w:rFonts w:ascii="Times New Roman" w:hAnsi="Times New Roman"/>
                <w:sz w:val="24"/>
                <w:szCs w:val="24"/>
              </w:rPr>
            </w:pPr>
            <w:r w:rsidRPr="00ED0FFD">
              <w:rPr>
                <w:rFonts w:ascii="Times New Roman" w:hAnsi="Times New Roman"/>
                <w:kern w:val="24"/>
                <w:sz w:val="24"/>
                <w:szCs w:val="24"/>
                <w:lang w:val="kk-KZ"/>
              </w:rPr>
              <w:t>2.Әдебиеттерді шолу.</w:t>
            </w:r>
          </w:p>
          <w:p w:rsidR="00E053D0" w:rsidRPr="00ED0FFD" w:rsidRDefault="00E053D0" w:rsidP="003A118D">
            <w:pPr>
              <w:spacing w:after="0" w:line="240" w:lineRule="auto"/>
              <w:rPr>
                <w:rFonts w:ascii="Times New Roman" w:hAnsi="Times New Roman"/>
                <w:sz w:val="24"/>
                <w:szCs w:val="24"/>
              </w:rPr>
            </w:pPr>
            <w:r w:rsidRPr="00ED0FFD">
              <w:rPr>
                <w:rFonts w:ascii="Times New Roman" w:hAnsi="Times New Roman"/>
                <w:kern w:val="24"/>
                <w:sz w:val="24"/>
                <w:szCs w:val="24"/>
                <w:lang w:val="kk-KZ"/>
              </w:rPr>
              <w:t>3. Кәсіби дағдыларға жаттығу.</w:t>
            </w:r>
          </w:p>
          <w:p w:rsidR="00E053D0" w:rsidRPr="00ED0FFD" w:rsidRDefault="00E053D0" w:rsidP="003A118D">
            <w:pPr>
              <w:spacing w:after="0" w:line="240" w:lineRule="auto"/>
              <w:rPr>
                <w:rFonts w:ascii="Times New Roman" w:hAnsi="Times New Roman"/>
                <w:sz w:val="24"/>
                <w:szCs w:val="24"/>
              </w:rPr>
            </w:pPr>
            <w:r w:rsidRPr="00ED0FFD">
              <w:rPr>
                <w:rFonts w:ascii="Times New Roman" w:hAnsi="Times New Roman"/>
                <w:kern w:val="24"/>
                <w:sz w:val="24"/>
                <w:szCs w:val="24"/>
                <w:lang w:val="kk-KZ"/>
              </w:rPr>
              <w:t>4. Қажетті зерттеулер жүргізу және эссе, т.б. жазу.</w:t>
            </w:r>
          </w:p>
        </w:tc>
        <w:tc>
          <w:tcPr>
            <w:tcW w:w="2410" w:type="dxa"/>
          </w:tcPr>
          <w:p w:rsidR="00E053D0" w:rsidRPr="00ED0FFD" w:rsidRDefault="00E053D0" w:rsidP="003A118D">
            <w:pPr>
              <w:spacing w:after="0" w:line="240" w:lineRule="auto"/>
              <w:rPr>
                <w:rFonts w:ascii="Times New Roman" w:hAnsi="Times New Roman"/>
                <w:sz w:val="24"/>
                <w:szCs w:val="24"/>
              </w:rPr>
            </w:pPr>
            <w:r w:rsidRPr="00ED0FFD">
              <w:rPr>
                <w:rFonts w:ascii="Times New Roman" w:hAnsi="Times New Roman"/>
                <w:kern w:val="24"/>
                <w:sz w:val="24"/>
                <w:szCs w:val="24"/>
                <w:lang w:val="kk-KZ"/>
              </w:rPr>
              <w:t>1. Тест (психологиялық тест).</w:t>
            </w:r>
          </w:p>
          <w:p w:rsidR="00E053D0" w:rsidRPr="00ED0FFD" w:rsidRDefault="00E053D0" w:rsidP="003A118D">
            <w:pPr>
              <w:spacing w:after="0" w:line="240" w:lineRule="auto"/>
              <w:rPr>
                <w:rFonts w:ascii="Times New Roman" w:hAnsi="Times New Roman"/>
                <w:sz w:val="24"/>
                <w:szCs w:val="24"/>
              </w:rPr>
            </w:pPr>
            <w:r w:rsidRPr="00ED0FFD">
              <w:rPr>
                <w:rFonts w:ascii="Times New Roman" w:hAnsi="Times New Roman"/>
                <w:kern w:val="24"/>
                <w:sz w:val="24"/>
                <w:szCs w:val="24"/>
                <w:lang w:val="kk-KZ"/>
              </w:rPr>
              <w:t>2. Емтихан.</w:t>
            </w:r>
          </w:p>
          <w:p w:rsidR="00E053D0" w:rsidRPr="00ED0FFD" w:rsidRDefault="00E053D0" w:rsidP="003A118D">
            <w:pPr>
              <w:spacing w:after="0" w:line="240" w:lineRule="auto"/>
              <w:rPr>
                <w:rFonts w:ascii="Times New Roman" w:hAnsi="Times New Roman"/>
                <w:sz w:val="24"/>
                <w:szCs w:val="24"/>
              </w:rPr>
            </w:pPr>
            <w:r w:rsidRPr="00ED0FFD">
              <w:rPr>
                <w:rFonts w:ascii="Times New Roman" w:hAnsi="Times New Roman"/>
                <w:kern w:val="24"/>
                <w:sz w:val="24"/>
                <w:szCs w:val="24"/>
                <w:lang w:val="kk-KZ"/>
              </w:rPr>
              <w:t>3. Презентация.</w:t>
            </w:r>
          </w:p>
          <w:p w:rsidR="00E053D0" w:rsidRPr="00ED0FFD" w:rsidRDefault="00E053D0" w:rsidP="003A118D">
            <w:pPr>
              <w:spacing w:after="0" w:line="240" w:lineRule="auto"/>
              <w:rPr>
                <w:rFonts w:ascii="Times New Roman" w:hAnsi="Times New Roman"/>
                <w:sz w:val="24"/>
                <w:szCs w:val="24"/>
              </w:rPr>
            </w:pPr>
            <w:r w:rsidRPr="00ED0FFD">
              <w:rPr>
                <w:rFonts w:ascii="Times New Roman" w:hAnsi="Times New Roman"/>
                <w:kern w:val="24"/>
                <w:sz w:val="24"/>
                <w:szCs w:val="24"/>
                <w:lang w:val="kk-KZ"/>
              </w:rPr>
              <w:t>4. Талдау (мәтінді және басқа да мәліметтерді).</w:t>
            </w:r>
          </w:p>
          <w:p w:rsidR="00E053D0" w:rsidRPr="00ED0FFD" w:rsidRDefault="00E053D0" w:rsidP="003A118D">
            <w:pPr>
              <w:spacing w:after="0" w:line="240" w:lineRule="auto"/>
              <w:rPr>
                <w:rFonts w:ascii="Times New Roman" w:hAnsi="Times New Roman"/>
                <w:sz w:val="24"/>
                <w:szCs w:val="24"/>
              </w:rPr>
            </w:pPr>
            <w:r w:rsidRPr="00ED0FFD">
              <w:rPr>
                <w:rFonts w:ascii="Times New Roman" w:hAnsi="Times New Roman"/>
                <w:kern w:val="24"/>
                <w:sz w:val="24"/>
                <w:szCs w:val="24"/>
                <w:lang w:val="kk-KZ"/>
              </w:rPr>
              <w:t>5. Эссе.</w:t>
            </w:r>
          </w:p>
          <w:p w:rsidR="00E053D0" w:rsidRPr="00ED0FFD" w:rsidRDefault="00E053D0" w:rsidP="003A118D">
            <w:pPr>
              <w:spacing w:after="0" w:line="240" w:lineRule="auto"/>
              <w:rPr>
                <w:rFonts w:ascii="Times New Roman" w:hAnsi="Times New Roman"/>
                <w:sz w:val="24"/>
                <w:szCs w:val="24"/>
              </w:rPr>
            </w:pPr>
            <w:r w:rsidRPr="00ED0FFD">
              <w:rPr>
                <w:rFonts w:ascii="Times New Roman" w:hAnsi="Times New Roman"/>
                <w:kern w:val="24"/>
                <w:sz w:val="24"/>
                <w:szCs w:val="24"/>
                <w:lang w:val="kk-KZ"/>
              </w:rPr>
              <w:t>6. Практика тапсырмалар</w:t>
            </w:r>
          </w:p>
          <w:p w:rsidR="00E053D0" w:rsidRPr="00ED0FFD" w:rsidRDefault="00E053D0" w:rsidP="003A118D">
            <w:pPr>
              <w:spacing w:after="0" w:line="240" w:lineRule="auto"/>
              <w:rPr>
                <w:rFonts w:ascii="Times New Roman" w:hAnsi="Times New Roman"/>
                <w:kern w:val="24"/>
                <w:sz w:val="24"/>
                <w:szCs w:val="24"/>
                <w:lang w:val="kk-KZ"/>
              </w:rPr>
            </w:pPr>
            <w:r w:rsidRPr="00ED0FFD">
              <w:rPr>
                <w:rFonts w:ascii="Times New Roman" w:hAnsi="Times New Roman"/>
                <w:kern w:val="24"/>
                <w:sz w:val="24"/>
                <w:szCs w:val="24"/>
                <w:lang w:val="kk-KZ"/>
              </w:rPr>
              <w:t xml:space="preserve">7. Жұмыс нәтижелерін    </w:t>
            </w:r>
          </w:p>
          <w:p w:rsidR="00E053D0" w:rsidRPr="00ED0FFD" w:rsidRDefault="00E053D0" w:rsidP="003A118D">
            <w:pPr>
              <w:spacing w:after="0" w:line="240" w:lineRule="auto"/>
              <w:rPr>
                <w:rFonts w:ascii="Times New Roman" w:hAnsi="Times New Roman"/>
                <w:sz w:val="24"/>
                <w:szCs w:val="24"/>
              </w:rPr>
            </w:pPr>
            <w:r w:rsidRPr="00ED0FFD">
              <w:rPr>
                <w:rFonts w:ascii="Times New Roman" w:hAnsi="Times New Roman"/>
                <w:kern w:val="24"/>
                <w:sz w:val="24"/>
                <w:szCs w:val="24"/>
                <w:lang w:val="kk-KZ"/>
              </w:rPr>
              <w:t>қорғау.</w:t>
            </w:r>
          </w:p>
        </w:tc>
        <w:tc>
          <w:tcPr>
            <w:tcW w:w="1701" w:type="dxa"/>
          </w:tcPr>
          <w:p w:rsidR="00E053D0" w:rsidRPr="00ED0FFD" w:rsidRDefault="00E053D0" w:rsidP="003A118D">
            <w:pPr>
              <w:spacing w:after="0" w:line="240" w:lineRule="auto"/>
              <w:rPr>
                <w:rFonts w:ascii="Times New Roman" w:hAnsi="Times New Roman"/>
                <w:sz w:val="24"/>
                <w:szCs w:val="24"/>
              </w:rPr>
            </w:pPr>
            <w:r w:rsidRPr="00ED0FFD">
              <w:rPr>
                <w:rFonts w:ascii="Times New Roman" w:hAnsi="Times New Roman"/>
                <w:b/>
                <w:bCs/>
                <w:kern w:val="24"/>
                <w:sz w:val="24"/>
                <w:szCs w:val="24"/>
                <w:lang w:val="kk-KZ"/>
              </w:rPr>
              <w:t>Білім:</w:t>
            </w:r>
          </w:p>
          <w:p w:rsidR="00E053D0" w:rsidRPr="00ED0FFD" w:rsidRDefault="00E053D0" w:rsidP="003A118D">
            <w:pPr>
              <w:spacing w:after="0" w:line="240" w:lineRule="auto"/>
              <w:rPr>
                <w:rFonts w:ascii="Times New Roman" w:hAnsi="Times New Roman"/>
                <w:sz w:val="24"/>
                <w:szCs w:val="24"/>
              </w:rPr>
            </w:pPr>
            <w:r w:rsidRPr="00ED0FFD">
              <w:rPr>
                <w:rFonts w:ascii="Times New Roman" w:hAnsi="Times New Roman"/>
                <w:kern w:val="24"/>
                <w:sz w:val="24"/>
                <w:szCs w:val="24"/>
                <w:lang w:val="kk-KZ"/>
              </w:rPr>
              <w:t>- білу;</w:t>
            </w:r>
          </w:p>
          <w:p w:rsidR="00E053D0" w:rsidRPr="00ED0FFD" w:rsidRDefault="00E053D0" w:rsidP="003A118D">
            <w:pPr>
              <w:spacing w:after="0" w:line="240" w:lineRule="auto"/>
              <w:rPr>
                <w:rFonts w:ascii="Times New Roman" w:hAnsi="Times New Roman"/>
                <w:sz w:val="24"/>
                <w:szCs w:val="24"/>
              </w:rPr>
            </w:pPr>
            <w:r w:rsidRPr="00ED0FFD">
              <w:rPr>
                <w:rFonts w:ascii="Times New Roman" w:hAnsi="Times New Roman"/>
                <w:kern w:val="24"/>
                <w:sz w:val="24"/>
                <w:szCs w:val="24"/>
                <w:lang w:val="kk-KZ"/>
              </w:rPr>
              <w:t>- түсіну;</w:t>
            </w:r>
          </w:p>
          <w:p w:rsidR="00E053D0" w:rsidRPr="00ED0FFD" w:rsidRDefault="00E053D0" w:rsidP="003A118D">
            <w:pPr>
              <w:spacing w:after="0" w:line="240" w:lineRule="auto"/>
              <w:rPr>
                <w:rFonts w:ascii="Times New Roman" w:hAnsi="Times New Roman"/>
                <w:sz w:val="24"/>
                <w:szCs w:val="24"/>
              </w:rPr>
            </w:pPr>
            <w:r w:rsidRPr="00ED0FFD">
              <w:rPr>
                <w:rFonts w:ascii="Times New Roman" w:hAnsi="Times New Roman"/>
                <w:kern w:val="24"/>
                <w:sz w:val="24"/>
                <w:szCs w:val="24"/>
                <w:lang w:val="kk-KZ"/>
              </w:rPr>
              <w:t>- қолдану;</w:t>
            </w:r>
          </w:p>
          <w:p w:rsidR="00E053D0" w:rsidRPr="00ED0FFD" w:rsidRDefault="00E053D0" w:rsidP="003A118D">
            <w:pPr>
              <w:spacing w:after="0" w:line="240" w:lineRule="auto"/>
              <w:rPr>
                <w:rFonts w:ascii="Times New Roman" w:hAnsi="Times New Roman"/>
                <w:sz w:val="24"/>
                <w:szCs w:val="24"/>
              </w:rPr>
            </w:pPr>
            <w:r w:rsidRPr="00ED0FFD">
              <w:rPr>
                <w:rFonts w:ascii="Times New Roman" w:hAnsi="Times New Roman"/>
                <w:kern w:val="24"/>
                <w:sz w:val="24"/>
                <w:szCs w:val="24"/>
                <w:lang w:val="kk-KZ"/>
              </w:rPr>
              <w:t>- талдау;</w:t>
            </w:r>
          </w:p>
          <w:p w:rsidR="00E053D0" w:rsidRPr="00ED0FFD" w:rsidRDefault="00E053D0" w:rsidP="003A118D">
            <w:pPr>
              <w:spacing w:after="0" w:line="240" w:lineRule="auto"/>
              <w:rPr>
                <w:rFonts w:ascii="Times New Roman" w:hAnsi="Times New Roman"/>
                <w:sz w:val="24"/>
                <w:szCs w:val="24"/>
              </w:rPr>
            </w:pPr>
            <w:r w:rsidRPr="00ED0FFD">
              <w:rPr>
                <w:rFonts w:ascii="Times New Roman" w:hAnsi="Times New Roman"/>
                <w:kern w:val="24"/>
                <w:sz w:val="24"/>
                <w:szCs w:val="24"/>
                <w:lang w:val="kk-KZ"/>
              </w:rPr>
              <w:t>- бағалау;</w:t>
            </w:r>
          </w:p>
          <w:p w:rsidR="00E053D0" w:rsidRPr="00ED0FFD" w:rsidRDefault="00E053D0" w:rsidP="003A118D">
            <w:pPr>
              <w:spacing w:after="0" w:line="240" w:lineRule="auto"/>
              <w:rPr>
                <w:rFonts w:ascii="Times New Roman" w:hAnsi="Times New Roman"/>
                <w:sz w:val="24"/>
                <w:szCs w:val="24"/>
              </w:rPr>
            </w:pPr>
            <w:r>
              <w:rPr>
                <w:rFonts w:ascii="Times New Roman" w:hAnsi="Times New Roman"/>
                <w:kern w:val="24"/>
                <w:sz w:val="24"/>
                <w:szCs w:val="24"/>
                <w:lang w:val="kk-KZ"/>
              </w:rPr>
              <w:t>- құрастыру</w:t>
            </w:r>
            <w:r w:rsidRPr="00ED0FFD">
              <w:rPr>
                <w:rFonts w:ascii="Times New Roman" w:hAnsi="Times New Roman"/>
                <w:kern w:val="24"/>
                <w:sz w:val="24"/>
                <w:szCs w:val="24"/>
                <w:lang w:val="kk-KZ"/>
              </w:rPr>
              <w:t>.</w:t>
            </w:r>
          </w:p>
          <w:p w:rsidR="00E053D0" w:rsidRPr="00ED0FFD" w:rsidRDefault="00E053D0" w:rsidP="003A118D">
            <w:pPr>
              <w:spacing w:after="0" w:line="240" w:lineRule="auto"/>
              <w:rPr>
                <w:rFonts w:ascii="Times New Roman" w:hAnsi="Times New Roman"/>
                <w:sz w:val="24"/>
                <w:szCs w:val="24"/>
              </w:rPr>
            </w:pPr>
          </w:p>
        </w:tc>
      </w:tr>
    </w:tbl>
    <w:p w:rsidR="00E053D0" w:rsidRDefault="00E053D0" w:rsidP="0044621C">
      <w:pPr>
        <w:pStyle w:val="af0"/>
        <w:tabs>
          <w:tab w:val="left" w:pos="0"/>
        </w:tabs>
        <w:spacing w:after="0" w:line="240" w:lineRule="auto"/>
        <w:ind w:left="0"/>
        <w:jc w:val="center"/>
        <w:rPr>
          <w:rFonts w:ascii="Times New Roman" w:hAnsi="Times New Roman"/>
          <w:b/>
          <w:lang w:val="kk-KZ"/>
        </w:rPr>
      </w:pPr>
    </w:p>
    <w:p w:rsidR="00E053D0" w:rsidRDefault="00E053D0" w:rsidP="0044621C">
      <w:pPr>
        <w:pStyle w:val="af0"/>
        <w:tabs>
          <w:tab w:val="left" w:pos="0"/>
        </w:tabs>
        <w:spacing w:after="0" w:line="240" w:lineRule="auto"/>
        <w:ind w:left="0"/>
        <w:jc w:val="center"/>
        <w:rPr>
          <w:rFonts w:ascii="Times New Roman" w:hAnsi="Times New Roman"/>
          <w:b/>
          <w:lang w:val="kk-KZ"/>
        </w:rPr>
      </w:pPr>
    </w:p>
    <w:p w:rsidR="00E053D0" w:rsidRDefault="00E053D0" w:rsidP="0044621C">
      <w:pPr>
        <w:pStyle w:val="af0"/>
        <w:tabs>
          <w:tab w:val="left" w:pos="0"/>
        </w:tabs>
        <w:spacing w:after="0" w:line="240" w:lineRule="auto"/>
        <w:ind w:left="0"/>
        <w:jc w:val="center"/>
        <w:rPr>
          <w:rFonts w:ascii="Times New Roman" w:hAnsi="Times New Roman"/>
          <w:b/>
          <w:lang w:val="kk-KZ"/>
        </w:rPr>
      </w:pPr>
    </w:p>
    <w:p w:rsidR="00E053D0" w:rsidRPr="0044621C" w:rsidRDefault="00E053D0" w:rsidP="0044621C">
      <w:pPr>
        <w:pStyle w:val="af0"/>
        <w:tabs>
          <w:tab w:val="left" w:pos="0"/>
        </w:tabs>
        <w:spacing w:after="0" w:line="240" w:lineRule="auto"/>
        <w:ind w:left="0"/>
        <w:jc w:val="center"/>
        <w:rPr>
          <w:rFonts w:ascii="Times New Roman" w:hAnsi="Times New Roman"/>
          <w:b/>
          <w:lang w:val="kk-KZ"/>
        </w:rPr>
      </w:pPr>
    </w:p>
    <w:p w:rsidR="00E345E6" w:rsidRPr="00551F7A" w:rsidRDefault="00E345E6" w:rsidP="00084FD8">
      <w:pPr>
        <w:spacing w:after="0" w:line="240" w:lineRule="auto"/>
        <w:rPr>
          <w:rFonts w:ascii="Times New Roman" w:hAnsi="Times New Roman"/>
          <w:lang w:val="kk-KZ" w:eastAsia="ru-RU"/>
        </w:rPr>
      </w:pPr>
    </w:p>
    <w:p w:rsidR="00E345E6" w:rsidRPr="00551F7A" w:rsidRDefault="00E345E6" w:rsidP="00084FD8">
      <w:pPr>
        <w:spacing w:after="0" w:line="240" w:lineRule="auto"/>
        <w:rPr>
          <w:rFonts w:ascii="Times New Roman" w:hAnsi="Times New Roman"/>
          <w:lang w:val="kk-KZ" w:eastAsia="ru-RU"/>
        </w:rPr>
      </w:pPr>
    </w:p>
    <w:p w:rsidR="00E345E6" w:rsidRPr="00551F7A" w:rsidRDefault="00E345E6" w:rsidP="00084FD8">
      <w:pPr>
        <w:spacing w:after="0" w:line="240" w:lineRule="auto"/>
        <w:rPr>
          <w:rFonts w:ascii="Times New Roman" w:hAnsi="Times New Roman"/>
          <w:lang w:val="kk-KZ" w:eastAsia="ru-RU"/>
        </w:rPr>
      </w:pPr>
    </w:p>
    <w:p w:rsidR="00E345E6" w:rsidRDefault="00E345E6" w:rsidP="00084FD8">
      <w:pPr>
        <w:spacing w:after="0" w:line="240" w:lineRule="auto"/>
        <w:rPr>
          <w:rFonts w:ascii="Times New Roman" w:hAnsi="Times New Roman"/>
          <w:lang w:val="kk-KZ" w:eastAsia="ru-RU"/>
        </w:rPr>
      </w:pPr>
    </w:p>
    <w:p w:rsidR="00B82015" w:rsidRPr="00551F7A" w:rsidRDefault="00B82015" w:rsidP="00084FD8">
      <w:pPr>
        <w:spacing w:after="0" w:line="240" w:lineRule="auto"/>
        <w:rPr>
          <w:rFonts w:ascii="Times New Roman" w:hAnsi="Times New Roman"/>
          <w:lang w:val="kk-KZ" w:eastAsia="ru-RU"/>
        </w:rPr>
      </w:pPr>
    </w:p>
    <w:p w:rsidR="00EB51AF" w:rsidRDefault="00EB51AF" w:rsidP="00084FD8">
      <w:pPr>
        <w:spacing w:after="0" w:line="240" w:lineRule="auto"/>
        <w:rPr>
          <w:rFonts w:ascii="Times New Roman" w:hAnsi="Times New Roman"/>
          <w:lang w:val="kk-KZ" w:eastAsia="ru-RU"/>
        </w:rPr>
      </w:pPr>
    </w:p>
    <w:p w:rsidR="00241326" w:rsidRDefault="00241326" w:rsidP="00084FD8">
      <w:pPr>
        <w:spacing w:after="0" w:line="240" w:lineRule="auto"/>
        <w:rPr>
          <w:rFonts w:ascii="Times New Roman" w:hAnsi="Times New Roman"/>
          <w:lang w:val="kk-KZ" w:eastAsia="ru-RU"/>
        </w:rPr>
      </w:pPr>
    </w:p>
    <w:p w:rsidR="00467712" w:rsidRPr="00551F7A" w:rsidRDefault="00467712" w:rsidP="00084FD8">
      <w:pPr>
        <w:spacing w:after="0" w:line="240" w:lineRule="auto"/>
        <w:rPr>
          <w:rFonts w:ascii="Times New Roman" w:hAnsi="Times New Roman"/>
          <w:lang w:val="kk-KZ" w:eastAsia="ru-RU"/>
        </w:rPr>
      </w:pPr>
    </w:p>
    <w:p w:rsidR="00FB5558" w:rsidRDefault="00FB5558" w:rsidP="00084FD8">
      <w:pPr>
        <w:spacing w:after="0" w:line="240" w:lineRule="auto"/>
        <w:rPr>
          <w:rFonts w:ascii="Times New Roman" w:hAnsi="Times New Roman"/>
          <w:lang w:val="kk-KZ" w:eastAsia="ru-RU"/>
        </w:rPr>
      </w:pPr>
    </w:p>
    <w:p w:rsidR="002D4D65" w:rsidRPr="00551F7A" w:rsidRDefault="002D4D65" w:rsidP="00084FD8">
      <w:pPr>
        <w:spacing w:after="0" w:line="240" w:lineRule="auto"/>
        <w:rPr>
          <w:rFonts w:ascii="Times New Roman" w:hAnsi="Times New Roman"/>
          <w:lang w:val="kk-KZ" w:eastAsia="ru-RU"/>
        </w:rPr>
      </w:pPr>
    </w:p>
    <w:p w:rsidR="00B251C3" w:rsidRDefault="00B251C3" w:rsidP="00F71555">
      <w:pPr>
        <w:spacing w:after="0" w:line="240" w:lineRule="auto"/>
        <w:jc w:val="right"/>
        <w:rPr>
          <w:rFonts w:ascii="Times New Roman" w:hAnsi="Times New Roman"/>
          <w:b/>
          <w:lang w:val="kk-KZ" w:eastAsia="ru-RU"/>
        </w:rPr>
      </w:pPr>
      <w:r w:rsidRPr="00B251C3">
        <w:rPr>
          <w:rFonts w:ascii="Times New Roman" w:hAnsi="Times New Roman"/>
          <w:b/>
          <w:lang w:val="kk-KZ" w:eastAsia="ru-RU"/>
        </w:rPr>
        <w:t>Ф-19-06/10</w:t>
      </w:r>
    </w:p>
    <w:p w:rsidR="00467712" w:rsidRDefault="00467712" w:rsidP="000950CB">
      <w:pPr>
        <w:spacing w:after="120"/>
        <w:rPr>
          <w:rFonts w:ascii="Times New Roman" w:hAnsi="Times New Roman"/>
          <w:b/>
          <w:lang w:val="kk-KZ"/>
        </w:rPr>
      </w:pPr>
    </w:p>
    <w:p w:rsidR="00084FD8" w:rsidRPr="00551F7A" w:rsidRDefault="00084FD8" w:rsidP="000950CB">
      <w:pPr>
        <w:spacing w:after="120"/>
        <w:rPr>
          <w:rFonts w:ascii="Times New Roman" w:hAnsi="Times New Roman"/>
          <w:b/>
          <w:lang w:val="kk-KZ"/>
        </w:rPr>
      </w:pPr>
      <w:r w:rsidRPr="00551F7A">
        <w:rPr>
          <w:rFonts w:ascii="Times New Roman" w:hAnsi="Times New Roman"/>
          <w:b/>
          <w:lang w:val="kk-KZ"/>
        </w:rPr>
        <w:t xml:space="preserve"> Оқыту  нәтижелерін бағалау критерийлері</w:t>
      </w:r>
    </w:p>
    <w:tbl>
      <w:tblPr>
        <w:tblW w:w="1488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2693"/>
        <w:gridCol w:w="2693"/>
        <w:gridCol w:w="2977"/>
        <w:gridCol w:w="2693"/>
        <w:gridCol w:w="2410"/>
      </w:tblGrid>
      <w:tr w:rsidR="00084FD8" w:rsidRPr="00551F7A" w:rsidTr="002E121A">
        <w:trPr>
          <w:trHeight w:val="314"/>
        </w:trPr>
        <w:tc>
          <w:tcPr>
            <w:tcW w:w="1419" w:type="dxa"/>
            <w:tcBorders>
              <w:top w:val="single" w:sz="4" w:space="0" w:color="000000"/>
              <w:left w:val="single" w:sz="4" w:space="0" w:color="000000"/>
              <w:bottom w:val="single" w:sz="4" w:space="0" w:color="000000"/>
              <w:right w:val="single" w:sz="4" w:space="0" w:color="000000"/>
            </w:tcBorders>
          </w:tcPr>
          <w:p w:rsidR="00084FD8" w:rsidRPr="00551F7A" w:rsidRDefault="00084FD8" w:rsidP="000950CB">
            <w:pPr>
              <w:spacing w:after="0" w:line="240" w:lineRule="auto"/>
              <w:jc w:val="center"/>
              <w:rPr>
                <w:rFonts w:ascii="Times New Roman" w:hAnsi="Times New Roman"/>
                <w:b/>
                <w:lang w:val="kk-KZ"/>
              </w:rPr>
            </w:pPr>
            <w:r w:rsidRPr="00551F7A">
              <w:rPr>
                <w:rFonts w:ascii="Times New Roman" w:hAnsi="Times New Roman"/>
                <w:b/>
                <w:lang w:val="kk-KZ"/>
              </w:rPr>
              <w:lastRenderedPageBreak/>
              <w:t>Деңгейлер</w:t>
            </w:r>
          </w:p>
        </w:tc>
        <w:tc>
          <w:tcPr>
            <w:tcW w:w="13466" w:type="dxa"/>
            <w:gridSpan w:val="5"/>
            <w:tcBorders>
              <w:top w:val="single" w:sz="4" w:space="0" w:color="000000"/>
              <w:left w:val="single" w:sz="4" w:space="0" w:color="000000"/>
              <w:bottom w:val="single" w:sz="4" w:space="0" w:color="000000"/>
              <w:right w:val="single" w:sz="4" w:space="0" w:color="000000"/>
            </w:tcBorders>
          </w:tcPr>
          <w:p w:rsidR="00084FD8" w:rsidRPr="00551F7A" w:rsidRDefault="00084FD8" w:rsidP="000950CB">
            <w:pPr>
              <w:spacing w:after="0" w:line="240" w:lineRule="auto"/>
              <w:jc w:val="center"/>
              <w:rPr>
                <w:rFonts w:ascii="Times New Roman" w:hAnsi="Times New Roman"/>
                <w:b/>
                <w:lang w:val="kk-KZ"/>
              </w:rPr>
            </w:pPr>
            <w:r w:rsidRPr="00551F7A">
              <w:rPr>
                <w:rFonts w:ascii="Times New Roman" w:hAnsi="Times New Roman"/>
                <w:b/>
                <w:lang w:val="kk-KZ"/>
              </w:rPr>
              <w:t>Критерийлер</w:t>
            </w:r>
          </w:p>
        </w:tc>
      </w:tr>
      <w:tr w:rsidR="00084FD8" w:rsidRPr="00551F7A" w:rsidTr="002E121A">
        <w:tc>
          <w:tcPr>
            <w:tcW w:w="1419" w:type="dxa"/>
            <w:tcBorders>
              <w:top w:val="single" w:sz="4" w:space="0" w:color="000000"/>
              <w:left w:val="single" w:sz="4" w:space="0" w:color="000000"/>
              <w:bottom w:val="single" w:sz="4" w:space="0" w:color="000000"/>
              <w:right w:val="single" w:sz="4" w:space="0" w:color="000000"/>
            </w:tcBorders>
          </w:tcPr>
          <w:p w:rsidR="00084FD8" w:rsidRPr="00551F7A" w:rsidRDefault="00084FD8" w:rsidP="0048711B">
            <w:pPr>
              <w:spacing w:after="0" w:line="240" w:lineRule="auto"/>
              <w:jc w:val="center"/>
              <w:rPr>
                <w:rFonts w:ascii="Times New Roman" w:hAnsi="Times New Roman"/>
                <w:b/>
                <w:lang w:val="kk-KZ"/>
              </w:rPr>
            </w:pPr>
          </w:p>
        </w:tc>
        <w:tc>
          <w:tcPr>
            <w:tcW w:w="2693" w:type="dxa"/>
            <w:tcBorders>
              <w:top w:val="single" w:sz="4" w:space="0" w:color="000000"/>
              <w:left w:val="single" w:sz="4" w:space="0" w:color="000000"/>
              <w:bottom w:val="single" w:sz="4" w:space="0" w:color="000000"/>
              <w:right w:val="single" w:sz="4" w:space="0" w:color="000000"/>
            </w:tcBorders>
          </w:tcPr>
          <w:p w:rsidR="00084FD8" w:rsidRPr="00551F7A" w:rsidRDefault="00084FD8" w:rsidP="0048711B">
            <w:pPr>
              <w:spacing w:after="0" w:line="240" w:lineRule="auto"/>
              <w:jc w:val="center"/>
              <w:rPr>
                <w:rFonts w:ascii="Times New Roman" w:hAnsi="Times New Roman"/>
                <w:b/>
                <w:lang w:val="kk-KZ"/>
              </w:rPr>
            </w:pPr>
            <w:r w:rsidRPr="00551F7A">
              <w:rPr>
                <w:rFonts w:ascii="Times New Roman" w:hAnsi="Times New Roman"/>
                <w:b/>
                <w:lang w:val="kk-KZ"/>
              </w:rPr>
              <w:t>90-100 (А; А-)</w:t>
            </w:r>
          </w:p>
        </w:tc>
        <w:tc>
          <w:tcPr>
            <w:tcW w:w="2693" w:type="dxa"/>
            <w:tcBorders>
              <w:top w:val="single" w:sz="4" w:space="0" w:color="000000"/>
              <w:left w:val="single" w:sz="4" w:space="0" w:color="000000"/>
              <w:bottom w:val="single" w:sz="4" w:space="0" w:color="000000"/>
              <w:right w:val="single" w:sz="4" w:space="0" w:color="000000"/>
            </w:tcBorders>
          </w:tcPr>
          <w:p w:rsidR="00084FD8" w:rsidRPr="00551F7A" w:rsidRDefault="00084FD8" w:rsidP="0048711B">
            <w:pPr>
              <w:spacing w:after="0" w:line="240" w:lineRule="auto"/>
              <w:jc w:val="center"/>
              <w:rPr>
                <w:rFonts w:ascii="Times New Roman" w:hAnsi="Times New Roman"/>
                <w:b/>
                <w:lang w:val="kk-KZ"/>
              </w:rPr>
            </w:pPr>
            <w:r w:rsidRPr="00551F7A">
              <w:rPr>
                <w:rFonts w:ascii="Times New Roman" w:hAnsi="Times New Roman"/>
                <w:b/>
                <w:lang w:val="kk-KZ"/>
              </w:rPr>
              <w:t>70-89 (В+; В; В-;С+)</w:t>
            </w:r>
          </w:p>
        </w:tc>
        <w:tc>
          <w:tcPr>
            <w:tcW w:w="2977" w:type="dxa"/>
            <w:tcBorders>
              <w:top w:val="single" w:sz="4" w:space="0" w:color="000000"/>
              <w:left w:val="single" w:sz="4" w:space="0" w:color="000000"/>
              <w:bottom w:val="single" w:sz="4" w:space="0" w:color="000000"/>
              <w:right w:val="single" w:sz="4" w:space="0" w:color="000000"/>
            </w:tcBorders>
          </w:tcPr>
          <w:p w:rsidR="00084FD8" w:rsidRPr="00551F7A" w:rsidRDefault="00084FD8" w:rsidP="0048711B">
            <w:pPr>
              <w:spacing w:after="0" w:line="240" w:lineRule="auto"/>
              <w:jc w:val="center"/>
              <w:rPr>
                <w:rFonts w:ascii="Times New Roman" w:hAnsi="Times New Roman"/>
                <w:b/>
                <w:lang w:val="kk-KZ"/>
              </w:rPr>
            </w:pPr>
            <w:r w:rsidRPr="00551F7A">
              <w:rPr>
                <w:rFonts w:ascii="Times New Roman" w:hAnsi="Times New Roman"/>
                <w:b/>
                <w:lang w:val="kk-KZ"/>
              </w:rPr>
              <w:t xml:space="preserve">50-69 (С;С-; </w:t>
            </w:r>
            <w:r w:rsidRPr="00551F7A">
              <w:rPr>
                <w:rFonts w:ascii="Times New Roman" w:hAnsi="Times New Roman"/>
                <w:b/>
                <w:lang w:val="en-US"/>
              </w:rPr>
              <w:t>D</w:t>
            </w:r>
            <w:r w:rsidRPr="00551F7A">
              <w:rPr>
                <w:rFonts w:ascii="Times New Roman" w:hAnsi="Times New Roman"/>
                <w:b/>
                <w:lang w:val="kk-KZ"/>
              </w:rPr>
              <w:t xml:space="preserve">+; </w:t>
            </w:r>
            <w:r w:rsidRPr="00551F7A">
              <w:rPr>
                <w:rFonts w:ascii="Times New Roman" w:hAnsi="Times New Roman"/>
                <w:b/>
                <w:lang w:val="en-US"/>
              </w:rPr>
              <w:t>D</w:t>
            </w:r>
            <w:r w:rsidRPr="00551F7A">
              <w:rPr>
                <w:rFonts w:ascii="Times New Roman" w:hAnsi="Times New Roman"/>
                <w:b/>
                <w:lang w:val="kk-KZ"/>
              </w:rPr>
              <w:t>-)</w:t>
            </w:r>
          </w:p>
        </w:tc>
        <w:tc>
          <w:tcPr>
            <w:tcW w:w="2693" w:type="dxa"/>
            <w:tcBorders>
              <w:top w:val="single" w:sz="4" w:space="0" w:color="000000"/>
              <w:left w:val="single" w:sz="4" w:space="0" w:color="000000"/>
              <w:bottom w:val="single" w:sz="4" w:space="0" w:color="000000"/>
              <w:right w:val="single" w:sz="4" w:space="0" w:color="auto"/>
            </w:tcBorders>
          </w:tcPr>
          <w:p w:rsidR="00084FD8" w:rsidRPr="00551F7A" w:rsidRDefault="00084FD8" w:rsidP="0048711B">
            <w:pPr>
              <w:spacing w:after="0" w:line="240" w:lineRule="auto"/>
              <w:jc w:val="center"/>
              <w:rPr>
                <w:rFonts w:ascii="Times New Roman" w:hAnsi="Times New Roman"/>
                <w:b/>
                <w:lang w:val="kk-KZ"/>
              </w:rPr>
            </w:pPr>
            <w:r w:rsidRPr="00551F7A">
              <w:rPr>
                <w:rFonts w:ascii="Times New Roman" w:hAnsi="Times New Roman"/>
                <w:b/>
                <w:color w:val="000000"/>
                <w:lang w:val="en-US"/>
              </w:rPr>
              <w:t>FX</w:t>
            </w:r>
            <w:r w:rsidRPr="00551F7A">
              <w:rPr>
                <w:rFonts w:ascii="Times New Roman" w:hAnsi="Times New Roman"/>
                <w:b/>
                <w:color w:val="000000"/>
                <w:lang w:val="kk-KZ"/>
              </w:rPr>
              <w:t>(25</w:t>
            </w:r>
            <w:r w:rsidRPr="00551F7A">
              <w:rPr>
                <w:rFonts w:ascii="Times New Roman" w:hAnsi="Times New Roman"/>
                <w:b/>
                <w:color w:val="000000"/>
              </w:rPr>
              <w:t>-</w:t>
            </w:r>
            <w:r w:rsidRPr="00551F7A">
              <w:rPr>
                <w:rFonts w:ascii="Times New Roman" w:hAnsi="Times New Roman"/>
                <w:b/>
                <w:color w:val="000000"/>
                <w:lang w:val="kk-KZ"/>
              </w:rPr>
              <w:t>49)</w:t>
            </w:r>
          </w:p>
        </w:tc>
        <w:tc>
          <w:tcPr>
            <w:tcW w:w="2410" w:type="dxa"/>
            <w:tcBorders>
              <w:top w:val="single" w:sz="4" w:space="0" w:color="000000"/>
              <w:left w:val="single" w:sz="4" w:space="0" w:color="auto"/>
              <w:bottom w:val="single" w:sz="4" w:space="0" w:color="000000"/>
              <w:right w:val="single" w:sz="4" w:space="0" w:color="000000"/>
            </w:tcBorders>
          </w:tcPr>
          <w:p w:rsidR="00084FD8" w:rsidRPr="00551F7A" w:rsidRDefault="00084FD8" w:rsidP="0048711B">
            <w:pPr>
              <w:spacing w:after="0" w:line="240" w:lineRule="auto"/>
              <w:jc w:val="center"/>
              <w:rPr>
                <w:rFonts w:ascii="Times New Roman" w:hAnsi="Times New Roman"/>
                <w:b/>
                <w:lang w:val="kk-KZ"/>
              </w:rPr>
            </w:pPr>
            <w:r w:rsidRPr="00551F7A">
              <w:rPr>
                <w:rFonts w:ascii="Times New Roman" w:hAnsi="Times New Roman"/>
                <w:b/>
                <w:color w:val="000000"/>
                <w:lang w:val="en-US"/>
              </w:rPr>
              <w:t xml:space="preserve">F </w:t>
            </w:r>
            <w:r w:rsidRPr="00551F7A">
              <w:rPr>
                <w:rFonts w:ascii="Times New Roman" w:hAnsi="Times New Roman"/>
                <w:b/>
                <w:color w:val="000000"/>
                <w:lang w:val="kk-KZ"/>
              </w:rPr>
              <w:t>(</w:t>
            </w:r>
            <w:r w:rsidRPr="00551F7A">
              <w:rPr>
                <w:rFonts w:ascii="Times New Roman" w:hAnsi="Times New Roman"/>
                <w:b/>
                <w:color w:val="000000"/>
              </w:rPr>
              <w:t>0-</w:t>
            </w:r>
            <w:r w:rsidRPr="00551F7A">
              <w:rPr>
                <w:rFonts w:ascii="Times New Roman" w:hAnsi="Times New Roman"/>
                <w:b/>
                <w:color w:val="000000"/>
                <w:lang w:val="kk-KZ"/>
              </w:rPr>
              <w:t>24)</w:t>
            </w:r>
          </w:p>
        </w:tc>
      </w:tr>
      <w:tr w:rsidR="00084FD8" w:rsidRPr="00077562" w:rsidTr="002E121A">
        <w:tc>
          <w:tcPr>
            <w:tcW w:w="1419" w:type="dxa"/>
            <w:tcBorders>
              <w:top w:val="single" w:sz="4" w:space="0" w:color="000000"/>
              <w:left w:val="single" w:sz="4" w:space="0" w:color="000000"/>
              <w:bottom w:val="single" w:sz="4" w:space="0" w:color="000000"/>
              <w:right w:val="single" w:sz="4" w:space="0" w:color="000000"/>
            </w:tcBorders>
          </w:tcPr>
          <w:p w:rsidR="00084FD8" w:rsidRPr="00551F7A" w:rsidRDefault="00084FD8" w:rsidP="0048711B">
            <w:pPr>
              <w:spacing w:after="0" w:line="240" w:lineRule="auto"/>
              <w:rPr>
                <w:rFonts w:ascii="Times New Roman" w:hAnsi="Times New Roman"/>
                <w:b/>
                <w:lang w:val="kk-KZ"/>
              </w:rPr>
            </w:pPr>
            <w:r w:rsidRPr="00551F7A">
              <w:rPr>
                <w:rFonts w:ascii="Times New Roman" w:hAnsi="Times New Roman"/>
                <w:b/>
                <w:lang w:val="kk-KZ"/>
              </w:rPr>
              <w:t>Білу</w:t>
            </w:r>
          </w:p>
        </w:tc>
        <w:tc>
          <w:tcPr>
            <w:tcW w:w="2693" w:type="dxa"/>
            <w:tcBorders>
              <w:top w:val="single" w:sz="4" w:space="0" w:color="000000"/>
              <w:left w:val="single" w:sz="4" w:space="0" w:color="000000"/>
              <w:bottom w:val="single" w:sz="4" w:space="0" w:color="000000"/>
              <w:right w:val="single" w:sz="4" w:space="0" w:color="000000"/>
            </w:tcBorders>
          </w:tcPr>
          <w:p w:rsidR="00084FD8" w:rsidRPr="00551F7A" w:rsidRDefault="00084FD8" w:rsidP="0048711B">
            <w:pPr>
              <w:spacing w:after="0" w:line="240" w:lineRule="auto"/>
              <w:rPr>
                <w:rFonts w:ascii="Times New Roman" w:hAnsi="Times New Roman"/>
                <w:lang w:val="kk-KZ"/>
              </w:rPr>
            </w:pPr>
            <w:r w:rsidRPr="00551F7A">
              <w:rPr>
                <w:rFonts w:ascii="Times New Roman" w:hAnsi="Times New Roman"/>
                <w:lang w:val="kk-KZ"/>
              </w:rPr>
              <w:t>білім алушы меңгерілген оқу материалдарын есте сақтағанын және оны қайта айтып беретінін көрсетеді.</w:t>
            </w:r>
          </w:p>
        </w:tc>
        <w:tc>
          <w:tcPr>
            <w:tcW w:w="2693" w:type="dxa"/>
            <w:tcBorders>
              <w:top w:val="single" w:sz="4" w:space="0" w:color="000000"/>
              <w:left w:val="single" w:sz="4" w:space="0" w:color="000000"/>
              <w:bottom w:val="single" w:sz="4" w:space="0" w:color="000000"/>
              <w:right w:val="single" w:sz="4" w:space="0" w:color="000000"/>
            </w:tcBorders>
          </w:tcPr>
          <w:p w:rsidR="00084FD8" w:rsidRPr="00551F7A" w:rsidRDefault="00084FD8" w:rsidP="0048711B">
            <w:pPr>
              <w:spacing w:after="0" w:line="240" w:lineRule="auto"/>
              <w:rPr>
                <w:rFonts w:ascii="Times New Roman" w:hAnsi="Times New Roman"/>
                <w:lang w:val="kk-KZ"/>
              </w:rPr>
            </w:pPr>
            <w:r w:rsidRPr="00551F7A">
              <w:rPr>
                <w:rFonts w:ascii="Times New Roman" w:hAnsi="Times New Roman"/>
                <w:lang w:val="kk-KZ"/>
              </w:rPr>
              <w:t xml:space="preserve"> білім алушы меңгерілген оқу материалдарын есте сақтағанын толықтай көрсете алмайды.</w:t>
            </w:r>
          </w:p>
        </w:tc>
        <w:tc>
          <w:tcPr>
            <w:tcW w:w="2977" w:type="dxa"/>
            <w:tcBorders>
              <w:top w:val="single" w:sz="4" w:space="0" w:color="000000"/>
              <w:left w:val="single" w:sz="4" w:space="0" w:color="000000"/>
              <w:bottom w:val="single" w:sz="4" w:space="0" w:color="000000"/>
              <w:right w:val="single" w:sz="4" w:space="0" w:color="000000"/>
            </w:tcBorders>
          </w:tcPr>
          <w:p w:rsidR="00084FD8" w:rsidRPr="00551F7A" w:rsidRDefault="00084FD8" w:rsidP="0048711B">
            <w:pPr>
              <w:spacing w:after="0" w:line="240" w:lineRule="auto"/>
              <w:rPr>
                <w:rFonts w:ascii="Times New Roman" w:hAnsi="Times New Roman"/>
                <w:lang w:val="kk-KZ"/>
              </w:rPr>
            </w:pPr>
            <w:r w:rsidRPr="00551F7A">
              <w:rPr>
                <w:rFonts w:ascii="Times New Roman" w:hAnsi="Times New Roman"/>
                <w:lang w:val="kk-KZ"/>
              </w:rPr>
              <w:t>білім алушы меңгерілген оқу материалдарын шектеулі есте сақтағанын көрсетеді.</w:t>
            </w:r>
          </w:p>
        </w:tc>
        <w:tc>
          <w:tcPr>
            <w:tcW w:w="2693" w:type="dxa"/>
            <w:tcBorders>
              <w:top w:val="single" w:sz="4" w:space="0" w:color="000000"/>
              <w:left w:val="single" w:sz="4" w:space="0" w:color="000000"/>
              <w:bottom w:val="single" w:sz="4" w:space="0" w:color="000000"/>
              <w:right w:val="single" w:sz="4" w:space="0" w:color="auto"/>
            </w:tcBorders>
          </w:tcPr>
          <w:p w:rsidR="00084FD8" w:rsidRPr="00551F7A" w:rsidRDefault="00084FD8" w:rsidP="0048711B">
            <w:pPr>
              <w:spacing w:after="0" w:line="240" w:lineRule="auto"/>
              <w:rPr>
                <w:rFonts w:ascii="Times New Roman" w:hAnsi="Times New Roman"/>
                <w:lang w:val="kk-KZ"/>
              </w:rPr>
            </w:pPr>
            <w:r w:rsidRPr="00551F7A">
              <w:rPr>
                <w:rFonts w:ascii="Times New Roman" w:hAnsi="Times New Roman"/>
                <w:lang w:val="kk-KZ"/>
              </w:rPr>
              <w:t>білім алушы меңгерілген оқу материалдарын өте аз мөлшерде есте сақтағанын көрсетеді.</w:t>
            </w:r>
          </w:p>
        </w:tc>
        <w:tc>
          <w:tcPr>
            <w:tcW w:w="2410" w:type="dxa"/>
            <w:tcBorders>
              <w:top w:val="single" w:sz="4" w:space="0" w:color="000000"/>
              <w:left w:val="single" w:sz="4" w:space="0" w:color="auto"/>
              <w:bottom w:val="single" w:sz="4" w:space="0" w:color="000000"/>
              <w:right w:val="single" w:sz="4" w:space="0" w:color="000000"/>
            </w:tcBorders>
          </w:tcPr>
          <w:p w:rsidR="00084FD8" w:rsidRPr="00551F7A" w:rsidRDefault="00084FD8" w:rsidP="0048711B">
            <w:pPr>
              <w:spacing w:after="0" w:line="240" w:lineRule="auto"/>
              <w:rPr>
                <w:rFonts w:ascii="Times New Roman" w:hAnsi="Times New Roman"/>
                <w:lang w:val="kk-KZ"/>
              </w:rPr>
            </w:pPr>
            <w:r w:rsidRPr="00551F7A">
              <w:rPr>
                <w:rFonts w:ascii="Times New Roman" w:hAnsi="Times New Roman"/>
                <w:lang w:val="kk-KZ"/>
              </w:rPr>
              <w:t>білім алушы меңгерілген оқу материалдарын мүлде есте сақтамағанын көрсетеді.</w:t>
            </w:r>
          </w:p>
        </w:tc>
      </w:tr>
      <w:tr w:rsidR="00084FD8" w:rsidRPr="00077562" w:rsidTr="002E121A">
        <w:tc>
          <w:tcPr>
            <w:tcW w:w="1419" w:type="dxa"/>
            <w:tcBorders>
              <w:top w:val="single" w:sz="4" w:space="0" w:color="000000"/>
              <w:left w:val="single" w:sz="4" w:space="0" w:color="000000"/>
              <w:bottom w:val="single" w:sz="4" w:space="0" w:color="000000"/>
              <w:right w:val="single" w:sz="4" w:space="0" w:color="000000"/>
            </w:tcBorders>
          </w:tcPr>
          <w:p w:rsidR="00084FD8" w:rsidRPr="00551F7A" w:rsidRDefault="00084FD8" w:rsidP="0048711B">
            <w:pPr>
              <w:spacing w:after="0" w:line="240" w:lineRule="auto"/>
              <w:rPr>
                <w:rFonts w:ascii="Times New Roman" w:hAnsi="Times New Roman"/>
                <w:b/>
                <w:lang w:val="kk-KZ"/>
              </w:rPr>
            </w:pPr>
            <w:r w:rsidRPr="00551F7A">
              <w:rPr>
                <w:rFonts w:ascii="Times New Roman" w:hAnsi="Times New Roman"/>
                <w:b/>
                <w:lang w:val="kk-KZ"/>
              </w:rPr>
              <w:t>Түсіну</w:t>
            </w:r>
          </w:p>
        </w:tc>
        <w:tc>
          <w:tcPr>
            <w:tcW w:w="2693" w:type="dxa"/>
            <w:tcBorders>
              <w:top w:val="single" w:sz="4" w:space="0" w:color="000000"/>
              <w:left w:val="single" w:sz="4" w:space="0" w:color="000000"/>
              <w:bottom w:val="single" w:sz="4" w:space="0" w:color="000000"/>
              <w:right w:val="single" w:sz="4" w:space="0" w:color="000000"/>
            </w:tcBorders>
          </w:tcPr>
          <w:p w:rsidR="00084FD8" w:rsidRPr="00551F7A" w:rsidRDefault="00084FD8" w:rsidP="0048711B">
            <w:pPr>
              <w:spacing w:after="0" w:line="240" w:lineRule="auto"/>
              <w:rPr>
                <w:rFonts w:ascii="Times New Roman" w:hAnsi="Times New Roman"/>
                <w:lang w:val="kk-KZ"/>
              </w:rPr>
            </w:pPr>
            <w:r w:rsidRPr="00551F7A">
              <w:rPr>
                <w:rFonts w:ascii="Times New Roman" w:hAnsi="Times New Roman"/>
                <w:lang w:val="kk-KZ"/>
              </w:rPr>
              <w:t>білім алушы оқу материалдарын толық түсінгендігін көрсетеді.</w:t>
            </w:r>
          </w:p>
        </w:tc>
        <w:tc>
          <w:tcPr>
            <w:tcW w:w="2693" w:type="dxa"/>
            <w:tcBorders>
              <w:top w:val="single" w:sz="4" w:space="0" w:color="000000"/>
              <w:left w:val="single" w:sz="4" w:space="0" w:color="000000"/>
              <w:bottom w:val="single" w:sz="4" w:space="0" w:color="000000"/>
              <w:right w:val="single" w:sz="4" w:space="0" w:color="000000"/>
            </w:tcBorders>
          </w:tcPr>
          <w:p w:rsidR="00084FD8" w:rsidRPr="00551F7A" w:rsidRDefault="00084FD8" w:rsidP="0048711B">
            <w:pPr>
              <w:spacing w:after="0" w:line="240" w:lineRule="auto"/>
              <w:rPr>
                <w:rFonts w:ascii="Times New Roman" w:hAnsi="Times New Roman"/>
                <w:lang w:val="kk-KZ"/>
              </w:rPr>
            </w:pPr>
            <w:r w:rsidRPr="00551F7A">
              <w:rPr>
                <w:rFonts w:ascii="Times New Roman" w:hAnsi="Times New Roman"/>
                <w:lang w:val="kk-KZ"/>
              </w:rPr>
              <w:t>білім алушы оқу материалдарын аз мөлшерде түсінгендігін көрсетеді.</w:t>
            </w:r>
          </w:p>
        </w:tc>
        <w:tc>
          <w:tcPr>
            <w:tcW w:w="2977" w:type="dxa"/>
            <w:tcBorders>
              <w:top w:val="single" w:sz="4" w:space="0" w:color="000000"/>
              <w:left w:val="single" w:sz="4" w:space="0" w:color="000000"/>
              <w:bottom w:val="single" w:sz="4" w:space="0" w:color="000000"/>
              <w:right w:val="single" w:sz="4" w:space="0" w:color="000000"/>
            </w:tcBorders>
          </w:tcPr>
          <w:p w:rsidR="00084FD8" w:rsidRPr="00551F7A" w:rsidRDefault="00084FD8" w:rsidP="0048711B">
            <w:pPr>
              <w:spacing w:after="0" w:line="240" w:lineRule="auto"/>
              <w:rPr>
                <w:rFonts w:ascii="Times New Roman" w:hAnsi="Times New Roman"/>
                <w:lang w:val="kk-KZ"/>
              </w:rPr>
            </w:pPr>
            <w:r w:rsidRPr="00551F7A">
              <w:rPr>
                <w:rFonts w:ascii="Times New Roman" w:hAnsi="Times New Roman"/>
                <w:lang w:val="kk-KZ"/>
              </w:rPr>
              <w:t>білім алушы оқу материалдарын шектеулі/жартылай түсінгендігі туралы мағлұмат береді.</w:t>
            </w:r>
          </w:p>
        </w:tc>
        <w:tc>
          <w:tcPr>
            <w:tcW w:w="2693" w:type="dxa"/>
            <w:tcBorders>
              <w:top w:val="single" w:sz="4" w:space="0" w:color="000000"/>
              <w:left w:val="single" w:sz="4" w:space="0" w:color="000000"/>
              <w:bottom w:val="single" w:sz="4" w:space="0" w:color="000000"/>
              <w:right w:val="single" w:sz="4" w:space="0" w:color="auto"/>
            </w:tcBorders>
          </w:tcPr>
          <w:p w:rsidR="00084FD8" w:rsidRPr="00551F7A" w:rsidRDefault="00084FD8" w:rsidP="0048711B">
            <w:pPr>
              <w:spacing w:after="0" w:line="240" w:lineRule="auto"/>
              <w:rPr>
                <w:rFonts w:ascii="Times New Roman" w:hAnsi="Times New Roman"/>
                <w:lang w:val="kk-KZ"/>
              </w:rPr>
            </w:pPr>
            <w:r w:rsidRPr="00551F7A">
              <w:rPr>
                <w:rFonts w:ascii="Times New Roman" w:hAnsi="Times New Roman"/>
                <w:lang w:val="kk-KZ"/>
              </w:rPr>
              <w:t>білім алушы оқу материалдарын толықтай түсінбегендігі туралы мағлұмат береді.</w:t>
            </w:r>
          </w:p>
        </w:tc>
        <w:tc>
          <w:tcPr>
            <w:tcW w:w="2410" w:type="dxa"/>
            <w:tcBorders>
              <w:top w:val="single" w:sz="4" w:space="0" w:color="000000"/>
              <w:left w:val="single" w:sz="4" w:space="0" w:color="auto"/>
              <w:bottom w:val="single" w:sz="4" w:space="0" w:color="000000"/>
              <w:right w:val="single" w:sz="4" w:space="0" w:color="000000"/>
            </w:tcBorders>
          </w:tcPr>
          <w:p w:rsidR="00084FD8" w:rsidRPr="00551F7A" w:rsidRDefault="00084FD8" w:rsidP="0048711B">
            <w:pPr>
              <w:spacing w:after="0" w:line="240" w:lineRule="auto"/>
              <w:rPr>
                <w:rFonts w:ascii="Times New Roman" w:hAnsi="Times New Roman"/>
                <w:lang w:val="kk-KZ"/>
              </w:rPr>
            </w:pPr>
            <w:r w:rsidRPr="00551F7A">
              <w:rPr>
                <w:rFonts w:ascii="Times New Roman" w:hAnsi="Times New Roman"/>
                <w:lang w:val="kk-KZ"/>
              </w:rPr>
              <w:t>білім алушы оқу материалдарын мүлде түсінбегендігі туралы мағлұмат береді.</w:t>
            </w:r>
          </w:p>
        </w:tc>
      </w:tr>
      <w:tr w:rsidR="00084FD8" w:rsidRPr="00077562" w:rsidTr="002E121A">
        <w:tc>
          <w:tcPr>
            <w:tcW w:w="1419" w:type="dxa"/>
            <w:tcBorders>
              <w:top w:val="single" w:sz="4" w:space="0" w:color="000000"/>
              <w:left w:val="single" w:sz="4" w:space="0" w:color="000000"/>
              <w:bottom w:val="single" w:sz="4" w:space="0" w:color="000000"/>
              <w:right w:val="single" w:sz="4" w:space="0" w:color="000000"/>
            </w:tcBorders>
          </w:tcPr>
          <w:p w:rsidR="00084FD8" w:rsidRPr="00551F7A" w:rsidRDefault="00084FD8" w:rsidP="0048711B">
            <w:pPr>
              <w:spacing w:after="0" w:line="240" w:lineRule="auto"/>
              <w:rPr>
                <w:rFonts w:ascii="Times New Roman" w:hAnsi="Times New Roman"/>
                <w:b/>
                <w:lang w:val="kk-KZ"/>
              </w:rPr>
            </w:pPr>
            <w:r w:rsidRPr="00551F7A">
              <w:rPr>
                <w:rFonts w:ascii="Times New Roman" w:hAnsi="Times New Roman"/>
                <w:b/>
                <w:lang w:val="kk-KZ"/>
              </w:rPr>
              <w:t>Қолдану</w:t>
            </w:r>
          </w:p>
        </w:tc>
        <w:tc>
          <w:tcPr>
            <w:tcW w:w="2693" w:type="dxa"/>
            <w:tcBorders>
              <w:top w:val="single" w:sz="4" w:space="0" w:color="000000"/>
              <w:left w:val="single" w:sz="4" w:space="0" w:color="000000"/>
              <w:bottom w:val="single" w:sz="4" w:space="0" w:color="000000"/>
              <w:right w:val="single" w:sz="4" w:space="0" w:color="000000"/>
            </w:tcBorders>
          </w:tcPr>
          <w:p w:rsidR="00084FD8" w:rsidRPr="00551F7A" w:rsidRDefault="00084FD8" w:rsidP="0048711B">
            <w:pPr>
              <w:spacing w:after="0" w:line="240" w:lineRule="auto"/>
              <w:jc w:val="both"/>
              <w:rPr>
                <w:rFonts w:ascii="Times New Roman" w:hAnsi="Times New Roman"/>
                <w:lang w:val="kk-KZ"/>
              </w:rPr>
            </w:pPr>
            <w:r w:rsidRPr="00551F7A">
              <w:rPr>
                <w:rFonts w:ascii="Times New Roman" w:hAnsi="Times New Roman"/>
                <w:lang w:val="kk-KZ"/>
              </w:rPr>
              <w:t>оқу материалын түсінумен оны жаңа жағдаяттарда пайдалануды толық көрсетеді.</w:t>
            </w:r>
          </w:p>
        </w:tc>
        <w:tc>
          <w:tcPr>
            <w:tcW w:w="2693" w:type="dxa"/>
            <w:tcBorders>
              <w:top w:val="single" w:sz="4" w:space="0" w:color="000000"/>
              <w:left w:val="single" w:sz="4" w:space="0" w:color="000000"/>
              <w:bottom w:val="single" w:sz="4" w:space="0" w:color="000000"/>
              <w:right w:val="single" w:sz="4" w:space="0" w:color="000000"/>
            </w:tcBorders>
          </w:tcPr>
          <w:p w:rsidR="00084FD8" w:rsidRPr="00551F7A" w:rsidRDefault="00084FD8" w:rsidP="0048711B">
            <w:pPr>
              <w:spacing w:after="0" w:line="240" w:lineRule="auto"/>
              <w:jc w:val="both"/>
              <w:rPr>
                <w:rFonts w:ascii="Times New Roman" w:hAnsi="Times New Roman"/>
                <w:lang w:val="kk-KZ"/>
              </w:rPr>
            </w:pPr>
            <w:r w:rsidRPr="00551F7A">
              <w:rPr>
                <w:rFonts w:ascii="Times New Roman" w:hAnsi="Times New Roman"/>
                <w:lang w:val="kk-KZ"/>
              </w:rPr>
              <w:t>оқу материалын түсінумен жаңа жағдаяттарда оны толық пайдалана алмайтынын көрсетеді.</w:t>
            </w:r>
          </w:p>
        </w:tc>
        <w:tc>
          <w:tcPr>
            <w:tcW w:w="2977" w:type="dxa"/>
            <w:tcBorders>
              <w:top w:val="single" w:sz="4" w:space="0" w:color="000000"/>
              <w:left w:val="single" w:sz="4" w:space="0" w:color="000000"/>
              <w:bottom w:val="single" w:sz="4" w:space="0" w:color="000000"/>
              <w:right w:val="single" w:sz="4" w:space="0" w:color="000000"/>
            </w:tcBorders>
          </w:tcPr>
          <w:p w:rsidR="00084FD8" w:rsidRPr="00551F7A" w:rsidRDefault="00084FD8" w:rsidP="0048711B">
            <w:pPr>
              <w:spacing w:after="0" w:line="240" w:lineRule="auto"/>
              <w:jc w:val="both"/>
              <w:rPr>
                <w:rFonts w:ascii="Times New Roman" w:hAnsi="Times New Roman"/>
                <w:lang w:val="kk-KZ"/>
              </w:rPr>
            </w:pPr>
            <w:r w:rsidRPr="00551F7A">
              <w:rPr>
                <w:rFonts w:ascii="Times New Roman" w:hAnsi="Times New Roman"/>
                <w:lang w:val="kk-KZ"/>
              </w:rPr>
              <w:t>оқу материалын шектеулі/шала түсінумен жаңа жағдаяттарда оны толық пайдалана алмайтынын көрсетеді.</w:t>
            </w:r>
          </w:p>
        </w:tc>
        <w:tc>
          <w:tcPr>
            <w:tcW w:w="2693" w:type="dxa"/>
            <w:tcBorders>
              <w:top w:val="single" w:sz="4" w:space="0" w:color="000000"/>
              <w:left w:val="single" w:sz="4" w:space="0" w:color="000000"/>
              <w:bottom w:val="single" w:sz="4" w:space="0" w:color="000000"/>
              <w:right w:val="single" w:sz="4" w:space="0" w:color="auto"/>
            </w:tcBorders>
          </w:tcPr>
          <w:p w:rsidR="00084FD8" w:rsidRPr="00551F7A" w:rsidRDefault="00084FD8" w:rsidP="0048711B">
            <w:pPr>
              <w:spacing w:after="0" w:line="240" w:lineRule="auto"/>
              <w:jc w:val="both"/>
              <w:rPr>
                <w:rFonts w:ascii="Times New Roman" w:hAnsi="Times New Roman"/>
                <w:lang w:val="kk-KZ"/>
              </w:rPr>
            </w:pPr>
            <w:r w:rsidRPr="00551F7A">
              <w:rPr>
                <w:rFonts w:ascii="Times New Roman" w:hAnsi="Times New Roman"/>
                <w:lang w:val="kk-KZ"/>
              </w:rPr>
              <w:t>оқу материалын шектеулі түсінумен оны жаңа жағдаяттарда толықтай пайдалана алмайтынын көрсетеді.</w:t>
            </w:r>
          </w:p>
        </w:tc>
        <w:tc>
          <w:tcPr>
            <w:tcW w:w="2410" w:type="dxa"/>
            <w:tcBorders>
              <w:top w:val="single" w:sz="4" w:space="0" w:color="000000"/>
              <w:left w:val="single" w:sz="4" w:space="0" w:color="auto"/>
              <w:bottom w:val="single" w:sz="4" w:space="0" w:color="000000"/>
              <w:right w:val="single" w:sz="4" w:space="0" w:color="000000"/>
            </w:tcBorders>
          </w:tcPr>
          <w:p w:rsidR="00084FD8" w:rsidRPr="00551F7A" w:rsidRDefault="00084FD8" w:rsidP="0048711B">
            <w:pPr>
              <w:spacing w:after="0" w:line="240" w:lineRule="auto"/>
              <w:jc w:val="both"/>
              <w:rPr>
                <w:rFonts w:ascii="Times New Roman" w:hAnsi="Times New Roman"/>
                <w:lang w:val="kk-KZ"/>
              </w:rPr>
            </w:pPr>
            <w:r w:rsidRPr="00551F7A">
              <w:rPr>
                <w:rFonts w:ascii="Times New Roman" w:hAnsi="Times New Roman"/>
                <w:lang w:val="kk-KZ"/>
              </w:rPr>
              <w:t>оқу материалын оны жаңа жағдаяттарда мүлдем пайдалана алмайтынын көрсетеді.</w:t>
            </w:r>
          </w:p>
        </w:tc>
      </w:tr>
      <w:tr w:rsidR="00084FD8" w:rsidRPr="00551F7A" w:rsidTr="002E121A">
        <w:tc>
          <w:tcPr>
            <w:tcW w:w="1419" w:type="dxa"/>
            <w:tcBorders>
              <w:top w:val="single" w:sz="4" w:space="0" w:color="000000"/>
              <w:left w:val="single" w:sz="4" w:space="0" w:color="000000"/>
              <w:bottom w:val="single" w:sz="4" w:space="0" w:color="000000"/>
              <w:right w:val="single" w:sz="4" w:space="0" w:color="000000"/>
            </w:tcBorders>
          </w:tcPr>
          <w:p w:rsidR="00084FD8" w:rsidRPr="00551F7A" w:rsidRDefault="00084FD8" w:rsidP="0048711B">
            <w:pPr>
              <w:spacing w:after="0" w:line="240" w:lineRule="auto"/>
              <w:rPr>
                <w:rFonts w:ascii="Times New Roman" w:hAnsi="Times New Roman"/>
                <w:b/>
                <w:lang w:val="kk-KZ"/>
              </w:rPr>
            </w:pPr>
            <w:r w:rsidRPr="00551F7A">
              <w:rPr>
                <w:rFonts w:ascii="Times New Roman" w:hAnsi="Times New Roman"/>
                <w:b/>
                <w:lang w:val="kk-KZ"/>
              </w:rPr>
              <w:t>Талдау</w:t>
            </w:r>
          </w:p>
        </w:tc>
        <w:tc>
          <w:tcPr>
            <w:tcW w:w="2693" w:type="dxa"/>
            <w:tcBorders>
              <w:top w:val="single" w:sz="4" w:space="0" w:color="000000"/>
              <w:left w:val="single" w:sz="4" w:space="0" w:color="000000"/>
              <w:bottom w:val="single" w:sz="4" w:space="0" w:color="000000"/>
              <w:right w:val="single" w:sz="4" w:space="0" w:color="000000"/>
            </w:tcBorders>
          </w:tcPr>
          <w:p w:rsidR="00084FD8" w:rsidRPr="00551F7A" w:rsidRDefault="00084FD8" w:rsidP="0048711B">
            <w:pPr>
              <w:spacing w:after="0" w:line="240" w:lineRule="auto"/>
              <w:jc w:val="both"/>
              <w:rPr>
                <w:rFonts w:ascii="Times New Roman" w:hAnsi="Times New Roman"/>
                <w:lang w:val="kk-KZ"/>
              </w:rPr>
            </w:pPr>
            <w:r w:rsidRPr="00551F7A">
              <w:rPr>
                <w:rFonts w:ascii="Times New Roman" w:hAnsi="Times New Roman"/>
                <w:lang w:val="kk-KZ"/>
              </w:rPr>
              <w:t>оқу материалын/ тапсырманы талдауды толық көрсете алады (негізгі идеяларды, астарлы мағынаны ажыратады, жүйе құраушыны талдайды, т.с.с.)</w:t>
            </w:r>
          </w:p>
        </w:tc>
        <w:tc>
          <w:tcPr>
            <w:tcW w:w="2693" w:type="dxa"/>
            <w:tcBorders>
              <w:top w:val="single" w:sz="4" w:space="0" w:color="000000"/>
              <w:left w:val="single" w:sz="4" w:space="0" w:color="000000"/>
              <w:bottom w:val="single" w:sz="4" w:space="0" w:color="000000"/>
              <w:right w:val="single" w:sz="4" w:space="0" w:color="000000"/>
            </w:tcBorders>
          </w:tcPr>
          <w:p w:rsidR="00084FD8" w:rsidRPr="00551F7A" w:rsidRDefault="00084FD8" w:rsidP="0048711B">
            <w:pPr>
              <w:spacing w:after="0" w:line="240" w:lineRule="auto"/>
              <w:jc w:val="both"/>
              <w:rPr>
                <w:rFonts w:ascii="Times New Roman" w:hAnsi="Times New Roman"/>
                <w:lang w:val="kk-KZ"/>
              </w:rPr>
            </w:pPr>
            <w:r w:rsidRPr="00551F7A">
              <w:rPr>
                <w:rFonts w:ascii="Times New Roman" w:hAnsi="Times New Roman"/>
                <w:lang w:val="kk-KZ"/>
              </w:rPr>
              <w:t>оқу материалын/ тапсырманы аз ғана қателіктермен талдай алатынын көрсетеді (негізгі идеяларды, астарлы мағынаны ажыратады, жүйе құраушыны талдайды, т.с.с.)</w:t>
            </w:r>
          </w:p>
        </w:tc>
        <w:tc>
          <w:tcPr>
            <w:tcW w:w="2977" w:type="dxa"/>
            <w:tcBorders>
              <w:top w:val="single" w:sz="4" w:space="0" w:color="000000"/>
              <w:left w:val="single" w:sz="4" w:space="0" w:color="000000"/>
              <w:bottom w:val="single" w:sz="4" w:space="0" w:color="000000"/>
              <w:right w:val="single" w:sz="4" w:space="0" w:color="000000"/>
            </w:tcBorders>
          </w:tcPr>
          <w:p w:rsidR="00084FD8" w:rsidRPr="00551F7A" w:rsidRDefault="00084FD8" w:rsidP="0048711B">
            <w:pPr>
              <w:spacing w:after="0" w:line="240" w:lineRule="auto"/>
              <w:jc w:val="both"/>
              <w:rPr>
                <w:rFonts w:ascii="Times New Roman" w:hAnsi="Times New Roman"/>
                <w:lang w:val="kk-KZ"/>
              </w:rPr>
            </w:pPr>
            <w:r w:rsidRPr="00551F7A">
              <w:rPr>
                <w:rFonts w:ascii="Times New Roman" w:hAnsi="Times New Roman"/>
                <w:lang w:val="kk-KZ"/>
              </w:rPr>
              <w:t>оқу материалын/ тапсырманы шектеулі/ жартылай талдай алатынын көрсетеді (негізгі идеяларды, астарлы мағынаны ажыратады, жүйе құраушыны талдайды, т.с.с.)</w:t>
            </w:r>
          </w:p>
        </w:tc>
        <w:tc>
          <w:tcPr>
            <w:tcW w:w="2693" w:type="dxa"/>
            <w:tcBorders>
              <w:top w:val="single" w:sz="4" w:space="0" w:color="000000"/>
              <w:left w:val="single" w:sz="4" w:space="0" w:color="000000"/>
              <w:bottom w:val="single" w:sz="4" w:space="0" w:color="000000"/>
              <w:right w:val="single" w:sz="4" w:space="0" w:color="auto"/>
            </w:tcBorders>
          </w:tcPr>
          <w:p w:rsidR="00084FD8" w:rsidRPr="00551F7A" w:rsidRDefault="00084FD8" w:rsidP="0048711B">
            <w:pPr>
              <w:spacing w:after="0" w:line="240" w:lineRule="auto"/>
              <w:jc w:val="both"/>
              <w:rPr>
                <w:rFonts w:ascii="Times New Roman" w:hAnsi="Times New Roman"/>
                <w:lang w:val="kk-KZ"/>
              </w:rPr>
            </w:pPr>
            <w:r w:rsidRPr="00551F7A">
              <w:rPr>
                <w:rFonts w:ascii="Times New Roman" w:hAnsi="Times New Roman"/>
                <w:lang w:val="kk-KZ"/>
              </w:rPr>
              <w:t>оқу материалын/ тапсырманы толықтай талдай алмайтынын көрсетеді (негізгі идеяларды, астарлы мағынаны ажыратады, жүйе құраушыны талдайды, т.с.с.)</w:t>
            </w:r>
          </w:p>
        </w:tc>
        <w:tc>
          <w:tcPr>
            <w:tcW w:w="2410" w:type="dxa"/>
            <w:tcBorders>
              <w:top w:val="single" w:sz="4" w:space="0" w:color="000000"/>
              <w:left w:val="single" w:sz="4" w:space="0" w:color="auto"/>
              <w:bottom w:val="single" w:sz="4" w:space="0" w:color="000000"/>
              <w:right w:val="single" w:sz="4" w:space="0" w:color="000000"/>
            </w:tcBorders>
          </w:tcPr>
          <w:p w:rsidR="00084FD8" w:rsidRPr="00551F7A" w:rsidRDefault="00084FD8" w:rsidP="0048711B">
            <w:pPr>
              <w:spacing w:after="0" w:line="240" w:lineRule="auto"/>
              <w:jc w:val="both"/>
              <w:rPr>
                <w:rFonts w:ascii="Times New Roman" w:hAnsi="Times New Roman"/>
                <w:lang w:val="kk-KZ"/>
              </w:rPr>
            </w:pPr>
            <w:r w:rsidRPr="00551F7A">
              <w:rPr>
                <w:rFonts w:ascii="Times New Roman" w:hAnsi="Times New Roman"/>
                <w:lang w:val="kk-KZ"/>
              </w:rPr>
              <w:t>оқу материалын/ тапсырманы мүлдем талдай алмайтынын көрсетеді.</w:t>
            </w:r>
          </w:p>
        </w:tc>
      </w:tr>
      <w:tr w:rsidR="00084FD8" w:rsidRPr="00077562" w:rsidTr="002E121A">
        <w:tc>
          <w:tcPr>
            <w:tcW w:w="1419" w:type="dxa"/>
            <w:tcBorders>
              <w:top w:val="single" w:sz="4" w:space="0" w:color="000000"/>
              <w:left w:val="single" w:sz="4" w:space="0" w:color="000000"/>
              <w:bottom w:val="single" w:sz="4" w:space="0" w:color="000000"/>
              <w:right w:val="single" w:sz="4" w:space="0" w:color="000000"/>
            </w:tcBorders>
          </w:tcPr>
          <w:p w:rsidR="00084FD8" w:rsidRPr="00551F7A" w:rsidRDefault="00084FD8" w:rsidP="0048711B">
            <w:pPr>
              <w:spacing w:after="0" w:line="240" w:lineRule="auto"/>
              <w:rPr>
                <w:rFonts w:ascii="Times New Roman" w:hAnsi="Times New Roman"/>
                <w:b/>
                <w:lang w:val="kk-KZ"/>
              </w:rPr>
            </w:pPr>
            <w:r w:rsidRPr="00551F7A">
              <w:rPr>
                <w:rFonts w:ascii="Times New Roman" w:hAnsi="Times New Roman"/>
                <w:b/>
                <w:lang w:val="kk-KZ"/>
              </w:rPr>
              <w:t>Бағалау</w:t>
            </w:r>
          </w:p>
        </w:tc>
        <w:tc>
          <w:tcPr>
            <w:tcW w:w="2693" w:type="dxa"/>
            <w:tcBorders>
              <w:top w:val="single" w:sz="4" w:space="0" w:color="000000"/>
              <w:left w:val="single" w:sz="4" w:space="0" w:color="000000"/>
              <w:bottom w:val="single" w:sz="4" w:space="0" w:color="000000"/>
              <w:right w:val="single" w:sz="4" w:space="0" w:color="000000"/>
            </w:tcBorders>
          </w:tcPr>
          <w:p w:rsidR="00084FD8" w:rsidRPr="00551F7A" w:rsidRDefault="00084FD8" w:rsidP="0048711B">
            <w:pPr>
              <w:spacing w:after="0" w:line="240" w:lineRule="auto"/>
              <w:jc w:val="both"/>
              <w:rPr>
                <w:rFonts w:ascii="Times New Roman" w:hAnsi="Times New Roman"/>
                <w:lang w:val="kk-KZ"/>
              </w:rPr>
            </w:pPr>
            <w:r w:rsidRPr="00551F7A">
              <w:rPr>
                <w:rFonts w:ascii="Times New Roman" w:hAnsi="Times New Roman"/>
                <w:lang w:val="kk-KZ"/>
              </w:rPr>
              <w:t>оқу материалын/ тапсырманы берілген критерийлерге қатысты, өзінің жеке критерийлері т.б. жағынан толықтай  бағалауды көрсетеді.</w:t>
            </w:r>
          </w:p>
        </w:tc>
        <w:tc>
          <w:tcPr>
            <w:tcW w:w="2693" w:type="dxa"/>
            <w:tcBorders>
              <w:top w:val="single" w:sz="4" w:space="0" w:color="000000"/>
              <w:left w:val="single" w:sz="4" w:space="0" w:color="000000"/>
              <w:bottom w:val="single" w:sz="4" w:space="0" w:color="000000"/>
              <w:right w:val="single" w:sz="4" w:space="0" w:color="000000"/>
            </w:tcBorders>
          </w:tcPr>
          <w:p w:rsidR="00084FD8" w:rsidRPr="00551F7A" w:rsidRDefault="00084FD8" w:rsidP="0048711B">
            <w:pPr>
              <w:spacing w:after="0" w:line="240" w:lineRule="auto"/>
              <w:jc w:val="both"/>
              <w:rPr>
                <w:rFonts w:ascii="Times New Roman" w:hAnsi="Times New Roman"/>
                <w:lang w:val="kk-KZ"/>
              </w:rPr>
            </w:pPr>
            <w:r w:rsidRPr="00551F7A">
              <w:rPr>
                <w:rFonts w:ascii="Times New Roman" w:hAnsi="Times New Roman"/>
                <w:lang w:val="kk-KZ"/>
              </w:rPr>
              <w:t>оқу материалын/ тапсырманы берілген критерийлерге қатысты, өзінің жеке критерийлері т.б. жағынан аз ғана қателіктермен бағалай алатынын көрсетеді.</w:t>
            </w:r>
          </w:p>
        </w:tc>
        <w:tc>
          <w:tcPr>
            <w:tcW w:w="2977" w:type="dxa"/>
            <w:tcBorders>
              <w:top w:val="single" w:sz="4" w:space="0" w:color="000000"/>
              <w:left w:val="single" w:sz="4" w:space="0" w:color="000000"/>
              <w:bottom w:val="single" w:sz="4" w:space="0" w:color="000000"/>
              <w:right w:val="single" w:sz="4" w:space="0" w:color="000000"/>
            </w:tcBorders>
          </w:tcPr>
          <w:p w:rsidR="00084FD8" w:rsidRPr="00551F7A" w:rsidRDefault="00084FD8" w:rsidP="0048711B">
            <w:pPr>
              <w:spacing w:after="0" w:line="240" w:lineRule="auto"/>
              <w:jc w:val="both"/>
              <w:rPr>
                <w:rFonts w:ascii="Times New Roman" w:hAnsi="Times New Roman"/>
                <w:lang w:val="kk-KZ"/>
              </w:rPr>
            </w:pPr>
            <w:r w:rsidRPr="00551F7A">
              <w:rPr>
                <w:rFonts w:ascii="Times New Roman" w:hAnsi="Times New Roman"/>
                <w:lang w:val="kk-KZ"/>
              </w:rPr>
              <w:t>оқу материалын/ тапсырманы берілген критерийлерге қатысты, өзінің жеке критерийлері т.б. жағынан шектеулі/жартылай бағалай алатынын көрсетеді.</w:t>
            </w:r>
          </w:p>
        </w:tc>
        <w:tc>
          <w:tcPr>
            <w:tcW w:w="2693" w:type="dxa"/>
            <w:tcBorders>
              <w:top w:val="single" w:sz="4" w:space="0" w:color="000000"/>
              <w:left w:val="single" w:sz="4" w:space="0" w:color="000000"/>
              <w:bottom w:val="single" w:sz="4" w:space="0" w:color="000000"/>
              <w:right w:val="single" w:sz="4" w:space="0" w:color="auto"/>
            </w:tcBorders>
          </w:tcPr>
          <w:p w:rsidR="00084FD8" w:rsidRPr="00551F7A" w:rsidRDefault="00084FD8" w:rsidP="0048711B">
            <w:pPr>
              <w:spacing w:after="0" w:line="240" w:lineRule="auto"/>
              <w:jc w:val="both"/>
              <w:rPr>
                <w:rFonts w:ascii="Times New Roman" w:hAnsi="Times New Roman"/>
                <w:lang w:val="kk-KZ"/>
              </w:rPr>
            </w:pPr>
            <w:r w:rsidRPr="00551F7A">
              <w:rPr>
                <w:rFonts w:ascii="Times New Roman" w:hAnsi="Times New Roman"/>
                <w:lang w:val="kk-KZ"/>
              </w:rPr>
              <w:t>оқу материалын/ тапсырманы берілген критерийлерге қатысты, өзінің жеке критерийлері т.б. жағынан толықтай бағалай алмайтынын көрсетеді.</w:t>
            </w:r>
          </w:p>
        </w:tc>
        <w:tc>
          <w:tcPr>
            <w:tcW w:w="2410" w:type="dxa"/>
            <w:tcBorders>
              <w:top w:val="single" w:sz="4" w:space="0" w:color="000000"/>
              <w:left w:val="single" w:sz="4" w:space="0" w:color="auto"/>
              <w:bottom w:val="single" w:sz="4" w:space="0" w:color="000000"/>
              <w:right w:val="single" w:sz="4" w:space="0" w:color="000000"/>
            </w:tcBorders>
          </w:tcPr>
          <w:p w:rsidR="00084FD8" w:rsidRPr="00551F7A" w:rsidRDefault="00084FD8" w:rsidP="0048711B">
            <w:pPr>
              <w:spacing w:after="0" w:line="240" w:lineRule="auto"/>
              <w:jc w:val="both"/>
              <w:rPr>
                <w:rFonts w:ascii="Times New Roman" w:hAnsi="Times New Roman"/>
                <w:lang w:val="kk-KZ"/>
              </w:rPr>
            </w:pPr>
            <w:r w:rsidRPr="00551F7A">
              <w:rPr>
                <w:rFonts w:ascii="Times New Roman" w:hAnsi="Times New Roman"/>
                <w:lang w:val="kk-KZ"/>
              </w:rPr>
              <w:t>оқу материалын/ тапсырманы берілген критерийлерге қатысты, өзінің жеке критерийлері т.б. жағынан мүлдем бағалай алмайтынын көрсетеді.</w:t>
            </w:r>
          </w:p>
        </w:tc>
      </w:tr>
      <w:tr w:rsidR="00084FD8" w:rsidRPr="00077562" w:rsidTr="002E121A">
        <w:tc>
          <w:tcPr>
            <w:tcW w:w="1419" w:type="dxa"/>
            <w:tcBorders>
              <w:top w:val="single" w:sz="4" w:space="0" w:color="000000"/>
              <w:left w:val="single" w:sz="4" w:space="0" w:color="000000"/>
              <w:bottom w:val="single" w:sz="4" w:space="0" w:color="000000"/>
              <w:right w:val="single" w:sz="4" w:space="0" w:color="000000"/>
            </w:tcBorders>
          </w:tcPr>
          <w:p w:rsidR="00084FD8" w:rsidRPr="00551F7A" w:rsidRDefault="00084FD8" w:rsidP="0048711B">
            <w:pPr>
              <w:spacing w:after="0" w:line="240" w:lineRule="auto"/>
              <w:rPr>
                <w:rFonts w:ascii="Times New Roman" w:hAnsi="Times New Roman"/>
                <w:b/>
                <w:lang w:val="kk-KZ"/>
              </w:rPr>
            </w:pPr>
            <w:r w:rsidRPr="00551F7A">
              <w:rPr>
                <w:rFonts w:ascii="Times New Roman" w:hAnsi="Times New Roman"/>
                <w:b/>
                <w:lang w:val="kk-KZ"/>
              </w:rPr>
              <w:t xml:space="preserve">Құрастыру </w:t>
            </w:r>
          </w:p>
        </w:tc>
        <w:tc>
          <w:tcPr>
            <w:tcW w:w="2693" w:type="dxa"/>
            <w:tcBorders>
              <w:top w:val="single" w:sz="4" w:space="0" w:color="000000"/>
              <w:left w:val="single" w:sz="4" w:space="0" w:color="000000"/>
              <w:bottom w:val="single" w:sz="4" w:space="0" w:color="000000"/>
              <w:right w:val="single" w:sz="4" w:space="0" w:color="000000"/>
            </w:tcBorders>
          </w:tcPr>
          <w:p w:rsidR="00084FD8" w:rsidRPr="00551F7A" w:rsidRDefault="00084FD8" w:rsidP="0048711B">
            <w:pPr>
              <w:spacing w:after="0" w:line="240" w:lineRule="auto"/>
              <w:jc w:val="both"/>
              <w:rPr>
                <w:rFonts w:ascii="Times New Roman" w:hAnsi="Times New Roman"/>
                <w:lang w:val="kk-KZ"/>
              </w:rPr>
            </w:pPr>
            <w:r w:rsidRPr="00551F7A">
              <w:rPr>
                <w:rFonts w:ascii="Times New Roman" w:hAnsi="Times New Roman"/>
                <w:lang w:val="kk-KZ"/>
              </w:rPr>
              <w:t xml:space="preserve">оқу материалын/ тапсырманы орындауда шешу жоспарын (жаңа </w:t>
            </w:r>
            <w:r w:rsidRPr="00551F7A">
              <w:rPr>
                <w:rFonts w:ascii="Times New Roman" w:hAnsi="Times New Roman"/>
                <w:lang w:val="kk-KZ"/>
              </w:rPr>
              <w:lastRenderedPageBreak/>
              <w:t>мазмұн, модель, құрылым, т.с.с.) құрастыруды толық көрсетеді.</w:t>
            </w:r>
          </w:p>
        </w:tc>
        <w:tc>
          <w:tcPr>
            <w:tcW w:w="2693" w:type="dxa"/>
            <w:tcBorders>
              <w:top w:val="single" w:sz="4" w:space="0" w:color="000000"/>
              <w:left w:val="single" w:sz="4" w:space="0" w:color="000000"/>
              <w:bottom w:val="single" w:sz="4" w:space="0" w:color="000000"/>
              <w:right w:val="single" w:sz="4" w:space="0" w:color="000000"/>
            </w:tcBorders>
          </w:tcPr>
          <w:p w:rsidR="00084FD8" w:rsidRPr="00551F7A" w:rsidRDefault="00084FD8" w:rsidP="0048711B">
            <w:pPr>
              <w:spacing w:after="0" w:line="240" w:lineRule="auto"/>
              <w:jc w:val="both"/>
              <w:rPr>
                <w:rFonts w:ascii="Times New Roman" w:hAnsi="Times New Roman"/>
                <w:lang w:val="kk-KZ"/>
              </w:rPr>
            </w:pPr>
            <w:r w:rsidRPr="00551F7A">
              <w:rPr>
                <w:rFonts w:ascii="Times New Roman" w:hAnsi="Times New Roman"/>
                <w:lang w:val="kk-KZ"/>
              </w:rPr>
              <w:lastRenderedPageBreak/>
              <w:t xml:space="preserve">оқу материалын/ тапсырманы орындауда шешу жоспарын (жаңа </w:t>
            </w:r>
            <w:r w:rsidRPr="00551F7A">
              <w:rPr>
                <w:rFonts w:ascii="Times New Roman" w:hAnsi="Times New Roman"/>
                <w:lang w:val="kk-KZ"/>
              </w:rPr>
              <w:lastRenderedPageBreak/>
              <w:t>мазмұн, модель, құрылым, т.с.с.) аз ғана қателіктермен құрастыра алатынын көрсетеді.</w:t>
            </w:r>
          </w:p>
        </w:tc>
        <w:tc>
          <w:tcPr>
            <w:tcW w:w="2977" w:type="dxa"/>
            <w:tcBorders>
              <w:top w:val="single" w:sz="4" w:space="0" w:color="000000"/>
              <w:left w:val="single" w:sz="4" w:space="0" w:color="000000"/>
              <w:bottom w:val="single" w:sz="4" w:space="0" w:color="000000"/>
              <w:right w:val="single" w:sz="4" w:space="0" w:color="000000"/>
            </w:tcBorders>
          </w:tcPr>
          <w:p w:rsidR="00084FD8" w:rsidRPr="00551F7A" w:rsidRDefault="00084FD8" w:rsidP="0048711B">
            <w:pPr>
              <w:spacing w:after="0" w:line="240" w:lineRule="auto"/>
              <w:jc w:val="both"/>
              <w:rPr>
                <w:rFonts w:ascii="Times New Roman" w:hAnsi="Times New Roman"/>
                <w:lang w:val="kk-KZ"/>
              </w:rPr>
            </w:pPr>
            <w:r w:rsidRPr="00551F7A">
              <w:rPr>
                <w:rFonts w:ascii="Times New Roman" w:hAnsi="Times New Roman"/>
                <w:lang w:val="kk-KZ"/>
              </w:rPr>
              <w:lastRenderedPageBreak/>
              <w:t xml:space="preserve">оқу материалын/ тапсырманы орындауда шешу жоспарын (жаңа </w:t>
            </w:r>
            <w:r w:rsidRPr="00551F7A">
              <w:rPr>
                <w:rFonts w:ascii="Times New Roman" w:hAnsi="Times New Roman"/>
                <w:lang w:val="kk-KZ"/>
              </w:rPr>
              <w:lastRenderedPageBreak/>
              <w:t>мазмұн, модель, құрылым, т.с.с.) шектеулі/жартылай құрастыратынын көрсетеді.</w:t>
            </w:r>
          </w:p>
        </w:tc>
        <w:tc>
          <w:tcPr>
            <w:tcW w:w="2693" w:type="dxa"/>
            <w:tcBorders>
              <w:top w:val="single" w:sz="4" w:space="0" w:color="000000"/>
              <w:left w:val="single" w:sz="4" w:space="0" w:color="000000"/>
              <w:bottom w:val="single" w:sz="4" w:space="0" w:color="000000"/>
              <w:right w:val="single" w:sz="4" w:space="0" w:color="auto"/>
            </w:tcBorders>
          </w:tcPr>
          <w:p w:rsidR="00084FD8" w:rsidRPr="00551F7A" w:rsidRDefault="00084FD8" w:rsidP="0048711B">
            <w:pPr>
              <w:spacing w:after="0" w:line="240" w:lineRule="auto"/>
              <w:jc w:val="both"/>
              <w:rPr>
                <w:rFonts w:ascii="Times New Roman" w:hAnsi="Times New Roman"/>
                <w:lang w:val="kk-KZ"/>
              </w:rPr>
            </w:pPr>
            <w:r w:rsidRPr="00551F7A">
              <w:rPr>
                <w:rFonts w:ascii="Times New Roman" w:hAnsi="Times New Roman"/>
                <w:lang w:val="kk-KZ"/>
              </w:rPr>
              <w:lastRenderedPageBreak/>
              <w:t xml:space="preserve">оқу материалын/ тапсырманы орындауда шешу жоспарын (жаңа </w:t>
            </w:r>
            <w:r w:rsidRPr="00551F7A">
              <w:rPr>
                <w:rFonts w:ascii="Times New Roman" w:hAnsi="Times New Roman"/>
                <w:lang w:val="kk-KZ"/>
              </w:rPr>
              <w:lastRenderedPageBreak/>
              <w:t>мазмұн, модель, құрылым, т.с.с.) толықтай құрастыра алмайтынын көрсетеді.</w:t>
            </w:r>
          </w:p>
        </w:tc>
        <w:tc>
          <w:tcPr>
            <w:tcW w:w="2410" w:type="dxa"/>
            <w:tcBorders>
              <w:top w:val="single" w:sz="4" w:space="0" w:color="000000"/>
              <w:left w:val="single" w:sz="4" w:space="0" w:color="auto"/>
              <w:bottom w:val="single" w:sz="4" w:space="0" w:color="000000"/>
              <w:right w:val="single" w:sz="4" w:space="0" w:color="000000"/>
            </w:tcBorders>
          </w:tcPr>
          <w:p w:rsidR="00084FD8" w:rsidRPr="00551F7A" w:rsidRDefault="00084FD8" w:rsidP="0048711B">
            <w:pPr>
              <w:spacing w:after="0" w:line="240" w:lineRule="auto"/>
              <w:jc w:val="both"/>
              <w:rPr>
                <w:rFonts w:ascii="Times New Roman" w:hAnsi="Times New Roman"/>
                <w:lang w:val="kk-KZ"/>
              </w:rPr>
            </w:pPr>
            <w:r w:rsidRPr="00551F7A">
              <w:rPr>
                <w:rFonts w:ascii="Times New Roman" w:hAnsi="Times New Roman"/>
                <w:lang w:val="kk-KZ"/>
              </w:rPr>
              <w:lastRenderedPageBreak/>
              <w:t xml:space="preserve">оқу материалын/ тапсырманы орындауда шешу </w:t>
            </w:r>
            <w:r w:rsidRPr="00551F7A">
              <w:rPr>
                <w:rFonts w:ascii="Times New Roman" w:hAnsi="Times New Roman"/>
                <w:lang w:val="kk-KZ"/>
              </w:rPr>
              <w:lastRenderedPageBreak/>
              <w:t>жоспарын мүлдем құрастыра алмайтынын көрсетеді.</w:t>
            </w:r>
          </w:p>
        </w:tc>
      </w:tr>
    </w:tbl>
    <w:p w:rsidR="009142D0" w:rsidRDefault="009142D0" w:rsidP="003A759E">
      <w:pPr>
        <w:pStyle w:val="af0"/>
        <w:spacing w:after="0" w:line="240" w:lineRule="auto"/>
        <w:ind w:left="0" w:right="-186"/>
        <w:rPr>
          <w:rFonts w:ascii="Times New Roman" w:hAnsi="Times New Roman"/>
          <w:b/>
          <w:lang w:val="kk-KZ"/>
        </w:rPr>
      </w:pPr>
    </w:p>
    <w:p w:rsidR="009142D0" w:rsidRDefault="009142D0" w:rsidP="003A759E">
      <w:pPr>
        <w:pStyle w:val="af0"/>
        <w:spacing w:after="0" w:line="240" w:lineRule="auto"/>
        <w:ind w:left="0" w:right="-186"/>
        <w:rPr>
          <w:rFonts w:ascii="Times New Roman" w:hAnsi="Times New Roman"/>
          <w:b/>
          <w:lang w:val="kk-KZ"/>
        </w:rPr>
      </w:pPr>
    </w:p>
    <w:p w:rsidR="009142D0" w:rsidRDefault="009142D0" w:rsidP="003A759E">
      <w:pPr>
        <w:pStyle w:val="af0"/>
        <w:spacing w:after="0" w:line="240" w:lineRule="auto"/>
        <w:ind w:left="0" w:right="-186"/>
        <w:rPr>
          <w:rFonts w:ascii="Times New Roman" w:hAnsi="Times New Roman"/>
          <w:b/>
          <w:lang w:val="kk-KZ"/>
        </w:rPr>
      </w:pPr>
    </w:p>
    <w:p w:rsidR="009142D0" w:rsidRPr="0001034B" w:rsidRDefault="009142D0" w:rsidP="003A759E">
      <w:pPr>
        <w:pStyle w:val="af0"/>
        <w:spacing w:after="0" w:line="240" w:lineRule="auto"/>
        <w:ind w:left="0" w:right="-186"/>
        <w:rPr>
          <w:rFonts w:ascii="Times New Roman" w:hAnsi="Times New Roman"/>
          <w:b/>
          <w:lang w:val="kk-KZ"/>
        </w:rPr>
      </w:pPr>
    </w:p>
    <w:p w:rsidR="00F21252" w:rsidRPr="0001034B" w:rsidRDefault="00F21252" w:rsidP="003A759E">
      <w:pPr>
        <w:pStyle w:val="af0"/>
        <w:spacing w:after="0" w:line="240" w:lineRule="auto"/>
        <w:ind w:left="0" w:right="-186"/>
        <w:rPr>
          <w:rFonts w:ascii="Times New Roman" w:hAnsi="Times New Roman"/>
          <w:b/>
          <w:lang w:val="kk-KZ"/>
        </w:rPr>
      </w:pPr>
    </w:p>
    <w:p w:rsidR="00F21252" w:rsidRPr="0001034B" w:rsidRDefault="00F21252" w:rsidP="003A759E">
      <w:pPr>
        <w:pStyle w:val="af0"/>
        <w:spacing w:after="0" w:line="240" w:lineRule="auto"/>
        <w:ind w:left="0" w:right="-186"/>
        <w:rPr>
          <w:rFonts w:ascii="Times New Roman" w:hAnsi="Times New Roman"/>
          <w:b/>
          <w:lang w:val="kk-KZ"/>
        </w:rPr>
      </w:pPr>
    </w:p>
    <w:p w:rsidR="00F21252" w:rsidRPr="0001034B" w:rsidRDefault="00F21252" w:rsidP="003A759E">
      <w:pPr>
        <w:pStyle w:val="af0"/>
        <w:spacing w:after="0" w:line="240" w:lineRule="auto"/>
        <w:ind w:left="0" w:right="-186"/>
        <w:rPr>
          <w:rFonts w:ascii="Times New Roman" w:hAnsi="Times New Roman"/>
          <w:b/>
          <w:lang w:val="kk-KZ"/>
        </w:rPr>
      </w:pPr>
    </w:p>
    <w:p w:rsidR="00F21252" w:rsidRPr="0001034B" w:rsidRDefault="00F21252" w:rsidP="003A759E">
      <w:pPr>
        <w:pStyle w:val="af0"/>
        <w:spacing w:after="0" w:line="240" w:lineRule="auto"/>
        <w:ind w:left="0" w:right="-186"/>
        <w:rPr>
          <w:rFonts w:ascii="Times New Roman" w:hAnsi="Times New Roman"/>
          <w:b/>
          <w:lang w:val="kk-KZ"/>
        </w:rPr>
      </w:pPr>
    </w:p>
    <w:p w:rsidR="00F21252" w:rsidRPr="0001034B" w:rsidRDefault="00F21252" w:rsidP="003A759E">
      <w:pPr>
        <w:pStyle w:val="af0"/>
        <w:spacing w:after="0" w:line="240" w:lineRule="auto"/>
        <w:ind w:left="0" w:right="-186"/>
        <w:rPr>
          <w:rFonts w:ascii="Times New Roman" w:hAnsi="Times New Roman"/>
          <w:b/>
          <w:lang w:val="kk-KZ"/>
        </w:rPr>
      </w:pPr>
    </w:p>
    <w:p w:rsidR="00F21252" w:rsidRPr="0001034B" w:rsidRDefault="00F21252" w:rsidP="003A759E">
      <w:pPr>
        <w:pStyle w:val="af0"/>
        <w:spacing w:after="0" w:line="240" w:lineRule="auto"/>
        <w:ind w:left="0" w:right="-186"/>
        <w:rPr>
          <w:rFonts w:ascii="Times New Roman" w:hAnsi="Times New Roman"/>
          <w:b/>
          <w:lang w:val="kk-KZ"/>
        </w:rPr>
      </w:pPr>
    </w:p>
    <w:p w:rsidR="00F21252" w:rsidRPr="0001034B" w:rsidRDefault="00F21252" w:rsidP="003A759E">
      <w:pPr>
        <w:pStyle w:val="af0"/>
        <w:spacing w:after="0" w:line="240" w:lineRule="auto"/>
        <w:ind w:left="0" w:right="-186"/>
        <w:rPr>
          <w:rFonts w:ascii="Times New Roman" w:hAnsi="Times New Roman"/>
          <w:b/>
          <w:lang w:val="kk-KZ"/>
        </w:rPr>
      </w:pPr>
    </w:p>
    <w:p w:rsidR="00F21252" w:rsidRPr="0001034B" w:rsidRDefault="00F21252" w:rsidP="003A759E">
      <w:pPr>
        <w:pStyle w:val="af0"/>
        <w:spacing w:after="0" w:line="240" w:lineRule="auto"/>
        <w:ind w:left="0" w:right="-186"/>
        <w:rPr>
          <w:rFonts w:ascii="Times New Roman" w:hAnsi="Times New Roman"/>
          <w:b/>
          <w:lang w:val="kk-KZ"/>
        </w:rPr>
      </w:pPr>
    </w:p>
    <w:p w:rsidR="00F21252" w:rsidRPr="0001034B" w:rsidRDefault="00F21252" w:rsidP="003A759E">
      <w:pPr>
        <w:pStyle w:val="af0"/>
        <w:spacing w:after="0" w:line="240" w:lineRule="auto"/>
        <w:ind w:left="0" w:right="-186"/>
        <w:rPr>
          <w:rFonts w:ascii="Times New Roman" w:hAnsi="Times New Roman"/>
          <w:b/>
          <w:lang w:val="kk-KZ"/>
        </w:rPr>
      </w:pPr>
    </w:p>
    <w:p w:rsidR="00F21252" w:rsidRPr="0001034B" w:rsidRDefault="00F21252" w:rsidP="003A759E">
      <w:pPr>
        <w:pStyle w:val="af0"/>
        <w:spacing w:after="0" w:line="240" w:lineRule="auto"/>
        <w:ind w:left="0" w:right="-186"/>
        <w:rPr>
          <w:rFonts w:ascii="Times New Roman" w:hAnsi="Times New Roman"/>
          <w:b/>
          <w:lang w:val="kk-KZ"/>
        </w:rPr>
      </w:pPr>
    </w:p>
    <w:p w:rsidR="00F21252" w:rsidRPr="0001034B" w:rsidRDefault="00F21252" w:rsidP="003A759E">
      <w:pPr>
        <w:pStyle w:val="af0"/>
        <w:spacing w:after="0" w:line="240" w:lineRule="auto"/>
        <w:ind w:left="0" w:right="-186"/>
        <w:rPr>
          <w:rFonts w:ascii="Times New Roman" w:hAnsi="Times New Roman"/>
          <w:b/>
          <w:lang w:val="kk-KZ"/>
        </w:rPr>
      </w:pPr>
    </w:p>
    <w:p w:rsidR="00F21252" w:rsidRPr="0001034B" w:rsidRDefault="00F21252" w:rsidP="003A759E">
      <w:pPr>
        <w:pStyle w:val="af0"/>
        <w:spacing w:after="0" w:line="240" w:lineRule="auto"/>
        <w:ind w:left="0" w:right="-186"/>
        <w:rPr>
          <w:rFonts w:ascii="Times New Roman" w:hAnsi="Times New Roman"/>
          <w:b/>
          <w:lang w:val="kk-KZ"/>
        </w:rPr>
      </w:pPr>
    </w:p>
    <w:p w:rsidR="00F21252" w:rsidRPr="0001034B" w:rsidRDefault="00F21252" w:rsidP="003A759E">
      <w:pPr>
        <w:pStyle w:val="af0"/>
        <w:spacing w:after="0" w:line="240" w:lineRule="auto"/>
        <w:ind w:left="0" w:right="-186"/>
        <w:rPr>
          <w:rFonts w:ascii="Times New Roman" w:hAnsi="Times New Roman"/>
          <w:b/>
          <w:lang w:val="kk-KZ"/>
        </w:rPr>
      </w:pPr>
    </w:p>
    <w:p w:rsidR="00F21252" w:rsidRPr="0001034B" w:rsidRDefault="00F21252" w:rsidP="003A759E">
      <w:pPr>
        <w:pStyle w:val="af0"/>
        <w:spacing w:after="0" w:line="240" w:lineRule="auto"/>
        <w:ind w:left="0" w:right="-186"/>
        <w:rPr>
          <w:rFonts w:ascii="Times New Roman" w:hAnsi="Times New Roman"/>
          <w:b/>
          <w:lang w:val="kk-KZ"/>
        </w:rPr>
      </w:pPr>
    </w:p>
    <w:p w:rsidR="00F21252" w:rsidRPr="0001034B" w:rsidRDefault="00F21252" w:rsidP="003A759E">
      <w:pPr>
        <w:pStyle w:val="af0"/>
        <w:spacing w:after="0" w:line="240" w:lineRule="auto"/>
        <w:ind w:left="0" w:right="-186"/>
        <w:rPr>
          <w:rFonts w:ascii="Times New Roman" w:hAnsi="Times New Roman"/>
          <w:b/>
          <w:lang w:val="kk-KZ"/>
        </w:rPr>
      </w:pPr>
    </w:p>
    <w:p w:rsidR="00F21252" w:rsidRPr="0001034B" w:rsidRDefault="00F21252" w:rsidP="003A759E">
      <w:pPr>
        <w:pStyle w:val="af0"/>
        <w:spacing w:after="0" w:line="240" w:lineRule="auto"/>
        <w:ind w:left="0" w:right="-186"/>
        <w:rPr>
          <w:rFonts w:ascii="Times New Roman" w:hAnsi="Times New Roman"/>
          <w:b/>
          <w:lang w:val="kk-KZ"/>
        </w:rPr>
      </w:pPr>
    </w:p>
    <w:p w:rsidR="00F21252" w:rsidRPr="0001034B" w:rsidRDefault="00F21252" w:rsidP="003A759E">
      <w:pPr>
        <w:pStyle w:val="af0"/>
        <w:spacing w:after="0" w:line="240" w:lineRule="auto"/>
        <w:ind w:left="0" w:right="-186"/>
        <w:rPr>
          <w:rFonts w:ascii="Times New Roman" w:hAnsi="Times New Roman"/>
          <w:b/>
          <w:lang w:val="kk-KZ"/>
        </w:rPr>
      </w:pPr>
    </w:p>
    <w:p w:rsidR="00F21252" w:rsidRPr="0001034B" w:rsidRDefault="00F21252" w:rsidP="003A759E">
      <w:pPr>
        <w:pStyle w:val="af0"/>
        <w:spacing w:after="0" w:line="240" w:lineRule="auto"/>
        <w:ind w:left="0" w:right="-186"/>
        <w:rPr>
          <w:rFonts w:ascii="Times New Roman" w:hAnsi="Times New Roman"/>
          <w:b/>
          <w:lang w:val="kk-KZ"/>
        </w:rPr>
      </w:pPr>
    </w:p>
    <w:p w:rsidR="00F21252" w:rsidRPr="0001034B" w:rsidRDefault="00F21252" w:rsidP="003A759E">
      <w:pPr>
        <w:pStyle w:val="af0"/>
        <w:spacing w:after="0" w:line="240" w:lineRule="auto"/>
        <w:ind w:left="0" w:right="-186"/>
        <w:rPr>
          <w:rFonts w:ascii="Times New Roman" w:hAnsi="Times New Roman"/>
          <w:b/>
          <w:lang w:val="kk-KZ"/>
        </w:rPr>
      </w:pPr>
    </w:p>
    <w:p w:rsidR="00F21252" w:rsidRPr="0001034B" w:rsidRDefault="00F21252" w:rsidP="003A759E">
      <w:pPr>
        <w:pStyle w:val="af0"/>
        <w:spacing w:after="0" w:line="240" w:lineRule="auto"/>
        <w:ind w:left="0" w:right="-186"/>
        <w:rPr>
          <w:rFonts w:ascii="Times New Roman" w:hAnsi="Times New Roman"/>
          <w:b/>
          <w:lang w:val="kk-KZ"/>
        </w:rPr>
      </w:pPr>
    </w:p>
    <w:p w:rsidR="00F21252" w:rsidRPr="0001034B" w:rsidRDefault="00F21252" w:rsidP="003A759E">
      <w:pPr>
        <w:pStyle w:val="af0"/>
        <w:spacing w:after="0" w:line="240" w:lineRule="auto"/>
        <w:ind w:left="0" w:right="-186"/>
        <w:rPr>
          <w:rFonts w:ascii="Times New Roman" w:hAnsi="Times New Roman"/>
          <w:b/>
          <w:lang w:val="kk-KZ"/>
        </w:rPr>
      </w:pPr>
    </w:p>
    <w:p w:rsidR="00F21252" w:rsidRPr="0001034B" w:rsidRDefault="00F21252" w:rsidP="003A759E">
      <w:pPr>
        <w:pStyle w:val="af0"/>
        <w:spacing w:after="0" w:line="240" w:lineRule="auto"/>
        <w:ind w:left="0" w:right="-186"/>
        <w:rPr>
          <w:rFonts w:ascii="Times New Roman" w:hAnsi="Times New Roman"/>
          <w:b/>
          <w:lang w:val="kk-KZ"/>
        </w:rPr>
      </w:pPr>
    </w:p>
    <w:p w:rsidR="005C4CC6" w:rsidRPr="0001034B" w:rsidRDefault="005C4CC6" w:rsidP="005C4CC6">
      <w:pPr>
        <w:pStyle w:val="ab"/>
        <w:tabs>
          <w:tab w:val="left" w:pos="13028"/>
        </w:tabs>
        <w:rPr>
          <w:b/>
          <w:noProof/>
          <w:lang w:val="kk-KZ" w:eastAsia="ru-RU"/>
        </w:rPr>
      </w:pPr>
    </w:p>
    <w:p w:rsidR="00D056AB" w:rsidRPr="00A21C77" w:rsidRDefault="00D056AB" w:rsidP="00D056AB">
      <w:pPr>
        <w:pStyle w:val="ab"/>
        <w:jc w:val="right"/>
        <w:rPr>
          <w:sz w:val="22"/>
          <w:lang w:val="kk-KZ"/>
        </w:rPr>
      </w:pPr>
      <w:r w:rsidRPr="00A21C77">
        <w:rPr>
          <w:b/>
          <w:sz w:val="22"/>
          <w:lang w:val="kk-KZ"/>
        </w:rPr>
        <w:t xml:space="preserve">       Ф-19-06/11</w:t>
      </w:r>
    </w:p>
    <w:p w:rsidR="00D056AB" w:rsidRPr="00A21C77" w:rsidRDefault="00D056AB" w:rsidP="00D056AB">
      <w:pPr>
        <w:spacing w:after="0" w:line="240" w:lineRule="auto"/>
        <w:ind w:right="-186"/>
        <w:jc w:val="center"/>
        <w:rPr>
          <w:rFonts w:ascii="Times New Roman" w:hAnsi="Times New Roman"/>
          <w:b/>
          <w:lang w:val="kk-KZ"/>
        </w:rPr>
      </w:pPr>
      <w:r w:rsidRPr="00A21C77">
        <w:rPr>
          <w:rFonts w:ascii="Times New Roman" w:hAnsi="Times New Roman"/>
          <w:b/>
          <w:lang w:val="kk-KZ"/>
        </w:rPr>
        <w:t>КЕЛІСУ, САРАПТАУ ПАРАҒЫ</w:t>
      </w:r>
    </w:p>
    <w:p w:rsidR="00D056AB" w:rsidRPr="00A21C77" w:rsidRDefault="00D056AB" w:rsidP="00D056AB">
      <w:pPr>
        <w:spacing w:after="0" w:line="240" w:lineRule="auto"/>
        <w:ind w:right="-186"/>
        <w:jc w:val="both"/>
        <w:rPr>
          <w:rFonts w:ascii="Times New Roman" w:hAnsi="Times New Roman"/>
          <w:b/>
          <w:lang w:val="kk-KZ"/>
        </w:rPr>
      </w:pPr>
    </w:p>
    <w:p w:rsidR="00D056AB" w:rsidRPr="00A21C77" w:rsidRDefault="00D056AB" w:rsidP="00D056AB">
      <w:pPr>
        <w:spacing w:after="0" w:line="240" w:lineRule="auto"/>
        <w:ind w:right="-186"/>
        <w:jc w:val="both"/>
        <w:rPr>
          <w:rFonts w:ascii="Times New Roman" w:hAnsi="Times New Roman"/>
          <w:b/>
          <w:lang w:val="kk-KZ"/>
        </w:rPr>
      </w:pPr>
    </w:p>
    <w:p w:rsidR="00D056AB" w:rsidRPr="00A21C77" w:rsidRDefault="00D056AB" w:rsidP="00D056AB">
      <w:pPr>
        <w:pStyle w:val="Default"/>
        <w:rPr>
          <w:color w:val="auto"/>
          <w:sz w:val="22"/>
          <w:szCs w:val="22"/>
          <w:lang w:val="kk-KZ"/>
        </w:rPr>
      </w:pPr>
      <w:r w:rsidRPr="00A21C77">
        <w:rPr>
          <w:color w:val="auto"/>
          <w:sz w:val="22"/>
          <w:szCs w:val="22"/>
          <w:lang w:val="kk-KZ"/>
        </w:rPr>
        <w:t>Білім  беру  бағдарламасы  мәжілістерде  қаралып, бекітуге  ұсынылды.</w:t>
      </w:r>
    </w:p>
    <w:p w:rsidR="00D056AB" w:rsidRPr="00A21C77" w:rsidRDefault="00D056AB" w:rsidP="00D056AB">
      <w:pPr>
        <w:pStyle w:val="Default"/>
        <w:rPr>
          <w:color w:val="auto"/>
          <w:sz w:val="22"/>
          <w:szCs w:val="22"/>
          <w:lang w:val="kk-KZ"/>
        </w:rPr>
      </w:pPr>
    </w:p>
    <w:p w:rsidR="00D056AB" w:rsidRPr="00A21C77" w:rsidRDefault="00D056AB" w:rsidP="00D056AB">
      <w:pPr>
        <w:tabs>
          <w:tab w:val="left" w:pos="1343"/>
        </w:tabs>
        <w:autoSpaceDE w:val="0"/>
        <w:autoSpaceDN w:val="0"/>
        <w:adjustRightInd w:val="0"/>
        <w:spacing w:after="0" w:line="240" w:lineRule="auto"/>
        <w:jc w:val="both"/>
        <w:rPr>
          <w:rFonts w:ascii="Times New Roman" w:hAnsi="Times New Roman"/>
          <w:lang w:val="kk-KZ"/>
        </w:rPr>
      </w:pPr>
      <w:r w:rsidRPr="00A21C77">
        <w:rPr>
          <w:rFonts w:ascii="Times New Roman" w:hAnsi="Times New Roman"/>
          <w:lang w:val="kk-KZ"/>
        </w:rPr>
        <w:t>«</w:t>
      </w:r>
      <w:r>
        <w:rPr>
          <w:rFonts w:ascii="Times New Roman" w:hAnsi="Times New Roman"/>
          <w:lang w:val="kk-KZ"/>
        </w:rPr>
        <w:t>Химия және биология</w:t>
      </w:r>
      <w:r w:rsidRPr="00A21C77">
        <w:rPr>
          <w:rFonts w:ascii="Times New Roman" w:hAnsi="Times New Roman"/>
          <w:lang w:val="kk-KZ"/>
        </w:rPr>
        <w:t xml:space="preserve">» кафедрасының мәжілісінде талқыланды.  Хаттама № </w:t>
      </w:r>
      <w:r w:rsidR="0000342A" w:rsidRPr="0001034B">
        <w:rPr>
          <w:rFonts w:ascii="Times New Roman" w:hAnsi="Times New Roman"/>
          <w:lang w:val="kk-KZ"/>
        </w:rPr>
        <w:t xml:space="preserve"> </w:t>
      </w:r>
      <w:r w:rsidRPr="00A21C77">
        <w:rPr>
          <w:rFonts w:ascii="Times New Roman" w:hAnsi="Times New Roman"/>
          <w:lang w:val="kk-KZ"/>
        </w:rPr>
        <w:t xml:space="preserve">    </w:t>
      </w:r>
      <w:r w:rsidRPr="00A21C77">
        <w:rPr>
          <w:rFonts w:ascii="Times New Roman" w:hAnsi="Times New Roman"/>
          <w:u w:val="single"/>
          <w:lang w:val="kk-KZ"/>
        </w:rPr>
        <w:t>«     »</w:t>
      </w:r>
      <w:r w:rsidRPr="00A21C77">
        <w:rPr>
          <w:rFonts w:ascii="Times New Roman" w:hAnsi="Times New Roman"/>
          <w:lang w:val="kk-KZ"/>
        </w:rPr>
        <w:t xml:space="preserve">  </w:t>
      </w:r>
      <w:r w:rsidRPr="00A21C77">
        <w:rPr>
          <w:rFonts w:ascii="Times New Roman" w:hAnsi="Times New Roman"/>
          <w:u w:val="single"/>
          <w:lang w:val="kk-KZ"/>
        </w:rPr>
        <w:t xml:space="preserve">                </w:t>
      </w:r>
      <w:r>
        <w:rPr>
          <w:rFonts w:ascii="Times New Roman" w:hAnsi="Times New Roman"/>
          <w:lang w:val="kk-KZ"/>
        </w:rPr>
        <w:t xml:space="preserve">  2021</w:t>
      </w:r>
      <w:r w:rsidRPr="00A21C77">
        <w:rPr>
          <w:rFonts w:ascii="Times New Roman" w:hAnsi="Times New Roman"/>
          <w:lang w:val="kk-KZ"/>
        </w:rPr>
        <w:t>ж.</w:t>
      </w:r>
    </w:p>
    <w:p w:rsidR="00D056AB" w:rsidRPr="00A21C77" w:rsidRDefault="00D056AB" w:rsidP="00D056AB">
      <w:pPr>
        <w:pStyle w:val="Default"/>
        <w:rPr>
          <w:color w:val="auto"/>
          <w:sz w:val="22"/>
          <w:szCs w:val="22"/>
          <w:lang w:val="kk-KZ"/>
        </w:rPr>
      </w:pPr>
    </w:p>
    <w:p w:rsidR="00D056AB" w:rsidRPr="00A21C77" w:rsidRDefault="00D056AB" w:rsidP="00D056AB">
      <w:pPr>
        <w:autoSpaceDE w:val="0"/>
        <w:autoSpaceDN w:val="0"/>
        <w:adjustRightInd w:val="0"/>
        <w:spacing w:after="0" w:line="240" w:lineRule="auto"/>
        <w:rPr>
          <w:rFonts w:ascii="Times New Roman" w:hAnsi="Times New Roman"/>
          <w:lang w:val="kk-KZ"/>
        </w:rPr>
      </w:pPr>
      <w:r w:rsidRPr="00A21C77">
        <w:rPr>
          <w:rFonts w:ascii="Times New Roman" w:hAnsi="Times New Roman"/>
          <w:lang w:val="kk-KZ"/>
        </w:rPr>
        <w:t>Кафедра меңгерушісі  _______________________   А.И.Жумадулаева</w:t>
      </w:r>
      <w:r w:rsidRPr="00A21C77">
        <w:rPr>
          <w:rFonts w:ascii="Times New Roman" w:hAnsi="Times New Roman"/>
          <w:u w:val="single"/>
          <w:lang w:val="kk-KZ"/>
        </w:rPr>
        <w:t xml:space="preserve">  </w:t>
      </w:r>
    </w:p>
    <w:p w:rsidR="00D056AB" w:rsidRPr="00A21C77" w:rsidRDefault="00D056AB" w:rsidP="00D056AB">
      <w:pPr>
        <w:tabs>
          <w:tab w:val="left" w:pos="1343"/>
        </w:tabs>
        <w:autoSpaceDE w:val="0"/>
        <w:autoSpaceDN w:val="0"/>
        <w:adjustRightInd w:val="0"/>
        <w:spacing w:after="0" w:line="240" w:lineRule="auto"/>
        <w:jc w:val="both"/>
        <w:rPr>
          <w:rFonts w:ascii="Times New Roman" w:hAnsi="Times New Roman"/>
          <w:lang w:val="kk-KZ"/>
        </w:rPr>
      </w:pPr>
      <w:r w:rsidRPr="00A21C77">
        <w:rPr>
          <w:rFonts w:ascii="Times New Roman" w:hAnsi="Times New Roman"/>
          <w:lang w:val="kk-KZ"/>
        </w:rPr>
        <w:t xml:space="preserve">                                                   </w:t>
      </w:r>
    </w:p>
    <w:p w:rsidR="00D056AB" w:rsidRPr="00A21C77" w:rsidRDefault="00D056AB" w:rsidP="00D056AB">
      <w:pPr>
        <w:tabs>
          <w:tab w:val="left" w:pos="1343"/>
        </w:tabs>
        <w:autoSpaceDE w:val="0"/>
        <w:autoSpaceDN w:val="0"/>
        <w:adjustRightInd w:val="0"/>
        <w:spacing w:after="0" w:line="240" w:lineRule="auto"/>
        <w:jc w:val="both"/>
        <w:rPr>
          <w:rFonts w:ascii="Times New Roman" w:hAnsi="Times New Roman"/>
          <w:lang w:val="kk-KZ"/>
        </w:rPr>
      </w:pPr>
      <w:r w:rsidRPr="00A21C77">
        <w:rPr>
          <w:rFonts w:ascii="Times New Roman" w:hAnsi="Times New Roman"/>
          <w:lang w:val="kk-KZ"/>
        </w:rPr>
        <w:t xml:space="preserve">           </w:t>
      </w:r>
    </w:p>
    <w:p w:rsidR="0074071B" w:rsidRPr="0001034B" w:rsidRDefault="0074071B" w:rsidP="00D056AB">
      <w:pPr>
        <w:tabs>
          <w:tab w:val="left" w:pos="1343"/>
        </w:tabs>
        <w:autoSpaceDE w:val="0"/>
        <w:autoSpaceDN w:val="0"/>
        <w:adjustRightInd w:val="0"/>
        <w:spacing w:after="0" w:line="240" w:lineRule="auto"/>
        <w:jc w:val="both"/>
        <w:rPr>
          <w:rFonts w:ascii="Times New Roman" w:hAnsi="Times New Roman"/>
          <w:lang w:val="kk-KZ"/>
        </w:rPr>
      </w:pPr>
    </w:p>
    <w:p w:rsidR="00D056AB" w:rsidRPr="0074071B" w:rsidRDefault="00D056AB" w:rsidP="00D056AB">
      <w:pPr>
        <w:tabs>
          <w:tab w:val="left" w:pos="1343"/>
        </w:tabs>
        <w:autoSpaceDE w:val="0"/>
        <w:autoSpaceDN w:val="0"/>
        <w:adjustRightInd w:val="0"/>
        <w:spacing w:after="0" w:line="240" w:lineRule="auto"/>
        <w:jc w:val="both"/>
        <w:rPr>
          <w:rFonts w:ascii="Times New Roman" w:hAnsi="Times New Roman"/>
          <w:lang w:val="kk-KZ"/>
        </w:rPr>
      </w:pPr>
      <w:r w:rsidRPr="0074071B">
        <w:rPr>
          <w:rFonts w:ascii="Times New Roman" w:hAnsi="Times New Roman"/>
          <w:lang w:val="kk-KZ"/>
        </w:rPr>
        <w:t xml:space="preserve">Жаратылыстану және гуманитарлық ғылымдар  факультетінің оқу-әдістемелік кеңесінде талқыланып,қаралды.  Хаттама №     </w:t>
      </w:r>
      <w:r w:rsidRPr="0074071B">
        <w:rPr>
          <w:rFonts w:ascii="Times New Roman" w:hAnsi="Times New Roman"/>
          <w:u w:val="single"/>
          <w:lang w:val="kk-KZ"/>
        </w:rPr>
        <w:t>«     »</w:t>
      </w:r>
      <w:r w:rsidRPr="0074071B">
        <w:rPr>
          <w:rFonts w:ascii="Times New Roman" w:hAnsi="Times New Roman"/>
          <w:lang w:val="kk-KZ"/>
        </w:rPr>
        <w:t xml:space="preserve">  </w:t>
      </w:r>
      <w:r w:rsidRPr="0074071B">
        <w:rPr>
          <w:rFonts w:ascii="Times New Roman" w:hAnsi="Times New Roman"/>
          <w:u w:val="single"/>
          <w:lang w:val="kk-KZ"/>
        </w:rPr>
        <w:t xml:space="preserve">                </w:t>
      </w:r>
      <w:r w:rsidRPr="0074071B">
        <w:rPr>
          <w:rFonts w:ascii="Times New Roman" w:hAnsi="Times New Roman"/>
          <w:lang w:val="kk-KZ"/>
        </w:rPr>
        <w:t xml:space="preserve">  2021ж.</w:t>
      </w:r>
    </w:p>
    <w:p w:rsidR="00D056AB" w:rsidRPr="0074071B" w:rsidRDefault="00D056AB" w:rsidP="00D056AB">
      <w:pPr>
        <w:autoSpaceDE w:val="0"/>
        <w:autoSpaceDN w:val="0"/>
        <w:adjustRightInd w:val="0"/>
        <w:spacing w:after="0" w:line="240" w:lineRule="auto"/>
        <w:rPr>
          <w:rFonts w:ascii="Times New Roman" w:hAnsi="Times New Roman"/>
          <w:lang w:val="kk-KZ"/>
        </w:rPr>
      </w:pPr>
    </w:p>
    <w:p w:rsidR="00D056AB" w:rsidRPr="0074071B" w:rsidRDefault="00D056AB" w:rsidP="00D056AB">
      <w:pPr>
        <w:autoSpaceDE w:val="0"/>
        <w:autoSpaceDN w:val="0"/>
        <w:adjustRightInd w:val="0"/>
        <w:spacing w:after="0" w:line="240" w:lineRule="auto"/>
        <w:rPr>
          <w:rFonts w:ascii="Times New Roman" w:hAnsi="Times New Roman"/>
          <w:lang w:val="kk-KZ"/>
        </w:rPr>
      </w:pPr>
      <w:r w:rsidRPr="0074071B">
        <w:rPr>
          <w:rFonts w:ascii="Times New Roman" w:hAnsi="Times New Roman"/>
          <w:lang w:val="kk-KZ"/>
        </w:rPr>
        <w:t>Факультет деканы  __________________________   Б.М.Шингисбаев</w:t>
      </w:r>
    </w:p>
    <w:p w:rsidR="00D056AB" w:rsidRPr="0074071B" w:rsidRDefault="00D056AB" w:rsidP="00D056AB">
      <w:pPr>
        <w:spacing w:after="0" w:line="240" w:lineRule="auto"/>
        <w:ind w:right="-186"/>
        <w:jc w:val="both"/>
        <w:rPr>
          <w:rFonts w:ascii="Times New Roman" w:hAnsi="Times New Roman"/>
          <w:lang w:val="kk-KZ"/>
        </w:rPr>
      </w:pPr>
    </w:p>
    <w:p w:rsidR="00D056AB" w:rsidRPr="0074071B" w:rsidRDefault="00D056AB" w:rsidP="00D056AB">
      <w:pPr>
        <w:spacing w:after="0" w:line="240" w:lineRule="auto"/>
        <w:ind w:right="-186"/>
        <w:jc w:val="both"/>
        <w:rPr>
          <w:rFonts w:ascii="Times New Roman" w:hAnsi="Times New Roman"/>
          <w:b/>
          <w:lang w:val="kk-KZ"/>
        </w:rPr>
      </w:pPr>
    </w:p>
    <w:p w:rsidR="00D056AB" w:rsidRPr="0074071B" w:rsidRDefault="00D056AB" w:rsidP="00D056AB">
      <w:pPr>
        <w:spacing w:after="0" w:line="240" w:lineRule="auto"/>
        <w:ind w:right="-186"/>
        <w:jc w:val="both"/>
        <w:rPr>
          <w:rFonts w:ascii="Times New Roman" w:hAnsi="Times New Roman"/>
          <w:lang w:val="kk-KZ"/>
        </w:rPr>
      </w:pPr>
      <w:r w:rsidRPr="0074071B">
        <w:rPr>
          <w:rFonts w:ascii="Times New Roman" w:hAnsi="Times New Roman"/>
          <w:lang w:val="kk-KZ"/>
        </w:rPr>
        <w:t xml:space="preserve">Университеттің  оқу-әдістемелік  кеңесінде қаралды. Хаттама №  </w:t>
      </w:r>
      <w:r w:rsidR="0000342A" w:rsidRPr="0001034B">
        <w:rPr>
          <w:rFonts w:ascii="Times New Roman" w:hAnsi="Times New Roman"/>
          <w:lang w:val="kk-KZ"/>
        </w:rPr>
        <w:t xml:space="preserve"> </w:t>
      </w:r>
      <w:r w:rsidRPr="0074071B">
        <w:rPr>
          <w:rFonts w:ascii="Times New Roman" w:hAnsi="Times New Roman"/>
          <w:lang w:val="kk-KZ"/>
        </w:rPr>
        <w:t xml:space="preserve">   </w:t>
      </w:r>
      <w:r w:rsidRPr="0074071B">
        <w:rPr>
          <w:rFonts w:ascii="Times New Roman" w:hAnsi="Times New Roman"/>
          <w:u w:val="single"/>
          <w:lang w:val="kk-KZ"/>
        </w:rPr>
        <w:t>«     »</w:t>
      </w:r>
      <w:r w:rsidRPr="0074071B">
        <w:rPr>
          <w:rFonts w:ascii="Times New Roman" w:hAnsi="Times New Roman"/>
          <w:lang w:val="kk-KZ"/>
        </w:rPr>
        <w:t xml:space="preserve">  </w:t>
      </w:r>
      <w:r w:rsidRPr="0074071B">
        <w:rPr>
          <w:rFonts w:ascii="Times New Roman" w:hAnsi="Times New Roman"/>
          <w:u w:val="single"/>
          <w:lang w:val="kk-KZ"/>
        </w:rPr>
        <w:t xml:space="preserve">                 </w:t>
      </w:r>
      <w:r w:rsidRPr="0074071B">
        <w:rPr>
          <w:rFonts w:ascii="Times New Roman" w:hAnsi="Times New Roman"/>
          <w:lang w:val="kk-KZ"/>
        </w:rPr>
        <w:t xml:space="preserve">  2021ж.</w:t>
      </w:r>
    </w:p>
    <w:p w:rsidR="00D056AB" w:rsidRPr="0074071B" w:rsidRDefault="00D056AB" w:rsidP="00D056AB">
      <w:pPr>
        <w:autoSpaceDE w:val="0"/>
        <w:autoSpaceDN w:val="0"/>
        <w:adjustRightInd w:val="0"/>
        <w:spacing w:after="0" w:line="240" w:lineRule="auto"/>
        <w:rPr>
          <w:rFonts w:ascii="Times New Roman" w:hAnsi="Times New Roman"/>
          <w:lang w:val="kk-KZ"/>
        </w:rPr>
      </w:pPr>
    </w:p>
    <w:p w:rsidR="00D056AB" w:rsidRPr="0074071B" w:rsidRDefault="00D056AB" w:rsidP="00D056AB">
      <w:pPr>
        <w:autoSpaceDE w:val="0"/>
        <w:autoSpaceDN w:val="0"/>
        <w:adjustRightInd w:val="0"/>
        <w:spacing w:after="0" w:line="240" w:lineRule="auto"/>
        <w:rPr>
          <w:rFonts w:ascii="Times New Roman" w:hAnsi="Times New Roman"/>
          <w:lang w:val="kk-KZ"/>
        </w:rPr>
      </w:pPr>
      <w:r w:rsidRPr="0074071B">
        <w:rPr>
          <w:rFonts w:ascii="Times New Roman" w:hAnsi="Times New Roman"/>
          <w:lang w:val="kk-KZ"/>
        </w:rPr>
        <w:t xml:space="preserve">Кеңес төрайымы    ____________________________  С.Ш.Куланова </w:t>
      </w:r>
    </w:p>
    <w:p w:rsidR="00D056AB" w:rsidRPr="0074071B" w:rsidRDefault="00D056AB" w:rsidP="00D056AB">
      <w:pPr>
        <w:tabs>
          <w:tab w:val="left" w:pos="1343"/>
          <w:tab w:val="left" w:pos="9220"/>
        </w:tabs>
        <w:autoSpaceDE w:val="0"/>
        <w:autoSpaceDN w:val="0"/>
        <w:adjustRightInd w:val="0"/>
        <w:spacing w:after="0" w:line="240" w:lineRule="auto"/>
        <w:jc w:val="both"/>
        <w:rPr>
          <w:rFonts w:ascii="Times New Roman" w:hAnsi="Times New Roman"/>
          <w:lang w:val="kk-KZ"/>
        </w:rPr>
      </w:pPr>
    </w:p>
    <w:p w:rsidR="00D056AB" w:rsidRPr="00A21C77" w:rsidRDefault="00D056AB" w:rsidP="00D056AB">
      <w:pPr>
        <w:spacing w:after="0" w:line="240" w:lineRule="auto"/>
        <w:ind w:right="-186"/>
        <w:jc w:val="center"/>
        <w:rPr>
          <w:rFonts w:ascii="Times New Roman" w:hAnsi="Times New Roman"/>
          <w:b/>
          <w:sz w:val="20"/>
          <w:szCs w:val="20"/>
          <w:lang w:val="kk-KZ"/>
        </w:rPr>
      </w:pPr>
    </w:p>
    <w:p w:rsidR="00D056AB" w:rsidRPr="0001034B" w:rsidRDefault="00D056AB" w:rsidP="00D056AB">
      <w:pPr>
        <w:rPr>
          <w:rFonts w:ascii="Times New Roman" w:hAnsi="Times New Roman"/>
          <w:b/>
          <w:color w:val="FF0000"/>
          <w:sz w:val="20"/>
          <w:szCs w:val="20"/>
          <w:lang w:val="kk-KZ"/>
        </w:rPr>
      </w:pPr>
      <w:r w:rsidRPr="00A21C77">
        <w:rPr>
          <w:rFonts w:ascii="Times New Roman" w:hAnsi="Times New Roman"/>
          <w:b/>
          <w:color w:val="FF0000"/>
          <w:sz w:val="20"/>
          <w:szCs w:val="20"/>
          <w:lang w:val="kk-KZ"/>
        </w:rPr>
        <w:t xml:space="preserve">            </w:t>
      </w:r>
    </w:p>
    <w:p w:rsidR="0074071B" w:rsidRPr="0001034B" w:rsidRDefault="0074071B" w:rsidP="00D056AB">
      <w:pPr>
        <w:rPr>
          <w:rFonts w:ascii="Times New Roman" w:hAnsi="Times New Roman"/>
          <w:b/>
          <w:color w:val="FF0000"/>
          <w:sz w:val="20"/>
          <w:szCs w:val="20"/>
          <w:lang w:val="kk-KZ"/>
        </w:rPr>
      </w:pPr>
    </w:p>
    <w:p w:rsidR="00D056AB" w:rsidRPr="00A21C77" w:rsidRDefault="00D056AB" w:rsidP="00D056AB">
      <w:pPr>
        <w:spacing w:after="0" w:line="240" w:lineRule="auto"/>
        <w:ind w:right="-186"/>
        <w:jc w:val="both"/>
        <w:rPr>
          <w:rFonts w:ascii="Times New Roman" w:hAnsi="Times New Roman"/>
          <w:b/>
          <w:lang w:val="kk-KZ"/>
        </w:rPr>
      </w:pPr>
    </w:p>
    <w:p w:rsidR="00D056AB" w:rsidRPr="0074071B" w:rsidRDefault="00D056AB" w:rsidP="00D056AB">
      <w:pPr>
        <w:spacing w:after="0" w:line="240" w:lineRule="auto"/>
        <w:ind w:right="-186"/>
        <w:jc w:val="center"/>
        <w:rPr>
          <w:rFonts w:ascii="Times New Roman" w:hAnsi="Times New Roman"/>
          <w:b/>
          <w:lang w:val="kk-KZ"/>
        </w:rPr>
      </w:pPr>
      <w:r w:rsidRPr="0074071B">
        <w:rPr>
          <w:rFonts w:ascii="Times New Roman" w:hAnsi="Times New Roman"/>
          <w:b/>
          <w:lang w:val="kk-KZ"/>
        </w:rPr>
        <w:t>Сарапшылар</w:t>
      </w:r>
    </w:p>
    <w:p w:rsidR="00D056AB" w:rsidRPr="0074071B" w:rsidRDefault="00D056AB" w:rsidP="00D056AB">
      <w:pPr>
        <w:spacing w:after="0" w:line="240" w:lineRule="auto"/>
        <w:ind w:right="-186"/>
        <w:jc w:val="both"/>
        <w:rPr>
          <w:rFonts w:ascii="Times New Roman" w:hAnsi="Times New Roman"/>
          <w:b/>
          <w:lang w:val="kk-KZ"/>
        </w:rPr>
      </w:pPr>
    </w:p>
    <w:tbl>
      <w:tblPr>
        <w:tblStyle w:val="a9"/>
        <w:tblpPr w:leftFromText="180" w:rightFromText="180" w:vertAnchor="text" w:tblpY="1"/>
        <w:tblOverlap w:val="never"/>
        <w:tblW w:w="0" w:type="auto"/>
        <w:tblLook w:val="04A0" w:firstRow="1" w:lastRow="0" w:firstColumn="1" w:lastColumn="0" w:noHBand="0" w:noVBand="1"/>
      </w:tblPr>
      <w:tblGrid>
        <w:gridCol w:w="392"/>
        <w:gridCol w:w="4252"/>
        <w:gridCol w:w="5954"/>
        <w:gridCol w:w="3685"/>
      </w:tblGrid>
      <w:tr w:rsidR="0074071B" w:rsidRPr="0074071B" w:rsidTr="00803B0F">
        <w:tc>
          <w:tcPr>
            <w:tcW w:w="392" w:type="dxa"/>
            <w:tcBorders>
              <w:right w:val="single" w:sz="4" w:space="0" w:color="auto"/>
            </w:tcBorders>
          </w:tcPr>
          <w:p w:rsidR="0074071B" w:rsidRPr="0074071B" w:rsidRDefault="0074071B" w:rsidP="00803B0F">
            <w:pPr>
              <w:ind w:right="-186"/>
              <w:rPr>
                <w:rFonts w:ascii="Times New Roman" w:hAnsi="Times New Roman"/>
                <w:b/>
                <w:sz w:val="22"/>
                <w:szCs w:val="22"/>
                <w:lang w:val="kk-KZ"/>
              </w:rPr>
            </w:pPr>
            <w:r w:rsidRPr="0074071B">
              <w:rPr>
                <w:rFonts w:ascii="Times New Roman" w:hAnsi="Times New Roman"/>
                <w:b/>
                <w:sz w:val="22"/>
                <w:szCs w:val="22"/>
                <w:lang w:val="kk-KZ"/>
              </w:rPr>
              <w:t>№</w:t>
            </w:r>
          </w:p>
        </w:tc>
        <w:tc>
          <w:tcPr>
            <w:tcW w:w="4252" w:type="dxa"/>
            <w:tcBorders>
              <w:left w:val="single" w:sz="4" w:space="0" w:color="auto"/>
            </w:tcBorders>
          </w:tcPr>
          <w:p w:rsidR="0074071B" w:rsidRPr="0074071B" w:rsidRDefault="0074071B" w:rsidP="00803B0F">
            <w:pPr>
              <w:ind w:right="-186"/>
              <w:jc w:val="center"/>
              <w:rPr>
                <w:rFonts w:ascii="Times New Roman" w:hAnsi="Times New Roman"/>
                <w:b/>
                <w:sz w:val="22"/>
                <w:szCs w:val="22"/>
                <w:lang w:val="kk-KZ"/>
              </w:rPr>
            </w:pPr>
            <w:r w:rsidRPr="0074071B">
              <w:rPr>
                <w:rFonts w:ascii="Times New Roman" w:hAnsi="Times New Roman"/>
                <w:b/>
                <w:sz w:val="22"/>
                <w:szCs w:val="22"/>
                <w:lang w:val="kk-KZ"/>
              </w:rPr>
              <w:t>Аты-жөні, тегі</w:t>
            </w:r>
          </w:p>
        </w:tc>
        <w:tc>
          <w:tcPr>
            <w:tcW w:w="5954" w:type="dxa"/>
          </w:tcPr>
          <w:p w:rsidR="0074071B" w:rsidRPr="0074071B" w:rsidRDefault="0074071B" w:rsidP="00803B0F">
            <w:pPr>
              <w:ind w:right="-186"/>
              <w:jc w:val="center"/>
              <w:rPr>
                <w:rFonts w:ascii="Times New Roman" w:hAnsi="Times New Roman"/>
                <w:b/>
                <w:sz w:val="22"/>
                <w:szCs w:val="22"/>
                <w:lang w:val="kk-KZ"/>
              </w:rPr>
            </w:pPr>
            <w:r w:rsidRPr="0074071B">
              <w:rPr>
                <w:rFonts w:ascii="Times New Roman" w:hAnsi="Times New Roman"/>
                <w:b/>
                <w:sz w:val="22"/>
                <w:szCs w:val="22"/>
                <w:lang w:val="kk-KZ"/>
              </w:rPr>
              <w:t>Қызметі</w:t>
            </w:r>
          </w:p>
        </w:tc>
        <w:tc>
          <w:tcPr>
            <w:tcW w:w="3685" w:type="dxa"/>
            <w:tcBorders>
              <w:right w:val="single" w:sz="4" w:space="0" w:color="auto"/>
            </w:tcBorders>
          </w:tcPr>
          <w:p w:rsidR="0074071B" w:rsidRPr="0074071B" w:rsidRDefault="0074071B" w:rsidP="00803B0F">
            <w:pPr>
              <w:ind w:right="-186"/>
              <w:jc w:val="center"/>
              <w:rPr>
                <w:rFonts w:ascii="Times New Roman" w:hAnsi="Times New Roman"/>
                <w:b/>
                <w:sz w:val="22"/>
                <w:szCs w:val="22"/>
                <w:lang w:val="kk-KZ"/>
              </w:rPr>
            </w:pPr>
            <w:r w:rsidRPr="0074071B">
              <w:rPr>
                <w:rFonts w:ascii="Times New Roman" w:hAnsi="Times New Roman"/>
                <w:b/>
                <w:sz w:val="22"/>
                <w:szCs w:val="22"/>
                <w:lang w:val="kk-KZ"/>
              </w:rPr>
              <w:t>Қолы</w:t>
            </w:r>
          </w:p>
        </w:tc>
      </w:tr>
      <w:tr w:rsidR="0074071B" w:rsidRPr="0074071B" w:rsidTr="00803B0F">
        <w:tc>
          <w:tcPr>
            <w:tcW w:w="392" w:type="dxa"/>
            <w:tcBorders>
              <w:right w:val="single" w:sz="4" w:space="0" w:color="auto"/>
            </w:tcBorders>
          </w:tcPr>
          <w:p w:rsidR="0074071B" w:rsidRPr="0074071B" w:rsidRDefault="0074071B" w:rsidP="00803B0F">
            <w:pPr>
              <w:ind w:right="-186"/>
              <w:jc w:val="both"/>
              <w:rPr>
                <w:rFonts w:ascii="Times New Roman" w:hAnsi="Times New Roman"/>
                <w:sz w:val="22"/>
                <w:szCs w:val="22"/>
                <w:lang w:val="kk-KZ"/>
              </w:rPr>
            </w:pPr>
            <w:r w:rsidRPr="0074071B">
              <w:rPr>
                <w:rFonts w:ascii="Times New Roman" w:hAnsi="Times New Roman"/>
                <w:sz w:val="22"/>
                <w:szCs w:val="22"/>
                <w:lang w:val="kk-KZ"/>
              </w:rPr>
              <w:t>1.</w:t>
            </w:r>
          </w:p>
        </w:tc>
        <w:tc>
          <w:tcPr>
            <w:tcW w:w="4252" w:type="dxa"/>
            <w:tcBorders>
              <w:left w:val="single" w:sz="4" w:space="0" w:color="auto"/>
            </w:tcBorders>
          </w:tcPr>
          <w:p w:rsidR="0074071B" w:rsidRPr="0074071B" w:rsidRDefault="0074071B" w:rsidP="00803B0F">
            <w:pPr>
              <w:ind w:right="-186"/>
              <w:rPr>
                <w:rFonts w:ascii="Times New Roman" w:hAnsi="Times New Roman"/>
                <w:sz w:val="22"/>
                <w:szCs w:val="22"/>
                <w:lang w:val="kk-KZ"/>
              </w:rPr>
            </w:pPr>
            <w:r w:rsidRPr="0074071B">
              <w:rPr>
                <w:rFonts w:ascii="Times New Roman" w:hAnsi="Times New Roman"/>
                <w:sz w:val="22"/>
                <w:szCs w:val="22"/>
                <w:lang w:val="kk-KZ"/>
              </w:rPr>
              <w:t>Мырзакасымова  Лаззат  Наримановна</w:t>
            </w:r>
          </w:p>
        </w:tc>
        <w:tc>
          <w:tcPr>
            <w:tcW w:w="5954" w:type="dxa"/>
          </w:tcPr>
          <w:p w:rsidR="0074071B" w:rsidRPr="0074071B" w:rsidRDefault="0074071B" w:rsidP="00803B0F">
            <w:pPr>
              <w:ind w:right="-186"/>
              <w:jc w:val="both"/>
              <w:rPr>
                <w:rFonts w:ascii="Times New Roman" w:hAnsi="Times New Roman"/>
                <w:sz w:val="22"/>
                <w:szCs w:val="22"/>
                <w:lang w:val="kk-KZ"/>
              </w:rPr>
            </w:pPr>
            <w:r w:rsidRPr="0074071B">
              <w:rPr>
                <w:rFonts w:ascii="Times New Roman" w:hAnsi="Times New Roman"/>
                <w:bCs/>
                <w:sz w:val="22"/>
                <w:szCs w:val="22"/>
                <w:lang w:val="kk-KZ"/>
              </w:rPr>
              <w:t xml:space="preserve">№136  жалпы  орта  білім  беретін  </w:t>
            </w:r>
            <w:r w:rsidRPr="0074071B">
              <w:rPr>
                <w:rFonts w:ascii="Times New Roman" w:hAnsi="Times New Roman"/>
                <w:sz w:val="22"/>
                <w:szCs w:val="22"/>
              </w:rPr>
              <w:t>мектеп</w:t>
            </w:r>
            <w:r w:rsidRPr="0074071B">
              <w:rPr>
                <w:rFonts w:ascii="Times New Roman" w:hAnsi="Times New Roman"/>
                <w:sz w:val="22"/>
                <w:szCs w:val="22"/>
                <w:lang w:val="kk-KZ"/>
              </w:rPr>
              <w:t xml:space="preserve"> </w:t>
            </w:r>
            <w:r w:rsidRPr="0074071B">
              <w:rPr>
                <w:rFonts w:ascii="Times New Roman" w:hAnsi="Times New Roman"/>
                <w:sz w:val="22"/>
                <w:szCs w:val="22"/>
              </w:rPr>
              <w:t xml:space="preserve"> директоры</w:t>
            </w:r>
          </w:p>
        </w:tc>
        <w:tc>
          <w:tcPr>
            <w:tcW w:w="3685" w:type="dxa"/>
            <w:tcBorders>
              <w:right w:val="single" w:sz="4" w:space="0" w:color="auto"/>
            </w:tcBorders>
          </w:tcPr>
          <w:p w:rsidR="0074071B" w:rsidRPr="0074071B" w:rsidRDefault="0074071B" w:rsidP="00803B0F">
            <w:pPr>
              <w:ind w:right="-186"/>
              <w:jc w:val="both"/>
              <w:rPr>
                <w:rFonts w:ascii="Times New Roman" w:hAnsi="Times New Roman"/>
                <w:b/>
                <w:sz w:val="22"/>
                <w:szCs w:val="22"/>
                <w:lang w:val="kk-KZ"/>
              </w:rPr>
            </w:pPr>
          </w:p>
          <w:p w:rsidR="0074071B" w:rsidRPr="0074071B" w:rsidRDefault="0074071B" w:rsidP="00803B0F">
            <w:pPr>
              <w:ind w:right="-186"/>
              <w:jc w:val="both"/>
              <w:rPr>
                <w:rFonts w:ascii="Times New Roman" w:hAnsi="Times New Roman"/>
                <w:b/>
                <w:sz w:val="22"/>
                <w:szCs w:val="22"/>
                <w:lang w:val="kk-KZ"/>
              </w:rPr>
            </w:pPr>
          </w:p>
        </w:tc>
      </w:tr>
      <w:tr w:rsidR="0074071B" w:rsidRPr="00077562" w:rsidTr="0074071B">
        <w:trPr>
          <w:trHeight w:val="618"/>
        </w:trPr>
        <w:tc>
          <w:tcPr>
            <w:tcW w:w="392" w:type="dxa"/>
            <w:tcBorders>
              <w:right w:val="single" w:sz="4" w:space="0" w:color="auto"/>
            </w:tcBorders>
          </w:tcPr>
          <w:p w:rsidR="0074071B" w:rsidRPr="0074071B" w:rsidRDefault="0074071B" w:rsidP="00803B0F">
            <w:pPr>
              <w:ind w:right="-186"/>
              <w:jc w:val="both"/>
              <w:rPr>
                <w:rFonts w:ascii="Times New Roman" w:hAnsi="Times New Roman"/>
                <w:sz w:val="22"/>
                <w:szCs w:val="22"/>
                <w:lang w:val="kk-KZ"/>
              </w:rPr>
            </w:pPr>
            <w:r w:rsidRPr="0074071B">
              <w:rPr>
                <w:rFonts w:ascii="Times New Roman" w:hAnsi="Times New Roman"/>
                <w:sz w:val="22"/>
                <w:szCs w:val="22"/>
                <w:lang w:val="kk-KZ"/>
              </w:rPr>
              <w:t>2.</w:t>
            </w:r>
          </w:p>
        </w:tc>
        <w:tc>
          <w:tcPr>
            <w:tcW w:w="4252" w:type="dxa"/>
            <w:tcBorders>
              <w:left w:val="single" w:sz="4" w:space="0" w:color="auto"/>
            </w:tcBorders>
          </w:tcPr>
          <w:p w:rsidR="0074071B" w:rsidRPr="0074071B" w:rsidRDefault="0074071B" w:rsidP="00803B0F">
            <w:pPr>
              <w:ind w:right="-186"/>
              <w:rPr>
                <w:rFonts w:ascii="Times New Roman" w:hAnsi="Times New Roman"/>
                <w:sz w:val="22"/>
                <w:szCs w:val="22"/>
                <w:lang w:val="kk-KZ"/>
              </w:rPr>
            </w:pPr>
            <w:r w:rsidRPr="0074071B">
              <w:rPr>
                <w:rFonts w:ascii="Times New Roman" w:hAnsi="Times New Roman"/>
                <w:sz w:val="22"/>
                <w:szCs w:val="22"/>
                <w:lang w:val="kk-KZ"/>
              </w:rPr>
              <w:t>Исаев  Ержан  Болысбекович</w:t>
            </w:r>
          </w:p>
        </w:tc>
        <w:tc>
          <w:tcPr>
            <w:tcW w:w="5954" w:type="dxa"/>
          </w:tcPr>
          <w:p w:rsidR="0074071B" w:rsidRPr="0074071B" w:rsidRDefault="0074071B" w:rsidP="00803B0F">
            <w:pPr>
              <w:ind w:right="-186"/>
              <w:rPr>
                <w:rFonts w:ascii="Times New Roman" w:hAnsi="Times New Roman"/>
                <w:color w:val="000000"/>
                <w:sz w:val="22"/>
                <w:szCs w:val="22"/>
                <w:lang w:val="kk-KZ"/>
              </w:rPr>
            </w:pPr>
            <w:r w:rsidRPr="0074071B">
              <w:rPr>
                <w:rFonts w:ascii="Times New Roman" w:hAnsi="Times New Roman"/>
                <w:color w:val="000000"/>
                <w:sz w:val="22"/>
                <w:szCs w:val="22"/>
                <w:lang w:val="kk-KZ"/>
              </w:rPr>
              <w:t>М.Әуезов  атындағы  ОҚУ «Биология  және  география»  кафедрасының  меңгерушісі,   б.ғ.к.,доцент</w:t>
            </w:r>
          </w:p>
        </w:tc>
        <w:tc>
          <w:tcPr>
            <w:tcW w:w="3685" w:type="dxa"/>
            <w:tcBorders>
              <w:right w:val="single" w:sz="4" w:space="0" w:color="auto"/>
            </w:tcBorders>
          </w:tcPr>
          <w:p w:rsidR="0074071B" w:rsidRPr="0074071B" w:rsidRDefault="0074071B" w:rsidP="00803B0F">
            <w:pPr>
              <w:ind w:right="-186"/>
              <w:jc w:val="both"/>
              <w:rPr>
                <w:rFonts w:ascii="Times New Roman" w:hAnsi="Times New Roman"/>
                <w:b/>
                <w:sz w:val="22"/>
                <w:szCs w:val="22"/>
                <w:lang w:val="kk-KZ"/>
              </w:rPr>
            </w:pPr>
          </w:p>
        </w:tc>
      </w:tr>
    </w:tbl>
    <w:p w:rsidR="00875AC5" w:rsidRPr="0048555F" w:rsidRDefault="00875AC5" w:rsidP="0048555F">
      <w:pPr>
        <w:pStyle w:val="ab"/>
        <w:tabs>
          <w:tab w:val="left" w:pos="13028"/>
        </w:tabs>
        <w:jc w:val="center"/>
        <w:rPr>
          <w:b/>
          <w:noProof/>
          <w:lang w:val="kk-KZ" w:eastAsia="ru-RU"/>
        </w:rPr>
      </w:pPr>
    </w:p>
    <w:sectPr w:rsidR="00875AC5" w:rsidRPr="0048555F" w:rsidSect="00551F7A">
      <w:footerReference w:type="default" r:id="rId42"/>
      <w:footerReference w:type="first" r:id="rId43"/>
      <w:pgSz w:w="16838" w:h="11906" w:orient="landscape" w:code="9"/>
      <w:pgMar w:top="851" w:right="851" w:bottom="851"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5E4" w:rsidRDefault="00D625E4" w:rsidP="005A51B2">
      <w:pPr>
        <w:spacing w:after="0" w:line="240" w:lineRule="auto"/>
      </w:pPr>
      <w:r>
        <w:separator/>
      </w:r>
    </w:p>
  </w:endnote>
  <w:endnote w:type="continuationSeparator" w:id="0">
    <w:p w:rsidR="00D625E4" w:rsidRDefault="00D625E4" w:rsidP="005A5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KZ Times New Roman">
    <w:altName w:val="Times New Roman"/>
    <w:charset w:val="CC"/>
    <w:family w:val="roman"/>
    <w:pitch w:val="variable"/>
    <w:sig w:usb0="00000001"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imes Kaz">
    <w:altName w:val="Arial"/>
    <w:charset w:val="00"/>
    <w:family w:val="swiss"/>
    <w:pitch w:val="variable"/>
    <w:sig w:usb0="00000001" w:usb1="00000000" w:usb2="00000000" w:usb3="00000000" w:csb0="00000005" w:csb1="00000000"/>
  </w:font>
  <w:font w:name="TimesNewRomanPSMT">
    <w:altName w:val="MS Mincho"/>
    <w:panose1 w:val="00000000000000000000"/>
    <w:charset w:val="80"/>
    <w:family w:val="auto"/>
    <w:notTrueType/>
    <w:pitch w:val="default"/>
    <w:sig w:usb0="00000003" w:usb1="08070000" w:usb2="00000010" w:usb3="00000000" w:csb0="00020001" w:csb1="00000000"/>
  </w:font>
  <w:font w:name="TimesNewRomanPS-BoldMT">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3976009"/>
    </w:sdtPr>
    <w:sdtEndPr/>
    <w:sdtContent>
      <w:p w:rsidR="00A62CD8" w:rsidRPr="009B61F2" w:rsidRDefault="00A62CD8">
        <w:pPr>
          <w:pStyle w:val="a5"/>
          <w:jc w:val="center"/>
          <w:rPr>
            <w:rFonts w:ascii="Times New Roman" w:hAnsi="Times New Roman"/>
            <w:lang w:val="kk-KZ"/>
          </w:rPr>
        </w:pPr>
      </w:p>
      <w:p w:rsidR="00A62CD8" w:rsidRPr="001B20A2" w:rsidRDefault="00D625E4">
        <w:pPr>
          <w:pStyle w:val="a5"/>
          <w:jc w:val="center"/>
          <w:rPr>
            <w:rFonts w:ascii="Times New Roman" w:hAnsi="Times New Roman"/>
          </w:rPr>
        </w:pPr>
      </w:p>
    </w:sdtContent>
  </w:sdt>
  <w:p w:rsidR="00A62CD8" w:rsidRPr="001B20A2" w:rsidRDefault="00A62CD8">
    <w:pPr>
      <w:pStyle w:val="a5"/>
      <w:rPr>
        <w:rFonts w:ascii="Times New Roman" w:hAns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CD8" w:rsidRDefault="00A62CD8">
    <w:pPr>
      <w:pStyle w:val="a5"/>
      <w:jc w:val="center"/>
    </w:pPr>
  </w:p>
  <w:p w:rsidR="00A62CD8" w:rsidRDefault="00A62CD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5E4" w:rsidRDefault="00D625E4" w:rsidP="005A51B2">
      <w:pPr>
        <w:spacing w:after="0" w:line="240" w:lineRule="auto"/>
      </w:pPr>
      <w:r>
        <w:separator/>
      </w:r>
    </w:p>
  </w:footnote>
  <w:footnote w:type="continuationSeparator" w:id="0">
    <w:p w:rsidR="00D625E4" w:rsidRDefault="00D625E4" w:rsidP="005A51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ED6E2E6"/>
    <w:lvl w:ilvl="0">
      <w:numFmt w:val="bullet"/>
      <w:lvlText w:val="*"/>
      <w:lvlJc w:val="left"/>
    </w:lvl>
  </w:abstractNum>
  <w:abstractNum w:abstractNumId="1">
    <w:nsid w:val="08BF3DB0"/>
    <w:multiLevelType w:val="multilevel"/>
    <w:tmpl w:val="1CFC6A8A"/>
    <w:lvl w:ilvl="0">
      <w:start w:val="1"/>
      <w:numFmt w:val="decimal"/>
      <w:lvlText w:val="%1."/>
      <w:lvlJc w:val="left"/>
      <w:pPr>
        <w:ind w:left="720" w:hanging="360"/>
      </w:pPr>
      <w:rPr>
        <w:rFonts w:hint="default"/>
      </w:rPr>
    </w:lvl>
    <w:lvl w:ilvl="1">
      <w:start w:val="2"/>
      <w:numFmt w:val="decimal"/>
      <w:isLgl/>
      <w:lvlText w:val="%1.%2."/>
      <w:lvlJc w:val="left"/>
      <w:pPr>
        <w:ind w:left="960" w:hanging="600"/>
      </w:pPr>
      <w:rPr>
        <w:rFonts w:hint="default"/>
        <w:b/>
        <w:i w:val="0"/>
        <w:sz w:val="28"/>
      </w:rPr>
    </w:lvl>
    <w:lvl w:ilvl="2">
      <w:start w:val="1"/>
      <w:numFmt w:val="decimal"/>
      <w:isLgl/>
      <w:lvlText w:val="%1.%2.%3."/>
      <w:lvlJc w:val="left"/>
      <w:pPr>
        <w:ind w:left="1080" w:hanging="720"/>
      </w:pPr>
      <w:rPr>
        <w:rFonts w:hint="default"/>
        <w:b/>
        <w:i w:val="0"/>
        <w:sz w:val="28"/>
      </w:rPr>
    </w:lvl>
    <w:lvl w:ilvl="3">
      <w:start w:val="1"/>
      <w:numFmt w:val="decimal"/>
      <w:isLgl/>
      <w:lvlText w:val="%1.%2.%3.%4."/>
      <w:lvlJc w:val="left"/>
      <w:pPr>
        <w:ind w:left="1080" w:hanging="720"/>
      </w:pPr>
      <w:rPr>
        <w:rFonts w:hint="default"/>
        <w:b/>
        <w:i w:val="0"/>
        <w:sz w:val="28"/>
      </w:rPr>
    </w:lvl>
    <w:lvl w:ilvl="4">
      <w:start w:val="1"/>
      <w:numFmt w:val="decimal"/>
      <w:isLgl/>
      <w:lvlText w:val="%1.%2.%3.%4.%5."/>
      <w:lvlJc w:val="left"/>
      <w:pPr>
        <w:ind w:left="1440" w:hanging="1080"/>
      </w:pPr>
      <w:rPr>
        <w:rFonts w:hint="default"/>
        <w:b/>
        <w:i w:val="0"/>
        <w:sz w:val="28"/>
      </w:rPr>
    </w:lvl>
    <w:lvl w:ilvl="5">
      <w:start w:val="1"/>
      <w:numFmt w:val="decimal"/>
      <w:isLgl/>
      <w:lvlText w:val="%1.%2.%3.%4.%5.%6."/>
      <w:lvlJc w:val="left"/>
      <w:pPr>
        <w:ind w:left="1440" w:hanging="1080"/>
      </w:pPr>
      <w:rPr>
        <w:rFonts w:hint="default"/>
        <w:b/>
        <w:i w:val="0"/>
        <w:sz w:val="28"/>
      </w:rPr>
    </w:lvl>
    <w:lvl w:ilvl="6">
      <w:start w:val="1"/>
      <w:numFmt w:val="decimal"/>
      <w:isLgl/>
      <w:lvlText w:val="%1.%2.%3.%4.%5.%6.%7."/>
      <w:lvlJc w:val="left"/>
      <w:pPr>
        <w:ind w:left="1800" w:hanging="1440"/>
      </w:pPr>
      <w:rPr>
        <w:rFonts w:hint="default"/>
        <w:b/>
        <w:i w:val="0"/>
        <w:sz w:val="28"/>
      </w:rPr>
    </w:lvl>
    <w:lvl w:ilvl="7">
      <w:start w:val="1"/>
      <w:numFmt w:val="decimal"/>
      <w:isLgl/>
      <w:lvlText w:val="%1.%2.%3.%4.%5.%6.%7.%8."/>
      <w:lvlJc w:val="left"/>
      <w:pPr>
        <w:ind w:left="1800" w:hanging="1440"/>
      </w:pPr>
      <w:rPr>
        <w:rFonts w:hint="default"/>
        <w:b/>
        <w:i w:val="0"/>
        <w:sz w:val="28"/>
      </w:rPr>
    </w:lvl>
    <w:lvl w:ilvl="8">
      <w:start w:val="1"/>
      <w:numFmt w:val="decimal"/>
      <w:isLgl/>
      <w:lvlText w:val="%1.%2.%3.%4.%5.%6.%7.%8.%9."/>
      <w:lvlJc w:val="left"/>
      <w:pPr>
        <w:ind w:left="2160" w:hanging="1800"/>
      </w:pPr>
      <w:rPr>
        <w:rFonts w:hint="default"/>
        <w:b/>
        <w:i w:val="0"/>
        <w:sz w:val="28"/>
      </w:rPr>
    </w:lvl>
  </w:abstractNum>
  <w:abstractNum w:abstractNumId="2">
    <w:nsid w:val="0B8D5F3B"/>
    <w:multiLevelType w:val="hybridMultilevel"/>
    <w:tmpl w:val="5998A5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D2A490C"/>
    <w:multiLevelType w:val="hybridMultilevel"/>
    <w:tmpl w:val="E1DC6BC8"/>
    <w:lvl w:ilvl="0" w:tplc="76B453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30134D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19E0648A"/>
    <w:multiLevelType w:val="hybridMultilevel"/>
    <w:tmpl w:val="A41C66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AB5E8F"/>
    <w:multiLevelType w:val="hybridMultilevel"/>
    <w:tmpl w:val="0FC41156"/>
    <w:lvl w:ilvl="0" w:tplc="15B063AA">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F083D08"/>
    <w:multiLevelType w:val="hybridMultilevel"/>
    <w:tmpl w:val="BEDEFC8C"/>
    <w:lvl w:ilvl="0" w:tplc="3DE86D8A">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23EA7267"/>
    <w:multiLevelType w:val="multilevel"/>
    <w:tmpl w:val="6A84D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F82134"/>
    <w:multiLevelType w:val="multilevel"/>
    <w:tmpl w:val="E9667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CE15F0"/>
    <w:multiLevelType w:val="multilevel"/>
    <w:tmpl w:val="B7CA3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420CC4"/>
    <w:multiLevelType w:val="hybridMultilevel"/>
    <w:tmpl w:val="D0C816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C94B13"/>
    <w:multiLevelType w:val="multilevel"/>
    <w:tmpl w:val="C7F0D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DC0B38"/>
    <w:multiLevelType w:val="hybridMultilevel"/>
    <w:tmpl w:val="D038AF88"/>
    <w:lvl w:ilvl="0" w:tplc="1EAE63D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9EC481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3C821291"/>
    <w:multiLevelType w:val="hybridMultilevel"/>
    <w:tmpl w:val="B4769100"/>
    <w:lvl w:ilvl="0" w:tplc="368AD122">
      <w:start w:val="3"/>
      <w:numFmt w:val="bullet"/>
      <w:lvlText w:val="-"/>
      <w:lvlJc w:val="left"/>
      <w:pPr>
        <w:ind w:left="720" w:hanging="360"/>
      </w:pPr>
      <w:rPr>
        <w:rFonts w:ascii="Calibri" w:eastAsia="Times New Roman" w:hAnsi="Calibri"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6">
    <w:nsid w:val="40D034E1"/>
    <w:multiLevelType w:val="multilevel"/>
    <w:tmpl w:val="D40A3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18F44EB"/>
    <w:multiLevelType w:val="hybridMultilevel"/>
    <w:tmpl w:val="D0C816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8F64ED0"/>
    <w:multiLevelType w:val="hybridMultilevel"/>
    <w:tmpl w:val="322655EC"/>
    <w:lvl w:ilvl="0" w:tplc="24261A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2890E41"/>
    <w:multiLevelType w:val="hybridMultilevel"/>
    <w:tmpl w:val="F1A83EE8"/>
    <w:lvl w:ilvl="0" w:tplc="011E2460">
      <w:start w:val="9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57C4768"/>
    <w:multiLevelType w:val="hybridMultilevel"/>
    <w:tmpl w:val="CD7ED0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BBE51C6"/>
    <w:multiLevelType w:val="hybridMultilevel"/>
    <w:tmpl w:val="0A4C7DAE"/>
    <w:lvl w:ilvl="0" w:tplc="AA727D9C">
      <w:start w:val="1"/>
      <w:numFmt w:val="bullet"/>
      <w:lvlText w:val=""/>
      <w:lvlJc w:val="left"/>
      <w:pPr>
        <w:tabs>
          <w:tab w:val="num" w:pos="1854"/>
        </w:tabs>
        <w:ind w:left="1854" w:hanging="360"/>
      </w:pPr>
      <w:rPr>
        <w:rFonts w:ascii="Symbol" w:hAnsi="Symbol" w:hint="default"/>
        <w:sz w:val="28"/>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22">
    <w:nsid w:val="5DF84B49"/>
    <w:multiLevelType w:val="multilevel"/>
    <w:tmpl w:val="0E5C4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92E68A9"/>
    <w:multiLevelType w:val="hybridMultilevel"/>
    <w:tmpl w:val="2CD65598"/>
    <w:lvl w:ilvl="0" w:tplc="D44E5ABA">
      <w:numFmt w:val="bullet"/>
      <w:lvlText w:val="-"/>
      <w:lvlJc w:val="left"/>
      <w:pPr>
        <w:ind w:left="4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4">
    <w:nsid w:val="6BB67745"/>
    <w:multiLevelType w:val="hybridMultilevel"/>
    <w:tmpl w:val="B2E45604"/>
    <w:lvl w:ilvl="0" w:tplc="056EC320">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64161F2"/>
    <w:multiLevelType w:val="hybridMultilevel"/>
    <w:tmpl w:val="AF303F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20"/>
  </w:num>
  <w:num w:numId="3">
    <w:abstractNumId w:val="5"/>
  </w:num>
  <w:num w:numId="4">
    <w:abstractNumId w:val="11"/>
  </w:num>
  <w:num w:numId="5">
    <w:abstractNumId w:val="12"/>
  </w:num>
  <w:num w:numId="6">
    <w:abstractNumId w:val="18"/>
  </w:num>
  <w:num w:numId="7">
    <w:abstractNumId w:val="13"/>
  </w:num>
  <w:num w:numId="8">
    <w:abstractNumId w:val="3"/>
  </w:num>
  <w:num w:numId="9">
    <w:abstractNumId w:val="25"/>
  </w:num>
  <w:num w:numId="10">
    <w:abstractNumId w:val="21"/>
  </w:num>
  <w:num w:numId="11">
    <w:abstractNumId w:val="0"/>
    <w:lvlOverride w:ilvl="0">
      <w:lvl w:ilvl="0">
        <w:start w:val="65535"/>
        <w:numFmt w:val="bullet"/>
        <w:lvlText w:val="•"/>
        <w:legacy w:legacy="1" w:legacySpace="0" w:legacyIndent="245"/>
        <w:lvlJc w:val="left"/>
        <w:rPr>
          <w:rFonts w:ascii="Times New Roman" w:hAnsi="Times New Roman" w:cs="Times New Roman" w:hint="default"/>
        </w:rPr>
      </w:lvl>
    </w:lvlOverride>
  </w:num>
  <w:num w:numId="12">
    <w:abstractNumId w:val="8"/>
  </w:num>
  <w:num w:numId="13">
    <w:abstractNumId w:val="10"/>
  </w:num>
  <w:num w:numId="14">
    <w:abstractNumId w:val="22"/>
  </w:num>
  <w:num w:numId="15">
    <w:abstractNumId w:val="9"/>
  </w:num>
  <w:num w:numId="16">
    <w:abstractNumId w:val="16"/>
  </w:num>
  <w:num w:numId="17">
    <w:abstractNumId w:val="6"/>
  </w:num>
  <w:num w:numId="1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15"/>
  </w:num>
  <w:num w:numId="21">
    <w:abstractNumId w:val="0"/>
    <w:lvlOverride w:ilvl="0">
      <w:lvl w:ilvl="0">
        <w:numFmt w:val="bullet"/>
        <w:lvlText w:val=""/>
        <w:legacy w:legacy="1" w:legacySpace="0" w:legacyIndent="360"/>
        <w:lvlJc w:val="left"/>
        <w:rPr>
          <w:rFonts w:ascii="Symbol" w:hAnsi="Symbol" w:hint="default"/>
        </w:rPr>
      </w:lvl>
    </w:lvlOverride>
  </w:num>
  <w:num w:numId="22">
    <w:abstractNumId w:val="4"/>
  </w:num>
  <w:num w:numId="23">
    <w:abstractNumId w:val="14"/>
  </w:num>
  <w:num w:numId="24">
    <w:abstractNumId w:val="2"/>
  </w:num>
  <w:num w:numId="25">
    <w:abstractNumId w:val="24"/>
  </w:num>
  <w:num w:numId="26">
    <w:abstractNumId w:val="17"/>
  </w:num>
  <w:num w:numId="27">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84FD8"/>
    <w:rsid w:val="00000DB3"/>
    <w:rsid w:val="000024B5"/>
    <w:rsid w:val="00002991"/>
    <w:rsid w:val="00003203"/>
    <w:rsid w:val="0000342A"/>
    <w:rsid w:val="0000430D"/>
    <w:rsid w:val="00004D8A"/>
    <w:rsid w:val="00004FD9"/>
    <w:rsid w:val="00005FE3"/>
    <w:rsid w:val="000067D0"/>
    <w:rsid w:val="00006B40"/>
    <w:rsid w:val="0000715A"/>
    <w:rsid w:val="00007252"/>
    <w:rsid w:val="00007602"/>
    <w:rsid w:val="00007954"/>
    <w:rsid w:val="0001034B"/>
    <w:rsid w:val="000105DB"/>
    <w:rsid w:val="0001227E"/>
    <w:rsid w:val="00012C4A"/>
    <w:rsid w:val="00014040"/>
    <w:rsid w:val="00015195"/>
    <w:rsid w:val="0001589D"/>
    <w:rsid w:val="00015A36"/>
    <w:rsid w:val="00015AB3"/>
    <w:rsid w:val="00015B18"/>
    <w:rsid w:val="0001658F"/>
    <w:rsid w:val="00016676"/>
    <w:rsid w:val="0001694E"/>
    <w:rsid w:val="00016FDE"/>
    <w:rsid w:val="0001707E"/>
    <w:rsid w:val="0002003C"/>
    <w:rsid w:val="00020203"/>
    <w:rsid w:val="000208BA"/>
    <w:rsid w:val="00020B4D"/>
    <w:rsid w:val="00022368"/>
    <w:rsid w:val="00022689"/>
    <w:rsid w:val="00022BA0"/>
    <w:rsid w:val="00022C45"/>
    <w:rsid w:val="00022F3D"/>
    <w:rsid w:val="00023242"/>
    <w:rsid w:val="00023772"/>
    <w:rsid w:val="00023806"/>
    <w:rsid w:val="00024B80"/>
    <w:rsid w:val="00024C36"/>
    <w:rsid w:val="00024DF8"/>
    <w:rsid w:val="0002508D"/>
    <w:rsid w:val="00025821"/>
    <w:rsid w:val="00026A7C"/>
    <w:rsid w:val="00026FBA"/>
    <w:rsid w:val="00027187"/>
    <w:rsid w:val="00027236"/>
    <w:rsid w:val="000276A1"/>
    <w:rsid w:val="00027EBB"/>
    <w:rsid w:val="00030280"/>
    <w:rsid w:val="000309C3"/>
    <w:rsid w:val="00031D60"/>
    <w:rsid w:val="00031FA2"/>
    <w:rsid w:val="00032AF4"/>
    <w:rsid w:val="0003322C"/>
    <w:rsid w:val="00033345"/>
    <w:rsid w:val="00033B42"/>
    <w:rsid w:val="00033B5F"/>
    <w:rsid w:val="0003530E"/>
    <w:rsid w:val="0003590B"/>
    <w:rsid w:val="00035AD5"/>
    <w:rsid w:val="0003636E"/>
    <w:rsid w:val="0003689A"/>
    <w:rsid w:val="00036971"/>
    <w:rsid w:val="00036FCF"/>
    <w:rsid w:val="00037190"/>
    <w:rsid w:val="000371B3"/>
    <w:rsid w:val="00041283"/>
    <w:rsid w:val="0004147F"/>
    <w:rsid w:val="00042AC5"/>
    <w:rsid w:val="00042DFA"/>
    <w:rsid w:val="00042EDC"/>
    <w:rsid w:val="00042F7E"/>
    <w:rsid w:val="00043802"/>
    <w:rsid w:val="00043996"/>
    <w:rsid w:val="00044076"/>
    <w:rsid w:val="000445BB"/>
    <w:rsid w:val="00045290"/>
    <w:rsid w:val="00045B1E"/>
    <w:rsid w:val="00045F5D"/>
    <w:rsid w:val="0004675E"/>
    <w:rsid w:val="0004689C"/>
    <w:rsid w:val="00046A10"/>
    <w:rsid w:val="000470B7"/>
    <w:rsid w:val="000503C2"/>
    <w:rsid w:val="00050ECF"/>
    <w:rsid w:val="00050ED7"/>
    <w:rsid w:val="0005191E"/>
    <w:rsid w:val="00051FA3"/>
    <w:rsid w:val="0005387B"/>
    <w:rsid w:val="00053C45"/>
    <w:rsid w:val="00053F69"/>
    <w:rsid w:val="00054393"/>
    <w:rsid w:val="00054828"/>
    <w:rsid w:val="00054CDF"/>
    <w:rsid w:val="00054D78"/>
    <w:rsid w:val="00054F3F"/>
    <w:rsid w:val="000551E2"/>
    <w:rsid w:val="00057B62"/>
    <w:rsid w:val="00057CCA"/>
    <w:rsid w:val="00060D70"/>
    <w:rsid w:val="00060D74"/>
    <w:rsid w:val="0006147E"/>
    <w:rsid w:val="00062842"/>
    <w:rsid w:val="00062975"/>
    <w:rsid w:val="000629C8"/>
    <w:rsid w:val="0006484F"/>
    <w:rsid w:val="00064D0C"/>
    <w:rsid w:val="000659E2"/>
    <w:rsid w:val="00065D7E"/>
    <w:rsid w:val="000662A6"/>
    <w:rsid w:val="00066564"/>
    <w:rsid w:val="00066D50"/>
    <w:rsid w:val="000675D4"/>
    <w:rsid w:val="00067B84"/>
    <w:rsid w:val="00067DF6"/>
    <w:rsid w:val="000708BF"/>
    <w:rsid w:val="00070C3C"/>
    <w:rsid w:val="00070F2A"/>
    <w:rsid w:val="000719E2"/>
    <w:rsid w:val="00071A37"/>
    <w:rsid w:val="00071C62"/>
    <w:rsid w:val="00071DF7"/>
    <w:rsid w:val="00072329"/>
    <w:rsid w:val="00072456"/>
    <w:rsid w:val="00072843"/>
    <w:rsid w:val="00073080"/>
    <w:rsid w:val="0007389F"/>
    <w:rsid w:val="00074211"/>
    <w:rsid w:val="00074401"/>
    <w:rsid w:val="00074477"/>
    <w:rsid w:val="00074647"/>
    <w:rsid w:val="00076811"/>
    <w:rsid w:val="00076E5A"/>
    <w:rsid w:val="00076F81"/>
    <w:rsid w:val="000772D4"/>
    <w:rsid w:val="00077562"/>
    <w:rsid w:val="000775B1"/>
    <w:rsid w:val="00077856"/>
    <w:rsid w:val="0007785F"/>
    <w:rsid w:val="00077AB4"/>
    <w:rsid w:val="000802A6"/>
    <w:rsid w:val="00081584"/>
    <w:rsid w:val="0008195B"/>
    <w:rsid w:val="000819A7"/>
    <w:rsid w:val="00081CED"/>
    <w:rsid w:val="00083192"/>
    <w:rsid w:val="00083A62"/>
    <w:rsid w:val="00083D45"/>
    <w:rsid w:val="00083DAA"/>
    <w:rsid w:val="00083F44"/>
    <w:rsid w:val="00084140"/>
    <w:rsid w:val="00084C4F"/>
    <w:rsid w:val="00084F78"/>
    <w:rsid w:val="00084FD8"/>
    <w:rsid w:val="000851FC"/>
    <w:rsid w:val="000853F0"/>
    <w:rsid w:val="00086038"/>
    <w:rsid w:val="00086D66"/>
    <w:rsid w:val="00086EE9"/>
    <w:rsid w:val="00087227"/>
    <w:rsid w:val="0008767F"/>
    <w:rsid w:val="00087CBC"/>
    <w:rsid w:val="000906EF"/>
    <w:rsid w:val="00090BEA"/>
    <w:rsid w:val="00090D28"/>
    <w:rsid w:val="0009152C"/>
    <w:rsid w:val="000922E7"/>
    <w:rsid w:val="00092413"/>
    <w:rsid w:val="00092828"/>
    <w:rsid w:val="000929CB"/>
    <w:rsid w:val="00092C90"/>
    <w:rsid w:val="00092EBC"/>
    <w:rsid w:val="000931CF"/>
    <w:rsid w:val="000934D5"/>
    <w:rsid w:val="00093D97"/>
    <w:rsid w:val="00093DF1"/>
    <w:rsid w:val="00093E15"/>
    <w:rsid w:val="0009416A"/>
    <w:rsid w:val="000941CD"/>
    <w:rsid w:val="00094712"/>
    <w:rsid w:val="0009498B"/>
    <w:rsid w:val="00094C70"/>
    <w:rsid w:val="000950CB"/>
    <w:rsid w:val="000956F6"/>
    <w:rsid w:val="000958AA"/>
    <w:rsid w:val="00096BAE"/>
    <w:rsid w:val="00096E56"/>
    <w:rsid w:val="00096EF1"/>
    <w:rsid w:val="000976A3"/>
    <w:rsid w:val="00097FD8"/>
    <w:rsid w:val="000A0063"/>
    <w:rsid w:val="000A0498"/>
    <w:rsid w:val="000A0F46"/>
    <w:rsid w:val="000A2016"/>
    <w:rsid w:val="000A23BF"/>
    <w:rsid w:val="000A23C7"/>
    <w:rsid w:val="000A369A"/>
    <w:rsid w:val="000A3CE1"/>
    <w:rsid w:val="000A44C6"/>
    <w:rsid w:val="000A46A1"/>
    <w:rsid w:val="000A46C2"/>
    <w:rsid w:val="000A4F86"/>
    <w:rsid w:val="000A4F99"/>
    <w:rsid w:val="000A5531"/>
    <w:rsid w:val="000A5B41"/>
    <w:rsid w:val="000A5DB0"/>
    <w:rsid w:val="000A6092"/>
    <w:rsid w:val="000A6182"/>
    <w:rsid w:val="000A6F1A"/>
    <w:rsid w:val="000A79D3"/>
    <w:rsid w:val="000A7D30"/>
    <w:rsid w:val="000B0DC0"/>
    <w:rsid w:val="000B0F5C"/>
    <w:rsid w:val="000B16BE"/>
    <w:rsid w:val="000B1DA4"/>
    <w:rsid w:val="000B2CBD"/>
    <w:rsid w:val="000B34C0"/>
    <w:rsid w:val="000B34E3"/>
    <w:rsid w:val="000B43A6"/>
    <w:rsid w:val="000B4DF5"/>
    <w:rsid w:val="000B6266"/>
    <w:rsid w:val="000B6863"/>
    <w:rsid w:val="000B68EE"/>
    <w:rsid w:val="000B69F2"/>
    <w:rsid w:val="000C0B01"/>
    <w:rsid w:val="000C285B"/>
    <w:rsid w:val="000C28E4"/>
    <w:rsid w:val="000C2A0F"/>
    <w:rsid w:val="000C3C3A"/>
    <w:rsid w:val="000C3F37"/>
    <w:rsid w:val="000C45A0"/>
    <w:rsid w:val="000C475F"/>
    <w:rsid w:val="000C4A55"/>
    <w:rsid w:val="000C50F8"/>
    <w:rsid w:val="000C5316"/>
    <w:rsid w:val="000C53E3"/>
    <w:rsid w:val="000C5402"/>
    <w:rsid w:val="000C5B49"/>
    <w:rsid w:val="000C5BDA"/>
    <w:rsid w:val="000C5F51"/>
    <w:rsid w:val="000C68FB"/>
    <w:rsid w:val="000C69D9"/>
    <w:rsid w:val="000C7035"/>
    <w:rsid w:val="000C7746"/>
    <w:rsid w:val="000C7EDB"/>
    <w:rsid w:val="000D0711"/>
    <w:rsid w:val="000D08BF"/>
    <w:rsid w:val="000D16CE"/>
    <w:rsid w:val="000D1D80"/>
    <w:rsid w:val="000D3A9B"/>
    <w:rsid w:val="000D3AC1"/>
    <w:rsid w:val="000D4278"/>
    <w:rsid w:val="000D4378"/>
    <w:rsid w:val="000D4A58"/>
    <w:rsid w:val="000D4D28"/>
    <w:rsid w:val="000D4ED4"/>
    <w:rsid w:val="000D56C9"/>
    <w:rsid w:val="000D5E30"/>
    <w:rsid w:val="000D62D5"/>
    <w:rsid w:val="000D6D7A"/>
    <w:rsid w:val="000D6D9B"/>
    <w:rsid w:val="000D7630"/>
    <w:rsid w:val="000E0F91"/>
    <w:rsid w:val="000E16D0"/>
    <w:rsid w:val="000E2010"/>
    <w:rsid w:val="000E260E"/>
    <w:rsid w:val="000E2644"/>
    <w:rsid w:val="000E26C3"/>
    <w:rsid w:val="000E2D1B"/>
    <w:rsid w:val="000E2E1D"/>
    <w:rsid w:val="000E3707"/>
    <w:rsid w:val="000E37FB"/>
    <w:rsid w:val="000E42CF"/>
    <w:rsid w:val="000E519A"/>
    <w:rsid w:val="000E5D0F"/>
    <w:rsid w:val="000E650F"/>
    <w:rsid w:val="000E6A16"/>
    <w:rsid w:val="000E6C0F"/>
    <w:rsid w:val="000E756D"/>
    <w:rsid w:val="000E777D"/>
    <w:rsid w:val="000E7914"/>
    <w:rsid w:val="000E7D9B"/>
    <w:rsid w:val="000F0755"/>
    <w:rsid w:val="000F07E7"/>
    <w:rsid w:val="000F0E48"/>
    <w:rsid w:val="000F0ECA"/>
    <w:rsid w:val="000F1B21"/>
    <w:rsid w:val="000F1C0A"/>
    <w:rsid w:val="000F1FD8"/>
    <w:rsid w:val="000F200B"/>
    <w:rsid w:val="000F2161"/>
    <w:rsid w:val="000F3B6B"/>
    <w:rsid w:val="000F3C95"/>
    <w:rsid w:val="000F3FCC"/>
    <w:rsid w:val="000F456E"/>
    <w:rsid w:val="000F507C"/>
    <w:rsid w:val="000F5D29"/>
    <w:rsid w:val="000F63F2"/>
    <w:rsid w:val="000F7C20"/>
    <w:rsid w:val="000F7F38"/>
    <w:rsid w:val="00100202"/>
    <w:rsid w:val="001003B3"/>
    <w:rsid w:val="0010166A"/>
    <w:rsid w:val="00101C75"/>
    <w:rsid w:val="001023B8"/>
    <w:rsid w:val="00102C9B"/>
    <w:rsid w:val="001030FF"/>
    <w:rsid w:val="001034FA"/>
    <w:rsid w:val="001036C9"/>
    <w:rsid w:val="00103955"/>
    <w:rsid w:val="00103F14"/>
    <w:rsid w:val="0010432E"/>
    <w:rsid w:val="00104DF0"/>
    <w:rsid w:val="00104E21"/>
    <w:rsid w:val="00104EEB"/>
    <w:rsid w:val="001055D8"/>
    <w:rsid w:val="00105A7E"/>
    <w:rsid w:val="001064A1"/>
    <w:rsid w:val="00106819"/>
    <w:rsid w:val="00106E99"/>
    <w:rsid w:val="001073F9"/>
    <w:rsid w:val="00107FFA"/>
    <w:rsid w:val="001101AB"/>
    <w:rsid w:val="00110889"/>
    <w:rsid w:val="00110AB5"/>
    <w:rsid w:val="00110B23"/>
    <w:rsid w:val="00111C1E"/>
    <w:rsid w:val="00113404"/>
    <w:rsid w:val="00114858"/>
    <w:rsid w:val="00114E1B"/>
    <w:rsid w:val="001150A3"/>
    <w:rsid w:val="00115400"/>
    <w:rsid w:val="00115730"/>
    <w:rsid w:val="00115794"/>
    <w:rsid w:val="0011595C"/>
    <w:rsid w:val="00115FE9"/>
    <w:rsid w:val="00116202"/>
    <w:rsid w:val="00116C47"/>
    <w:rsid w:val="00116E2F"/>
    <w:rsid w:val="0011757A"/>
    <w:rsid w:val="0011776A"/>
    <w:rsid w:val="00117BB5"/>
    <w:rsid w:val="001207D7"/>
    <w:rsid w:val="00120AFF"/>
    <w:rsid w:val="00120B73"/>
    <w:rsid w:val="0012127E"/>
    <w:rsid w:val="001218E1"/>
    <w:rsid w:val="00121D55"/>
    <w:rsid w:val="00122AB9"/>
    <w:rsid w:val="00122E58"/>
    <w:rsid w:val="001237D7"/>
    <w:rsid w:val="00123AEF"/>
    <w:rsid w:val="00123F5C"/>
    <w:rsid w:val="00124494"/>
    <w:rsid w:val="00124F35"/>
    <w:rsid w:val="0012509E"/>
    <w:rsid w:val="00125619"/>
    <w:rsid w:val="00126FA9"/>
    <w:rsid w:val="001305B4"/>
    <w:rsid w:val="00130972"/>
    <w:rsid w:val="00131050"/>
    <w:rsid w:val="001315D4"/>
    <w:rsid w:val="00131617"/>
    <w:rsid w:val="001318B2"/>
    <w:rsid w:val="00131996"/>
    <w:rsid w:val="00131A3D"/>
    <w:rsid w:val="001326AB"/>
    <w:rsid w:val="0013335E"/>
    <w:rsid w:val="0013352F"/>
    <w:rsid w:val="00133931"/>
    <w:rsid w:val="00134152"/>
    <w:rsid w:val="00134B61"/>
    <w:rsid w:val="00135344"/>
    <w:rsid w:val="001359C8"/>
    <w:rsid w:val="00135A10"/>
    <w:rsid w:val="0013756A"/>
    <w:rsid w:val="00140430"/>
    <w:rsid w:val="00140A31"/>
    <w:rsid w:val="00142354"/>
    <w:rsid w:val="0014240F"/>
    <w:rsid w:val="0014246A"/>
    <w:rsid w:val="00142636"/>
    <w:rsid w:val="00142895"/>
    <w:rsid w:val="00142EB4"/>
    <w:rsid w:val="00143637"/>
    <w:rsid w:val="00143DB2"/>
    <w:rsid w:val="001443D8"/>
    <w:rsid w:val="0014446F"/>
    <w:rsid w:val="00144568"/>
    <w:rsid w:val="00145173"/>
    <w:rsid w:val="0014551B"/>
    <w:rsid w:val="0014568E"/>
    <w:rsid w:val="00145D79"/>
    <w:rsid w:val="001466A1"/>
    <w:rsid w:val="00146D98"/>
    <w:rsid w:val="00147517"/>
    <w:rsid w:val="00147F53"/>
    <w:rsid w:val="00147FBB"/>
    <w:rsid w:val="001503F8"/>
    <w:rsid w:val="00150940"/>
    <w:rsid w:val="00151066"/>
    <w:rsid w:val="001511A9"/>
    <w:rsid w:val="001514A6"/>
    <w:rsid w:val="0015192E"/>
    <w:rsid w:val="00152524"/>
    <w:rsid w:val="00152656"/>
    <w:rsid w:val="00153A0E"/>
    <w:rsid w:val="00153B93"/>
    <w:rsid w:val="001541E1"/>
    <w:rsid w:val="00154DC1"/>
    <w:rsid w:val="0015517D"/>
    <w:rsid w:val="00155244"/>
    <w:rsid w:val="001553B9"/>
    <w:rsid w:val="0015584C"/>
    <w:rsid w:val="00156075"/>
    <w:rsid w:val="00156246"/>
    <w:rsid w:val="00156F61"/>
    <w:rsid w:val="001577A0"/>
    <w:rsid w:val="00160629"/>
    <w:rsid w:val="00160A88"/>
    <w:rsid w:val="00161603"/>
    <w:rsid w:val="00161FD4"/>
    <w:rsid w:val="0016238A"/>
    <w:rsid w:val="00162990"/>
    <w:rsid w:val="00162B82"/>
    <w:rsid w:val="00162DDA"/>
    <w:rsid w:val="0016359A"/>
    <w:rsid w:val="00163951"/>
    <w:rsid w:val="001642A5"/>
    <w:rsid w:val="00164904"/>
    <w:rsid w:val="001649A1"/>
    <w:rsid w:val="00164F77"/>
    <w:rsid w:val="00165686"/>
    <w:rsid w:val="00165B3A"/>
    <w:rsid w:val="00166CE7"/>
    <w:rsid w:val="00166E80"/>
    <w:rsid w:val="00167303"/>
    <w:rsid w:val="00167907"/>
    <w:rsid w:val="001679AA"/>
    <w:rsid w:val="00167AD0"/>
    <w:rsid w:val="00167EA8"/>
    <w:rsid w:val="001705BE"/>
    <w:rsid w:val="00170D72"/>
    <w:rsid w:val="00170D87"/>
    <w:rsid w:val="00171D19"/>
    <w:rsid w:val="00171F3A"/>
    <w:rsid w:val="0017275D"/>
    <w:rsid w:val="00172B2C"/>
    <w:rsid w:val="00172C4B"/>
    <w:rsid w:val="00172D7F"/>
    <w:rsid w:val="001730B8"/>
    <w:rsid w:val="00173473"/>
    <w:rsid w:val="0017383A"/>
    <w:rsid w:val="00174204"/>
    <w:rsid w:val="001748E2"/>
    <w:rsid w:val="0017551A"/>
    <w:rsid w:val="0017563F"/>
    <w:rsid w:val="001768AD"/>
    <w:rsid w:val="00177C9F"/>
    <w:rsid w:val="00177E9C"/>
    <w:rsid w:val="00180DFC"/>
    <w:rsid w:val="0018113A"/>
    <w:rsid w:val="00181668"/>
    <w:rsid w:val="00181794"/>
    <w:rsid w:val="001818E2"/>
    <w:rsid w:val="00182CCA"/>
    <w:rsid w:val="00182FB8"/>
    <w:rsid w:val="0018352E"/>
    <w:rsid w:val="00183607"/>
    <w:rsid w:val="001848C0"/>
    <w:rsid w:val="001849FB"/>
    <w:rsid w:val="00184B48"/>
    <w:rsid w:val="001859B1"/>
    <w:rsid w:val="00185B28"/>
    <w:rsid w:val="00185E2A"/>
    <w:rsid w:val="00185F29"/>
    <w:rsid w:val="001866C4"/>
    <w:rsid w:val="00186904"/>
    <w:rsid w:val="00186CFB"/>
    <w:rsid w:val="00186D89"/>
    <w:rsid w:val="00186E61"/>
    <w:rsid w:val="0019008B"/>
    <w:rsid w:val="00190148"/>
    <w:rsid w:val="001905B4"/>
    <w:rsid w:val="001906F5"/>
    <w:rsid w:val="00190D93"/>
    <w:rsid w:val="00190DD9"/>
    <w:rsid w:val="00191309"/>
    <w:rsid w:val="001914F6"/>
    <w:rsid w:val="00191A39"/>
    <w:rsid w:val="00192040"/>
    <w:rsid w:val="00192327"/>
    <w:rsid w:val="001923CC"/>
    <w:rsid w:val="00192567"/>
    <w:rsid w:val="00192749"/>
    <w:rsid w:val="0019319F"/>
    <w:rsid w:val="001935F5"/>
    <w:rsid w:val="00193D34"/>
    <w:rsid w:val="0019402F"/>
    <w:rsid w:val="00194A13"/>
    <w:rsid w:val="00194EE6"/>
    <w:rsid w:val="00197204"/>
    <w:rsid w:val="00197DE3"/>
    <w:rsid w:val="00197E96"/>
    <w:rsid w:val="00197EF0"/>
    <w:rsid w:val="001A08B1"/>
    <w:rsid w:val="001A0A19"/>
    <w:rsid w:val="001A173F"/>
    <w:rsid w:val="001A1FE8"/>
    <w:rsid w:val="001A3540"/>
    <w:rsid w:val="001A37DF"/>
    <w:rsid w:val="001A3DFD"/>
    <w:rsid w:val="001A3F66"/>
    <w:rsid w:val="001A473B"/>
    <w:rsid w:val="001A4A63"/>
    <w:rsid w:val="001A4E71"/>
    <w:rsid w:val="001A5F43"/>
    <w:rsid w:val="001A6474"/>
    <w:rsid w:val="001A6B3C"/>
    <w:rsid w:val="001A6D28"/>
    <w:rsid w:val="001A71CE"/>
    <w:rsid w:val="001A7869"/>
    <w:rsid w:val="001A7ABE"/>
    <w:rsid w:val="001A7D2D"/>
    <w:rsid w:val="001A7D4D"/>
    <w:rsid w:val="001B03F9"/>
    <w:rsid w:val="001B04E8"/>
    <w:rsid w:val="001B058F"/>
    <w:rsid w:val="001B08E9"/>
    <w:rsid w:val="001B14CB"/>
    <w:rsid w:val="001B1B66"/>
    <w:rsid w:val="001B280D"/>
    <w:rsid w:val="001B2E83"/>
    <w:rsid w:val="001B3838"/>
    <w:rsid w:val="001B4165"/>
    <w:rsid w:val="001B4813"/>
    <w:rsid w:val="001B4EAE"/>
    <w:rsid w:val="001B545B"/>
    <w:rsid w:val="001B557E"/>
    <w:rsid w:val="001B5889"/>
    <w:rsid w:val="001B6292"/>
    <w:rsid w:val="001B66D8"/>
    <w:rsid w:val="001B696C"/>
    <w:rsid w:val="001B72C5"/>
    <w:rsid w:val="001B73A4"/>
    <w:rsid w:val="001B7B6E"/>
    <w:rsid w:val="001C011C"/>
    <w:rsid w:val="001C0501"/>
    <w:rsid w:val="001C0666"/>
    <w:rsid w:val="001C0832"/>
    <w:rsid w:val="001C13D7"/>
    <w:rsid w:val="001C1707"/>
    <w:rsid w:val="001C1E8A"/>
    <w:rsid w:val="001C218C"/>
    <w:rsid w:val="001C2718"/>
    <w:rsid w:val="001C291D"/>
    <w:rsid w:val="001C2AB9"/>
    <w:rsid w:val="001C2F17"/>
    <w:rsid w:val="001C3689"/>
    <w:rsid w:val="001C3A00"/>
    <w:rsid w:val="001C4B03"/>
    <w:rsid w:val="001C53AD"/>
    <w:rsid w:val="001C57E8"/>
    <w:rsid w:val="001C5C6A"/>
    <w:rsid w:val="001C6021"/>
    <w:rsid w:val="001C659D"/>
    <w:rsid w:val="001D002E"/>
    <w:rsid w:val="001D0758"/>
    <w:rsid w:val="001D0ECE"/>
    <w:rsid w:val="001D0F88"/>
    <w:rsid w:val="001D214D"/>
    <w:rsid w:val="001D22C6"/>
    <w:rsid w:val="001D3A4D"/>
    <w:rsid w:val="001D3A7E"/>
    <w:rsid w:val="001D43DC"/>
    <w:rsid w:val="001D46A6"/>
    <w:rsid w:val="001D4A9D"/>
    <w:rsid w:val="001D53D9"/>
    <w:rsid w:val="001D54BF"/>
    <w:rsid w:val="001D5DBA"/>
    <w:rsid w:val="001D6168"/>
    <w:rsid w:val="001D647E"/>
    <w:rsid w:val="001D69E7"/>
    <w:rsid w:val="001E0991"/>
    <w:rsid w:val="001E0A76"/>
    <w:rsid w:val="001E113A"/>
    <w:rsid w:val="001E1856"/>
    <w:rsid w:val="001E1F40"/>
    <w:rsid w:val="001E2537"/>
    <w:rsid w:val="001E2F14"/>
    <w:rsid w:val="001E3F11"/>
    <w:rsid w:val="001E42C1"/>
    <w:rsid w:val="001E44EF"/>
    <w:rsid w:val="001E4ACF"/>
    <w:rsid w:val="001E4B80"/>
    <w:rsid w:val="001E4BBD"/>
    <w:rsid w:val="001E55B0"/>
    <w:rsid w:val="001E568D"/>
    <w:rsid w:val="001E6C8F"/>
    <w:rsid w:val="001E70EB"/>
    <w:rsid w:val="001E75C4"/>
    <w:rsid w:val="001E7EB1"/>
    <w:rsid w:val="001E7F6E"/>
    <w:rsid w:val="001F09CD"/>
    <w:rsid w:val="001F169C"/>
    <w:rsid w:val="001F205A"/>
    <w:rsid w:val="001F277A"/>
    <w:rsid w:val="001F2892"/>
    <w:rsid w:val="001F2A97"/>
    <w:rsid w:val="001F2AFB"/>
    <w:rsid w:val="001F3352"/>
    <w:rsid w:val="001F361E"/>
    <w:rsid w:val="001F4042"/>
    <w:rsid w:val="001F4490"/>
    <w:rsid w:val="001F542A"/>
    <w:rsid w:val="001F5565"/>
    <w:rsid w:val="001F5605"/>
    <w:rsid w:val="001F5B0F"/>
    <w:rsid w:val="001F5BFD"/>
    <w:rsid w:val="001F5DDE"/>
    <w:rsid w:val="001F6562"/>
    <w:rsid w:val="001F65A5"/>
    <w:rsid w:val="001F72BE"/>
    <w:rsid w:val="002005A3"/>
    <w:rsid w:val="002014C3"/>
    <w:rsid w:val="00201A1F"/>
    <w:rsid w:val="00201B53"/>
    <w:rsid w:val="002020DF"/>
    <w:rsid w:val="00202A26"/>
    <w:rsid w:val="00202DF7"/>
    <w:rsid w:val="0020314B"/>
    <w:rsid w:val="0020360F"/>
    <w:rsid w:val="00204569"/>
    <w:rsid w:val="002053C9"/>
    <w:rsid w:val="00205B01"/>
    <w:rsid w:val="00205C18"/>
    <w:rsid w:val="00205E75"/>
    <w:rsid w:val="002062EB"/>
    <w:rsid w:val="00206521"/>
    <w:rsid w:val="00206991"/>
    <w:rsid w:val="00206A6F"/>
    <w:rsid w:val="00207756"/>
    <w:rsid w:val="00207D6E"/>
    <w:rsid w:val="002102B7"/>
    <w:rsid w:val="00210376"/>
    <w:rsid w:val="0021125C"/>
    <w:rsid w:val="0021161C"/>
    <w:rsid w:val="0021172A"/>
    <w:rsid w:val="00212A1C"/>
    <w:rsid w:val="0021333A"/>
    <w:rsid w:val="0021409D"/>
    <w:rsid w:val="00214394"/>
    <w:rsid w:val="00214BE0"/>
    <w:rsid w:val="00214DBA"/>
    <w:rsid w:val="00215541"/>
    <w:rsid w:val="0021555E"/>
    <w:rsid w:val="00215915"/>
    <w:rsid w:val="00215B13"/>
    <w:rsid w:val="002160B8"/>
    <w:rsid w:val="00216CE7"/>
    <w:rsid w:val="00216F9F"/>
    <w:rsid w:val="0021712A"/>
    <w:rsid w:val="002179CC"/>
    <w:rsid w:val="00217BE4"/>
    <w:rsid w:val="00220003"/>
    <w:rsid w:val="002207A9"/>
    <w:rsid w:val="00220ED6"/>
    <w:rsid w:val="00220F82"/>
    <w:rsid w:val="0022113D"/>
    <w:rsid w:val="002233B0"/>
    <w:rsid w:val="0022359E"/>
    <w:rsid w:val="002238E0"/>
    <w:rsid w:val="00223CF7"/>
    <w:rsid w:val="00224687"/>
    <w:rsid w:val="00224D6D"/>
    <w:rsid w:val="00224E11"/>
    <w:rsid w:val="002254E0"/>
    <w:rsid w:val="002256B7"/>
    <w:rsid w:val="002259D7"/>
    <w:rsid w:val="00225A2B"/>
    <w:rsid w:val="002260B3"/>
    <w:rsid w:val="00226954"/>
    <w:rsid w:val="00226A93"/>
    <w:rsid w:val="00230549"/>
    <w:rsid w:val="00230701"/>
    <w:rsid w:val="00230743"/>
    <w:rsid w:val="002307D8"/>
    <w:rsid w:val="00230C0D"/>
    <w:rsid w:val="00231008"/>
    <w:rsid w:val="0023101A"/>
    <w:rsid w:val="00231AAA"/>
    <w:rsid w:val="00231E54"/>
    <w:rsid w:val="00232B45"/>
    <w:rsid w:val="00232BDE"/>
    <w:rsid w:val="00232E5F"/>
    <w:rsid w:val="00232F7B"/>
    <w:rsid w:val="002331BE"/>
    <w:rsid w:val="002332F7"/>
    <w:rsid w:val="00233B11"/>
    <w:rsid w:val="00233C88"/>
    <w:rsid w:val="00235335"/>
    <w:rsid w:val="00235F36"/>
    <w:rsid w:val="002361D3"/>
    <w:rsid w:val="00236776"/>
    <w:rsid w:val="002369D7"/>
    <w:rsid w:val="002371D3"/>
    <w:rsid w:val="00237228"/>
    <w:rsid w:val="00237704"/>
    <w:rsid w:val="00240342"/>
    <w:rsid w:val="0024123F"/>
    <w:rsid w:val="00241326"/>
    <w:rsid w:val="00244548"/>
    <w:rsid w:val="00244FD6"/>
    <w:rsid w:val="0024584C"/>
    <w:rsid w:val="00245BF2"/>
    <w:rsid w:val="00246234"/>
    <w:rsid w:val="00246CD1"/>
    <w:rsid w:val="0024740D"/>
    <w:rsid w:val="00247E32"/>
    <w:rsid w:val="002502B9"/>
    <w:rsid w:val="00250C83"/>
    <w:rsid w:val="00250D48"/>
    <w:rsid w:val="00251128"/>
    <w:rsid w:val="00252150"/>
    <w:rsid w:val="00252596"/>
    <w:rsid w:val="002529B8"/>
    <w:rsid w:val="00252D06"/>
    <w:rsid w:val="00253127"/>
    <w:rsid w:val="0025480E"/>
    <w:rsid w:val="0025492F"/>
    <w:rsid w:val="00254B7A"/>
    <w:rsid w:val="00254F58"/>
    <w:rsid w:val="00255C38"/>
    <w:rsid w:val="00256091"/>
    <w:rsid w:val="0025678C"/>
    <w:rsid w:val="00256F5A"/>
    <w:rsid w:val="00257CA9"/>
    <w:rsid w:val="00257D35"/>
    <w:rsid w:val="00257D4D"/>
    <w:rsid w:val="00260001"/>
    <w:rsid w:val="00261040"/>
    <w:rsid w:val="00262D3D"/>
    <w:rsid w:val="00263083"/>
    <w:rsid w:val="002635F6"/>
    <w:rsid w:val="00264588"/>
    <w:rsid w:val="0026491B"/>
    <w:rsid w:val="00264926"/>
    <w:rsid w:val="00264C46"/>
    <w:rsid w:val="00264C88"/>
    <w:rsid w:val="002651B4"/>
    <w:rsid w:val="002655C8"/>
    <w:rsid w:val="0026587D"/>
    <w:rsid w:val="00265C0A"/>
    <w:rsid w:val="0026621B"/>
    <w:rsid w:val="0026628C"/>
    <w:rsid w:val="00266725"/>
    <w:rsid w:val="002667E1"/>
    <w:rsid w:val="00267365"/>
    <w:rsid w:val="00267E23"/>
    <w:rsid w:val="002707D4"/>
    <w:rsid w:val="0027212B"/>
    <w:rsid w:val="00272271"/>
    <w:rsid w:val="002734B0"/>
    <w:rsid w:val="00273A4D"/>
    <w:rsid w:val="00273D6C"/>
    <w:rsid w:val="00275C1B"/>
    <w:rsid w:val="002761A1"/>
    <w:rsid w:val="002766A3"/>
    <w:rsid w:val="00276779"/>
    <w:rsid w:val="0027709F"/>
    <w:rsid w:val="00277A4B"/>
    <w:rsid w:val="002804DC"/>
    <w:rsid w:val="00281050"/>
    <w:rsid w:val="002815B1"/>
    <w:rsid w:val="0028308C"/>
    <w:rsid w:val="002838DC"/>
    <w:rsid w:val="00284501"/>
    <w:rsid w:val="002849BC"/>
    <w:rsid w:val="00284F45"/>
    <w:rsid w:val="00285D4E"/>
    <w:rsid w:val="00286176"/>
    <w:rsid w:val="002862D6"/>
    <w:rsid w:val="002870EF"/>
    <w:rsid w:val="0028740B"/>
    <w:rsid w:val="00287412"/>
    <w:rsid w:val="00290A64"/>
    <w:rsid w:val="002913C2"/>
    <w:rsid w:val="00291A09"/>
    <w:rsid w:val="00292331"/>
    <w:rsid w:val="00292660"/>
    <w:rsid w:val="00292B47"/>
    <w:rsid w:val="00292D87"/>
    <w:rsid w:val="00293D06"/>
    <w:rsid w:val="002946FC"/>
    <w:rsid w:val="00294A53"/>
    <w:rsid w:val="00295156"/>
    <w:rsid w:val="00295943"/>
    <w:rsid w:val="002967F5"/>
    <w:rsid w:val="00296E8C"/>
    <w:rsid w:val="00296F6A"/>
    <w:rsid w:val="00297298"/>
    <w:rsid w:val="002974C7"/>
    <w:rsid w:val="002979F7"/>
    <w:rsid w:val="00297AC7"/>
    <w:rsid w:val="002A0127"/>
    <w:rsid w:val="002A0E1F"/>
    <w:rsid w:val="002A1B0C"/>
    <w:rsid w:val="002A1F47"/>
    <w:rsid w:val="002A217D"/>
    <w:rsid w:val="002A236F"/>
    <w:rsid w:val="002A32DD"/>
    <w:rsid w:val="002A385B"/>
    <w:rsid w:val="002A40FE"/>
    <w:rsid w:val="002A4590"/>
    <w:rsid w:val="002A5169"/>
    <w:rsid w:val="002A5264"/>
    <w:rsid w:val="002A557F"/>
    <w:rsid w:val="002A57BD"/>
    <w:rsid w:val="002A5D4F"/>
    <w:rsid w:val="002A5E0D"/>
    <w:rsid w:val="002A5FF1"/>
    <w:rsid w:val="002A6189"/>
    <w:rsid w:val="002A7C3F"/>
    <w:rsid w:val="002A7DF7"/>
    <w:rsid w:val="002B0ACB"/>
    <w:rsid w:val="002B0BEA"/>
    <w:rsid w:val="002B1BC2"/>
    <w:rsid w:val="002B1F43"/>
    <w:rsid w:val="002B2CD8"/>
    <w:rsid w:val="002B320B"/>
    <w:rsid w:val="002B3451"/>
    <w:rsid w:val="002B493D"/>
    <w:rsid w:val="002B6172"/>
    <w:rsid w:val="002B6638"/>
    <w:rsid w:val="002B6722"/>
    <w:rsid w:val="002B694F"/>
    <w:rsid w:val="002B6B8C"/>
    <w:rsid w:val="002B71A3"/>
    <w:rsid w:val="002B79CB"/>
    <w:rsid w:val="002B7B95"/>
    <w:rsid w:val="002C1B9C"/>
    <w:rsid w:val="002C1DD8"/>
    <w:rsid w:val="002C27D3"/>
    <w:rsid w:val="002C3F8D"/>
    <w:rsid w:val="002C439C"/>
    <w:rsid w:val="002C4F64"/>
    <w:rsid w:val="002C52C1"/>
    <w:rsid w:val="002C73AD"/>
    <w:rsid w:val="002D012D"/>
    <w:rsid w:val="002D09A1"/>
    <w:rsid w:val="002D1952"/>
    <w:rsid w:val="002D1C61"/>
    <w:rsid w:val="002D1F58"/>
    <w:rsid w:val="002D2ABE"/>
    <w:rsid w:val="002D384D"/>
    <w:rsid w:val="002D3A68"/>
    <w:rsid w:val="002D3CE3"/>
    <w:rsid w:val="002D4094"/>
    <w:rsid w:val="002D4D2E"/>
    <w:rsid w:val="002D4D65"/>
    <w:rsid w:val="002D5E43"/>
    <w:rsid w:val="002D6F12"/>
    <w:rsid w:val="002D7200"/>
    <w:rsid w:val="002E01E5"/>
    <w:rsid w:val="002E05A5"/>
    <w:rsid w:val="002E121A"/>
    <w:rsid w:val="002E1A47"/>
    <w:rsid w:val="002E2013"/>
    <w:rsid w:val="002E22AD"/>
    <w:rsid w:val="002E243C"/>
    <w:rsid w:val="002E2982"/>
    <w:rsid w:val="002E2FB2"/>
    <w:rsid w:val="002E328F"/>
    <w:rsid w:val="002E3A58"/>
    <w:rsid w:val="002E483A"/>
    <w:rsid w:val="002E4C59"/>
    <w:rsid w:val="002E4C6A"/>
    <w:rsid w:val="002E4E6B"/>
    <w:rsid w:val="002E533F"/>
    <w:rsid w:val="002E5D5B"/>
    <w:rsid w:val="002E5E11"/>
    <w:rsid w:val="002E676A"/>
    <w:rsid w:val="002E6C7A"/>
    <w:rsid w:val="002E761B"/>
    <w:rsid w:val="002E7BE6"/>
    <w:rsid w:val="002F0D77"/>
    <w:rsid w:val="002F2652"/>
    <w:rsid w:val="002F27A4"/>
    <w:rsid w:val="002F288B"/>
    <w:rsid w:val="002F2D84"/>
    <w:rsid w:val="002F32EF"/>
    <w:rsid w:val="002F3759"/>
    <w:rsid w:val="002F41F9"/>
    <w:rsid w:val="002F58E1"/>
    <w:rsid w:val="002F595C"/>
    <w:rsid w:val="002F5AAF"/>
    <w:rsid w:val="002F5E5B"/>
    <w:rsid w:val="002F6C7E"/>
    <w:rsid w:val="002F7821"/>
    <w:rsid w:val="002F7F04"/>
    <w:rsid w:val="0030000E"/>
    <w:rsid w:val="003000AB"/>
    <w:rsid w:val="00300A89"/>
    <w:rsid w:val="003019DA"/>
    <w:rsid w:val="00301DBE"/>
    <w:rsid w:val="00301F68"/>
    <w:rsid w:val="00303655"/>
    <w:rsid w:val="00303C51"/>
    <w:rsid w:val="00304A43"/>
    <w:rsid w:val="00305400"/>
    <w:rsid w:val="003059E4"/>
    <w:rsid w:val="00305F6D"/>
    <w:rsid w:val="00306E76"/>
    <w:rsid w:val="00307DE2"/>
    <w:rsid w:val="003103AF"/>
    <w:rsid w:val="00310AAC"/>
    <w:rsid w:val="00310C22"/>
    <w:rsid w:val="00310DFF"/>
    <w:rsid w:val="00311999"/>
    <w:rsid w:val="003133F6"/>
    <w:rsid w:val="00313AFD"/>
    <w:rsid w:val="00313D78"/>
    <w:rsid w:val="0031409B"/>
    <w:rsid w:val="00314EE9"/>
    <w:rsid w:val="00315087"/>
    <w:rsid w:val="0031560C"/>
    <w:rsid w:val="00316396"/>
    <w:rsid w:val="00316BC6"/>
    <w:rsid w:val="00316C3C"/>
    <w:rsid w:val="00317256"/>
    <w:rsid w:val="00317AFB"/>
    <w:rsid w:val="00320C63"/>
    <w:rsid w:val="00320D0D"/>
    <w:rsid w:val="00321107"/>
    <w:rsid w:val="00321868"/>
    <w:rsid w:val="00321B28"/>
    <w:rsid w:val="0032213C"/>
    <w:rsid w:val="00322387"/>
    <w:rsid w:val="00322591"/>
    <w:rsid w:val="003227FD"/>
    <w:rsid w:val="0032299C"/>
    <w:rsid w:val="0032320A"/>
    <w:rsid w:val="003234BB"/>
    <w:rsid w:val="003239C4"/>
    <w:rsid w:val="003240E6"/>
    <w:rsid w:val="003245DB"/>
    <w:rsid w:val="00324621"/>
    <w:rsid w:val="0032464F"/>
    <w:rsid w:val="00324D39"/>
    <w:rsid w:val="00325CED"/>
    <w:rsid w:val="0032661B"/>
    <w:rsid w:val="00326BDB"/>
    <w:rsid w:val="00327976"/>
    <w:rsid w:val="00327C91"/>
    <w:rsid w:val="00327F44"/>
    <w:rsid w:val="00330123"/>
    <w:rsid w:val="0033020C"/>
    <w:rsid w:val="003305D1"/>
    <w:rsid w:val="00330A05"/>
    <w:rsid w:val="00330A86"/>
    <w:rsid w:val="0033102C"/>
    <w:rsid w:val="003310CE"/>
    <w:rsid w:val="00332853"/>
    <w:rsid w:val="00332AE7"/>
    <w:rsid w:val="00332BCE"/>
    <w:rsid w:val="00333170"/>
    <w:rsid w:val="00334AFF"/>
    <w:rsid w:val="00334B26"/>
    <w:rsid w:val="00335BC3"/>
    <w:rsid w:val="00335EDA"/>
    <w:rsid w:val="00336B15"/>
    <w:rsid w:val="00336BA8"/>
    <w:rsid w:val="0033762F"/>
    <w:rsid w:val="00337F43"/>
    <w:rsid w:val="00337FDE"/>
    <w:rsid w:val="003403C4"/>
    <w:rsid w:val="00340D0E"/>
    <w:rsid w:val="00340D64"/>
    <w:rsid w:val="00340D93"/>
    <w:rsid w:val="0034159E"/>
    <w:rsid w:val="00341B52"/>
    <w:rsid w:val="00341D36"/>
    <w:rsid w:val="00341D97"/>
    <w:rsid w:val="00342CA4"/>
    <w:rsid w:val="0034305E"/>
    <w:rsid w:val="00343384"/>
    <w:rsid w:val="0034447E"/>
    <w:rsid w:val="003447B3"/>
    <w:rsid w:val="00345181"/>
    <w:rsid w:val="0034532A"/>
    <w:rsid w:val="0034555D"/>
    <w:rsid w:val="0034628F"/>
    <w:rsid w:val="003478C1"/>
    <w:rsid w:val="00347DBA"/>
    <w:rsid w:val="00350E3C"/>
    <w:rsid w:val="00350F6E"/>
    <w:rsid w:val="00351198"/>
    <w:rsid w:val="0035153F"/>
    <w:rsid w:val="00351665"/>
    <w:rsid w:val="0035178D"/>
    <w:rsid w:val="0035216A"/>
    <w:rsid w:val="00352212"/>
    <w:rsid w:val="0035259B"/>
    <w:rsid w:val="00354047"/>
    <w:rsid w:val="0035433F"/>
    <w:rsid w:val="00354771"/>
    <w:rsid w:val="003548B3"/>
    <w:rsid w:val="00354CC7"/>
    <w:rsid w:val="00354EAE"/>
    <w:rsid w:val="0035577D"/>
    <w:rsid w:val="00355F88"/>
    <w:rsid w:val="00356495"/>
    <w:rsid w:val="003564EB"/>
    <w:rsid w:val="00356D0E"/>
    <w:rsid w:val="003573B8"/>
    <w:rsid w:val="00357911"/>
    <w:rsid w:val="0036023E"/>
    <w:rsid w:val="00360642"/>
    <w:rsid w:val="00360909"/>
    <w:rsid w:val="00360E34"/>
    <w:rsid w:val="00361151"/>
    <w:rsid w:val="00361598"/>
    <w:rsid w:val="003616E4"/>
    <w:rsid w:val="00361D72"/>
    <w:rsid w:val="00362E2E"/>
    <w:rsid w:val="0036353A"/>
    <w:rsid w:val="00363BAF"/>
    <w:rsid w:val="00363BB6"/>
    <w:rsid w:val="00363C63"/>
    <w:rsid w:val="00364B71"/>
    <w:rsid w:val="00364C48"/>
    <w:rsid w:val="0036528B"/>
    <w:rsid w:val="00365A3C"/>
    <w:rsid w:val="00365B33"/>
    <w:rsid w:val="00365C2C"/>
    <w:rsid w:val="00366644"/>
    <w:rsid w:val="00366869"/>
    <w:rsid w:val="003672D5"/>
    <w:rsid w:val="00367EA5"/>
    <w:rsid w:val="003706FF"/>
    <w:rsid w:val="00370EC5"/>
    <w:rsid w:val="00371AE7"/>
    <w:rsid w:val="00371E88"/>
    <w:rsid w:val="00371FE9"/>
    <w:rsid w:val="003725B4"/>
    <w:rsid w:val="00372F6D"/>
    <w:rsid w:val="00373152"/>
    <w:rsid w:val="00373213"/>
    <w:rsid w:val="00373332"/>
    <w:rsid w:val="003733C0"/>
    <w:rsid w:val="00373C96"/>
    <w:rsid w:val="00373E19"/>
    <w:rsid w:val="00375364"/>
    <w:rsid w:val="00376ECF"/>
    <w:rsid w:val="00377CA3"/>
    <w:rsid w:val="00380AFA"/>
    <w:rsid w:val="00381A46"/>
    <w:rsid w:val="0038219C"/>
    <w:rsid w:val="00382281"/>
    <w:rsid w:val="003825F0"/>
    <w:rsid w:val="00382F68"/>
    <w:rsid w:val="00383750"/>
    <w:rsid w:val="00383B5E"/>
    <w:rsid w:val="00384426"/>
    <w:rsid w:val="00384D44"/>
    <w:rsid w:val="00384E69"/>
    <w:rsid w:val="003850C4"/>
    <w:rsid w:val="00385542"/>
    <w:rsid w:val="0038583F"/>
    <w:rsid w:val="0038612B"/>
    <w:rsid w:val="003863EF"/>
    <w:rsid w:val="00386533"/>
    <w:rsid w:val="00386978"/>
    <w:rsid w:val="00386BB4"/>
    <w:rsid w:val="00386E97"/>
    <w:rsid w:val="00387597"/>
    <w:rsid w:val="00387771"/>
    <w:rsid w:val="00387AC7"/>
    <w:rsid w:val="00387C9A"/>
    <w:rsid w:val="00387D41"/>
    <w:rsid w:val="003907E1"/>
    <w:rsid w:val="00390E3C"/>
    <w:rsid w:val="00390EC7"/>
    <w:rsid w:val="0039138F"/>
    <w:rsid w:val="003913E4"/>
    <w:rsid w:val="003918CC"/>
    <w:rsid w:val="00392029"/>
    <w:rsid w:val="003922DC"/>
    <w:rsid w:val="00392F1D"/>
    <w:rsid w:val="00393364"/>
    <w:rsid w:val="0039355A"/>
    <w:rsid w:val="003939DD"/>
    <w:rsid w:val="00393CCC"/>
    <w:rsid w:val="00394449"/>
    <w:rsid w:val="003945D8"/>
    <w:rsid w:val="0039464C"/>
    <w:rsid w:val="00394742"/>
    <w:rsid w:val="00395118"/>
    <w:rsid w:val="003961C6"/>
    <w:rsid w:val="00397318"/>
    <w:rsid w:val="00397583"/>
    <w:rsid w:val="00397B97"/>
    <w:rsid w:val="003A03EA"/>
    <w:rsid w:val="003A07AC"/>
    <w:rsid w:val="003A10B4"/>
    <w:rsid w:val="003A118D"/>
    <w:rsid w:val="003A2662"/>
    <w:rsid w:val="003A2E09"/>
    <w:rsid w:val="003A4253"/>
    <w:rsid w:val="003A4280"/>
    <w:rsid w:val="003A44E7"/>
    <w:rsid w:val="003A523E"/>
    <w:rsid w:val="003A5959"/>
    <w:rsid w:val="003A599D"/>
    <w:rsid w:val="003A5A79"/>
    <w:rsid w:val="003A5AFB"/>
    <w:rsid w:val="003A5B6F"/>
    <w:rsid w:val="003A5CDF"/>
    <w:rsid w:val="003A5DA2"/>
    <w:rsid w:val="003A64DE"/>
    <w:rsid w:val="003A6559"/>
    <w:rsid w:val="003A6C82"/>
    <w:rsid w:val="003A7186"/>
    <w:rsid w:val="003A759E"/>
    <w:rsid w:val="003A78AA"/>
    <w:rsid w:val="003A78B5"/>
    <w:rsid w:val="003A7B11"/>
    <w:rsid w:val="003A7FA9"/>
    <w:rsid w:val="003B02D2"/>
    <w:rsid w:val="003B0609"/>
    <w:rsid w:val="003B0E13"/>
    <w:rsid w:val="003B0EAB"/>
    <w:rsid w:val="003B1179"/>
    <w:rsid w:val="003B1714"/>
    <w:rsid w:val="003B17AC"/>
    <w:rsid w:val="003B1BC8"/>
    <w:rsid w:val="003B1F6C"/>
    <w:rsid w:val="003B1FAA"/>
    <w:rsid w:val="003B210D"/>
    <w:rsid w:val="003B24BE"/>
    <w:rsid w:val="003B2B5C"/>
    <w:rsid w:val="003B3490"/>
    <w:rsid w:val="003B3503"/>
    <w:rsid w:val="003B386B"/>
    <w:rsid w:val="003B4408"/>
    <w:rsid w:val="003B46BE"/>
    <w:rsid w:val="003B47BC"/>
    <w:rsid w:val="003B49AD"/>
    <w:rsid w:val="003B4EDE"/>
    <w:rsid w:val="003B625D"/>
    <w:rsid w:val="003B6B27"/>
    <w:rsid w:val="003B6D95"/>
    <w:rsid w:val="003B77CD"/>
    <w:rsid w:val="003B7A9E"/>
    <w:rsid w:val="003B7D5E"/>
    <w:rsid w:val="003C0BBD"/>
    <w:rsid w:val="003C1235"/>
    <w:rsid w:val="003C1742"/>
    <w:rsid w:val="003C2375"/>
    <w:rsid w:val="003C2FBA"/>
    <w:rsid w:val="003C2FCC"/>
    <w:rsid w:val="003C3F2F"/>
    <w:rsid w:val="003C4C00"/>
    <w:rsid w:val="003C4DCA"/>
    <w:rsid w:val="003C5043"/>
    <w:rsid w:val="003C5217"/>
    <w:rsid w:val="003C53B1"/>
    <w:rsid w:val="003C56F3"/>
    <w:rsid w:val="003C57FC"/>
    <w:rsid w:val="003C612B"/>
    <w:rsid w:val="003C62C4"/>
    <w:rsid w:val="003C6AA4"/>
    <w:rsid w:val="003C705A"/>
    <w:rsid w:val="003C71F0"/>
    <w:rsid w:val="003D09FE"/>
    <w:rsid w:val="003D0B35"/>
    <w:rsid w:val="003D1974"/>
    <w:rsid w:val="003D1F37"/>
    <w:rsid w:val="003D24D4"/>
    <w:rsid w:val="003D2758"/>
    <w:rsid w:val="003D2773"/>
    <w:rsid w:val="003D2823"/>
    <w:rsid w:val="003D2F21"/>
    <w:rsid w:val="003D369E"/>
    <w:rsid w:val="003D396F"/>
    <w:rsid w:val="003D3A19"/>
    <w:rsid w:val="003D42D1"/>
    <w:rsid w:val="003D4A86"/>
    <w:rsid w:val="003D56C1"/>
    <w:rsid w:val="003D5D5C"/>
    <w:rsid w:val="003D6723"/>
    <w:rsid w:val="003D68E6"/>
    <w:rsid w:val="003D7318"/>
    <w:rsid w:val="003E0106"/>
    <w:rsid w:val="003E0589"/>
    <w:rsid w:val="003E10E8"/>
    <w:rsid w:val="003E1FA5"/>
    <w:rsid w:val="003E2199"/>
    <w:rsid w:val="003E3579"/>
    <w:rsid w:val="003E3AAB"/>
    <w:rsid w:val="003E3C5B"/>
    <w:rsid w:val="003E4A1F"/>
    <w:rsid w:val="003E562E"/>
    <w:rsid w:val="003E5AA1"/>
    <w:rsid w:val="003E5CF9"/>
    <w:rsid w:val="003E5D10"/>
    <w:rsid w:val="003E646F"/>
    <w:rsid w:val="003E6566"/>
    <w:rsid w:val="003E760A"/>
    <w:rsid w:val="003F028E"/>
    <w:rsid w:val="003F02B0"/>
    <w:rsid w:val="003F09AA"/>
    <w:rsid w:val="003F0BA5"/>
    <w:rsid w:val="003F0BED"/>
    <w:rsid w:val="003F1B14"/>
    <w:rsid w:val="003F2A58"/>
    <w:rsid w:val="003F2C54"/>
    <w:rsid w:val="003F2D0C"/>
    <w:rsid w:val="003F2EED"/>
    <w:rsid w:val="003F30C0"/>
    <w:rsid w:val="003F3139"/>
    <w:rsid w:val="003F3387"/>
    <w:rsid w:val="003F3517"/>
    <w:rsid w:val="003F50D2"/>
    <w:rsid w:val="003F5456"/>
    <w:rsid w:val="003F5AFC"/>
    <w:rsid w:val="003F64DD"/>
    <w:rsid w:val="003F701A"/>
    <w:rsid w:val="003F7070"/>
    <w:rsid w:val="003F7CBB"/>
    <w:rsid w:val="003F7D5D"/>
    <w:rsid w:val="003F7F15"/>
    <w:rsid w:val="00400C8C"/>
    <w:rsid w:val="0040146E"/>
    <w:rsid w:val="00401687"/>
    <w:rsid w:val="00401BB0"/>
    <w:rsid w:val="00401CC2"/>
    <w:rsid w:val="004020C9"/>
    <w:rsid w:val="00402604"/>
    <w:rsid w:val="0040286E"/>
    <w:rsid w:val="00402F28"/>
    <w:rsid w:val="004037E1"/>
    <w:rsid w:val="0040501E"/>
    <w:rsid w:val="0040520A"/>
    <w:rsid w:val="004060FC"/>
    <w:rsid w:val="00406A23"/>
    <w:rsid w:val="00406E2B"/>
    <w:rsid w:val="00407491"/>
    <w:rsid w:val="00407505"/>
    <w:rsid w:val="004100E8"/>
    <w:rsid w:val="00410497"/>
    <w:rsid w:val="00410624"/>
    <w:rsid w:val="004106BA"/>
    <w:rsid w:val="004107B6"/>
    <w:rsid w:val="0041138B"/>
    <w:rsid w:val="00411687"/>
    <w:rsid w:val="00411877"/>
    <w:rsid w:val="00411CE2"/>
    <w:rsid w:val="00411CF0"/>
    <w:rsid w:val="004120FF"/>
    <w:rsid w:val="00412139"/>
    <w:rsid w:val="004128A0"/>
    <w:rsid w:val="004129F0"/>
    <w:rsid w:val="00413426"/>
    <w:rsid w:val="00413FFE"/>
    <w:rsid w:val="00414040"/>
    <w:rsid w:val="00414334"/>
    <w:rsid w:val="0041437E"/>
    <w:rsid w:val="00414561"/>
    <w:rsid w:val="00414870"/>
    <w:rsid w:val="004152BC"/>
    <w:rsid w:val="0041567B"/>
    <w:rsid w:val="00415985"/>
    <w:rsid w:val="00415CF7"/>
    <w:rsid w:val="00415D33"/>
    <w:rsid w:val="00415E13"/>
    <w:rsid w:val="00416B9A"/>
    <w:rsid w:val="00416D7F"/>
    <w:rsid w:val="00420F01"/>
    <w:rsid w:val="004213C3"/>
    <w:rsid w:val="00421831"/>
    <w:rsid w:val="00421915"/>
    <w:rsid w:val="00421FD2"/>
    <w:rsid w:val="00422015"/>
    <w:rsid w:val="00422404"/>
    <w:rsid w:val="0042253B"/>
    <w:rsid w:val="00422B5F"/>
    <w:rsid w:val="004234B7"/>
    <w:rsid w:val="00423E9E"/>
    <w:rsid w:val="004240A0"/>
    <w:rsid w:val="00424C60"/>
    <w:rsid w:val="00424E5A"/>
    <w:rsid w:val="00425544"/>
    <w:rsid w:val="004258E1"/>
    <w:rsid w:val="0042726C"/>
    <w:rsid w:val="004276AB"/>
    <w:rsid w:val="00430733"/>
    <w:rsid w:val="00430979"/>
    <w:rsid w:val="00431A40"/>
    <w:rsid w:val="00431AE4"/>
    <w:rsid w:val="004322AB"/>
    <w:rsid w:val="00432AE9"/>
    <w:rsid w:val="00432B29"/>
    <w:rsid w:val="00432C93"/>
    <w:rsid w:val="00432F29"/>
    <w:rsid w:val="00433306"/>
    <w:rsid w:val="00433814"/>
    <w:rsid w:val="00433A24"/>
    <w:rsid w:val="00433CE2"/>
    <w:rsid w:val="00433D20"/>
    <w:rsid w:val="004340DE"/>
    <w:rsid w:val="0043441E"/>
    <w:rsid w:val="004344D1"/>
    <w:rsid w:val="004348B5"/>
    <w:rsid w:val="004350AF"/>
    <w:rsid w:val="00436235"/>
    <w:rsid w:val="00436505"/>
    <w:rsid w:val="0043650E"/>
    <w:rsid w:val="00436904"/>
    <w:rsid w:val="00437003"/>
    <w:rsid w:val="00437172"/>
    <w:rsid w:val="004371B0"/>
    <w:rsid w:val="00437777"/>
    <w:rsid w:val="00440837"/>
    <w:rsid w:val="004423CD"/>
    <w:rsid w:val="0044247A"/>
    <w:rsid w:val="0044265A"/>
    <w:rsid w:val="004429C1"/>
    <w:rsid w:val="00442FBE"/>
    <w:rsid w:val="00443768"/>
    <w:rsid w:val="00443C39"/>
    <w:rsid w:val="0044410F"/>
    <w:rsid w:val="0044422B"/>
    <w:rsid w:val="004447F3"/>
    <w:rsid w:val="00444864"/>
    <w:rsid w:val="00444C1F"/>
    <w:rsid w:val="00445371"/>
    <w:rsid w:val="00445A16"/>
    <w:rsid w:val="00445D7D"/>
    <w:rsid w:val="00445E5C"/>
    <w:rsid w:val="0044621C"/>
    <w:rsid w:val="004464BD"/>
    <w:rsid w:val="00446576"/>
    <w:rsid w:val="00446F00"/>
    <w:rsid w:val="004470C3"/>
    <w:rsid w:val="004478A5"/>
    <w:rsid w:val="0045005A"/>
    <w:rsid w:val="004500C1"/>
    <w:rsid w:val="00450D3D"/>
    <w:rsid w:val="0045130D"/>
    <w:rsid w:val="004514E6"/>
    <w:rsid w:val="00452D54"/>
    <w:rsid w:val="0045305B"/>
    <w:rsid w:val="00453745"/>
    <w:rsid w:val="00453AC1"/>
    <w:rsid w:val="00454280"/>
    <w:rsid w:val="004548A0"/>
    <w:rsid w:val="00454CEA"/>
    <w:rsid w:val="004558B8"/>
    <w:rsid w:val="004563F2"/>
    <w:rsid w:val="00456D37"/>
    <w:rsid w:val="004573BE"/>
    <w:rsid w:val="004573CF"/>
    <w:rsid w:val="004574D6"/>
    <w:rsid w:val="0045752E"/>
    <w:rsid w:val="00457551"/>
    <w:rsid w:val="00457585"/>
    <w:rsid w:val="004577D9"/>
    <w:rsid w:val="00460077"/>
    <w:rsid w:val="004608D0"/>
    <w:rsid w:val="00461432"/>
    <w:rsid w:val="00461548"/>
    <w:rsid w:val="00461B7F"/>
    <w:rsid w:val="00461EC0"/>
    <w:rsid w:val="00463521"/>
    <w:rsid w:val="00463B28"/>
    <w:rsid w:val="00463B6D"/>
    <w:rsid w:val="00463CBB"/>
    <w:rsid w:val="00464009"/>
    <w:rsid w:val="0046418B"/>
    <w:rsid w:val="0046420F"/>
    <w:rsid w:val="004645BC"/>
    <w:rsid w:val="004649DF"/>
    <w:rsid w:val="00464C7E"/>
    <w:rsid w:val="00464DAF"/>
    <w:rsid w:val="004650BB"/>
    <w:rsid w:val="00465329"/>
    <w:rsid w:val="00465C13"/>
    <w:rsid w:val="004661CB"/>
    <w:rsid w:val="0046645F"/>
    <w:rsid w:val="0046656D"/>
    <w:rsid w:val="00466ABC"/>
    <w:rsid w:val="00466C41"/>
    <w:rsid w:val="00466F0D"/>
    <w:rsid w:val="00467253"/>
    <w:rsid w:val="004675E2"/>
    <w:rsid w:val="0046767A"/>
    <w:rsid w:val="00467712"/>
    <w:rsid w:val="00467FFE"/>
    <w:rsid w:val="0047044D"/>
    <w:rsid w:val="00470C38"/>
    <w:rsid w:val="004713A7"/>
    <w:rsid w:val="00471487"/>
    <w:rsid w:val="0047151F"/>
    <w:rsid w:val="004723C1"/>
    <w:rsid w:val="00472553"/>
    <w:rsid w:val="00472AD2"/>
    <w:rsid w:val="00472EC6"/>
    <w:rsid w:val="00473897"/>
    <w:rsid w:val="004741C7"/>
    <w:rsid w:val="00474B2B"/>
    <w:rsid w:val="00474D7D"/>
    <w:rsid w:val="00474EC4"/>
    <w:rsid w:val="00475068"/>
    <w:rsid w:val="0047575A"/>
    <w:rsid w:val="0047686E"/>
    <w:rsid w:val="00476D09"/>
    <w:rsid w:val="0047701B"/>
    <w:rsid w:val="00477C15"/>
    <w:rsid w:val="00480903"/>
    <w:rsid w:val="004812FC"/>
    <w:rsid w:val="00481703"/>
    <w:rsid w:val="00482A79"/>
    <w:rsid w:val="00482D01"/>
    <w:rsid w:val="004839B1"/>
    <w:rsid w:val="00483A3A"/>
    <w:rsid w:val="00483B99"/>
    <w:rsid w:val="0048406D"/>
    <w:rsid w:val="00484AD2"/>
    <w:rsid w:val="00484C57"/>
    <w:rsid w:val="00485433"/>
    <w:rsid w:val="0048555F"/>
    <w:rsid w:val="004860D7"/>
    <w:rsid w:val="004863D6"/>
    <w:rsid w:val="0048673E"/>
    <w:rsid w:val="0048711B"/>
    <w:rsid w:val="004874AF"/>
    <w:rsid w:val="00487783"/>
    <w:rsid w:val="0049087D"/>
    <w:rsid w:val="004927AE"/>
    <w:rsid w:val="004927C9"/>
    <w:rsid w:val="00492A6D"/>
    <w:rsid w:val="00492C0C"/>
    <w:rsid w:val="00493620"/>
    <w:rsid w:val="00493A55"/>
    <w:rsid w:val="00494E99"/>
    <w:rsid w:val="00495088"/>
    <w:rsid w:val="004961D7"/>
    <w:rsid w:val="0049643D"/>
    <w:rsid w:val="00496703"/>
    <w:rsid w:val="0049750F"/>
    <w:rsid w:val="00497D10"/>
    <w:rsid w:val="004A0FD7"/>
    <w:rsid w:val="004A1344"/>
    <w:rsid w:val="004A13B7"/>
    <w:rsid w:val="004A150F"/>
    <w:rsid w:val="004A1DA9"/>
    <w:rsid w:val="004A20FB"/>
    <w:rsid w:val="004A288E"/>
    <w:rsid w:val="004A2C60"/>
    <w:rsid w:val="004A2EB3"/>
    <w:rsid w:val="004A2F35"/>
    <w:rsid w:val="004A3A30"/>
    <w:rsid w:val="004A3B88"/>
    <w:rsid w:val="004A3C04"/>
    <w:rsid w:val="004A4CEE"/>
    <w:rsid w:val="004A51DC"/>
    <w:rsid w:val="004A530B"/>
    <w:rsid w:val="004A53FB"/>
    <w:rsid w:val="004A72B4"/>
    <w:rsid w:val="004B099B"/>
    <w:rsid w:val="004B09D2"/>
    <w:rsid w:val="004B0B7A"/>
    <w:rsid w:val="004B0F2A"/>
    <w:rsid w:val="004B1020"/>
    <w:rsid w:val="004B12C2"/>
    <w:rsid w:val="004B1472"/>
    <w:rsid w:val="004B2BE8"/>
    <w:rsid w:val="004B2D00"/>
    <w:rsid w:val="004B2F75"/>
    <w:rsid w:val="004B30F1"/>
    <w:rsid w:val="004B36CF"/>
    <w:rsid w:val="004B4A9E"/>
    <w:rsid w:val="004B4FA7"/>
    <w:rsid w:val="004B520E"/>
    <w:rsid w:val="004B5572"/>
    <w:rsid w:val="004B579B"/>
    <w:rsid w:val="004B6ABA"/>
    <w:rsid w:val="004B71AD"/>
    <w:rsid w:val="004B72FB"/>
    <w:rsid w:val="004B7F2E"/>
    <w:rsid w:val="004C04E9"/>
    <w:rsid w:val="004C0669"/>
    <w:rsid w:val="004C0ADE"/>
    <w:rsid w:val="004C0D33"/>
    <w:rsid w:val="004C0D39"/>
    <w:rsid w:val="004C109E"/>
    <w:rsid w:val="004C1834"/>
    <w:rsid w:val="004C18B6"/>
    <w:rsid w:val="004C1D97"/>
    <w:rsid w:val="004C2359"/>
    <w:rsid w:val="004C31B8"/>
    <w:rsid w:val="004C33A4"/>
    <w:rsid w:val="004C3C30"/>
    <w:rsid w:val="004C4059"/>
    <w:rsid w:val="004C439C"/>
    <w:rsid w:val="004C4A12"/>
    <w:rsid w:val="004C51C8"/>
    <w:rsid w:val="004C5B5D"/>
    <w:rsid w:val="004C5F37"/>
    <w:rsid w:val="004C5FFB"/>
    <w:rsid w:val="004C61C2"/>
    <w:rsid w:val="004C6A2C"/>
    <w:rsid w:val="004C6FB1"/>
    <w:rsid w:val="004C6FE7"/>
    <w:rsid w:val="004C73D0"/>
    <w:rsid w:val="004C75BC"/>
    <w:rsid w:val="004D0750"/>
    <w:rsid w:val="004D0E42"/>
    <w:rsid w:val="004D1644"/>
    <w:rsid w:val="004D1EF0"/>
    <w:rsid w:val="004D2E53"/>
    <w:rsid w:val="004D2F88"/>
    <w:rsid w:val="004D339C"/>
    <w:rsid w:val="004D43D6"/>
    <w:rsid w:val="004D4D37"/>
    <w:rsid w:val="004D57BD"/>
    <w:rsid w:val="004D5AB5"/>
    <w:rsid w:val="004D5FEC"/>
    <w:rsid w:val="004D6152"/>
    <w:rsid w:val="004D6ADC"/>
    <w:rsid w:val="004D6B53"/>
    <w:rsid w:val="004D6CBA"/>
    <w:rsid w:val="004D7659"/>
    <w:rsid w:val="004D768B"/>
    <w:rsid w:val="004D7AFE"/>
    <w:rsid w:val="004D7BA5"/>
    <w:rsid w:val="004D7EDA"/>
    <w:rsid w:val="004E09BD"/>
    <w:rsid w:val="004E1097"/>
    <w:rsid w:val="004E158B"/>
    <w:rsid w:val="004E16B0"/>
    <w:rsid w:val="004E2182"/>
    <w:rsid w:val="004E3511"/>
    <w:rsid w:val="004E49E7"/>
    <w:rsid w:val="004E4D5B"/>
    <w:rsid w:val="004E5873"/>
    <w:rsid w:val="004E69FC"/>
    <w:rsid w:val="004E6F2D"/>
    <w:rsid w:val="004E79CD"/>
    <w:rsid w:val="004E7B42"/>
    <w:rsid w:val="004E7C50"/>
    <w:rsid w:val="004E7C69"/>
    <w:rsid w:val="004F01F6"/>
    <w:rsid w:val="004F0EB8"/>
    <w:rsid w:val="004F0FAB"/>
    <w:rsid w:val="004F0FF6"/>
    <w:rsid w:val="004F1315"/>
    <w:rsid w:val="004F168F"/>
    <w:rsid w:val="004F18A2"/>
    <w:rsid w:val="004F2322"/>
    <w:rsid w:val="004F239A"/>
    <w:rsid w:val="004F2821"/>
    <w:rsid w:val="004F2F3E"/>
    <w:rsid w:val="004F3371"/>
    <w:rsid w:val="004F3AD1"/>
    <w:rsid w:val="004F3B30"/>
    <w:rsid w:val="004F4519"/>
    <w:rsid w:val="004F45BA"/>
    <w:rsid w:val="004F4907"/>
    <w:rsid w:val="004F4C86"/>
    <w:rsid w:val="004F5229"/>
    <w:rsid w:val="004F5362"/>
    <w:rsid w:val="004F5C88"/>
    <w:rsid w:val="004F5D82"/>
    <w:rsid w:val="004F5E55"/>
    <w:rsid w:val="004F5F60"/>
    <w:rsid w:val="004F6C05"/>
    <w:rsid w:val="00500058"/>
    <w:rsid w:val="00500638"/>
    <w:rsid w:val="00500EE5"/>
    <w:rsid w:val="0050100C"/>
    <w:rsid w:val="0050129A"/>
    <w:rsid w:val="005012BD"/>
    <w:rsid w:val="005030A8"/>
    <w:rsid w:val="0050388B"/>
    <w:rsid w:val="00504E78"/>
    <w:rsid w:val="0050569C"/>
    <w:rsid w:val="005063CE"/>
    <w:rsid w:val="005064CC"/>
    <w:rsid w:val="00506A24"/>
    <w:rsid w:val="00506D0C"/>
    <w:rsid w:val="005102C5"/>
    <w:rsid w:val="0051045A"/>
    <w:rsid w:val="00510498"/>
    <w:rsid w:val="005107CC"/>
    <w:rsid w:val="00510A39"/>
    <w:rsid w:val="00510B36"/>
    <w:rsid w:val="00511D02"/>
    <w:rsid w:val="00512031"/>
    <w:rsid w:val="005121CA"/>
    <w:rsid w:val="00514194"/>
    <w:rsid w:val="0051444C"/>
    <w:rsid w:val="005147CA"/>
    <w:rsid w:val="00514816"/>
    <w:rsid w:val="00514887"/>
    <w:rsid w:val="00514DDE"/>
    <w:rsid w:val="00515059"/>
    <w:rsid w:val="005157E8"/>
    <w:rsid w:val="00515EB5"/>
    <w:rsid w:val="00515FEC"/>
    <w:rsid w:val="00516BDE"/>
    <w:rsid w:val="00516C3E"/>
    <w:rsid w:val="0051704F"/>
    <w:rsid w:val="00517A9E"/>
    <w:rsid w:val="00517CB7"/>
    <w:rsid w:val="00520151"/>
    <w:rsid w:val="00520799"/>
    <w:rsid w:val="00520BD7"/>
    <w:rsid w:val="00521F45"/>
    <w:rsid w:val="00522241"/>
    <w:rsid w:val="005224E2"/>
    <w:rsid w:val="005239E1"/>
    <w:rsid w:val="005240E3"/>
    <w:rsid w:val="0052421E"/>
    <w:rsid w:val="005244EE"/>
    <w:rsid w:val="005250D4"/>
    <w:rsid w:val="00525B5C"/>
    <w:rsid w:val="00526728"/>
    <w:rsid w:val="00526CD9"/>
    <w:rsid w:val="00526FCD"/>
    <w:rsid w:val="00527D37"/>
    <w:rsid w:val="00527DCF"/>
    <w:rsid w:val="005306FA"/>
    <w:rsid w:val="0053084D"/>
    <w:rsid w:val="00530D1C"/>
    <w:rsid w:val="00530DE7"/>
    <w:rsid w:val="00531269"/>
    <w:rsid w:val="00531D95"/>
    <w:rsid w:val="00531F9E"/>
    <w:rsid w:val="0053206F"/>
    <w:rsid w:val="005321ED"/>
    <w:rsid w:val="00532250"/>
    <w:rsid w:val="00533090"/>
    <w:rsid w:val="005337F0"/>
    <w:rsid w:val="00533FE3"/>
    <w:rsid w:val="00534AA7"/>
    <w:rsid w:val="00534EB9"/>
    <w:rsid w:val="00535CBF"/>
    <w:rsid w:val="00535F2A"/>
    <w:rsid w:val="00535F6D"/>
    <w:rsid w:val="00536403"/>
    <w:rsid w:val="005406AA"/>
    <w:rsid w:val="00540B7E"/>
    <w:rsid w:val="00540D44"/>
    <w:rsid w:val="005412DD"/>
    <w:rsid w:val="00542251"/>
    <w:rsid w:val="00542C16"/>
    <w:rsid w:val="005437F1"/>
    <w:rsid w:val="00543CAD"/>
    <w:rsid w:val="00544206"/>
    <w:rsid w:val="005443AA"/>
    <w:rsid w:val="00544BBB"/>
    <w:rsid w:val="00544C6E"/>
    <w:rsid w:val="00544CD1"/>
    <w:rsid w:val="005452B8"/>
    <w:rsid w:val="005457C9"/>
    <w:rsid w:val="0054617A"/>
    <w:rsid w:val="0054621C"/>
    <w:rsid w:val="00546698"/>
    <w:rsid w:val="00546707"/>
    <w:rsid w:val="00546A2C"/>
    <w:rsid w:val="00546F6B"/>
    <w:rsid w:val="00546FC5"/>
    <w:rsid w:val="005478B6"/>
    <w:rsid w:val="00547C43"/>
    <w:rsid w:val="00547CB0"/>
    <w:rsid w:val="005504DB"/>
    <w:rsid w:val="00550D3F"/>
    <w:rsid w:val="00551153"/>
    <w:rsid w:val="00551487"/>
    <w:rsid w:val="00551C28"/>
    <w:rsid w:val="00551F7A"/>
    <w:rsid w:val="00553B49"/>
    <w:rsid w:val="00553BF9"/>
    <w:rsid w:val="00554E7D"/>
    <w:rsid w:val="005551DA"/>
    <w:rsid w:val="00555968"/>
    <w:rsid w:val="00555ADB"/>
    <w:rsid w:val="00555E93"/>
    <w:rsid w:val="00556430"/>
    <w:rsid w:val="00556EB6"/>
    <w:rsid w:val="005571DF"/>
    <w:rsid w:val="00557448"/>
    <w:rsid w:val="00557510"/>
    <w:rsid w:val="00561A77"/>
    <w:rsid w:val="005636E1"/>
    <w:rsid w:val="0056418A"/>
    <w:rsid w:val="00564DF5"/>
    <w:rsid w:val="00564EFF"/>
    <w:rsid w:val="00564FDC"/>
    <w:rsid w:val="005652D0"/>
    <w:rsid w:val="005664E3"/>
    <w:rsid w:val="0056684B"/>
    <w:rsid w:val="00567631"/>
    <w:rsid w:val="00567D85"/>
    <w:rsid w:val="00570419"/>
    <w:rsid w:val="005705A8"/>
    <w:rsid w:val="00571D94"/>
    <w:rsid w:val="00571E86"/>
    <w:rsid w:val="00572870"/>
    <w:rsid w:val="00572F2B"/>
    <w:rsid w:val="005731EB"/>
    <w:rsid w:val="0057384B"/>
    <w:rsid w:val="00573CE9"/>
    <w:rsid w:val="00574248"/>
    <w:rsid w:val="005749C4"/>
    <w:rsid w:val="00574B94"/>
    <w:rsid w:val="00575F00"/>
    <w:rsid w:val="00576AEA"/>
    <w:rsid w:val="00576C3A"/>
    <w:rsid w:val="00577250"/>
    <w:rsid w:val="0057745F"/>
    <w:rsid w:val="005778DE"/>
    <w:rsid w:val="00577F3A"/>
    <w:rsid w:val="00577FDD"/>
    <w:rsid w:val="005806BE"/>
    <w:rsid w:val="00580980"/>
    <w:rsid w:val="00580FEC"/>
    <w:rsid w:val="00581098"/>
    <w:rsid w:val="00581AB1"/>
    <w:rsid w:val="00581C81"/>
    <w:rsid w:val="00581CA5"/>
    <w:rsid w:val="0058234C"/>
    <w:rsid w:val="0058268E"/>
    <w:rsid w:val="00582BBE"/>
    <w:rsid w:val="00582CB2"/>
    <w:rsid w:val="00583421"/>
    <w:rsid w:val="00583AC1"/>
    <w:rsid w:val="005847DA"/>
    <w:rsid w:val="005848ED"/>
    <w:rsid w:val="00584D09"/>
    <w:rsid w:val="005850A0"/>
    <w:rsid w:val="005851C1"/>
    <w:rsid w:val="005853BC"/>
    <w:rsid w:val="005856D4"/>
    <w:rsid w:val="005862DC"/>
    <w:rsid w:val="005864E2"/>
    <w:rsid w:val="00586B8E"/>
    <w:rsid w:val="00586EE2"/>
    <w:rsid w:val="00587523"/>
    <w:rsid w:val="00587AD1"/>
    <w:rsid w:val="00590EC6"/>
    <w:rsid w:val="00591817"/>
    <w:rsid w:val="00592081"/>
    <w:rsid w:val="00592130"/>
    <w:rsid w:val="0059270F"/>
    <w:rsid w:val="00592DA5"/>
    <w:rsid w:val="00593404"/>
    <w:rsid w:val="00593B96"/>
    <w:rsid w:val="00593D12"/>
    <w:rsid w:val="005944C9"/>
    <w:rsid w:val="00594B54"/>
    <w:rsid w:val="0059515A"/>
    <w:rsid w:val="00595169"/>
    <w:rsid w:val="005951EA"/>
    <w:rsid w:val="00595292"/>
    <w:rsid w:val="00597257"/>
    <w:rsid w:val="00597E5A"/>
    <w:rsid w:val="005A056A"/>
    <w:rsid w:val="005A16E1"/>
    <w:rsid w:val="005A188C"/>
    <w:rsid w:val="005A1EF7"/>
    <w:rsid w:val="005A1F82"/>
    <w:rsid w:val="005A2338"/>
    <w:rsid w:val="005A24C2"/>
    <w:rsid w:val="005A2C6B"/>
    <w:rsid w:val="005A377E"/>
    <w:rsid w:val="005A3969"/>
    <w:rsid w:val="005A3BDB"/>
    <w:rsid w:val="005A4099"/>
    <w:rsid w:val="005A47B3"/>
    <w:rsid w:val="005A4DB9"/>
    <w:rsid w:val="005A51B2"/>
    <w:rsid w:val="005A573D"/>
    <w:rsid w:val="005A620E"/>
    <w:rsid w:val="005A6BD6"/>
    <w:rsid w:val="005A71A8"/>
    <w:rsid w:val="005A7588"/>
    <w:rsid w:val="005A75B9"/>
    <w:rsid w:val="005A7915"/>
    <w:rsid w:val="005B027B"/>
    <w:rsid w:val="005B0D6B"/>
    <w:rsid w:val="005B0E3D"/>
    <w:rsid w:val="005B100A"/>
    <w:rsid w:val="005B16EC"/>
    <w:rsid w:val="005B202B"/>
    <w:rsid w:val="005B229C"/>
    <w:rsid w:val="005B22A4"/>
    <w:rsid w:val="005B2C4B"/>
    <w:rsid w:val="005B2D25"/>
    <w:rsid w:val="005B2DA5"/>
    <w:rsid w:val="005B3056"/>
    <w:rsid w:val="005B3561"/>
    <w:rsid w:val="005B3884"/>
    <w:rsid w:val="005B3B10"/>
    <w:rsid w:val="005B5F90"/>
    <w:rsid w:val="005B6887"/>
    <w:rsid w:val="005B68FE"/>
    <w:rsid w:val="005B6AE3"/>
    <w:rsid w:val="005B7450"/>
    <w:rsid w:val="005B7832"/>
    <w:rsid w:val="005B79FA"/>
    <w:rsid w:val="005B7DB2"/>
    <w:rsid w:val="005C00FF"/>
    <w:rsid w:val="005C03E2"/>
    <w:rsid w:val="005C08DD"/>
    <w:rsid w:val="005C0A79"/>
    <w:rsid w:val="005C0AAB"/>
    <w:rsid w:val="005C0C8E"/>
    <w:rsid w:val="005C182C"/>
    <w:rsid w:val="005C1B9C"/>
    <w:rsid w:val="005C1D35"/>
    <w:rsid w:val="005C2B84"/>
    <w:rsid w:val="005C2C35"/>
    <w:rsid w:val="005C2C52"/>
    <w:rsid w:val="005C2C7A"/>
    <w:rsid w:val="005C2E7F"/>
    <w:rsid w:val="005C316D"/>
    <w:rsid w:val="005C32E3"/>
    <w:rsid w:val="005C3446"/>
    <w:rsid w:val="005C3B3F"/>
    <w:rsid w:val="005C3C84"/>
    <w:rsid w:val="005C3F72"/>
    <w:rsid w:val="005C43F8"/>
    <w:rsid w:val="005C4641"/>
    <w:rsid w:val="005C4CC6"/>
    <w:rsid w:val="005C4FB8"/>
    <w:rsid w:val="005C5155"/>
    <w:rsid w:val="005C537C"/>
    <w:rsid w:val="005C565C"/>
    <w:rsid w:val="005C5E18"/>
    <w:rsid w:val="005C6A3D"/>
    <w:rsid w:val="005C7125"/>
    <w:rsid w:val="005C7419"/>
    <w:rsid w:val="005C7659"/>
    <w:rsid w:val="005C79E3"/>
    <w:rsid w:val="005D068A"/>
    <w:rsid w:val="005D0F36"/>
    <w:rsid w:val="005D1776"/>
    <w:rsid w:val="005D18E1"/>
    <w:rsid w:val="005D1AF9"/>
    <w:rsid w:val="005D29D3"/>
    <w:rsid w:val="005D3FEE"/>
    <w:rsid w:val="005D45CC"/>
    <w:rsid w:val="005D5283"/>
    <w:rsid w:val="005D5D86"/>
    <w:rsid w:val="005D7352"/>
    <w:rsid w:val="005D759D"/>
    <w:rsid w:val="005E02F1"/>
    <w:rsid w:val="005E0308"/>
    <w:rsid w:val="005E0585"/>
    <w:rsid w:val="005E09C2"/>
    <w:rsid w:val="005E108E"/>
    <w:rsid w:val="005E1213"/>
    <w:rsid w:val="005E1ACE"/>
    <w:rsid w:val="005E1F58"/>
    <w:rsid w:val="005E1FC3"/>
    <w:rsid w:val="005E29B3"/>
    <w:rsid w:val="005E32F6"/>
    <w:rsid w:val="005E33EC"/>
    <w:rsid w:val="005E3C9B"/>
    <w:rsid w:val="005E4075"/>
    <w:rsid w:val="005E52BB"/>
    <w:rsid w:val="005E5826"/>
    <w:rsid w:val="005E5C63"/>
    <w:rsid w:val="005E78F9"/>
    <w:rsid w:val="005E7FB7"/>
    <w:rsid w:val="005F03A7"/>
    <w:rsid w:val="005F0C67"/>
    <w:rsid w:val="005F0FF9"/>
    <w:rsid w:val="005F13CD"/>
    <w:rsid w:val="005F1608"/>
    <w:rsid w:val="005F172F"/>
    <w:rsid w:val="005F1A4D"/>
    <w:rsid w:val="005F2262"/>
    <w:rsid w:val="005F2784"/>
    <w:rsid w:val="005F286E"/>
    <w:rsid w:val="005F2C33"/>
    <w:rsid w:val="005F2F40"/>
    <w:rsid w:val="005F3ED5"/>
    <w:rsid w:val="005F4341"/>
    <w:rsid w:val="005F462B"/>
    <w:rsid w:val="005F4C4C"/>
    <w:rsid w:val="005F5523"/>
    <w:rsid w:val="005F5670"/>
    <w:rsid w:val="005F6045"/>
    <w:rsid w:val="005F6551"/>
    <w:rsid w:val="005F655A"/>
    <w:rsid w:val="005F67D4"/>
    <w:rsid w:val="005F6979"/>
    <w:rsid w:val="005F76F2"/>
    <w:rsid w:val="005F7899"/>
    <w:rsid w:val="00600642"/>
    <w:rsid w:val="00600A13"/>
    <w:rsid w:val="00600DF9"/>
    <w:rsid w:val="0060135C"/>
    <w:rsid w:val="006017FB"/>
    <w:rsid w:val="00601DF3"/>
    <w:rsid w:val="00601E73"/>
    <w:rsid w:val="006023E1"/>
    <w:rsid w:val="00602861"/>
    <w:rsid w:val="006028FE"/>
    <w:rsid w:val="0060351D"/>
    <w:rsid w:val="006038B9"/>
    <w:rsid w:val="00603BCA"/>
    <w:rsid w:val="00603E90"/>
    <w:rsid w:val="00604091"/>
    <w:rsid w:val="006044F2"/>
    <w:rsid w:val="006057DA"/>
    <w:rsid w:val="006059BB"/>
    <w:rsid w:val="00606B8C"/>
    <w:rsid w:val="00606DCE"/>
    <w:rsid w:val="00607190"/>
    <w:rsid w:val="00607D4C"/>
    <w:rsid w:val="006103B6"/>
    <w:rsid w:val="00610634"/>
    <w:rsid w:val="00610E0C"/>
    <w:rsid w:val="006118BE"/>
    <w:rsid w:val="0061197B"/>
    <w:rsid w:val="0061199D"/>
    <w:rsid w:val="00611ACD"/>
    <w:rsid w:val="006128D6"/>
    <w:rsid w:val="00613044"/>
    <w:rsid w:val="00613892"/>
    <w:rsid w:val="00613B97"/>
    <w:rsid w:val="00613B9E"/>
    <w:rsid w:val="00614374"/>
    <w:rsid w:val="00615078"/>
    <w:rsid w:val="00615F5A"/>
    <w:rsid w:val="006167A3"/>
    <w:rsid w:val="006179E2"/>
    <w:rsid w:val="00617AFF"/>
    <w:rsid w:val="00617C70"/>
    <w:rsid w:val="00617DD8"/>
    <w:rsid w:val="00617F08"/>
    <w:rsid w:val="006202FD"/>
    <w:rsid w:val="006205E7"/>
    <w:rsid w:val="00620E1E"/>
    <w:rsid w:val="00621363"/>
    <w:rsid w:val="0062140D"/>
    <w:rsid w:val="00621604"/>
    <w:rsid w:val="006217CC"/>
    <w:rsid w:val="006222C5"/>
    <w:rsid w:val="00622611"/>
    <w:rsid w:val="0062336E"/>
    <w:rsid w:val="00623E5F"/>
    <w:rsid w:val="00624017"/>
    <w:rsid w:val="00624060"/>
    <w:rsid w:val="00624B8B"/>
    <w:rsid w:val="006253F6"/>
    <w:rsid w:val="00626915"/>
    <w:rsid w:val="0062693F"/>
    <w:rsid w:val="00626A73"/>
    <w:rsid w:val="00626E29"/>
    <w:rsid w:val="006271C6"/>
    <w:rsid w:val="00627844"/>
    <w:rsid w:val="00627D59"/>
    <w:rsid w:val="00627F1A"/>
    <w:rsid w:val="006307EC"/>
    <w:rsid w:val="00631B3E"/>
    <w:rsid w:val="00631CE4"/>
    <w:rsid w:val="0063204C"/>
    <w:rsid w:val="00632623"/>
    <w:rsid w:val="006327AB"/>
    <w:rsid w:val="0063295A"/>
    <w:rsid w:val="006338DC"/>
    <w:rsid w:val="006343C8"/>
    <w:rsid w:val="0063446B"/>
    <w:rsid w:val="006349A7"/>
    <w:rsid w:val="00634E3E"/>
    <w:rsid w:val="006355F4"/>
    <w:rsid w:val="00635E60"/>
    <w:rsid w:val="00636000"/>
    <w:rsid w:val="0063660A"/>
    <w:rsid w:val="006366E8"/>
    <w:rsid w:val="0063714F"/>
    <w:rsid w:val="00637249"/>
    <w:rsid w:val="00640053"/>
    <w:rsid w:val="006401F9"/>
    <w:rsid w:val="006408F8"/>
    <w:rsid w:val="00640BD8"/>
    <w:rsid w:val="006411A0"/>
    <w:rsid w:val="00641D89"/>
    <w:rsid w:val="00642376"/>
    <w:rsid w:val="00642689"/>
    <w:rsid w:val="00642C78"/>
    <w:rsid w:val="00642CF7"/>
    <w:rsid w:val="00642D8E"/>
    <w:rsid w:val="00643137"/>
    <w:rsid w:val="00643B17"/>
    <w:rsid w:val="00643D00"/>
    <w:rsid w:val="00645029"/>
    <w:rsid w:val="006450E9"/>
    <w:rsid w:val="006453B8"/>
    <w:rsid w:val="0064592C"/>
    <w:rsid w:val="0064697A"/>
    <w:rsid w:val="00646E10"/>
    <w:rsid w:val="00646F9C"/>
    <w:rsid w:val="0064799B"/>
    <w:rsid w:val="00650368"/>
    <w:rsid w:val="006503DB"/>
    <w:rsid w:val="006506E1"/>
    <w:rsid w:val="006506E6"/>
    <w:rsid w:val="00651568"/>
    <w:rsid w:val="00651603"/>
    <w:rsid w:val="00651C47"/>
    <w:rsid w:val="00651C76"/>
    <w:rsid w:val="006529CC"/>
    <w:rsid w:val="00652D40"/>
    <w:rsid w:val="00652E5F"/>
    <w:rsid w:val="00652FD2"/>
    <w:rsid w:val="0065303B"/>
    <w:rsid w:val="00653A1E"/>
    <w:rsid w:val="00653A6E"/>
    <w:rsid w:val="006545AF"/>
    <w:rsid w:val="00654B2A"/>
    <w:rsid w:val="00654DC0"/>
    <w:rsid w:val="00655030"/>
    <w:rsid w:val="00655DDA"/>
    <w:rsid w:val="006561DA"/>
    <w:rsid w:val="006561DC"/>
    <w:rsid w:val="00657F13"/>
    <w:rsid w:val="0066046D"/>
    <w:rsid w:val="006606C9"/>
    <w:rsid w:val="0066078A"/>
    <w:rsid w:val="006617F1"/>
    <w:rsid w:val="00661B31"/>
    <w:rsid w:val="0066227C"/>
    <w:rsid w:val="006624AA"/>
    <w:rsid w:val="00662FCE"/>
    <w:rsid w:val="00663732"/>
    <w:rsid w:val="00663A3E"/>
    <w:rsid w:val="00663D63"/>
    <w:rsid w:val="00664B95"/>
    <w:rsid w:val="00664BF5"/>
    <w:rsid w:val="00665684"/>
    <w:rsid w:val="006659EF"/>
    <w:rsid w:val="00665C86"/>
    <w:rsid w:val="00665DF8"/>
    <w:rsid w:val="006667C3"/>
    <w:rsid w:val="00666D98"/>
    <w:rsid w:val="006670E6"/>
    <w:rsid w:val="0066723D"/>
    <w:rsid w:val="006701B3"/>
    <w:rsid w:val="0067040C"/>
    <w:rsid w:val="00670B5A"/>
    <w:rsid w:val="00670C77"/>
    <w:rsid w:val="00671152"/>
    <w:rsid w:val="006711DE"/>
    <w:rsid w:val="00671BCC"/>
    <w:rsid w:val="00672DFC"/>
    <w:rsid w:val="00673096"/>
    <w:rsid w:val="00673AEF"/>
    <w:rsid w:val="006748C0"/>
    <w:rsid w:val="00674B6A"/>
    <w:rsid w:val="00674B6D"/>
    <w:rsid w:val="00674C42"/>
    <w:rsid w:val="00675178"/>
    <w:rsid w:val="00675741"/>
    <w:rsid w:val="006760FE"/>
    <w:rsid w:val="00676518"/>
    <w:rsid w:val="0067725B"/>
    <w:rsid w:val="00677294"/>
    <w:rsid w:val="0067760F"/>
    <w:rsid w:val="006803E9"/>
    <w:rsid w:val="00680787"/>
    <w:rsid w:val="00681232"/>
    <w:rsid w:val="00681401"/>
    <w:rsid w:val="006814A6"/>
    <w:rsid w:val="00681EB8"/>
    <w:rsid w:val="00683141"/>
    <w:rsid w:val="006835C7"/>
    <w:rsid w:val="00684436"/>
    <w:rsid w:val="0068460B"/>
    <w:rsid w:val="0068499C"/>
    <w:rsid w:val="006853A8"/>
    <w:rsid w:val="00685B99"/>
    <w:rsid w:val="0068600E"/>
    <w:rsid w:val="006867FC"/>
    <w:rsid w:val="0068736E"/>
    <w:rsid w:val="0068771A"/>
    <w:rsid w:val="0068782A"/>
    <w:rsid w:val="00687F71"/>
    <w:rsid w:val="00690489"/>
    <w:rsid w:val="00690C72"/>
    <w:rsid w:val="0069125D"/>
    <w:rsid w:val="00691296"/>
    <w:rsid w:val="00691694"/>
    <w:rsid w:val="006925BA"/>
    <w:rsid w:val="006925E9"/>
    <w:rsid w:val="00693079"/>
    <w:rsid w:val="00693375"/>
    <w:rsid w:val="006938AF"/>
    <w:rsid w:val="00693916"/>
    <w:rsid w:val="00693BDE"/>
    <w:rsid w:val="00694483"/>
    <w:rsid w:val="0069455C"/>
    <w:rsid w:val="0069492E"/>
    <w:rsid w:val="006958E8"/>
    <w:rsid w:val="00695B6A"/>
    <w:rsid w:val="00695B9C"/>
    <w:rsid w:val="00695C20"/>
    <w:rsid w:val="00695DE3"/>
    <w:rsid w:val="00696623"/>
    <w:rsid w:val="00696D0F"/>
    <w:rsid w:val="00697BA7"/>
    <w:rsid w:val="00697FCB"/>
    <w:rsid w:val="006A0137"/>
    <w:rsid w:val="006A0268"/>
    <w:rsid w:val="006A0F11"/>
    <w:rsid w:val="006A1063"/>
    <w:rsid w:val="006A15D9"/>
    <w:rsid w:val="006A1EC5"/>
    <w:rsid w:val="006A2978"/>
    <w:rsid w:val="006A2FA3"/>
    <w:rsid w:val="006A39AF"/>
    <w:rsid w:val="006A43E9"/>
    <w:rsid w:val="006A46BE"/>
    <w:rsid w:val="006A4856"/>
    <w:rsid w:val="006A4D42"/>
    <w:rsid w:val="006A5E14"/>
    <w:rsid w:val="006A5FC4"/>
    <w:rsid w:val="006A6057"/>
    <w:rsid w:val="006A6E7B"/>
    <w:rsid w:val="006A71BE"/>
    <w:rsid w:val="006A7516"/>
    <w:rsid w:val="006A755A"/>
    <w:rsid w:val="006A76E8"/>
    <w:rsid w:val="006A7A7D"/>
    <w:rsid w:val="006A7B74"/>
    <w:rsid w:val="006A7CD3"/>
    <w:rsid w:val="006B057A"/>
    <w:rsid w:val="006B05DF"/>
    <w:rsid w:val="006B077A"/>
    <w:rsid w:val="006B0A93"/>
    <w:rsid w:val="006B1D54"/>
    <w:rsid w:val="006B212B"/>
    <w:rsid w:val="006B2461"/>
    <w:rsid w:val="006B25EB"/>
    <w:rsid w:val="006B27E7"/>
    <w:rsid w:val="006B288E"/>
    <w:rsid w:val="006B2E09"/>
    <w:rsid w:val="006B30C8"/>
    <w:rsid w:val="006B3F37"/>
    <w:rsid w:val="006B4528"/>
    <w:rsid w:val="006B5015"/>
    <w:rsid w:val="006B554D"/>
    <w:rsid w:val="006B640E"/>
    <w:rsid w:val="006B6784"/>
    <w:rsid w:val="006B758F"/>
    <w:rsid w:val="006C01FD"/>
    <w:rsid w:val="006C028E"/>
    <w:rsid w:val="006C02E8"/>
    <w:rsid w:val="006C07FE"/>
    <w:rsid w:val="006C229A"/>
    <w:rsid w:val="006C2877"/>
    <w:rsid w:val="006C2E8D"/>
    <w:rsid w:val="006C3047"/>
    <w:rsid w:val="006C34EE"/>
    <w:rsid w:val="006C3BD1"/>
    <w:rsid w:val="006C3D85"/>
    <w:rsid w:val="006C4A0A"/>
    <w:rsid w:val="006C4A6D"/>
    <w:rsid w:val="006C4F9F"/>
    <w:rsid w:val="006C50CF"/>
    <w:rsid w:val="006C52F3"/>
    <w:rsid w:val="006C6376"/>
    <w:rsid w:val="006C655E"/>
    <w:rsid w:val="006C6C1E"/>
    <w:rsid w:val="006C6D2F"/>
    <w:rsid w:val="006C7C2E"/>
    <w:rsid w:val="006D02DB"/>
    <w:rsid w:val="006D0907"/>
    <w:rsid w:val="006D0ECB"/>
    <w:rsid w:val="006D0F70"/>
    <w:rsid w:val="006D175F"/>
    <w:rsid w:val="006D1DF0"/>
    <w:rsid w:val="006D286F"/>
    <w:rsid w:val="006D2B94"/>
    <w:rsid w:val="006D2C23"/>
    <w:rsid w:val="006D320E"/>
    <w:rsid w:val="006D345D"/>
    <w:rsid w:val="006D4115"/>
    <w:rsid w:val="006D43C5"/>
    <w:rsid w:val="006D4C78"/>
    <w:rsid w:val="006D4E6A"/>
    <w:rsid w:val="006D4EE9"/>
    <w:rsid w:val="006D512B"/>
    <w:rsid w:val="006D518A"/>
    <w:rsid w:val="006D51D4"/>
    <w:rsid w:val="006D5F45"/>
    <w:rsid w:val="006D68A5"/>
    <w:rsid w:val="006D6A1E"/>
    <w:rsid w:val="006D6C62"/>
    <w:rsid w:val="006D6D01"/>
    <w:rsid w:val="006D7201"/>
    <w:rsid w:val="006D72BF"/>
    <w:rsid w:val="006E0080"/>
    <w:rsid w:val="006E04B2"/>
    <w:rsid w:val="006E167E"/>
    <w:rsid w:val="006E2306"/>
    <w:rsid w:val="006E27A1"/>
    <w:rsid w:val="006E32A5"/>
    <w:rsid w:val="006E3477"/>
    <w:rsid w:val="006E3798"/>
    <w:rsid w:val="006E54DA"/>
    <w:rsid w:val="006E5FBD"/>
    <w:rsid w:val="006E7385"/>
    <w:rsid w:val="006E75C6"/>
    <w:rsid w:val="006E77D3"/>
    <w:rsid w:val="006E7993"/>
    <w:rsid w:val="006E7B5A"/>
    <w:rsid w:val="006F00AD"/>
    <w:rsid w:val="006F0304"/>
    <w:rsid w:val="006F0F48"/>
    <w:rsid w:val="006F2827"/>
    <w:rsid w:val="006F29D2"/>
    <w:rsid w:val="006F2D75"/>
    <w:rsid w:val="006F3243"/>
    <w:rsid w:val="006F34AA"/>
    <w:rsid w:val="006F381F"/>
    <w:rsid w:val="006F3F97"/>
    <w:rsid w:val="006F4505"/>
    <w:rsid w:val="006F4925"/>
    <w:rsid w:val="006F5A00"/>
    <w:rsid w:val="006F651E"/>
    <w:rsid w:val="006F6564"/>
    <w:rsid w:val="006F6F86"/>
    <w:rsid w:val="006F7019"/>
    <w:rsid w:val="006F755D"/>
    <w:rsid w:val="006F7C4C"/>
    <w:rsid w:val="006F7D2B"/>
    <w:rsid w:val="00700083"/>
    <w:rsid w:val="00700765"/>
    <w:rsid w:val="007010A2"/>
    <w:rsid w:val="0070220B"/>
    <w:rsid w:val="00702959"/>
    <w:rsid w:val="0070312C"/>
    <w:rsid w:val="007031DA"/>
    <w:rsid w:val="00703491"/>
    <w:rsid w:val="00703CBA"/>
    <w:rsid w:val="00703CD8"/>
    <w:rsid w:val="00703ED4"/>
    <w:rsid w:val="007040A2"/>
    <w:rsid w:val="00704919"/>
    <w:rsid w:val="007050AE"/>
    <w:rsid w:val="00705D40"/>
    <w:rsid w:val="007062A5"/>
    <w:rsid w:val="00706734"/>
    <w:rsid w:val="00706A9C"/>
    <w:rsid w:val="00706EDE"/>
    <w:rsid w:val="00707113"/>
    <w:rsid w:val="0070771A"/>
    <w:rsid w:val="00707AC2"/>
    <w:rsid w:val="0071061C"/>
    <w:rsid w:val="00710D65"/>
    <w:rsid w:val="0071100A"/>
    <w:rsid w:val="00711622"/>
    <w:rsid w:val="007120B2"/>
    <w:rsid w:val="007120DD"/>
    <w:rsid w:val="00712877"/>
    <w:rsid w:val="007131C1"/>
    <w:rsid w:val="007135DC"/>
    <w:rsid w:val="00713B90"/>
    <w:rsid w:val="007141F2"/>
    <w:rsid w:val="00714253"/>
    <w:rsid w:val="00714E13"/>
    <w:rsid w:val="00715223"/>
    <w:rsid w:val="007157E6"/>
    <w:rsid w:val="00715B5E"/>
    <w:rsid w:val="00715BCB"/>
    <w:rsid w:val="00716522"/>
    <w:rsid w:val="007171C2"/>
    <w:rsid w:val="007178CD"/>
    <w:rsid w:val="00717AB8"/>
    <w:rsid w:val="00717B98"/>
    <w:rsid w:val="007200AD"/>
    <w:rsid w:val="00720B09"/>
    <w:rsid w:val="00720D4D"/>
    <w:rsid w:val="00720E5B"/>
    <w:rsid w:val="007210B4"/>
    <w:rsid w:val="0072160C"/>
    <w:rsid w:val="00721B57"/>
    <w:rsid w:val="00721F24"/>
    <w:rsid w:val="00722197"/>
    <w:rsid w:val="007226AE"/>
    <w:rsid w:val="00723488"/>
    <w:rsid w:val="007244EA"/>
    <w:rsid w:val="00725151"/>
    <w:rsid w:val="00725320"/>
    <w:rsid w:val="007253DA"/>
    <w:rsid w:val="007255F9"/>
    <w:rsid w:val="00726708"/>
    <w:rsid w:val="00726E9A"/>
    <w:rsid w:val="0072723A"/>
    <w:rsid w:val="007278E7"/>
    <w:rsid w:val="00727B31"/>
    <w:rsid w:val="00727BEF"/>
    <w:rsid w:val="00727FF3"/>
    <w:rsid w:val="007308C8"/>
    <w:rsid w:val="007309A6"/>
    <w:rsid w:val="00731348"/>
    <w:rsid w:val="00731775"/>
    <w:rsid w:val="007319E9"/>
    <w:rsid w:val="00732A70"/>
    <w:rsid w:val="00732FC7"/>
    <w:rsid w:val="007347A4"/>
    <w:rsid w:val="00734930"/>
    <w:rsid w:val="007350AB"/>
    <w:rsid w:val="00735412"/>
    <w:rsid w:val="007358B3"/>
    <w:rsid w:val="00735B7A"/>
    <w:rsid w:val="00735E92"/>
    <w:rsid w:val="007360A6"/>
    <w:rsid w:val="007366F3"/>
    <w:rsid w:val="00736D9A"/>
    <w:rsid w:val="007370D5"/>
    <w:rsid w:val="00737971"/>
    <w:rsid w:val="007404EE"/>
    <w:rsid w:val="00740668"/>
    <w:rsid w:val="0074071B"/>
    <w:rsid w:val="00740915"/>
    <w:rsid w:val="00740FAF"/>
    <w:rsid w:val="0074162E"/>
    <w:rsid w:val="0074180D"/>
    <w:rsid w:val="007422F6"/>
    <w:rsid w:val="00742E8D"/>
    <w:rsid w:val="007446BA"/>
    <w:rsid w:val="00744C54"/>
    <w:rsid w:val="00745260"/>
    <w:rsid w:val="007452B7"/>
    <w:rsid w:val="007452DE"/>
    <w:rsid w:val="00745C0B"/>
    <w:rsid w:val="00745CF1"/>
    <w:rsid w:val="00746086"/>
    <w:rsid w:val="00746554"/>
    <w:rsid w:val="0074723F"/>
    <w:rsid w:val="00747271"/>
    <w:rsid w:val="00747C52"/>
    <w:rsid w:val="00747F25"/>
    <w:rsid w:val="00750020"/>
    <w:rsid w:val="00750747"/>
    <w:rsid w:val="00750DAD"/>
    <w:rsid w:val="00751471"/>
    <w:rsid w:val="00751644"/>
    <w:rsid w:val="00751815"/>
    <w:rsid w:val="00752264"/>
    <w:rsid w:val="00752E03"/>
    <w:rsid w:val="0075329B"/>
    <w:rsid w:val="00753393"/>
    <w:rsid w:val="00753C8D"/>
    <w:rsid w:val="00754656"/>
    <w:rsid w:val="007546F3"/>
    <w:rsid w:val="00754C20"/>
    <w:rsid w:val="007551B6"/>
    <w:rsid w:val="007552D0"/>
    <w:rsid w:val="00756B20"/>
    <w:rsid w:val="00756BD7"/>
    <w:rsid w:val="00757567"/>
    <w:rsid w:val="007575D6"/>
    <w:rsid w:val="00757C7C"/>
    <w:rsid w:val="00757D07"/>
    <w:rsid w:val="00760005"/>
    <w:rsid w:val="00760210"/>
    <w:rsid w:val="00760F53"/>
    <w:rsid w:val="007616A6"/>
    <w:rsid w:val="007620A5"/>
    <w:rsid w:val="0076221C"/>
    <w:rsid w:val="007622F4"/>
    <w:rsid w:val="00762C7A"/>
    <w:rsid w:val="007633BF"/>
    <w:rsid w:val="00763BB8"/>
    <w:rsid w:val="00763FAB"/>
    <w:rsid w:val="007641F5"/>
    <w:rsid w:val="0076456C"/>
    <w:rsid w:val="00764B95"/>
    <w:rsid w:val="00764D87"/>
    <w:rsid w:val="00764EE4"/>
    <w:rsid w:val="00764F4F"/>
    <w:rsid w:val="00764FB2"/>
    <w:rsid w:val="00766ABD"/>
    <w:rsid w:val="00767041"/>
    <w:rsid w:val="0076747F"/>
    <w:rsid w:val="00767C0A"/>
    <w:rsid w:val="00770074"/>
    <w:rsid w:val="00771AC9"/>
    <w:rsid w:val="007723A0"/>
    <w:rsid w:val="0077260D"/>
    <w:rsid w:val="007726AD"/>
    <w:rsid w:val="00772D7D"/>
    <w:rsid w:val="0077364D"/>
    <w:rsid w:val="00773F82"/>
    <w:rsid w:val="00774865"/>
    <w:rsid w:val="00775866"/>
    <w:rsid w:val="00775BE0"/>
    <w:rsid w:val="00775EF4"/>
    <w:rsid w:val="00776111"/>
    <w:rsid w:val="007764E7"/>
    <w:rsid w:val="007766B5"/>
    <w:rsid w:val="00776B18"/>
    <w:rsid w:val="00776C43"/>
    <w:rsid w:val="00777951"/>
    <w:rsid w:val="00777AE0"/>
    <w:rsid w:val="00777F86"/>
    <w:rsid w:val="007802A6"/>
    <w:rsid w:val="00780A11"/>
    <w:rsid w:val="00780C19"/>
    <w:rsid w:val="00780D9E"/>
    <w:rsid w:val="0078124B"/>
    <w:rsid w:val="00781568"/>
    <w:rsid w:val="00781B8D"/>
    <w:rsid w:val="0078236B"/>
    <w:rsid w:val="00783388"/>
    <w:rsid w:val="00783947"/>
    <w:rsid w:val="00783AB9"/>
    <w:rsid w:val="00784885"/>
    <w:rsid w:val="00784CFD"/>
    <w:rsid w:val="00784D30"/>
    <w:rsid w:val="00784EA5"/>
    <w:rsid w:val="0078556C"/>
    <w:rsid w:val="00785B8D"/>
    <w:rsid w:val="00786287"/>
    <w:rsid w:val="007865CE"/>
    <w:rsid w:val="00786809"/>
    <w:rsid w:val="00786F3C"/>
    <w:rsid w:val="0079039F"/>
    <w:rsid w:val="0079172B"/>
    <w:rsid w:val="00791D4D"/>
    <w:rsid w:val="00792868"/>
    <w:rsid w:val="00792926"/>
    <w:rsid w:val="00792E19"/>
    <w:rsid w:val="0079397F"/>
    <w:rsid w:val="00793CD9"/>
    <w:rsid w:val="00793E51"/>
    <w:rsid w:val="00794046"/>
    <w:rsid w:val="007948B2"/>
    <w:rsid w:val="00794914"/>
    <w:rsid w:val="007949C8"/>
    <w:rsid w:val="00795650"/>
    <w:rsid w:val="007956D7"/>
    <w:rsid w:val="00795ACE"/>
    <w:rsid w:val="00795BE1"/>
    <w:rsid w:val="0079645B"/>
    <w:rsid w:val="00796A3A"/>
    <w:rsid w:val="007970D7"/>
    <w:rsid w:val="007976C7"/>
    <w:rsid w:val="00797751"/>
    <w:rsid w:val="007A0B7B"/>
    <w:rsid w:val="007A0D57"/>
    <w:rsid w:val="007A1E9B"/>
    <w:rsid w:val="007A2717"/>
    <w:rsid w:val="007A3AC6"/>
    <w:rsid w:val="007A3B94"/>
    <w:rsid w:val="007A4A25"/>
    <w:rsid w:val="007A4C2B"/>
    <w:rsid w:val="007A50F0"/>
    <w:rsid w:val="007A56F9"/>
    <w:rsid w:val="007A5E86"/>
    <w:rsid w:val="007A7FE6"/>
    <w:rsid w:val="007B0063"/>
    <w:rsid w:val="007B02CD"/>
    <w:rsid w:val="007B0F79"/>
    <w:rsid w:val="007B1BF5"/>
    <w:rsid w:val="007B224C"/>
    <w:rsid w:val="007B2F6C"/>
    <w:rsid w:val="007B378F"/>
    <w:rsid w:val="007B3B0C"/>
    <w:rsid w:val="007B3EDD"/>
    <w:rsid w:val="007B4A3A"/>
    <w:rsid w:val="007B4D92"/>
    <w:rsid w:val="007B507C"/>
    <w:rsid w:val="007B57F3"/>
    <w:rsid w:val="007B619D"/>
    <w:rsid w:val="007B66BC"/>
    <w:rsid w:val="007B6739"/>
    <w:rsid w:val="007B6B8E"/>
    <w:rsid w:val="007B6D50"/>
    <w:rsid w:val="007B766C"/>
    <w:rsid w:val="007B7792"/>
    <w:rsid w:val="007B78D9"/>
    <w:rsid w:val="007B7C48"/>
    <w:rsid w:val="007B7C6A"/>
    <w:rsid w:val="007C086B"/>
    <w:rsid w:val="007C154D"/>
    <w:rsid w:val="007C1D4D"/>
    <w:rsid w:val="007C2680"/>
    <w:rsid w:val="007C2B49"/>
    <w:rsid w:val="007C2BF8"/>
    <w:rsid w:val="007C3674"/>
    <w:rsid w:val="007C37ED"/>
    <w:rsid w:val="007C3B66"/>
    <w:rsid w:val="007C411C"/>
    <w:rsid w:val="007C5284"/>
    <w:rsid w:val="007C58E6"/>
    <w:rsid w:val="007C5D80"/>
    <w:rsid w:val="007C69E4"/>
    <w:rsid w:val="007C6D5A"/>
    <w:rsid w:val="007C6D9B"/>
    <w:rsid w:val="007C6E9D"/>
    <w:rsid w:val="007C79BE"/>
    <w:rsid w:val="007C7C66"/>
    <w:rsid w:val="007C7FD9"/>
    <w:rsid w:val="007D05FD"/>
    <w:rsid w:val="007D0B4A"/>
    <w:rsid w:val="007D0C4F"/>
    <w:rsid w:val="007D14A8"/>
    <w:rsid w:val="007D185A"/>
    <w:rsid w:val="007D19B5"/>
    <w:rsid w:val="007D1C60"/>
    <w:rsid w:val="007D1E78"/>
    <w:rsid w:val="007D21D0"/>
    <w:rsid w:val="007D25BA"/>
    <w:rsid w:val="007D2701"/>
    <w:rsid w:val="007D2A21"/>
    <w:rsid w:val="007D2A90"/>
    <w:rsid w:val="007D2D25"/>
    <w:rsid w:val="007D2DCE"/>
    <w:rsid w:val="007D32A4"/>
    <w:rsid w:val="007D3DA1"/>
    <w:rsid w:val="007D4047"/>
    <w:rsid w:val="007D40B5"/>
    <w:rsid w:val="007D4476"/>
    <w:rsid w:val="007D47A0"/>
    <w:rsid w:val="007D49CB"/>
    <w:rsid w:val="007D4DBF"/>
    <w:rsid w:val="007D5846"/>
    <w:rsid w:val="007D59E3"/>
    <w:rsid w:val="007D5EA5"/>
    <w:rsid w:val="007D6EC0"/>
    <w:rsid w:val="007D7432"/>
    <w:rsid w:val="007D75E6"/>
    <w:rsid w:val="007D7FA8"/>
    <w:rsid w:val="007E08BF"/>
    <w:rsid w:val="007E09FC"/>
    <w:rsid w:val="007E0B36"/>
    <w:rsid w:val="007E16A4"/>
    <w:rsid w:val="007E1AF6"/>
    <w:rsid w:val="007E209A"/>
    <w:rsid w:val="007E2B4B"/>
    <w:rsid w:val="007E2B6D"/>
    <w:rsid w:val="007E38B0"/>
    <w:rsid w:val="007E3908"/>
    <w:rsid w:val="007E3EDE"/>
    <w:rsid w:val="007E46A9"/>
    <w:rsid w:val="007E5090"/>
    <w:rsid w:val="007E50C9"/>
    <w:rsid w:val="007E54DF"/>
    <w:rsid w:val="007E585F"/>
    <w:rsid w:val="007E5CC9"/>
    <w:rsid w:val="007E5EA2"/>
    <w:rsid w:val="007E5FD4"/>
    <w:rsid w:val="007E68D9"/>
    <w:rsid w:val="007E7392"/>
    <w:rsid w:val="007F0D99"/>
    <w:rsid w:val="007F1196"/>
    <w:rsid w:val="007F167D"/>
    <w:rsid w:val="007F1E7B"/>
    <w:rsid w:val="007F3051"/>
    <w:rsid w:val="007F3055"/>
    <w:rsid w:val="007F3241"/>
    <w:rsid w:val="007F36EF"/>
    <w:rsid w:val="007F45C5"/>
    <w:rsid w:val="007F4A5C"/>
    <w:rsid w:val="007F5048"/>
    <w:rsid w:val="007F597B"/>
    <w:rsid w:val="007F59B1"/>
    <w:rsid w:val="007F6377"/>
    <w:rsid w:val="007F6915"/>
    <w:rsid w:val="007F6AF3"/>
    <w:rsid w:val="007F76B6"/>
    <w:rsid w:val="007F781F"/>
    <w:rsid w:val="007F7A39"/>
    <w:rsid w:val="007F7BA0"/>
    <w:rsid w:val="007F7F2C"/>
    <w:rsid w:val="00801472"/>
    <w:rsid w:val="00803989"/>
    <w:rsid w:val="00803A1E"/>
    <w:rsid w:val="00804726"/>
    <w:rsid w:val="00804C43"/>
    <w:rsid w:val="00805476"/>
    <w:rsid w:val="0080561D"/>
    <w:rsid w:val="008058AF"/>
    <w:rsid w:val="00805998"/>
    <w:rsid w:val="00805A14"/>
    <w:rsid w:val="00805D24"/>
    <w:rsid w:val="00806442"/>
    <w:rsid w:val="008069D1"/>
    <w:rsid w:val="00806E42"/>
    <w:rsid w:val="008071C3"/>
    <w:rsid w:val="008075B6"/>
    <w:rsid w:val="008078FA"/>
    <w:rsid w:val="008104BF"/>
    <w:rsid w:val="00810B33"/>
    <w:rsid w:val="0081244F"/>
    <w:rsid w:val="00812A2F"/>
    <w:rsid w:val="00812CDD"/>
    <w:rsid w:val="00812FBD"/>
    <w:rsid w:val="008137E3"/>
    <w:rsid w:val="0081398B"/>
    <w:rsid w:val="00813C67"/>
    <w:rsid w:val="00814455"/>
    <w:rsid w:val="0081470B"/>
    <w:rsid w:val="00814D4E"/>
    <w:rsid w:val="00815F00"/>
    <w:rsid w:val="00816463"/>
    <w:rsid w:val="00816F72"/>
    <w:rsid w:val="008171A7"/>
    <w:rsid w:val="008177A5"/>
    <w:rsid w:val="008179D5"/>
    <w:rsid w:val="00817D4C"/>
    <w:rsid w:val="008200DD"/>
    <w:rsid w:val="00820409"/>
    <w:rsid w:val="008231EC"/>
    <w:rsid w:val="00823C29"/>
    <w:rsid w:val="008240E7"/>
    <w:rsid w:val="008250AA"/>
    <w:rsid w:val="00825117"/>
    <w:rsid w:val="008261D1"/>
    <w:rsid w:val="008262D0"/>
    <w:rsid w:val="0082698D"/>
    <w:rsid w:val="00826EFF"/>
    <w:rsid w:val="008276E3"/>
    <w:rsid w:val="0082777A"/>
    <w:rsid w:val="00827DFC"/>
    <w:rsid w:val="00827EDB"/>
    <w:rsid w:val="00827F66"/>
    <w:rsid w:val="008311FF"/>
    <w:rsid w:val="0083204F"/>
    <w:rsid w:val="008325DC"/>
    <w:rsid w:val="00832C8B"/>
    <w:rsid w:val="00833070"/>
    <w:rsid w:val="00833638"/>
    <w:rsid w:val="00833EA7"/>
    <w:rsid w:val="0083418B"/>
    <w:rsid w:val="008347D7"/>
    <w:rsid w:val="00834B15"/>
    <w:rsid w:val="00834B52"/>
    <w:rsid w:val="00834C4E"/>
    <w:rsid w:val="00834F4E"/>
    <w:rsid w:val="008350CB"/>
    <w:rsid w:val="00835806"/>
    <w:rsid w:val="00835CAB"/>
    <w:rsid w:val="00836745"/>
    <w:rsid w:val="00836A54"/>
    <w:rsid w:val="00836B65"/>
    <w:rsid w:val="00836DD7"/>
    <w:rsid w:val="00836ED3"/>
    <w:rsid w:val="00836F76"/>
    <w:rsid w:val="00837240"/>
    <w:rsid w:val="0083789B"/>
    <w:rsid w:val="008415BF"/>
    <w:rsid w:val="00841631"/>
    <w:rsid w:val="0084196C"/>
    <w:rsid w:val="00841A7A"/>
    <w:rsid w:val="00841D35"/>
    <w:rsid w:val="00841DF6"/>
    <w:rsid w:val="0084201C"/>
    <w:rsid w:val="00842F5C"/>
    <w:rsid w:val="008433B5"/>
    <w:rsid w:val="00843A63"/>
    <w:rsid w:val="00843F20"/>
    <w:rsid w:val="008440C2"/>
    <w:rsid w:val="00844734"/>
    <w:rsid w:val="00845926"/>
    <w:rsid w:val="00846082"/>
    <w:rsid w:val="00846E96"/>
    <w:rsid w:val="008500A5"/>
    <w:rsid w:val="008500D7"/>
    <w:rsid w:val="008502B9"/>
    <w:rsid w:val="0085166A"/>
    <w:rsid w:val="00852848"/>
    <w:rsid w:val="00852B7A"/>
    <w:rsid w:val="008530C1"/>
    <w:rsid w:val="00853A14"/>
    <w:rsid w:val="00853E6C"/>
    <w:rsid w:val="00854E88"/>
    <w:rsid w:val="00855341"/>
    <w:rsid w:val="00856AD8"/>
    <w:rsid w:val="00856ED3"/>
    <w:rsid w:val="008574C4"/>
    <w:rsid w:val="00857637"/>
    <w:rsid w:val="00857D5F"/>
    <w:rsid w:val="00860134"/>
    <w:rsid w:val="00860495"/>
    <w:rsid w:val="00860573"/>
    <w:rsid w:val="008605B9"/>
    <w:rsid w:val="008607A6"/>
    <w:rsid w:val="00860913"/>
    <w:rsid w:val="008609C5"/>
    <w:rsid w:val="00862E29"/>
    <w:rsid w:val="008631B7"/>
    <w:rsid w:val="008632BD"/>
    <w:rsid w:val="008633A0"/>
    <w:rsid w:val="008639EB"/>
    <w:rsid w:val="00863FAB"/>
    <w:rsid w:val="00864166"/>
    <w:rsid w:val="0086416C"/>
    <w:rsid w:val="00864BAE"/>
    <w:rsid w:val="00864D18"/>
    <w:rsid w:val="00864ED4"/>
    <w:rsid w:val="008655B5"/>
    <w:rsid w:val="00865A56"/>
    <w:rsid w:val="00867AF2"/>
    <w:rsid w:val="00867BA4"/>
    <w:rsid w:val="00870658"/>
    <w:rsid w:val="00871286"/>
    <w:rsid w:val="00871599"/>
    <w:rsid w:val="00871F07"/>
    <w:rsid w:val="008729F2"/>
    <w:rsid w:val="00872ABC"/>
    <w:rsid w:val="00872CB5"/>
    <w:rsid w:val="00872CBA"/>
    <w:rsid w:val="00873168"/>
    <w:rsid w:val="0087352E"/>
    <w:rsid w:val="0087391D"/>
    <w:rsid w:val="00873D54"/>
    <w:rsid w:val="0087432A"/>
    <w:rsid w:val="00875AC5"/>
    <w:rsid w:val="00875ADA"/>
    <w:rsid w:val="00875CD4"/>
    <w:rsid w:val="0087678C"/>
    <w:rsid w:val="00877327"/>
    <w:rsid w:val="00880256"/>
    <w:rsid w:val="0088084A"/>
    <w:rsid w:val="00880929"/>
    <w:rsid w:val="0088174A"/>
    <w:rsid w:val="00881996"/>
    <w:rsid w:val="00881C79"/>
    <w:rsid w:val="00881F58"/>
    <w:rsid w:val="00882198"/>
    <w:rsid w:val="00882864"/>
    <w:rsid w:val="00883740"/>
    <w:rsid w:val="00884850"/>
    <w:rsid w:val="00884ED9"/>
    <w:rsid w:val="0088512E"/>
    <w:rsid w:val="00885753"/>
    <w:rsid w:val="008859A6"/>
    <w:rsid w:val="00885D59"/>
    <w:rsid w:val="008861A4"/>
    <w:rsid w:val="008862F2"/>
    <w:rsid w:val="00886CAB"/>
    <w:rsid w:val="00886E5A"/>
    <w:rsid w:val="00887465"/>
    <w:rsid w:val="0088799F"/>
    <w:rsid w:val="00887F13"/>
    <w:rsid w:val="008908F6"/>
    <w:rsid w:val="00890AF2"/>
    <w:rsid w:val="00890CD5"/>
    <w:rsid w:val="008914A4"/>
    <w:rsid w:val="0089153F"/>
    <w:rsid w:val="00891565"/>
    <w:rsid w:val="008915CC"/>
    <w:rsid w:val="00892955"/>
    <w:rsid w:val="00893A68"/>
    <w:rsid w:val="00893AD9"/>
    <w:rsid w:val="00893DFC"/>
    <w:rsid w:val="00894241"/>
    <w:rsid w:val="00894AF9"/>
    <w:rsid w:val="0089565C"/>
    <w:rsid w:val="0089567E"/>
    <w:rsid w:val="00895928"/>
    <w:rsid w:val="0089652E"/>
    <w:rsid w:val="008967B9"/>
    <w:rsid w:val="00896C5F"/>
    <w:rsid w:val="00896FFF"/>
    <w:rsid w:val="008974F0"/>
    <w:rsid w:val="0089754D"/>
    <w:rsid w:val="008975E7"/>
    <w:rsid w:val="00897E40"/>
    <w:rsid w:val="00897F2B"/>
    <w:rsid w:val="008A00EC"/>
    <w:rsid w:val="008A0CA9"/>
    <w:rsid w:val="008A105D"/>
    <w:rsid w:val="008A196E"/>
    <w:rsid w:val="008A1A76"/>
    <w:rsid w:val="008A1B9D"/>
    <w:rsid w:val="008A21D2"/>
    <w:rsid w:val="008A2BBA"/>
    <w:rsid w:val="008A2C9D"/>
    <w:rsid w:val="008A34A5"/>
    <w:rsid w:val="008A4870"/>
    <w:rsid w:val="008A5132"/>
    <w:rsid w:val="008A530C"/>
    <w:rsid w:val="008A5BCB"/>
    <w:rsid w:val="008A5E7E"/>
    <w:rsid w:val="008A65ED"/>
    <w:rsid w:val="008A7B04"/>
    <w:rsid w:val="008B028C"/>
    <w:rsid w:val="008B0409"/>
    <w:rsid w:val="008B066B"/>
    <w:rsid w:val="008B0D75"/>
    <w:rsid w:val="008B0F60"/>
    <w:rsid w:val="008B1B79"/>
    <w:rsid w:val="008B2148"/>
    <w:rsid w:val="008B267E"/>
    <w:rsid w:val="008B2CF8"/>
    <w:rsid w:val="008B3703"/>
    <w:rsid w:val="008B3CE1"/>
    <w:rsid w:val="008B3DBC"/>
    <w:rsid w:val="008B4128"/>
    <w:rsid w:val="008B4320"/>
    <w:rsid w:val="008B463E"/>
    <w:rsid w:val="008B4A9E"/>
    <w:rsid w:val="008B539B"/>
    <w:rsid w:val="008B6F44"/>
    <w:rsid w:val="008C0B21"/>
    <w:rsid w:val="008C0EAC"/>
    <w:rsid w:val="008C1A6C"/>
    <w:rsid w:val="008C1BF5"/>
    <w:rsid w:val="008C1CF7"/>
    <w:rsid w:val="008C203F"/>
    <w:rsid w:val="008C24C4"/>
    <w:rsid w:val="008C275C"/>
    <w:rsid w:val="008C31C9"/>
    <w:rsid w:val="008C3BC1"/>
    <w:rsid w:val="008C4250"/>
    <w:rsid w:val="008C54E2"/>
    <w:rsid w:val="008C6001"/>
    <w:rsid w:val="008C61A9"/>
    <w:rsid w:val="008C6A45"/>
    <w:rsid w:val="008C7340"/>
    <w:rsid w:val="008C7D6F"/>
    <w:rsid w:val="008D0791"/>
    <w:rsid w:val="008D0A22"/>
    <w:rsid w:val="008D0AF1"/>
    <w:rsid w:val="008D0E63"/>
    <w:rsid w:val="008D10D4"/>
    <w:rsid w:val="008D1F66"/>
    <w:rsid w:val="008D2D75"/>
    <w:rsid w:val="008D2EAD"/>
    <w:rsid w:val="008D2FAE"/>
    <w:rsid w:val="008D4647"/>
    <w:rsid w:val="008D4B58"/>
    <w:rsid w:val="008D5035"/>
    <w:rsid w:val="008D53E3"/>
    <w:rsid w:val="008D5ED0"/>
    <w:rsid w:val="008D5F6B"/>
    <w:rsid w:val="008D69D3"/>
    <w:rsid w:val="008D6B50"/>
    <w:rsid w:val="008D6CB2"/>
    <w:rsid w:val="008E05A6"/>
    <w:rsid w:val="008E0A17"/>
    <w:rsid w:val="008E1491"/>
    <w:rsid w:val="008E14FE"/>
    <w:rsid w:val="008E176D"/>
    <w:rsid w:val="008E1A71"/>
    <w:rsid w:val="008E22D4"/>
    <w:rsid w:val="008E2615"/>
    <w:rsid w:val="008E31C4"/>
    <w:rsid w:val="008E343E"/>
    <w:rsid w:val="008E4132"/>
    <w:rsid w:val="008E46BB"/>
    <w:rsid w:val="008E49E1"/>
    <w:rsid w:val="008E4E3B"/>
    <w:rsid w:val="008E4E4C"/>
    <w:rsid w:val="008E5BE3"/>
    <w:rsid w:val="008E5EE9"/>
    <w:rsid w:val="008E5F0B"/>
    <w:rsid w:val="008E6022"/>
    <w:rsid w:val="008E7D02"/>
    <w:rsid w:val="008F0415"/>
    <w:rsid w:val="008F0D6F"/>
    <w:rsid w:val="008F102A"/>
    <w:rsid w:val="008F1BA5"/>
    <w:rsid w:val="008F1CC6"/>
    <w:rsid w:val="008F20D6"/>
    <w:rsid w:val="008F2650"/>
    <w:rsid w:val="008F2761"/>
    <w:rsid w:val="008F277B"/>
    <w:rsid w:val="008F367B"/>
    <w:rsid w:val="008F3A28"/>
    <w:rsid w:val="008F45F0"/>
    <w:rsid w:val="008F4DDA"/>
    <w:rsid w:val="008F4E0F"/>
    <w:rsid w:val="008F5125"/>
    <w:rsid w:val="008F5200"/>
    <w:rsid w:val="008F5205"/>
    <w:rsid w:val="008F5646"/>
    <w:rsid w:val="008F5752"/>
    <w:rsid w:val="008F6657"/>
    <w:rsid w:val="008F6C54"/>
    <w:rsid w:val="008F6EF6"/>
    <w:rsid w:val="008F735D"/>
    <w:rsid w:val="008F7A0C"/>
    <w:rsid w:val="009004BF"/>
    <w:rsid w:val="009008C6"/>
    <w:rsid w:val="009010B3"/>
    <w:rsid w:val="009019CF"/>
    <w:rsid w:val="00901CDB"/>
    <w:rsid w:val="0090214F"/>
    <w:rsid w:val="00902197"/>
    <w:rsid w:val="009023D1"/>
    <w:rsid w:val="00902454"/>
    <w:rsid w:val="009027BD"/>
    <w:rsid w:val="00902986"/>
    <w:rsid w:val="00902D86"/>
    <w:rsid w:val="009031B2"/>
    <w:rsid w:val="00904187"/>
    <w:rsid w:val="00904667"/>
    <w:rsid w:val="009048F2"/>
    <w:rsid w:val="00904D85"/>
    <w:rsid w:val="00904F1C"/>
    <w:rsid w:val="00905198"/>
    <w:rsid w:val="009053C9"/>
    <w:rsid w:val="009058E6"/>
    <w:rsid w:val="009062CF"/>
    <w:rsid w:val="00910017"/>
    <w:rsid w:val="0091054F"/>
    <w:rsid w:val="00911856"/>
    <w:rsid w:val="00911C36"/>
    <w:rsid w:val="00911E7D"/>
    <w:rsid w:val="00912160"/>
    <w:rsid w:val="00912B0F"/>
    <w:rsid w:val="00913060"/>
    <w:rsid w:val="00913D5D"/>
    <w:rsid w:val="009142D0"/>
    <w:rsid w:val="009146CC"/>
    <w:rsid w:val="00915407"/>
    <w:rsid w:val="0091554E"/>
    <w:rsid w:val="0091573C"/>
    <w:rsid w:val="0091582B"/>
    <w:rsid w:val="00915C3C"/>
    <w:rsid w:val="00915EBE"/>
    <w:rsid w:val="00915FBD"/>
    <w:rsid w:val="00916312"/>
    <w:rsid w:val="00916FB7"/>
    <w:rsid w:val="00917698"/>
    <w:rsid w:val="00917A32"/>
    <w:rsid w:val="00917F3C"/>
    <w:rsid w:val="0092151B"/>
    <w:rsid w:val="009215A3"/>
    <w:rsid w:val="009216A0"/>
    <w:rsid w:val="009218D4"/>
    <w:rsid w:val="00921B42"/>
    <w:rsid w:val="00921C31"/>
    <w:rsid w:val="00922168"/>
    <w:rsid w:val="00922BB8"/>
    <w:rsid w:val="00922E36"/>
    <w:rsid w:val="00922EEB"/>
    <w:rsid w:val="009237F6"/>
    <w:rsid w:val="00923CB8"/>
    <w:rsid w:val="00923CC6"/>
    <w:rsid w:val="009243D6"/>
    <w:rsid w:val="00924637"/>
    <w:rsid w:val="009248A9"/>
    <w:rsid w:val="0092556C"/>
    <w:rsid w:val="009258A7"/>
    <w:rsid w:val="00925E75"/>
    <w:rsid w:val="00927061"/>
    <w:rsid w:val="009271F7"/>
    <w:rsid w:val="00927838"/>
    <w:rsid w:val="00927AB5"/>
    <w:rsid w:val="009309E2"/>
    <w:rsid w:val="00930C42"/>
    <w:rsid w:val="00930E1E"/>
    <w:rsid w:val="00931DD8"/>
    <w:rsid w:val="00931F7E"/>
    <w:rsid w:val="00932514"/>
    <w:rsid w:val="00932520"/>
    <w:rsid w:val="00932603"/>
    <w:rsid w:val="0093274A"/>
    <w:rsid w:val="00932921"/>
    <w:rsid w:val="00932EF6"/>
    <w:rsid w:val="009331A5"/>
    <w:rsid w:val="009332B9"/>
    <w:rsid w:val="009332E9"/>
    <w:rsid w:val="00933528"/>
    <w:rsid w:val="00933ACB"/>
    <w:rsid w:val="00933BC0"/>
    <w:rsid w:val="00933F13"/>
    <w:rsid w:val="00934747"/>
    <w:rsid w:val="00934C0E"/>
    <w:rsid w:val="00934E2A"/>
    <w:rsid w:val="009354CD"/>
    <w:rsid w:val="0093663D"/>
    <w:rsid w:val="009369BC"/>
    <w:rsid w:val="00936BF3"/>
    <w:rsid w:val="00936C18"/>
    <w:rsid w:val="00936FE1"/>
    <w:rsid w:val="00937382"/>
    <w:rsid w:val="009375F3"/>
    <w:rsid w:val="009376C6"/>
    <w:rsid w:val="00937A86"/>
    <w:rsid w:val="0094017B"/>
    <w:rsid w:val="009406B2"/>
    <w:rsid w:val="0094094F"/>
    <w:rsid w:val="00941F1F"/>
    <w:rsid w:val="00942801"/>
    <w:rsid w:val="00942B94"/>
    <w:rsid w:val="00942D3F"/>
    <w:rsid w:val="00943269"/>
    <w:rsid w:val="0094376D"/>
    <w:rsid w:val="009438D5"/>
    <w:rsid w:val="00944209"/>
    <w:rsid w:val="0094433C"/>
    <w:rsid w:val="00945074"/>
    <w:rsid w:val="00946086"/>
    <w:rsid w:val="00946A34"/>
    <w:rsid w:val="00946A7A"/>
    <w:rsid w:val="00947745"/>
    <w:rsid w:val="00947A9F"/>
    <w:rsid w:val="00947BA2"/>
    <w:rsid w:val="00947D86"/>
    <w:rsid w:val="00951174"/>
    <w:rsid w:val="009514AD"/>
    <w:rsid w:val="00951C40"/>
    <w:rsid w:val="00951D27"/>
    <w:rsid w:val="00952E5E"/>
    <w:rsid w:val="009538A2"/>
    <w:rsid w:val="00953D31"/>
    <w:rsid w:val="0095486B"/>
    <w:rsid w:val="00954D1D"/>
    <w:rsid w:val="00954EA4"/>
    <w:rsid w:val="009551A8"/>
    <w:rsid w:val="0095572A"/>
    <w:rsid w:val="00955765"/>
    <w:rsid w:val="00955942"/>
    <w:rsid w:val="00955B2F"/>
    <w:rsid w:val="00955C0C"/>
    <w:rsid w:val="00955C75"/>
    <w:rsid w:val="00955CD7"/>
    <w:rsid w:val="00955D7A"/>
    <w:rsid w:val="00956838"/>
    <w:rsid w:val="00956FC2"/>
    <w:rsid w:val="00957017"/>
    <w:rsid w:val="00960176"/>
    <w:rsid w:val="0096052B"/>
    <w:rsid w:val="00960605"/>
    <w:rsid w:val="009606B3"/>
    <w:rsid w:val="0096117D"/>
    <w:rsid w:val="0096129A"/>
    <w:rsid w:val="009614D2"/>
    <w:rsid w:val="009622D6"/>
    <w:rsid w:val="00962A62"/>
    <w:rsid w:val="00962F8A"/>
    <w:rsid w:val="009632A2"/>
    <w:rsid w:val="009635AE"/>
    <w:rsid w:val="0096362E"/>
    <w:rsid w:val="0096375C"/>
    <w:rsid w:val="009638B5"/>
    <w:rsid w:val="00963E9A"/>
    <w:rsid w:val="009647F3"/>
    <w:rsid w:val="00964CA0"/>
    <w:rsid w:val="009651C8"/>
    <w:rsid w:val="00965789"/>
    <w:rsid w:val="00965FF2"/>
    <w:rsid w:val="00966427"/>
    <w:rsid w:val="009668CE"/>
    <w:rsid w:val="00966D0E"/>
    <w:rsid w:val="0096719E"/>
    <w:rsid w:val="0096772B"/>
    <w:rsid w:val="00967DD3"/>
    <w:rsid w:val="009700A0"/>
    <w:rsid w:val="009711E4"/>
    <w:rsid w:val="009719D6"/>
    <w:rsid w:val="00971D7A"/>
    <w:rsid w:val="00971EB6"/>
    <w:rsid w:val="0097277B"/>
    <w:rsid w:val="00972AF3"/>
    <w:rsid w:val="00973218"/>
    <w:rsid w:val="009741CB"/>
    <w:rsid w:val="00974E39"/>
    <w:rsid w:val="00974FC5"/>
    <w:rsid w:val="009754F2"/>
    <w:rsid w:val="009759F6"/>
    <w:rsid w:val="0097615B"/>
    <w:rsid w:val="0097620B"/>
    <w:rsid w:val="0097668D"/>
    <w:rsid w:val="00976CE1"/>
    <w:rsid w:val="00977957"/>
    <w:rsid w:val="00977D91"/>
    <w:rsid w:val="009805B4"/>
    <w:rsid w:val="0098066A"/>
    <w:rsid w:val="00980CCA"/>
    <w:rsid w:val="00980FF3"/>
    <w:rsid w:val="00981255"/>
    <w:rsid w:val="009821AC"/>
    <w:rsid w:val="00982A6A"/>
    <w:rsid w:val="00982CC1"/>
    <w:rsid w:val="009831B1"/>
    <w:rsid w:val="0098329C"/>
    <w:rsid w:val="009844D8"/>
    <w:rsid w:val="009845BB"/>
    <w:rsid w:val="00984D45"/>
    <w:rsid w:val="00984E7C"/>
    <w:rsid w:val="00985208"/>
    <w:rsid w:val="00985CEC"/>
    <w:rsid w:val="00986043"/>
    <w:rsid w:val="00986309"/>
    <w:rsid w:val="00986B19"/>
    <w:rsid w:val="00986F72"/>
    <w:rsid w:val="0099035C"/>
    <w:rsid w:val="00990366"/>
    <w:rsid w:val="009903AC"/>
    <w:rsid w:val="0099130E"/>
    <w:rsid w:val="009913BB"/>
    <w:rsid w:val="00991815"/>
    <w:rsid w:val="00991F87"/>
    <w:rsid w:val="00991FDC"/>
    <w:rsid w:val="00992401"/>
    <w:rsid w:val="009932E9"/>
    <w:rsid w:val="0099358D"/>
    <w:rsid w:val="00993A97"/>
    <w:rsid w:val="00993E58"/>
    <w:rsid w:val="00994569"/>
    <w:rsid w:val="00994C43"/>
    <w:rsid w:val="00994CBB"/>
    <w:rsid w:val="009958B4"/>
    <w:rsid w:val="00995AED"/>
    <w:rsid w:val="00995BF5"/>
    <w:rsid w:val="00995C66"/>
    <w:rsid w:val="00995DBA"/>
    <w:rsid w:val="0099627C"/>
    <w:rsid w:val="009963DF"/>
    <w:rsid w:val="00996688"/>
    <w:rsid w:val="00996838"/>
    <w:rsid w:val="009A0096"/>
    <w:rsid w:val="009A0423"/>
    <w:rsid w:val="009A0FE3"/>
    <w:rsid w:val="009A21D4"/>
    <w:rsid w:val="009A2211"/>
    <w:rsid w:val="009A231B"/>
    <w:rsid w:val="009A2659"/>
    <w:rsid w:val="009A2DC6"/>
    <w:rsid w:val="009A2EDA"/>
    <w:rsid w:val="009A3A97"/>
    <w:rsid w:val="009A3CE3"/>
    <w:rsid w:val="009A511D"/>
    <w:rsid w:val="009A55AB"/>
    <w:rsid w:val="009A567E"/>
    <w:rsid w:val="009A5E54"/>
    <w:rsid w:val="009A61C9"/>
    <w:rsid w:val="009A633F"/>
    <w:rsid w:val="009A661C"/>
    <w:rsid w:val="009A6772"/>
    <w:rsid w:val="009A692F"/>
    <w:rsid w:val="009A6B19"/>
    <w:rsid w:val="009A7513"/>
    <w:rsid w:val="009B04AE"/>
    <w:rsid w:val="009B0BEF"/>
    <w:rsid w:val="009B0ECE"/>
    <w:rsid w:val="009B119D"/>
    <w:rsid w:val="009B12A0"/>
    <w:rsid w:val="009B1417"/>
    <w:rsid w:val="009B1D2F"/>
    <w:rsid w:val="009B2470"/>
    <w:rsid w:val="009B2FE2"/>
    <w:rsid w:val="009B37B9"/>
    <w:rsid w:val="009B3CD2"/>
    <w:rsid w:val="009B4B09"/>
    <w:rsid w:val="009B514F"/>
    <w:rsid w:val="009B56D9"/>
    <w:rsid w:val="009B5A31"/>
    <w:rsid w:val="009B61F2"/>
    <w:rsid w:val="009B68E3"/>
    <w:rsid w:val="009B6B59"/>
    <w:rsid w:val="009B6C7F"/>
    <w:rsid w:val="009B74A3"/>
    <w:rsid w:val="009B74BE"/>
    <w:rsid w:val="009B75FF"/>
    <w:rsid w:val="009C1170"/>
    <w:rsid w:val="009C123A"/>
    <w:rsid w:val="009C1424"/>
    <w:rsid w:val="009C196A"/>
    <w:rsid w:val="009C2B88"/>
    <w:rsid w:val="009C2B8F"/>
    <w:rsid w:val="009C2D9A"/>
    <w:rsid w:val="009C3462"/>
    <w:rsid w:val="009C381D"/>
    <w:rsid w:val="009C44B1"/>
    <w:rsid w:val="009C452E"/>
    <w:rsid w:val="009C49D6"/>
    <w:rsid w:val="009C4C6F"/>
    <w:rsid w:val="009C5F30"/>
    <w:rsid w:val="009C63A8"/>
    <w:rsid w:val="009C6920"/>
    <w:rsid w:val="009D0115"/>
    <w:rsid w:val="009D062B"/>
    <w:rsid w:val="009D1ED1"/>
    <w:rsid w:val="009D2B62"/>
    <w:rsid w:val="009D2BD5"/>
    <w:rsid w:val="009D2C72"/>
    <w:rsid w:val="009D2F77"/>
    <w:rsid w:val="009D3428"/>
    <w:rsid w:val="009D3681"/>
    <w:rsid w:val="009D47A9"/>
    <w:rsid w:val="009D4DDC"/>
    <w:rsid w:val="009D4EC8"/>
    <w:rsid w:val="009D63AD"/>
    <w:rsid w:val="009D65B6"/>
    <w:rsid w:val="009D65C4"/>
    <w:rsid w:val="009D66EA"/>
    <w:rsid w:val="009D715A"/>
    <w:rsid w:val="009D71E2"/>
    <w:rsid w:val="009D7323"/>
    <w:rsid w:val="009D753C"/>
    <w:rsid w:val="009D7624"/>
    <w:rsid w:val="009D7C45"/>
    <w:rsid w:val="009D7D76"/>
    <w:rsid w:val="009D7F64"/>
    <w:rsid w:val="009E0D15"/>
    <w:rsid w:val="009E115E"/>
    <w:rsid w:val="009E11F3"/>
    <w:rsid w:val="009E1430"/>
    <w:rsid w:val="009E1632"/>
    <w:rsid w:val="009E19E8"/>
    <w:rsid w:val="009E1BEE"/>
    <w:rsid w:val="009E2918"/>
    <w:rsid w:val="009E2DC5"/>
    <w:rsid w:val="009E2E20"/>
    <w:rsid w:val="009E2F90"/>
    <w:rsid w:val="009E38B7"/>
    <w:rsid w:val="009E3CC1"/>
    <w:rsid w:val="009E3ED0"/>
    <w:rsid w:val="009E47C8"/>
    <w:rsid w:val="009E4DB0"/>
    <w:rsid w:val="009E4DDE"/>
    <w:rsid w:val="009E5E12"/>
    <w:rsid w:val="009E6092"/>
    <w:rsid w:val="009E66E9"/>
    <w:rsid w:val="009E673B"/>
    <w:rsid w:val="009E6FC8"/>
    <w:rsid w:val="009E73D1"/>
    <w:rsid w:val="009E7EF2"/>
    <w:rsid w:val="009F099D"/>
    <w:rsid w:val="009F0EC3"/>
    <w:rsid w:val="009F2365"/>
    <w:rsid w:val="009F282D"/>
    <w:rsid w:val="009F2ABA"/>
    <w:rsid w:val="009F3021"/>
    <w:rsid w:val="009F3568"/>
    <w:rsid w:val="009F4635"/>
    <w:rsid w:val="009F55A8"/>
    <w:rsid w:val="009F6076"/>
    <w:rsid w:val="009F6EF7"/>
    <w:rsid w:val="009F7A2B"/>
    <w:rsid w:val="00A00B24"/>
    <w:rsid w:val="00A01BCB"/>
    <w:rsid w:val="00A01FFE"/>
    <w:rsid w:val="00A02146"/>
    <w:rsid w:val="00A02500"/>
    <w:rsid w:val="00A028EA"/>
    <w:rsid w:val="00A02AAC"/>
    <w:rsid w:val="00A03DC1"/>
    <w:rsid w:val="00A04706"/>
    <w:rsid w:val="00A04D0B"/>
    <w:rsid w:val="00A04E42"/>
    <w:rsid w:val="00A052FD"/>
    <w:rsid w:val="00A05B99"/>
    <w:rsid w:val="00A0623E"/>
    <w:rsid w:val="00A06515"/>
    <w:rsid w:val="00A06778"/>
    <w:rsid w:val="00A068AA"/>
    <w:rsid w:val="00A07CC2"/>
    <w:rsid w:val="00A10406"/>
    <w:rsid w:val="00A1066A"/>
    <w:rsid w:val="00A111A6"/>
    <w:rsid w:val="00A1133B"/>
    <w:rsid w:val="00A11E6E"/>
    <w:rsid w:val="00A12509"/>
    <w:rsid w:val="00A1339B"/>
    <w:rsid w:val="00A1343B"/>
    <w:rsid w:val="00A14586"/>
    <w:rsid w:val="00A14A86"/>
    <w:rsid w:val="00A14D93"/>
    <w:rsid w:val="00A151D3"/>
    <w:rsid w:val="00A159AE"/>
    <w:rsid w:val="00A15D2A"/>
    <w:rsid w:val="00A164DB"/>
    <w:rsid w:val="00A16E18"/>
    <w:rsid w:val="00A16F4D"/>
    <w:rsid w:val="00A1707F"/>
    <w:rsid w:val="00A17168"/>
    <w:rsid w:val="00A17852"/>
    <w:rsid w:val="00A17979"/>
    <w:rsid w:val="00A17A33"/>
    <w:rsid w:val="00A207E7"/>
    <w:rsid w:val="00A20FA1"/>
    <w:rsid w:val="00A218CA"/>
    <w:rsid w:val="00A219FC"/>
    <w:rsid w:val="00A21C53"/>
    <w:rsid w:val="00A2207C"/>
    <w:rsid w:val="00A22C65"/>
    <w:rsid w:val="00A22F74"/>
    <w:rsid w:val="00A22FA7"/>
    <w:rsid w:val="00A23914"/>
    <w:rsid w:val="00A23CC9"/>
    <w:rsid w:val="00A23D1E"/>
    <w:rsid w:val="00A23D61"/>
    <w:rsid w:val="00A23F63"/>
    <w:rsid w:val="00A240C6"/>
    <w:rsid w:val="00A2445A"/>
    <w:rsid w:val="00A247B7"/>
    <w:rsid w:val="00A24C1D"/>
    <w:rsid w:val="00A2540C"/>
    <w:rsid w:val="00A25738"/>
    <w:rsid w:val="00A26D2A"/>
    <w:rsid w:val="00A27E33"/>
    <w:rsid w:val="00A301D4"/>
    <w:rsid w:val="00A3082E"/>
    <w:rsid w:val="00A31181"/>
    <w:rsid w:val="00A313D6"/>
    <w:rsid w:val="00A31CF6"/>
    <w:rsid w:val="00A32C0C"/>
    <w:rsid w:val="00A33118"/>
    <w:rsid w:val="00A334D7"/>
    <w:rsid w:val="00A33691"/>
    <w:rsid w:val="00A33BF4"/>
    <w:rsid w:val="00A355EB"/>
    <w:rsid w:val="00A35B92"/>
    <w:rsid w:val="00A35D0D"/>
    <w:rsid w:val="00A35E9F"/>
    <w:rsid w:val="00A361D1"/>
    <w:rsid w:val="00A3648C"/>
    <w:rsid w:val="00A3652A"/>
    <w:rsid w:val="00A3679E"/>
    <w:rsid w:val="00A370EE"/>
    <w:rsid w:val="00A373C5"/>
    <w:rsid w:val="00A3769B"/>
    <w:rsid w:val="00A3791E"/>
    <w:rsid w:val="00A379BD"/>
    <w:rsid w:val="00A37ABE"/>
    <w:rsid w:val="00A37B32"/>
    <w:rsid w:val="00A400D8"/>
    <w:rsid w:val="00A4097F"/>
    <w:rsid w:val="00A413AF"/>
    <w:rsid w:val="00A423FC"/>
    <w:rsid w:val="00A42538"/>
    <w:rsid w:val="00A42E4B"/>
    <w:rsid w:val="00A43390"/>
    <w:rsid w:val="00A43B3D"/>
    <w:rsid w:val="00A43C2D"/>
    <w:rsid w:val="00A43D93"/>
    <w:rsid w:val="00A44643"/>
    <w:rsid w:val="00A45039"/>
    <w:rsid w:val="00A454C9"/>
    <w:rsid w:val="00A45963"/>
    <w:rsid w:val="00A459D3"/>
    <w:rsid w:val="00A464AE"/>
    <w:rsid w:val="00A465F0"/>
    <w:rsid w:val="00A46686"/>
    <w:rsid w:val="00A46D78"/>
    <w:rsid w:val="00A46E41"/>
    <w:rsid w:val="00A50D05"/>
    <w:rsid w:val="00A51330"/>
    <w:rsid w:val="00A51533"/>
    <w:rsid w:val="00A51882"/>
    <w:rsid w:val="00A51D6C"/>
    <w:rsid w:val="00A51EAD"/>
    <w:rsid w:val="00A51F41"/>
    <w:rsid w:val="00A52944"/>
    <w:rsid w:val="00A53092"/>
    <w:rsid w:val="00A534BB"/>
    <w:rsid w:val="00A53566"/>
    <w:rsid w:val="00A53699"/>
    <w:rsid w:val="00A53765"/>
    <w:rsid w:val="00A540E2"/>
    <w:rsid w:val="00A54564"/>
    <w:rsid w:val="00A54804"/>
    <w:rsid w:val="00A553EC"/>
    <w:rsid w:val="00A55762"/>
    <w:rsid w:val="00A55B68"/>
    <w:rsid w:val="00A55D90"/>
    <w:rsid w:val="00A55E9E"/>
    <w:rsid w:val="00A55FB1"/>
    <w:rsid w:val="00A562EA"/>
    <w:rsid w:val="00A56A46"/>
    <w:rsid w:val="00A57AF9"/>
    <w:rsid w:val="00A57CF6"/>
    <w:rsid w:val="00A604BB"/>
    <w:rsid w:val="00A615FF"/>
    <w:rsid w:val="00A61ADA"/>
    <w:rsid w:val="00A61DFF"/>
    <w:rsid w:val="00A62AC4"/>
    <w:rsid w:val="00A62CD8"/>
    <w:rsid w:val="00A63469"/>
    <w:rsid w:val="00A635D5"/>
    <w:rsid w:val="00A636D9"/>
    <w:rsid w:val="00A636EE"/>
    <w:rsid w:val="00A6395D"/>
    <w:rsid w:val="00A63968"/>
    <w:rsid w:val="00A6422F"/>
    <w:rsid w:val="00A66735"/>
    <w:rsid w:val="00A67D8F"/>
    <w:rsid w:val="00A70007"/>
    <w:rsid w:val="00A70D58"/>
    <w:rsid w:val="00A712B3"/>
    <w:rsid w:val="00A7146C"/>
    <w:rsid w:val="00A7181E"/>
    <w:rsid w:val="00A72354"/>
    <w:rsid w:val="00A72C27"/>
    <w:rsid w:val="00A7300A"/>
    <w:rsid w:val="00A73684"/>
    <w:rsid w:val="00A73B4B"/>
    <w:rsid w:val="00A73E53"/>
    <w:rsid w:val="00A74656"/>
    <w:rsid w:val="00A7471E"/>
    <w:rsid w:val="00A7552F"/>
    <w:rsid w:val="00A75917"/>
    <w:rsid w:val="00A75C62"/>
    <w:rsid w:val="00A76035"/>
    <w:rsid w:val="00A77254"/>
    <w:rsid w:val="00A77F6D"/>
    <w:rsid w:val="00A804F4"/>
    <w:rsid w:val="00A806D1"/>
    <w:rsid w:val="00A80B20"/>
    <w:rsid w:val="00A80B25"/>
    <w:rsid w:val="00A812FB"/>
    <w:rsid w:val="00A817F3"/>
    <w:rsid w:val="00A81B8C"/>
    <w:rsid w:val="00A81C8C"/>
    <w:rsid w:val="00A82196"/>
    <w:rsid w:val="00A8255A"/>
    <w:rsid w:val="00A82651"/>
    <w:rsid w:val="00A82FEC"/>
    <w:rsid w:val="00A837AF"/>
    <w:rsid w:val="00A83C2D"/>
    <w:rsid w:val="00A84925"/>
    <w:rsid w:val="00A8508A"/>
    <w:rsid w:val="00A852F4"/>
    <w:rsid w:val="00A863C1"/>
    <w:rsid w:val="00A8646E"/>
    <w:rsid w:val="00A8696F"/>
    <w:rsid w:val="00A86CB6"/>
    <w:rsid w:val="00A86E18"/>
    <w:rsid w:val="00A86F39"/>
    <w:rsid w:val="00A8751D"/>
    <w:rsid w:val="00A875E5"/>
    <w:rsid w:val="00A90262"/>
    <w:rsid w:val="00A902EF"/>
    <w:rsid w:val="00A90748"/>
    <w:rsid w:val="00A90B00"/>
    <w:rsid w:val="00A90BB6"/>
    <w:rsid w:val="00A91248"/>
    <w:rsid w:val="00A912FD"/>
    <w:rsid w:val="00A913D7"/>
    <w:rsid w:val="00A9142A"/>
    <w:rsid w:val="00A91958"/>
    <w:rsid w:val="00A91D8A"/>
    <w:rsid w:val="00A923AA"/>
    <w:rsid w:val="00A939E0"/>
    <w:rsid w:val="00A93AE9"/>
    <w:rsid w:val="00A93B03"/>
    <w:rsid w:val="00A93B35"/>
    <w:rsid w:val="00A949AF"/>
    <w:rsid w:val="00A9542B"/>
    <w:rsid w:val="00A95818"/>
    <w:rsid w:val="00A960E1"/>
    <w:rsid w:val="00A96523"/>
    <w:rsid w:val="00A96A1F"/>
    <w:rsid w:val="00A97103"/>
    <w:rsid w:val="00AA0346"/>
    <w:rsid w:val="00AA0391"/>
    <w:rsid w:val="00AA067F"/>
    <w:rsid w:val="00AA2A12"/>
    <w:rsid w:val="00AA2ECE"/>
    <w:rsid w:val="00AA328E"/>
    <w:rsid w:val="00AA35D2"/>
    <w:rsid w:val="00AA3A0C"/>
    <w:rsid w:val="00AA3C2C"/>
    <w:rsid w:val="00AA3ED7"/>
    <w:rsid w:val="00AA49A4"/>
    <w:rsid w:val="00AA5203"/>
    <w:rsid w:val="00AA64E2"/>
    <w:rsid w:val="00AA6BD3"/>
    <w:rsid w:val="00AA6BD7"/>
    <w:rsid w:val="00AA7266"/>
    <w:rsid w:val="00AB0451"/>
    <w:rsid w:val="00AB0AD7"/>
    <w:rsid w:val="00AB1067"/>
    <w:rsid w:val="00AB11D1"/>
    <w:rsid w:val="00AB13AA"/>
    <w:rsid w:val="00AB13CC"/>
    <w:rsid w:val="00AB1946"/>
    <w:rsid w:val="00AB3235"/>
    <w:rsid w:val="00AB3D59"/>
    <w:rsid w:val="00AB40A7"/>
    <w:rsid w:val="00AB435A"/>
    <w:rsid w:val="00AB49B4"/>
    <w:rsid w:val="00AB4B4C"/>
    <w:rsid w:val="00AB5093"/>
    <w:rsid w:val="00AB53C1"/>
    <w:rsid w:val="00AB56A3"/>
    <w:rsid w:val="00AB5A29"/>
    <w:rsid w:val="00AB5F66"/>
    <w:rsid w:val="00AB6481"/>
    <w:rsid w:val="00AB65A7"/>
    <w:rsid w:val="00AB6A8A"/>
    <w:rsid w:val="00AB6B66"/>
    <w:rsid w:val="00AB6FEE"/>
    <w:rsid w:val="00AB72CE"/>
    <w:rsid w:val="00AB781E"/>
    <w:rsid w:val="00AB7BC2"/>
    <w:rsid w:val="00AC02F0"/>
    <w:rsid w:val="00AC0794"/>
    <w:rsid w:val="00AC1089"/>
    <w:rsid w:val="00AC128F"/>
    <w:rsid w:val="00AC2245"/>
    <w:rsid w:val="00AC2E10"/>
    <w:rsid w:val="00AC3061"/>
    <w:rsid w:val="00AC34D4"/>
    <w:rsid w:val="00AC39A8"/>
    <w:rsid w:val="00AC408D"/>
    <w:rsid w:val="00AC45AD"/>
    <w:rsid w:val="00AC4DCD"/>
    <w:rsid w:val="00AC4EAE"/>
    <w:rsid w:val="00AC5A51"/>
    <w:rsid w:val="00AC5CB3"/>
    <w:rsid w:val="00AC606B"/>
    <w:rsid w:val="00AC68FC"/>
    <w:rsid w:val="00AC6DCE"/>
    <w:rsid w:val="00AC7A44"/>
    <w:rsid w:val="00AC7F47"/>
    <w:rsid w:val="00AD07D7"/>
    <w:rsid w:val="00AD0920"/>
    <w:rsid w:val="00AD0AB3"/>
    <w:rsid w:val="00AD0B34"/>
    <w:rsid w:val="00AD1011"/>
    <w:rsid w:val="00AD1737"/>
    <w:rsid w:val="00AD1B51"/>
    <w:rsid w:val="00AD1C5C"/>
    <w:rsid w:val="00AD216F"/>
    <w:rsid w:val="00AD21D6"/>
    <w:rsid w:val="00AD2236"/>
    <w:rsid w:val="00AD281F"/>
    <w:rsid w:val="00AD31B4"/>
    <w:rsid w:val="00AD321D"/>
    <w:rsid w:val="00AD33AA"/>
    <w:rsid w:val="00AD3C60"/>
    <w:rsid w:val="00AD3FDD"/>
    <w:rsid w:val="00AD43E8"/>
    <w:rsid w:val="00AD459A"/>
    <w:rsid w:val="00AD4888"/>
    <w:rsid w:val="00AD4EAA"/>
    <w:rsid w:val="00AD53E2"/>
    <w:rsid w:val="00AD5CC8"/>
    <w:rsid w:val="00AD60FE"/>
    <w:rsid w:val="00AD62B9"/>
    <w:rsid w:val="00AD636B"/>
    <w:rsid w:val="00AD678D"/>
    <w:rsid w:val="00AD6934"/>
    <w:rsid w:val="00AD6978"/>
    <w:rsid w:val="00AD742D"/>
    <w:rsid w:val="00AD75D1"/>
    <w:rsid w:val="00AD77D7"/>
    <w:rsid w:val="00AD78F3"/>
    <w:rsid w:val="00AD7978"/>
    <w:rsid w:val="00AE0149"/>
    <w:rsid w:val="00AE0A56"/>
    <w:rsid w:val="00AE10D0"/>
    <w:rsid w:val="00AE12A1"/>
    <w:rsid w:val="00AE131E"/>
    <w:rsid w:val="00AE1524"/>
    <w:rsid w:val="00AE17BD"/>
    <w:rsid w:val="00AE18E1"/>
    <w:rsid w:val="00AE19B1"/>
    <w:rsid w:val="00AE1CC8"/>
    <w:rsid w:val="00AE336B"/>
    <w:rsid w:val="00AE3BF4"/>
    <w:rsid w:val="00AE3DDD"/>
    <w:rsid w:val="00AE40D1"/>
    <w:rsid w:val="00AE4505"/>
    <w:rsid w:val="00AE4604"/>
    <w:rsid w:val="00AE61E4"/>
    <w:rsid w:val="00AE635B"/>
    <w:rsid w:val="00AE6426"/>
    <w:rsid w:val="00AE6C12"/>
    <w:rsid w:val="00AE6D5B"/>
    <w:rsid w:val="00AE6FD9"/>
    <w:rsid w:val="00AE6FF6"/>
    <w:rsid w:val="00AE7733"/>
    <w:rsid w:val="00AE7D5A"/>
    <w:rsid w:val="00AF0509"/>
    <w:rsid w:val="00AF0AFB"/>
    <w:rsid w:val="00AF172A"/>
    <w:rsid w:val="00AF1C38"/>
    <w:rsid w:val="00AF29DF"/>
    <w:rsid w:val="00AF46A7"/>
    <w:rsid w:val="00AF5937"/>
    <w:rsid w:val="00AF63FF"/>
    <w:rsid w:val="00AF666D"/>
    <w:rsid w:val="00AF6872"/>
    <w:rsid w:val="00AF6DC6"/>
    <w:rsid w:val="00AF71DA"/>
    <w:rsid w:val="00AF7B8C"/>
    <w:rsid w:val="00AF7D22"/>
    <w:rsid w:val="00B007D1"/>
    <w:rsid w:val="00B00BFF"/>
    <w:rsid w:val="00B00DD8"/>
    <w:rsid w:val="00B012DF"/>
    <w:rsid w:val="00B0144C"/>
    <w:rsid w:val="00B02EF5"/>
    <w:rsid w:val="00B0314F"/>
    <w:rsid w:val="00B03C19"/>
    <w:rsid w:val="00B03E5A"/>
    <w:rsid w:val="00B04042"/>
    <w:rsid w:val="00B048DB"/>
    <w:rsid w:val="00B05193"/>
    <w:rsid w:val="00B05361"/>
    <w:rsid w:val="00B05B47"/>
    <w:rsid w:val="00B05E56"/>
    <w:rsid w:val="00B064CF"/>
    <w:rsid w:val="00B06C3F"/>
    <w:rsid w:val="00B070A3"/>
    <w:rsid w:val="00B07F84"/>
    <w:rsid w:val="00B10657"/>
    <w:rsid w:val="00B10D8B"/>
    <w:rsid w:val="00B11076"/>
    <w:rsid w:val="00B111E8"/>
    <w:rsid w:val="00B11633"/>
    <w:rsid w:val="00B12708"/>
    <w:rsid w:val="00B12737"/>
    <w:rsid w:val="00B12761"/>
    <w:rsid w:val="00B12C8A"/>
    <w:rsid w:val="00B13341"/>
    <w:rsid w:val="00B139F1"/>
    <w:rsid w:val="00B13DEF"/>
    <w:rsid w:val="00B13E1C"/>
    <w:rsid w:val="00B156D7"/>
    <w:rsid w:val="00B15E2A"/>
    <w:rsid w:val="00B16135"/>
    <w:rsid w:val="00B1667D"/>
    <w:rsid w:val="00B174C4"/>
    <w:rsid w:val="00B20171"/>
    <w:rsid w:val="00B20396"/>
    <w:rsid w:val="00B20426"/>
    <w:rsid w:val="00B2072E"/>
    <w:rsid w:val="00B20B07"/>
    <w:rsid w:val="00B217E4"/>
    <w:rsid w:val="00B219F2"/>
    <w:rsid w:val="00B21A07"/>
    <w:rsid w:val="00B22117"/>
    <w:rsid w:val="00B22CEB"/>
    <w:rsid w:val="00B22D3B"/>
    <w:rsid w:val="00B230C4"/>
    <w:rsid w:val="00B2383C"/>
    <w:rsid w:val="00B24165"/>
    <w:rsid w:val="00B24422"/>
    <w:rsid w:val="00B24446"/>
    <w:rsid w:val="00B244B6"/>
    <w:rsid w:val="00B245DC"/>
    <w:rsid w:val="00B2471C"/>
    <w:rsid w:val="00B2477C"/>
    <w:rsid w:val="00B251C3"/>
    <w:rsid w:val="00B258A9"/>
    <w:rsid w:val="00B2658E"/>
    <w:rsid w:val="00B26D84"/>
    <w:rsid w:val="00B274CE"/>
    <w:rsid w:val="00B275D1"/>
    <w:rsid w:val="00B31119"/>
    <w:rsid w:val="00B313DE"/>
    <w:rsid w:val="00B31DED"/>
    <w:rsid w:val="00B3212F"/>
    <w:rsid w:val="00B322AE"/>
    <w:rsid w:val="00B32465"/>
    <w:rsid w:val="00B33567"/>
    <w:rsid w:val="00B33A10"/>
    <w:rsid w:val="00B34636"/>
    <w:rsid w:val="00B34C08"/>
    <w:rsid w:val="00B34D5D"/>
    <w:rsid w:val="00B34E4B"/>
    <w:rsid w:val="00B3501E"/>
    <w:rsid w:val="00B3522A"/>
    <w:rsid w:val="00B354FA"/>
    <w:rsid w:val="00B3560A"/>
    <w:rsid w:val="00B35695"/>
    <w:rsid w:val="00B35A27"/>
    <w:rsid w:val="00B35B0F"/>
    <w:rsid w:val="00B35CBE"/>
    <w:rsid w:val="00B35EE4"/>
    <w:rsid w:val="00B3750B"/>
    <w:rsid w:val="00B37586"/>
    <w:rsid w:val="00B37595"/>
    <w:rsid w:val="00B40AA7"/>
    <w:rsid w:val="00B41251"/>
    <w:rsid w:val="00B41271"/>
    <w:rsid w:val="00B416A2"/>
    <w:rsid w:val="00B41C13"/>
    <w:rsid w:val="00B420DC"/>
    <w:rsid w:val="00B42146"/>
    <w:rsid w:val="00B43730"/>
    <w:rsid w:val="00B43CE5"/>
    <w:rsid w:val="00B445B8"/>
    <w:rsid w:val="00B447EE"/>
    <w:rsid w:val="00B448B8"/>
    <w:rsid w:val="00B4558E"/>
    <w:rsid w:val="00B45739"/>
    <w:rsid w:val="00B45882"/>
    <w:rsid w:val="00B45CCD"/>
    <w:rsid w:val="00B45D4D"/>
    <w:rsid w:val="00B45E60"/>
    <w:rsid w:val="00B4689B"/>
    <w:rsid w:val="00B473F9"/>
    <w:rsid w:val="00B4746E"/>
    <w:rsid w:val="00B47DD3"/>
    <w:rsid w:val="00B50DD3"/>
    <w:rsid w:val="00B50FED"/>
    <w:rsid w:val="00B51006"/>
    <w:rsid w:val="00B51B4C"/>
    <w:rsid w:val="00B51F3E"/>
    <w:rsid w:val="00B52CF0"/>
    <w:rsid w:val="00B53469"/>
    <w:rsid w:val="00B53BD0"/>
    <w:rsid w:val="00B53C35"/>
    <w:rsid w:val="00B53E9D"/>
    <w:rsid w:val="00B54119"/>
    <w:rsid w:val="00B5435F"/>
    <w:rsid w:val="00B545FF"/>
    <w:rsid w:val="00B54A07"/>
    <w:rsid w:val="00B550C7"/>
    <w:rsid w:val="00B55BD5"/>
    <w:rsid w:val="00B55C85"/>
    <w:rsid w:val="00B55E70"/>
    <w:rsid w:val="00B561B1"/>
    <w:rsid w:val="00B56696"/>
    <w:rsid w:val="00B56D18"/>
    <w:rsid w:val="00B570ED"/>
    <w:rsid w:val="00B57887"/>
    <w:rsid w:val="00B57E38"/>
    <w:rsid w:val="00B60099"/>
    <w:rsid w:val="00B6085A"/>
    <w:rsid w:val="00B60FDC"/>
    <w:rsid w:val="00B619E2"/>
    <w:rsid w:val="00B61AE8"/>
    <w:rsid w:val="00B61DF7"/>
    <w:rsid w:val="00B637CB"/>
    <w:rsid w:val="00B63C09"/>
    <w:rsid w:val="00B63CD0"/>
    <w:rsid w:val="00B64CA0"/>
    <w:rsid w:val="00B65243"/>
    <w:rsid w:val="00B65843"/>
    <w:rsid w:val="00B65CB8"/>
    <w:rsid w:val="00B65D1B"/>
    <w:rsid w:val="00B6644F"/>
    <w:rsid w:val="00B66844"/>
    <w:rsid w:val="00B668CA"/>
    <w:rsid w:val="00B66CF3"/>
    <w:rsid w:val="00B67046"/>
    <w:rsid w:val="00B674F4"/>
    <w:rsid w:val="00B67618"/>
    <w:rsid w:val="00B7021A"/>
    <w:rsid w:val="00B70506"/>
    <w:rsid w:val="00B709AF"/>
    <w:rsid w:val="00B710D6"/>
    <w:rsid w:val="00B71394"/>
    <w:rsid w:val="00B7174C"/>
    <w:rsid w:val="00B725FA"/>
    <w:rsid w:val="00B72AAC"/>
    <w:rsid w:val="00B733CA"/>
    <w:rsid w:val="00B733D7"/>
    <w:rsid w:val="00B73744"/>
    <w:rsid w:val="00B73E2E"/>
    <w:rsid w:val="00B743F0"/>
    <w:rsid w:val="00B7478E"/>
    <w:rsid w:val="00B74942"/>
    <w:rsid w:val="00B74D5F"/>
    <w:rsid w:val="00B74F15"/>
    <w:rsid w:val="00B75B5F"/>
    <w:rsid w:val="00B76249"/>
    <w:rsid w:val="00B76447"/>
    <w:rsid w:val="00B76561"/>
    <w:rsid w:val="00B76962"/>
    <w:rsid w:val="00B76A03"/>
    <w:rsid w:val="00B76F0F"/>
    <w:rsid w:val="00B77723"/>
    <w:rsid w:val="00B77807"/>
    <w:rsid w:val="00B77D67"/>
    <w:rsid w:val="00B80535"/>
    <w:rsid w:val="00B813BF"/>
    <w:rsid w:val="00B81D3A"/>
    <w:rsid w:val="00B81E80"/>
    <w:rsid w:val="00B82015"/>
    <w:rsid w:val="00B8403C"/>
    <w:rsid w:val="00B8447F"/>
    <w:rsid w:val="00B854E5"/>
    <w:rsid w:val="00B862A1"/>
    <w:rsid w:val="00B863EB"/>
    <w:rsid w:val="00B87046"/>
    <w:rsid w:val="00B87186"/>
    <w:rsid w:val="00B872DC"/>
    <w:rsid w:val="00B8737F"/>
    <w:rsid w:val="00B8780C"/>
    <w:rsid w:val="00B87FD8"/>
    <w:rsid w:val="00B901AE"/>
    <w:rsid w:val="00B903E1"/>
    <w:rsid w:val="00B9078B"/>
    <w:rsid w:val="00B90EE3"/>
    <w:rsid w:val="00B91C05"/>
    <w:rsid w:val="00B920E9"/>
    <w:rsid w:val="00B92583"/>
    <w:rsid w:val="00B928F0"/>
    <w:rsid w:val="00B92A6F"/>
    <w:rsid w:val="00B933EA"/>
    <w:rsid w:val="00B9344F"/>
    <w:rsid w:val="00B93E9D"/>
    <w:rsid w:val="00B941C7"/>
    <w:rsid w:val="00B94C81"/>
    <w:rsid w:val="00B95BAA"/>
    <w:rsid w:val="00B96735"/>
    <w:rsid w:val="00B96EFF"/>
    <w:rsid w:val="00B9713F"/>
    <w:rsid w:val="00B97BD5"/>
    <w:rsid w:val="00B97BE6"/>
    <w:rsid w:val="00BA0110"/>
    <w:rsid w:val="00BA0635"/>
    <w:rsid w:val="00BA1441"/>
    <w:rsid w:val="00BA18FA"/>
    <w:rsid w:val="00BA1C46"/>
    <w:rsid w:val="00BA1C7C"/>
    <w:rsid w:val="00BA2542"/>
    <w:rsid w:val="00BA2849"/>
    <w:rsid w:val="00BA2A49"/>
    <w:rsid w:val="00BA41EE"/>
    <w:rsid w:val="00BA450B"/>
    <w:rsid w:val="00BA4A87"/>
    <w:rsid w:val="00BA4CC3"/>
    <w:rsid w:val="00BA4EFA"/>
    <w:rsid w:val="00BA52BC"/>
    <w:rsid w:val="00BA5BC9"/>
    <w:rsid w:val="00BA5E01"/>
    <w:rsid w:val="00BA617F"/>
    <w:rsid w:val="00BA63AF"/>
    <w:rsid w:val="00BA6638"/>
    <w:rsid w:val="00BA6A96"/>
    <w:rsid w:val="00BA7438"/>
    <w:rsid w:val="00BA775C"/>
    <w:rsid w:val="00BA78A8"/>
    <w:rsid w:val="00BB0023"/>
    <w:rsid w:val="00BB1089"/>
    <w:rsid w:val="00BB1FBB"/>
    <w:rsid w:val="00BB33E0"/>
    <w:rsid w:val="00BB39F7"/>
    <w:rsid w:val="00BB3E14"/>
    <w:rsid w:val="00BB3FA0"/>
    <w:rsid w:val="00BB424E"/>
    <w:rsid w:val="00BB4277"/>
    <w:rsid w:val="00BB47F0"/>
    <w:rsid w:val="00BB55E6"/>
    <w:rsid w:val="00BB652B"/>
    <w:rsid w:val="00BB6769"/>
    <w:rsid w:val="00BB71F8"/>
    <w:rsid w:val="00BB75BD"/>
    <w:rsid w:val="00BC0001"/>
    <w:rsid w:val="00BC0333"/>
    <w:rsid w:val="00BC06DD"/>
    <w:rsid w:val="00BC093B"/>
    <w:rsid w:val="00BC0A62"/>
    <w:rsid w:val="00BC0E35"/>
    <w:rsid w:val="00BC10DE"/>
    <w:rsid w:val="00BC115A"/>
    <w:rsid w:val="00BC1634"/>
    <w:rsid w:val="00BC1E75"/>
    <w:rsid w:val="00BC1EAA"/>
    <w:rsid w:val="00BC203D"/>
    <w:rsid w:val="00BC314B"/>
    <w:rsid w:val="00BC31AA"/>
    <w:rsid w:val="00BC3C16"/>
    <w:rsid w:val="00BC3EDB"/>
    <w:rsid w:val="00BC4846"/>
    <w:rsid w:val="00BC521D"/>
    <w:rsid w:val="00BC6E58"/>
    <w:rsid w:val="00BC739C"/>
    <w:rsid w:val="00BC73C2"/>
    <w:rsid w:val="00BC76CD"/>
    <w:rsid w:val="00BC784A"/>
    <w:rsid w:val="00BC7B0A"/>
    <w:rsid w:val="00BC7C18"/>
    <w:rsid w:val="00BC7D6A"/>
    <w:rsid w:val="00BD001D"/>
    <w:rsid w:val="00BD0321"/>
    <w:rsid w:val="00BD03FB"/>
    <w:rsid w:val="00BD054D"/>
    <w:rsid w:val="00BD05F8"/>
    <w:rsid w:val="00BD099E"/>
    <w:rsid w:val="00BD0DB8"/>
    <w:rsid w:val="00BD0E0A"/>
    <w:rsid w:val="00BD1901"/>
    <w:rsid w:val="00BD1FAC"/>
    <w:rsid w:val="00BD2173"/>
    <w:rsid w:val="00BD22E6"/>
    <w:rsid w:val="00BD302C"/>
    <w:rsid w:val="00BD3257"/>
    <w:rsid w:val="00BD376E"/>
    <w:rsid w:val="00BD3CB8"/>
    <w:rsid w:val="00BD4285"/>
    <w:rsid w:val="00BD495B"/>
    <w:rsid w:val="00BD4D06"/>
    <w:rsid w:val="00BD565E"/>
    <w:rsid w:val="00BD5AF9"/>
    <w:rsid w:val="00BD644E"/>
    <w:rsid w:val="00BD6460"/>
    <w:rsid w:val="00BD67EB"/>
    <w:rsid w:val="00BD6A28"/>
    <w:rsid w:val="00BD6F57"/>
    <w:rsid w:val="00BD7361"/>
    <w:rsid w:val="00BD75B0"/>
    <w:rsid w:val="00BD7980"/>
    <w:rsid w:val="00BD7EFD"/>
    <w:rsid w:val="00BE19D4"/>
    <w:rsid w:val="00BE28C2"/>
    <w:rsid w:val="00BE340E"/>
    <w:rsid w:val="00BE365D"/>
    <w:rsid w:val="00BE3C06"/>
    <w:rsid w:val="00BE3CD7"/>
    <w:rsid w:val="00BE4488"/>
    <w:rsid w:val="00BE503F"/>
    <w:rsid w:val="00BE5161"/>
    <w:rsid w:val="00BE57A6"/>
    <w:rsid w:val="00BE5FE9"/>
    <w:rsid w:val="00BE6128"/>
    <w:rsid w:val="00BE669D"/>
    <w:rsid w:val="00BE765D"/>
    <w:rsid w:val="00BE7903"/>
    <w:rsid w:val="00BE7E3F"/>
    <w:rsid w:val="00BE7F78"/>
    <w:rsid w:val="00BF03E2"/>
    <w:rsid w:val="00BF0F08"/>
    <w:rsid w:val="00BF184C"/>
    <w:rsid w:val="00BF20C7"/>
    <w:rsid w:val="00BF25FC"/>
    <w:rsid w:val="00BF34D3"/>
    <w:rsid w:val="00BF3A48"/>
    <w:rsid w:val="00BF3A7A"/>
    <w:rsid w:val="00BF4370"/>
    <w:rsid w:val="00BF45E3"/>
    <w:rsid w:val="00BF4C2B"/>
    <w:rsid w:val="00BF4DFA"/>
    <w:rsid w:val="00BF5593"/>
    <w:rsid w:val="00BF5E67"/>
    <w:rsid w:val="00BF61D5"/>
    <w:rsid w:val="00BF636A"/>
    <w:rsid w:val="00BF6413"/>
    <w:rsid w:val="00BF6BC2"/>
    <w:rsid w:val="00BF74CD"/>
    <w:rsid w:val="00C000AE"/>
    <w:rsid w:val="00C0079C"/>
    <w:rsid w:val="00C00842"/>
    <w:rsid w:val="00C00D84"/>
    <w:rsid w:val="00C00F95"/>
    <w:rsid w:val="00C01007"/>
    <w:rsid w:val="00C012E1"/>
    <w:rsid w:val="00C018AE"/>
    <w:rsid w:val="00C01DAB"/>
    <w:rsid w:val="00C01ED0"/>
    <w:rsid w:val="00C0206D"/>
    <w:rsid w:val="00C0278E"/>
    <w:rsid w:val="00C02E38"/>
    <w:rsid w:val="00C02FBE"/>
    <w:rsid w:val="00C03188"/>
    <w:rsid w:val="00C03247"/>
    <w:rsid w:val="00C0329D"/>
    <w:rsid w:val="00C032F2"/>
    <w:rsid w:val="00C03D34"/>
    <w:rsid w:val="00C043AB"/>
    <w:rsid w:val="00C046CB"/>
    <w:rsid w:val="00C04C0D"/>
    <w:rsid w:val="00C05226"/>
    <w:rsid w:val="00C05530"/>
    <w:rsid w:val="00C056D7"/>
    <w:rsid w:val="00C05C0A"/>
    <w:rsid w:val="00C05CCC"/>
    <w:rsid w:val="00C05FC7"/>
    <w:rsid w:val="00C063EE"/>
    <w:rsid w:val="00C06891"/>
    <w:rsid w:val="00C070CE"/>
    <w:rsid w:val="00C0788E"/>
    <w:rsid w:val="00C07BA8"/>
    <w:rsid w:val="00C07CA9"/>
    <w:rsid w:val="00C07DC0"/>
    <w:rsid w:val="00C1015A"/>
    <w:rsid w:val="00C10B02"/>
    <w:rsid w:val="00C12766"/>
    <w:rsid w:val="00C12A84"/>
    <w:rsid w:val="00C13362"/>
    <w:rsid w:val="00C146BA"/>
    <w:rsid w:val="00C147DD"/>
    <w:rsid w:val="00C14B73"/>
    <w:rsid w:val="00C14DDB"/>
    <w:rsid w:val="00C14DF4"/>
    <w:rsid w:val="00C15444"/>
    <w:rsid w:val="00C15F5D"/>
    <w:rsid w:val="00C16259"/>
    <w:rsid w:val="00C16B79"/>
    <w:rsid w:val="00C16F36"/>
    <w:rsid w:val="00C171DB"/>
    <w:rsid w:val="00C1732D"/>
    <w:rsid w:val="00C17A3C"/>
    <w:rsid w:val="00C17B15"/>
    <w:rsid w:val="00C17F39"/>
    <w:rsid w:val="00C2028F"/>
    <w:rsid w:val="00C2076A"/>
    <w:rsid w:val="00C21305"/>
    <w:rsid w:val="00C222AC"/>
    <w:rsid w:val="00C22586"/>
    <w:rsid w:val="00C22845"/>
    <w:rsid w:val="00C2500C"/>
    <w:rsid w:val="00C25B26"/>
    <w:rsid w:val="00C262B0"/>
    <w:rsid w:val="00C269E6"/>
    <w:rsid w:val="00C26ACF"/>
    <w:rsid w:val="00C26C41"/>
    <w:rsid w:val="00C26CF8"/>
    <w:rsid w:val="00C2718F"/>
    <w:rsid w:val="00C27D68"/>
    <w:rsid w:val="00C27FAD"/>
    <w:rsid w:val="00C3122A"/>
    <w:rsid w:val="00C313E7"/>
    <w:rsid w:val="00C3181A"/>
    <w:rsid w:val="00C31E70"/>
    <w:rsid w:val="00C3282E"/>
    <w:rsid w:val="00C334A9"/>
    <w:rsid w:val="00C33C2B"/>
    <w:rsid w:val="00C33D05"/>
    <w:rsid w:val="00C33E71"/>
    <w:rsid w:val="00C33F31"/>
    <w:rsid w:val="00C34365"/>
    <w:rsid w:val="00C34C17"/>
    <w:rsid w:val="00C352E7"/>
    <w:rsid w:val="00C3560D"/>
    <w:rsid w:val="00C35725"/>
    <w:rsid w:val="00C35B67"/>
    <w:rsid w:val="00C35D7C"/>
    <w:rsid w:val="00C36B4F"/>
    <w:rsid w:val="00C36B94"/>
    <w:rsid w:val="00C36D57"/>
    <w:rsid w:val="00C371CD"/>
    <w:rsid w:val="00C37248"/>
    <w:rsid w:val="00C37839"/>
    <w:rsid w:val="00C40A6F"/>
    <w:rsid w:val="00C40ACC"/>
    <w:rsid w:val="00C40D31"/>
    <w:rsid w:val="00C41891"/>
    <w:rsid w:val="00C41BF8"/>
    <w:rsid w:val="00C41E07"/>
    <w:rsid w:val="00C4240D"/>
    <w:rsid w:val="00C42A89"/>
    <w:rsid w:val="00C42C1D"/>
    <w:rsid w:val="00C43B0E"/>
    <w:rsid w:val="00C43D1E"/>
    <w:rsid w:val="00C43F8E"/>
    <w:rsid w:val="00C451CA"/>
    <w:rsid w:val="00C451E6"/>
    <w:rsid w:val="00C452C1"/>
    <w:rsid w:val="00C457A7"/>
    <w:rsid w:val="00C45A51"/>
    <w:rsid w:val="00C45A87"/>
    <w:rsid w:val="00C45C80"/>
    <w:rsid w:val="00C45E68"/>
    <w:rsid w:val="00C46151"/>
    <w:rsid w:val="00C46C0A"/>
    <w:rsid w:val="00C478FA"/>
    <w:rsid w:val="00C50D7D"/>
    <w:rsid w:val="00C51E73"/>
    <w:rsid w:val="00C52588"/>
    <w:rsid w:val="00C52F9E"/>
    <w:rsid w:val="00C531E1"/>
    <w:rsid w:val="00C532CD"/>
    <w:rsid w:val="00C53378"/>
    <w:rsid w:val="00C55526"/>
    <w:rsid w:val="00C55919"/>
    <w:rsid w:val="00C55B5A"/>
    <w:rsid w:val="00C5602D"/>
    <w:rsid w:val="00C563EE"/>
    <w:rsid w:val="00C572A8"/>
    <w:rsid w:val="00C57866"/>
    <w:rsid w:val="00C606D0"/>
    <w:rsid w:val="00C60D20"/>
    <w:rsid w:val="00C611E5"/>
    <w:rsid w:val="00C61CE4"/>
    <w:rsid w:val="00C61E19"/>
    <w:rsid w:val="00C61EFE"/>
    <w:rsid w:val="00C621F7"/>
    <w:rsid w:val="00C62472"/>
    <w:rsid w:val="00C62521"/>
    <w:rsid w:val="00C6260D"/>
    <w:rsid w:val="00C629A6"/>
    <w:rsid w:val="00C62AB3"/>
    <w:rsid w:val="00C638CB"/>
    <w:rsid w:val="00C6404E"/>
    <w:rsid w:val="00C6472C"/>
    <w:rsid w:val="00C6495B"/>
    <w:rsid w:val="00C65770"/>
    <w:rsid w:val="00C66751"/>
    <w:rsid w:val="00C67376"/>
    <w:rsid w:val="00C67546"/>
    <w:rsid w:val="00C67D39"/>
    <w:rsid w:val="00C67F09"/>
    <w:rsid w:val="00C70A99"/>
    <w:rsid w:val="00C7162C"/>
    <w:rsid w:val="00C717E0"/>
    <w:rsid w:val="00C72A2E"/>
    <w:rsid w:val="00C72A36"/>
    <w:rsid w:val="00C734B4"/>
    <w:rsid w:val="00C73808"/>
    <w:rsid w:val="00C73BA3"/>
    <w:rsid w:val="00C74EE9"/>
    <w:rsid w:val="00C7527C"/>
    <w:rsid w:val="00C752B8"/>
    <w:rsid w:val="00C754D5"/>
    <w:rsid w:val="00C75630"/>
    <w:rsid w:val="00C75B28"/>
    <w:rsid w:val="00C76690"/>
    <w:rsid w:val="00C76AFB"/>
    <w:rsid w:val="00C76B25"/>
    <w:rsid w:val="00C76CE7"/>
    <w:rsid w:val="00C76CF3"/>
    <w:rsid w:val="00C77509"/>
    <w:rsid w:val="00C77963"/>
    <w:rsid w:val="00C77C08"/>
    <w:rsid w:val="00C80946"/>
    <w:rsid w:val="00C818EE"/>
    <w:rsid w:val="00C82003"/>
    <w:rsid w:val="00C8238B"/>
    <w:rsid w:val="00C82585"/>
    <w:rsid w:val="00C826A2"/>
    <w:rsid w:val="00C826F3"/>
    <w:rsid w:val="00C82B31"/>
    <w:rsid w:val="00C82BCF"/>
    <w:rsid w:val="00C8313B"/>
    <w:rsid w:val="00C83932"/>
    <w:rsid w:val="00C83DDF"/>
    <w:rsid w:val="00C84279"/>
    <w:rsid w:val="00C84608"/>
    <w:rsid w:val="00C84DFC"/>
    <w:rsid w:val="00C85461"/>
    <w:rsid w:val="00C85621"/>
    <w:rsid w:val="00C8573A"/>
    <w:rsid w:val="00C868D0"/>
    <w:rsid w:val="00C86F3A"/>
    <w:rsid w:val="00C87698"/>
    <w:rsid w:val="00C87FE3"/>
    <w:rsid w:val="00C907DC"/>
    <w:rsid w:val="00C90E83"/>
    <w:rsid w:val="00C91122"/>
    <w:rsid w:val="00C9146E"/>
    <w:rsid w:val="00C91DCF"/>
    <w:rsid w:val="00C91FB2"/>
    <w:rsid w:val="00C9228D"/>
    <w:rsid w:val="00C922C6"/>
    <w:rsid w:val="00C9262B"/>
    <w:rsid w:val="00C93B3A"/>
    <w:rsid w:val="00C947CF"/>
    <w:rsid w:val="00C9567E"/>
    <w:rsid w:val="00C972BE"/>
    <w:rsid w:val="00C977F2"/>
    <w:rsid w:val="00C97922"/>
    <w:rsid w:val="00C97A10"/>
    <w:rsid w:val="00C97E0F"/>
    <w:rsid w:val="00CA075E"/>
    <w:rsid w:val="00CA0DDA"/>
    <w:rsid w:val="00CA1055"/>
    <w:rsid w:val="00CA1F2E"/>
    <w:rsid w:val="00CA49A7"/>
    <w:rsid w:val="00CA55E3"/>
    <w:rsid w:val="00CA5ED9"/>
    <w:rsid w:val="00CA639F"/>
    <w:rsid w:val="00CA66F4"/>
    <w:rsid w:val="00CA74D1"/>
    <w:rsid w:val="00CA7F28"/>
    <w:rsid w:val="00CB031B"/>
    <w:rsid w:val="00CB0642"/>
    <w:rsid w:val="00CB0A3E"/>
    <w:rsid w:val="00CB167E"/>
    <w:rsid w:val="00CB26CB"/>
    <w:rsid w:val="00CB2878"/>
    <w:rsid w:val="00CB293E"/>
    <w:rsid w:val="00CB2D76"/>
    <w:rsid w:val="00CB3115"/>
    <w:rsid w:val="00CB3205"/>
    <w:rsid w:val="00CB404E"/>
    <w:rsid w:val="00CB42A1"/>
    <w:rsid w:val="00CB496E"/>
    <w:rsid w:val="00CB499B"/>
    <w:rsid w:val="00CB5008"/>
    <w:rsid w:val="00CB5B81"/>
    <w:rsid w:val="00CB67D7"/>
    <w:rsid w:val="00CB70A7"/>
    <w:rsid w:val="00CB712E"/>
    <w:rsid w:val="00CB7ACB"/>
    <w:rsid w:val="00CC018B"/>
    <w:rsid w:val="00CC0492"/>
    <w:rsid w:val="00CC182F"/>
    <w:rsid w:val="00CC1884"/>
    <w:rsid w:val="00CC2566"/>
    <w:rsid w:val="00CC27AF"/>
    <w:rsid w:val="00CC2BD0"/>
    <w:rsid w:val="00CC3717"/>
    <w:rsid w:val="00CC403D"/>
    <w:rsid w:val="00CC418F"/>
    <w:rsid w:val="00CC4DEF"/>
    <w:rsid w:val="00CC4EE6"/>
    <w:rsid w:val="00CC517E"/>
    <w:rsid w:val="00CC5465"/>
    <w:rsid w:val="00CC5E02"/>
    <w:rsid w:val="00CC60AB"/>
    <w:rsid w:val="00CC667C"/>
    <w:rsid w:val="00CC7363"/>
    <w:rsid w:val="00CC76DA"/>
    <w:rsid w:val="00CC7838"/>
    <w:rsid w:val="00CD097C"/>
    <w:rsid w:val="00CD0BAA"/>
    <w:rsid w:val="00CD1013"/>
    <w:rsid w:val="00CD1323"/>
    <w:rsid w:val="00CD1A8C"/>
    <w:rsid w:val="00CD1C34"/>
    <w:rsid w:val="00CD22B8"/>
    <w:rsid w:val="00CD2DF5"/>
    <w:rsid w:val="00CD2FD5"/>
    <w:rsid w:val="00CD3272"/>
    <w:rsid w:val="00CD470C"/>
    <w:rsid w:val="00CD5742"/>
    <w:rsid w:val="00CD5E08"/>
    <w:rsid w:val="00CD5E4D"/>
    <w:rsid w:val="00CD6B71"/>
    <w:rsid w:val="00CD6DD8"/>
    <w:rsid w:val="00CE0BB7"/>
    <w:rsid w:val="00CE23C4"/>
    <w:rsid w:val="00CE253A"/>
    <w:rsid w:val="00CE2B37"/>
    <w:rsid w:val="00CE2C1D"/>
    <w:rsid w:val="00CE2F36"/>
    <w:rsid w:val="00CE32A1"/>
    <w:rsid w:val="00CE4458"/>
    <w:rsid w:val="00CE5B83"/>
    <w:rsid w:val="00CE73E0"/>
    <w:rsid w:val="00CE792A"/>
    <w:rsid w:val="00CE7A4F"/>
    <w:rsid w:val="00CF0239"/>
    <w:rsid w:val="00CF11C0"/>
    <w:rsid w:val="00CF2152"/>
    <w:rsid w:val="00CF22BC"/>
    <w:rsid w:val="00CF262C"/>
    <w:rsid w:val="00CF30B4"/>
    <w:rsid w:val="00CF3215"/>
    <w:rsid w:val="00CF4444"/>
    <w:rsid w:val="00CF4828"/>
    <w:rsid w:val="00CF4DDF"/>
    <w:rsid w:val="00CF53B9"/>
    <w:rsid w:val="00CF53FB"/>
    <w:rsid w:val="00CF572A"/>
    <w:rsid w:val="00CF5DE2"/>
    <w:rsid w:val="00CF6E49"/>
    <w:rsid w:val="00CF745B"/>
    <w:rsid w:val="00CF7989"/>
    <w:rsid w:val="00CF7A3E"/>
    <w:rsid w:val="00CF7D6C"/>
    <w:rsid w:val="00D0101B"/>
    <w:rsid w:val="00D01343"/>
    <w:rsid w:val="00D01541"/>
    <w:rsid w:val="00D0171C"/>
    <w:rsid w:val="00D0222A"/>
    <w:rsid w:val="00D02620"/>
    <w:rsid w:val="00D030EF"/>
    <w:rsid w:val="00D031D0"/>
    <w:rsid w:val="00D0380B"/>
    <w:rsid w:val="00D039AF"/>
    <w:rsid w:val="00D043E4"/>
    <w:rsid w:val="00D047BB"/>
    <w:rsid w:val="00D049FC"/>
    <w:rsid w:val="00D054BA"/>
    <w:rsid w:val="00D056AB"/>
    <w:rsid w:val="00D0589D"/>
    <w:rsid w:val="00D059AD"/>
    <w:rsid w:val="00D06BCB"/>
    <w:rsid w:val="00D06CB8"/>
    <w:rsid w:val="00D07F27"/>
    <w:rsid w:val="00D10150"/>
    <w:rsid w:val="00D10313"/>
    <w:rsid w:val="00D1035A"/>
    <w:rsid w:val="00D10CCD"/>
    <w:rsid w:val="00D10DD4"/>
    <w:rsid w:val="00D11294"/>
    <w:rsid w:val="00D118A5"/>
    <w:rsid w:val="00D11F1F"/>
    <w:rsid w:val="00D14989"/>
    <w:rsid w:val="00D149FD"/>
    <w:rsid w:val="00D16460"/>
    <w:rsid w:val="00D16B97"/>
    <w:rsid w:val="00D1786D"/>
    <w:rsid w:val="00D20349"/>
    <w:rsid w:val="00D2043E"/>
    <w:rsid w:val="00D205C2"/>
    <w:rsid w:val="00D20719"/>
    <w:rsid w:val="00D219BB"/>
    <w:rsid w:val="00D21E4E"/>
    <w:rsid w:val="00D2230A"/>
    <w:rsid w:val="00D225D6"/>
    <w:rsid w:val="00D228B6"/>
    <w:rsid w:val="00D22A1B"/>
    <w:rsid w:val="00D22AB3"/>
    <w:rsid w:val="00D23170"/>
    <w:rsid w:val="00D231FE"/>
    <w:rsid w:val="00D2347D"/>
    <w:rsid w:val="00D23D27"/>
    <w:rsid w:val="00D23E83"/>
    <w:rsid w:val="00D23EE7"/>
    <w:rsid w:val="00D24B7B"/>
    <w:rsid w:val="00D24D71"/>
    <w:rsid w:val="00D25502"/>
    <w:rsid w:val="00D25862"/>
    <w:rsid w:val="00D25B68"/>
    <w:rsid w:val="00D25CDD"/>
    <w:rsid w:val="00D25D45"/>
    <w:rsid w:val="00D26447"/>
    <w:rsid w:val="00D26CA9"/>
    <w:rsid w:val="00D27209"/>
    <w:rsid w:val="00D30157"/>
    <w:rsid w:val="00D30395"/>
    <w:rsid w:val="00D303D9"/>
    <w:rsid w:val="00D306A1"/>
    <w:rsid w:val="00D31589"/>
    <w:rsid w:val="00D3167F"/>
    <w:rsid w:val="00D316E2"/>
    <w:rsid w:val="00D318C3"/>
    <w:rsid w:val="00D31B0E"/>
    <w:rsid w:val="00D322AB"/>
    <w:rsid w:val="00D32749"/>
    <w:rsid w:val="00D33E96"/>
    <w:rsid w:val="00D34394"/>
    <w:rsid w:val="00D345F3"/>
    <w:rsid w:val="00D349DB"/>
    <w:rsid w:val="00D352FA"/>
    <w:rsid w:val="00D358A6"/>
    <w:rsid w:val="00D35EB3"/>
    <w:rsid w:val="00D369CB"/>
    <w:rsid w:val="00D36A2E"/>
    <w:rsid w:val="00D36AE0"/>
    <w:rsid w:val="00D36CF1"/>
    <w:rsid w:val="00D3715F"/>
    <w:rsid w:val="00D3734F"/>
    <w:rsid w:val="00D374D6"/>
    <w:rsid w:val="00D374DE"/>
    <w:rsid w:val="00D37836"/>
    <w:rsid w:val="00D37EAC"/>
    <w:rsid w:val="00D37F2D"/>
    <w:rsid w:val="00D40324"/>
    <w:rsid w:val="00D40329"/>
    <w:rsid w:val="00D4136A"/>
    <w:rsid w:val="00D414DA"/>
    <w:rsid w:val="00D41524"/>
    <w:rsid w:val="00D41793"/>
    <w:rsid w:val="00D41B8F"/>
    <w:rsid w:val="00D41BF3"/>
    <w:rsid w:val="00D43628"/>
    <w:rsid w:val="00D43B58"/>
    <w:rsid w:val="00D43D72"/>
    <w:rsid w:val="00D444CA"/>
    <w:rsid w:val="00D445D6"/>
    <w:rsid w:val="00D445DF"/>
    <w:rsid w:val="00D4479D"/>
    <w:rsid w:val="00D46375"/>
    <w:rsid w:val="00D46BD8"/>
    <w:rsid w:val="00D47154"/>
    <w:rsid w:val="00D47609"/>
    <w:rsid w:val="00D47985"/>
    <w:rsid w:val="00D47C00"/>
    <w:rsid w:val="00D47D2C"/>
    <w:rsid w:val="00D47DEF"/>
    <w:rsid w:val="00D50EE5"/>
    <w:rsid w:val="00D51453"/>
    <w:rsid w:val="00D518B1"/>
    <w:rsid w:val="00D52BFC"/>
    <w:rsid w:val="00D53D23"/>
    <w:rsid w:val="00D54217"/>
    <w:rsid w:val="00D54725"/>
    <w:rsid w:val="00D55914"/>
    <w:rsid w:val="00D55A54"/>
    <w:rsid w:val="00D564E3"/>
    <w:rsid w:val="00D565A7"/>
    <w:rsid w:val="00D56633"/>
    <w:rsid w:val="00D5704D"/>
    <w:rsid w:val="00D574D9"/>
    <w:rsid w:val="00D57A20"/>
    <w:rsid w:val="00D60686"/>
    <w:rsid w:val="00D607BA"/>
    <w:rsid w:val="00D60B05"/>
    <w:rsid w:val="00D610E5"/>
    <w:rsid w:val="00D61ED8"/>
    <w:rsid w:val="00D62040"/>
    <w:rsid w:val="00D625E4"/>
    <w:rsid w:val="00D6272D"/>
    <w:rsid w:val="00D63C65"/>
    <w:rsid w:val="00D64508"/>
    <w:rsid w:val="00D64571"/>
    <w:rsid w:val="00D6480F"/>
    <w:rsid w:val="00D649DF"/>
    <w:rsid w:val="00D64FD7"/>
    <w:rsid w:val="00D655B2"/>
    <w:rsid w:val="00D660C5"/>
    <w:rsid w:val="00D66D1A"/>
    <w:rsid w:val="00D66E5D"/>
    <w:rsid w:val="00D671F7"/>
    <w:rsid w:val="00D67F5B"/>
    <w:rsid w:val="00D70138"/>
    <w:rsid w:val="00D7026E"/>
    <w:rsid w:val="00D71A0D"/>
    <w:rsid w:val="00D71AC9"/>
    <w:rsid w:val="00D72153"/>
    <w:rsid w:val="00D725A8"/>
    <w:rsid w:val="00D72CDC"/>
    <w:rsid w:val="00D73741"/>
    <w:rsid w:val="00D738AC"/>
    <w:rsid w:val="00D74175"/>
    <w:rsid w:val="00D751B6"/>
    <w:rsid w:val="00D7544A"/>
    <w:rsid w:val="00D767CF"/>
    <w:rsid w:val="00D76C6B"/>
    <w:rsid w:val="00D77770"/>
    <w:rsid w:val="00D802A8"/>
    <w:rsid w:val="00D80584"/>
    <w:rsid w:val="00D80752"/>
    <w:rsid w:val="00D80C0C"/>
    <w:rsid w:val="00D80DB1"/>
    <w:rsid w:val="00D8163A"/>
    <w:rsid w:val="00D818B4"/>
    <w:rsid w:val="00D81BDC"/>
    <w:rsid w:val="00D82813"/>
    <w:rsid w:val="00D82CE5"/>
    <w:rsid w:val="00D82E22"/>
    <w:rsid w:val="00D83697"/>
    <w:rsid w:val="00D83D3B"/>
    <w:rsid w:val="00D83F9D"/>
    <w:rsid w:val="00D840B2"/>
    <w:rsid w:val="00D847AE"/>
    <w:rsid w:val="00D84B7D"/>
    <w:rsid w:val="00D84D44"/>
    <w:rsid w:val="00D850BC"/>
    <w:rsid w:val="00D85A76"/>
    <w:rsid w:val="00D85EF2"/>
    <w:rsid w:val="00D86258"/>
    <w:rsid w:val="00D86858"/>
    <w:rsid w:val="00D869DE"/>
    <w:rsid w:val="00D874A7"/>
    <w:rsid w:val="00D87A4B"/>
    <w:rsid w:val="00D9120A"/>
    <w:rsid w:val="00D91358"/>
    <w:rsid w:val="00D91F12"/>
    <w:rsid w:val="00D930D9"/>
    <w:rsid w:val="00D93AFE"/>
    <w:rsid w:val="00D9442E"/>
    <w:rsid w:val="00D94B03"/>
    <w:rsid w:val="00D97C06"/>
    <w:rsid w:val="00D97E5C"/>
    <w:rsid w:val="00DA08F1"/>
    <w:rsid w:val="00DA1026"/>
    <w:rsid w:val="00DA2B9B"/>
    <w:rsid w:val="00DA376A"/>
    <w:rsid w:val="00DA39CC"/>
    <w:rsid w:val="00DA3AA6"/>
    <w:rsid w:val="00DA4686"/>
    <w:rsid w:val="00DA5353"/>
    <w:rsid w:val="00DA5686"/>
    <w:rsid w:val="00DA5BB7"/>
    <w:rsid w:val="00DA5EF7"/>
    <w:rsid w:val="00DA5FEB"/>
    <w:rsid w:val="00DA61BC"/>
    <w:rsid w:val="00DA6314"/>
    <w:rsid w:val="00DA66CA"/>
    <w:rsid w:val="00DA6B1D"/>
    <w:rsid w:val="00DA6BAA"/>
    <w:rsid w:val="00DA7E68"/>
    <w:rsid w:val="00DB0E07"/>
    <w:rsid w:val="00DB130A"/>
    <w:rsid w:val="00DB188C"/>
    <w:rsid w:val="00DB2601"/>
    <w:rsid w:val="00DB27B4"/>
    <w:rsid w:val="00DB2846"/>
    <w:rsid w:val="00DB3007"/>
    <w:rsid w:val="00DB3D0E"/>
    <w:rsid w:val="00DB3DD5"/>
    <w:rsid w:val="00DB4900"/>
    <w:rsid w:val="00DB4DE9"/>
    <w:rsid w:val="00DB4E7A"/>
    <w:rsid w:val="00DB5464"/>
    <w:rsid w:val="00DB5C0A"/>
    <w:rsid w:val="00DB656C"/>
    <w:rsid w:val="00DB6C49"/>
    <w:rsid w:val="00DB6FF1"/>
    <w:rsid w:val="00DB72BD"/>
    <w:rsid w:val="00DC049C"/>
    <w:rsid w:val="00DC0852"/>
    <w:rsid w:val="00DC12C2"/>
    <w:rsid w:val="00DC1563"/>
    <w:rsid w:val="00DC16CB"/>
    <w:rsid w:val="00DC1765"/>
    <w:rsid w:val="00DC17AC"/>
    <w:rsid w:val="00DC1BDB"/>
    <w:rsid w:val="00DC21B6"/>
    <w:rsid w:val="00DC257A"/>
    <w:rsid w:val="00DC2FFE"/>
    <w:rsid w:val="00DC33D0"/>
    <w:rsid w:val="00DC33F1"/>
    <w:rsid w:val="00DC45F0"/>
    <w:rsid w:val="00DC4C0B"/>
    <w:rsid w:val="00DC561E"/>
    <w:rsid w:val="00DC664D"/>
    <w:rsid w:val="00DC6946"/>
    <w:rsid w:val="00DC6A5F"/>
    <w:rsid w:val="00DC6E81"/>
    <w:rsid w:val="00DC6EFD"/>
    <w:rsid w:val="00DC6FBD"/>
    <w:rsid w:val="00DC7008"/>
    <w:rsid w:val="00DC714C"/>
    <w:rsid w:val="00DC74EE"/>
    <w:rsid w:val="00DC7AB5"/>
    <w:rsid w:val="00DC7C9D"/>
    <w:rsid w:val="00DD0570"/>
    <w:rsid w:val="00DD0F8A"/>
    <w:rsid w:val="00DD16B4"/>
    <w:rsid w:val="00DD2DE8"/>
    <w:rsid w:val="00DD38A8"/>
    <w:rsid w:val="00DD391B"/>
    <w:rsid w:val="00DD3F49"/>
    <w:rsid w:val="00DD46DB"/>
    <w:rsid w:val="00DD4E9C"/>
    <w:rsid w:val="00DD5045"/>
    <w:rsid w:val="00DD5118"/>
    <w:rsid w:val="00DD5627"/>
    <w:rsid w:val="00DD6266"/>
    <w:rsid w:val="00DD708B"/>
    <w:rsid w:val="00DE01C9"/>
    <w:rsid w:val="00DE04AE"/>
    <w:rsid w:val="00DE055F"/>
    <w:rsid w:val="00DE0616"/>
    <w:rsid w:val="00DE118A"/>
    <w:rsid w:val="00DE1419"/>
    <w:rsid w:val="00DE1A28"/>
    <w:rsid w:val="00DE1EAB"/>
    <w:rsid w:val="00DE298B"/>
    <w:rsid w:val="00DE29D0"/>
    <w:rsid w:val="00DE323C"/>
    <w:rsid w:val="00DE3398"/>
    <w:rsid w:val="00DE3760"/>
    <w:rsid w:val="00DE39D4"/>
    <w:rsid w:val="00DE40AA"/>
    <w:rsid w:val="00DE4470"/>
    <w:rsid w:val="00DE543D"/>
    <w:rsid w:val="00DE5918"/>
    <w:rsid w:val="00DE6396"/>
    <w:rsid w:val="00DE651E"/>
    <w:rsid w:val="00DE6A0D"/>
    <w:rsid w:val="00DE6D92"/>
    <w:rsid w:val="00DE6F1A"/>
    <w:rsid w:val="00DE6FF0"/>
    <w:rsid w:val="00DE7402"/>
    <w:rsid w:val="00DE77CD"/>
    <w:rsid w:val="00DE7EAA"/>
    <w:rsid w:val="00DF0A26"/>
    <w:rsid w:val="00DF177E"/>
    <w:rsid w:val="00DF1861"/>
    <w:rsid w:val="00DF19B0"/>
    <w:rsid w:val="00DF250F"/>
    <w:rsid w:val="00DF4628"/>
    <w:rsid w:val="00DF49C5"/>
    <w:rsid w:val="00DF4C94"/>
    <w:rsid w:val="00DF4D8E"/>
    <w:rsid w:val="00DF552A"/>
    <w:rsid w:val="00DF5C31"/>
    <w:rsid w:val="00DF7376"/>
    <w:rsid w:val="00DF748D"/>
    <w:rsid w:val="00DF7591"/>
    <w:rsid w:val="00DF7ACA"/>
    <w:rsid w:val="00DF7C6C"/>
    <w:rsid w:val="00E004DE"/>
    <w:rsid w:val="00E005D2"/>
    <w:rsid w:val="00E006B0"/>
    <w:rsid w:val="00E00921"/>
    <w:rsid w:val="00E009A3"/>
    <w:rsid w:val="00E009AA"/>
    <w:rsid w:val="00E00A5F"/>
    <w:rsid w:val="00E00A8D"/>
    <w:rsid w:val="00E00B37"/>
    <w:rsid w:val="00E00B5B"/>
    <w:rsid w:val="00E018CD"/>
    <w:rsid w:val="00E02965"/>
    <w:rsid w:val="00E03458"/>
    <w:rsid w:val="00E03E2A"/>
    <w:rsid w:val="00E04293"/>
    <w:rsid w:val="00E0483F"/>
    <w:rsid w:val="00E04850"/>
    <w:rsid w:val="00E04AB7"/>
    <w:rsid w:val="00E04B55"/>
    <w:rsid w:val="00E04E7F"/>
    <w:rsid w:val="00E053D0"/>
    <w:rsid w:val="00E0627E"/>
    <w:rsid w:val="00E0634A"/>
    <w:rsid w:val="00E069CA"/>
    <w:rsid w:val="00E07C85"/>
    <w:rsid w:val="00E1036E"/>
    <w:rsid w:val="00E106D6"/>
    <w:rsid w:val="00E10892"/>
    <w:rsid w:val="00E108E9"/>
    <w:rsid w:val="00E11224"/>
    <w:rsid w:val="00E117C5"/>
    <w:rsid w:val="00E11804"/>
    <w:rsid w:val="00E12202"/>
    <w:rsid w:val="00E123B2"/>
    <w:rsid w:val="00E1310E"/>
    <w:rsid w:val="00E1336A"/>
    <w:rsid w:val="00E13E69"/>
    <w:rsid w:val="00E13F40"/>
    <w:rsid w:val="00E14AB1"/>
    <w:rsid w:val="00E15024"/>
    <w:rsid w:val="00E153E6"/>
    <w:rsid w:val="00E15746"/>
    <w:rsid w:val="00E15C0E"/>
    <w:rsid w:val="00E15F31"/>
    <w:rsid w:val="00E1601E"/>
    <w:rsid w:val="00E178F4"/>
    <w:rsid w:val="00E17B84"/>
    <w:rsid w:val="00E17E52"/>
    <w:rsid w:val="00E20640"/>
    <w:rsid w:val="00E207F7"/>
    <w:rsid w:val="00E20970"/>
    <w:rsid w:val="00E20A5E"/>
    <w:rsid w:val="00E21229"/>
    <w:rsid w:val="00E2159E"/>
    <w:rsid w:val="00E2259C"/>
    <w:rsid w:val="00E22A4A"/>
    <w:rsid w:val="00E22AF1"/>
    <w:rsid w:val="00E22EDC"/>
    <w:rsid w:val="00E230C8"/>
    <w:rsid w:val="00E23562"/>
    <w:rsid w:val="00E237F0"/>
    <w:rsid w:val="00E23BE5"/>
    <w:rsid w:val="00E241F2"/>
    <w:rsid w:val="00E24957"/>
    <w:rsid w:val="00E24B74"/>
    <w:rsid w:val="00E24BE6"/>
    <w:rsid w:val="00E25242"/>
    <w:rsid w:val="00E25668"/>
    <w:rsid w:val="00E2623A"/>
    <w:rsid w:val="00E26ADC"/>
    <w:rsid w:val="00E26BF1"/>
    <w:rsid w:val="00E278FD"/>
    <w:rsid w:val="00E27C83"/>
    <w:rsid w:val="00E27F42"/>
    <w:rsid w:val="00E3046C"/>
    <w:rsid w:val="00E30939"/>
    <w:rsid w:val="00E3096C"/>
    <w:rsid w:val="00E30E6D"/>
    <w:rsid w:val="00E31271"/>
    <w:rsid w:val="00E31737"/>
    <w:rsid w:val="00E319F9"/>
    <w:rsid w:val="00E31AF3"/>
    <w:rsid w:val="00E31DD7"/>
    <w:rsid w:val="00E32293"/>
    <w:rsid w:val="00E3264E"/>
    <w:rsid w:val="00E33835"/>
    <w:rsid w:val="00E341C1"/>
    <w:rsid w:val="00E343A7"/>
    <w:rsid w:val="00E345E6"/>
    <w:rsid w:val="00E34B3A"/>
    <w:rsid w:val="00E35769"/>
    <w:rsid w:val="00E3582D"/>
    <w:rsid w:val="00E35AFF"/>
    <w:rsid w:val="00E35CF0"/>
    <w:rsid w:val="00E36077"/>
    <w:rsid w:val="00E360A5"/>
    <w:rsid w:val="00E36D60"/>
    <w:rsid w:val="00E37FAE"/>
    <w:rsid w:val="00E411F5"/>
    <w:rsid w:val="00E418BE"/>
    <w:rsid w:val="00E42FAE"/>
    <w:rsid w:val="00E4388B"/>
    <w:rsid w:val="00E43F1A"/>
    <w:rsid w:val="00E44695"/>
    <w:rsid w:val="00E44711"/>
    <w:rsid w:val="00E4486B"/>
    <w:rsid w:val="00E44A08"/>
    <w:rsid w:val="00E45064"/>
    <w:rsid w:val="00E45321"/>
    <w:rsid w:val="00E47FB3"/>
    <w:rsid w:val="00E50892"/>
    <w:rsid w:val="00E50BA4"/>
    <w:rsid w:val="00E51166"/>
    <w:rsid w:val="00E51334"/>
    <w:rsid w:val="00E514E5"/>
    <w:rsid w:val="00E51A97"/>
    <w:rsid w:val="00E51EAC"/>
    <w:rsid w:val="00E51FFF"/>
    <w:rsid w:val="00E52300"/>
    <w:rsid w:val="00E528F0"/>
    <w:rsid w:val="00E52CC6"/>
    <w:rsid w:val="00E53C07"/>
    <w:rsid w:val="00E54830"/>
    <w:rsid w:val="00E5489A"/>
    <w:rsid w:val="00E54A27"/>
    <w:rsid w:val="00E5527B"/>
    <w:rsid w:val="00E5546F"/>
    <w:rsid w:val="00E557C6"/>
    <w:rsid w:val="00E55DCC"/>
    <w:rsid w:val="00E56006"/>
    <w:rsid w:val="00E56292"/>
    <w:rsid w:val="00E56372"/>
    <w:rsid w:val="00E56749"/>
    <w:rsid w:val="00E567A0"/>
    <w:rsid w:val="00E56912"/>
    <w:rsid w:val="00E5726D"/>
    <w:rsid w:val="00E575D4"/>
    <w:rsid w:val="00E579B3"/>
    <w:rsid w:val="00E57E95"/>
    <w:rsid w:val="00E57F1E"/>
    <w:rsid w:val="00E60053"/>
    <w:rsid w:val="00E60460"/>
    <w:rsid w:val="00E60727"/>
    <w:rsid w:val="00E60EB4"/>
    <w:rsid w:val="00E610AF"/>
    <w:rsid w:val="00E616E7"/>
    <w:rsid w:val="00E62342"/>
    <w:rsid w:val="00E62550"/>
    <w:rsid w:val="00E634FE"/>
    <w:rsid w:val="00E63EEE"/>
    <w:rsid w:val="00E63FAE"/>
    <w:rsid w:val="00E6487C"/>
    <w:rsid w:val="00E64AEE"/>
    <w:rsid w:val="00E65139"/>
    <w:rsid w:val="00E65B9C"/>
    <w:rsid w:val="00E65E91"/>
    <w:rsid w:val="00E66D52"/>
    <w:rsid w:val="00E66F92"/>
    <w:rsid w:val="00E672B5"/>
    <w:rsid w:val="00E708A8"/>
    <w:rsid w:val="00E70BE1"/>
    <w:rsid w:val="00E70BE3"/>
    <w:rsid w:val="00E71AF2"/>
    <w:rsid w:val="00E720D7"/>
    <w:rsid w:val="00E721D3"/>
    <w:rsid w:val="00E7232A"/>
    <w:rsid w:val="00E72F34"/>
    <w:rsid w:val="00E72F8A"/>
    <w:rsid w:val="00E7377A"/>
    <w:rsid w:val="00E73E37"/>
    <w:rsid w:val="00E7494D"/>
    <w:rsid w:val="00E74C6A"/>
    <w:rsid w:val="00E75528"/>
    <w:rsid w:val="00E7564C"/>
    <w:rsid w:val="00E75AF3"/>
    <w:rsid w:val="00E76048"/>
    <w:rsid w:val="00E76A89"/>
    <w:rsid w:val="00E76E19"/>
    <w:rsid w:val="00E76E8B"/>
    <w:rsid w:val="00E779FC"/>
    <w:rsid w:val="00E80749"/>
    <w:rsid w:val="00E807B7"/>
    <w:rsid w:val="00E80C97"/>
    <w:rsid w:val="00E81110"/>
    <w:rsid w:val="00E8389B"/>
    <w:rsid w:val="00E83BD6"/>
    <w:rsid w:val="00E842A4"/>
    <w:rsid w:val="00E8458C"/>
    <w:rsid w:val="00E8469D"/>
    <w:rsid w:val="00E84CB7"/>
    <w:rsid w:val="00E85907"/>
    <w:rsid w:val="00E860A5"/>
    <w:rsid w:val="00E86926"/>
    <w:rsid w:val="00E86C86"/>
    <w:rsid w:val="00E86F59"/>
    <w:rsid w:val="00E8750D"/>
    <w:rsid w:val="00E87BB3"/>
    <w:rsid w:val="00E87E54"/>
    <w:rsid w:val="00E87F0C"/>
    <w:rsid w:val="00E901D5"/>
    <w:rsid w:val="00E9039D"/>
    <w:rsid w:val="00E90D7A"/>
    <w:rsid w:val="00E90E09"/>
    <w:rsid w:val="00E90F32"/>
    <w:rsid w:val="00E91428"/>
    <w:rsid w:val="00E919C7"/>
    <w:rsid w:val="00E91B87"/>
    <w:rsid w:val="00E92268"/>
    <w:rsid w:val="00E93059"/>
    <w:rsid w:val="00E93DC2"/>
    <w:rsid w:val="00E9485A"/>
    <w:rsid w:val="00E950C5"/>
    <w:rsid w:val="00E951DF"/>
    <w:rsid w:val="00E964A6"/>
    <w:rsid w:val="00E96589"/>
    <w:rsid w:val="00E96A1A"/>
    <w:rsid w:val="00E96EAF"/>
    <w:rsid w:val="00E97069"/>
    <w:rsid w:val="00E9742A"/>
    <w:rsid w:val="00E97794"/>
    <w:rsid w:val="00E97B09"/>
    <w:rsid w:val="00E97F1B"/>
    <w:rsid w:val="00EA00B2"/>
    <w:rsid w:val="00EA0801"/>
    <w:rsid w:val="00EA0838"/>
    <w:rsid w:val="00EA0F60"/>
    <w:rsid w:val="00EA0F90"/>
    <w:rsid w:val="00EA11CD"/>
    <w:rsid w:val="00EA15D4"/>
    <w:rsid w:val="00EA1B00"/>
    <w:rsid w:val="00EA247C"/>
    <w:rsid w:val="00EA30B1"/>
    <w:rsid w:val="00EA3266"/>
    <w:rsid w:val="00EA3B1C"/>
    <w:rsid w:val="00EA3BBE"/>
    <w:rsid w:val="00EA3BF5"/>
    <w:rsid w:val="00EA4E16"/>
    <w:rsid w:val="00EA55EC"/>
    <w:rsid w:val="00EA5D3D"/>
    <w:rsid w:val="00EA6468"/>
    <w:rsid w:val="00EA6C96"/>
    <w:rsid w:val="00EA6EE9"/>
    <w:rsid w:val="00EA707E"/>
    <w:rsid w:val="00EA7670"/>
    <w:rsid w:val="00EB02F1"/>
    <w:rsid w:val="00EB0877"/>
    <w:rsid w:val="00EB0DBF"/>
    <w:rsid w:val="00EB0EFA"/>
    <w:rsid w:val="00EB114B"/>
    <w:rsid w:val="00EB1A37"/>
    <w:rsid w:val="00EB210E"/>
    <w:rsid w:val="00EB226B"/>
    <w:rsid w:val="00EB2D6F"/>
    <w:rsid w:val="00EB2DFB"/>
    <w:rsid w:val="00EB32B2"/>
    <w:rsid w:val="00EB34EB"/>
    <w:rsid w:val="00EB3793"/>
    <w:rsid w:val="00EB3DB5"/>
    <w:rsid w:val="00EB4111"/>
    <w:rsid w:val="00EB477B"/>
    <w:rsid w:val="00EB49BC"/>
    <w:rsid w:val="00EB50B0"/>
    <w:rsid w:val="00EB51AF"/>
    <w:rsid w:val="00EB5698"/>
    <w:rsid w:val="00EB5D80"/>
    <w:rsid w:val="00EB6FB6"/>
    <w:rsid w:val="00EB7709"/>
    <w:rsid w:val="00EB7A1D"/>
    <w:rsid w:val="00EB7DBF"/>
    <w:rsid w:val="00EC0305"/>
    <w:rsid w:val="00EC04B0"/>
    <w:rsid w:val="00EC04EA"/>
    <w:rsid w:val="00EC0F39"/>
    <w:rsid w:val="00EC1278"/>
    <w:rsid w:val="00EC21D0"/>
    <w:rsid w:val="00EC37BC"/>
    <w:rsid w:val="00EC3AD4"/>
    <w:rsid w:val="00EC3B8E"/>
    <w:rsid w:val="00EC4836"/>
    <w:rsid w:val="00EC4D35"/>
    <w:rsid w:val="00EC5510"/>
    <w:rsid w:val="00EC5C4B"/>
    <w:rsid w:val="00EC65F9"/>
    <w:rsid w:val="00ED0A81"/>
    <w:rsid w:val="00ED0B83"/>
    <w:rsid w:val="00ED0BEB"/>
    <w:rsid w:val="00ED0CA8"/>
    <w:rsid w:val="00ED0E24"/>
    <w:rsid w:val="00ED0E6E"/>
    <w:rsid w:val="00ED1974"/>
    <w:rsid w:val="00ED1D0F"/>
    <w:rsid w:val="00ED2267"/>
    <w:rsid w:val="00ED322C"/>
    <w:rsid w:val="00ED3F73"/>
    <w:rsid w:val="00ED3FAC"/>
    <w:rsid w:val="00ED41D7"/>
    <w:rsid w:val="00ED4A57"/>
    <w:rsid w:val="00ED4DC6"/>
    <w:rsid w:val="00ED5304"/>
    <w:rsid w:val="00ED5F4E"/>
    <w:rsid w:val="00ED65C4"/>
    <w:rsid w:val="00ED7BC4"/>
    <w:rsid w:val="00EE075E"/>
    <w:rsid w:val="00EE103A"/>
    <w:rsid w:val="00EE10F2"/>
    <w:rsid w:val="00EE169E"/>
    <w:rsid w:val="00EE1B0D"/>
    <w:rsid w:val="00EE1B4F"/>
    <w:rsid w:val="00EE2E01"/>
    <w:rsid w:val="00EE3A7B"/>
    <w:rsid w:val="00EE3E73"/>
    <w:rsid w:val="00EE41D1"/>
    <w:rsid w:val="00EE4637"/>
    <w:rsid w:val="00EE47B4"/>
    <w:rsid w:val="00EE4B10"/>
    <w:rsid w:val="00EE4C3F"/>
    <w:rsid w:val="00EE5151"/>
    <w:rsid w:val="00EE5FBD"/>
    <w:rsid w:val="00EE66A4"/>
    <w:rsid w:val="00EE6B1E"/>
    <w:rsid w:val="00EE7C7A"/>
    <w:rsid w:val="00EF01BA"/>
    <w:rsid w:val="00EF0A42"/>
    <w:rsid w:val="00EF0AA8"/>
    <w:rsid w:val="00EF1B81"/>
    <w:rsid w:val="00EF1CCC"/>
    <w:rsid w:val="00EF2544"/>
    <w:rsid w:val="00EF2798"/>
    <w:rsid w:val="00EF3227"/>
    <w:rsid w:val="00EF419D"/>
    <w:rsid w:val="00EF4AB6"/>
    <w:rsid w:val="00EF6476"/>
    <w:rsid w:val="00EF740C"/>
    <w:rsid w:val="00EF7AC7"/>
    <w:rsid w:val="00EF7F27"/>
    <w:rsid w:val="00F00971"/>
    <w:rsid w:val="00F014F1"/>
    <w:rsid w:val="00F01852"/>
    <w:rsid w:val="00F02260"/>
    <w:rsid w:val="00F025E9"/>
    <w:rsid w:val="00F02CA8"/>
    <w:rsid w:val="00F0363A"/>
    <w:rsid w:val="00F040EC"/>
    <w:rsid w:val="00F04635"/>
    <w:rsid w:val="00F04CCC"/>
    <w:rsid w:val="00F05847"/>
    <w:rsid w:val="00F0634A"/>
    <w:rsid w:val="00F06B88"/>
    <w:rsid w:val="00F07AD2"/>
    <w:rsid w:val="00F10280"/>
    <w:rsid w:val="00F10C55"/>
    <w:rsid w:val="00F11A1B"/>
    <w:rsid w:val="00F11B0A"/>
    <w:rsid w:val="00F11B4B"/>
    <w:rsid w:val="00F12156"/>
    <w:rsid w:val="00F131F4"/>
    <w:rsid w:val="00F140E3"/>
    <w:rsid w:val="00F146EE"/>
    <w:rsid w:val="00F14D6D"/>
    <w:rsid w:val="00F15421"/>
    <w:rsid w:val="00F15D66"/>
    <w:rsid w:val="00F16029"/>
    <w:rsid w:val="00F16A07"/>
    <w:rsid w:val="00F16CDE"/>
    <w:rsid w:val="00F170F3"/>
    <w:rsid w:val="00F173F6"/>
    <w:rsid w:val="00F178B0"/>
    <w:rsid w:val="00F200E4"/>
    <w:rsid w:val="00F2095A"/>
    <w:rsid w:val="00F20E4F"/>
    <w:rsid w:val="00F21252"/>
    <w:rsid w:val="00F2166D"/>
    <w:rsid w:val="00F21E13"/>
    <w:rsid w:val="00F2210E"/>
    <w:rsid w:val="00F2236A"/>
    <w:rsid w:val="00F22485"/>
    <w:rsid w:val="00F22B50"/>
    <w:rsid w:val="00F23666"/>
    <w:rsid w:val="00F24B51"/>
    <w:rsid w:val="00F251FE"/>
    <w:rsid w:val="00F25314"/>
    <w:rsid w:val="00F2574D"/>
    <w:rsid w:val="00F25BCC"/>
    <w:rsid w:val="00F2602F"/>
    <w:rsid w:val="00F265D2"/>
    <w:rsid w:val="00F26625"/>
    <w:rsid w:val="00F2668D"/>
    <w:rsid w:val="00F2756A"/>
    <w:rsid w:val="00F300A9"/>
    <w:rsid w:val="00F309B6"/>
    <w:rsid w:val="00F30B8D"/>
    <w:rsid w:val="00F3120D"/>
    <w:rsid w:val="00F31425"/>
    <w:rsid w:val="00F31600"/>
    <w:rsid w:val="00F317A8"/>
    <w:rsid w:val="00F31847"/>
    <w:rsid w:val="00F31899"/>
    <w:rsid w:val="00F31F51"/>
    <w:rsid w:val="00F322D5"/>
    <w:rsid w:val="00F330BE"/>
    <w:rsid w:val="00F340B4"/>
    <w:rsid w:val="00F340FF"/>
    <w:rsid w:val="00F3416D"/>
    <w:rsid w:val="00F34DE0"/>
    <w:rsid w:val="00F35CDA"/>
    <w:rsid w:val="00F360A0"/>
    <w:rsid w:val="00F36607"/>
    <w:rsid w:val="00F36D6D"/>
    <w:rsid w:val="00F37192"/>
    <w:rsid w:val="00F371ED"/>
    <w:rsid w:val="00F375F7"/>
    <w:rsid w:val="00F377AD"/>
    <w:rsid w:val="00F41604"/>
    <w:rsid w:val="00F41886"/>
    <w:rsid w:val="00F42510"/>
    <w:rsid w:val="00F42CFC"/>
    <w:rsid w:val="00F432D5"/>
    <w:rsid w:val="00F43800"/>
    <w:rsid w:val="00F44088"/>
    <w:rsid w:val="00F44266"/>
    <w:rsid w:val="00F44379"/>
    <w:rsid w:val="00F44719"/>
    <w:rsid w:val="00F44A73"/>
    <w:rsid w:val="00F4528A"/>
    <w:rsid w:val="00F455A0"/>
    <w:rsid w:val="00F46209"/>
    <w:rsid w:val="00F466AC"/>
    <w:rsid w:val="00F46EFB"/>
    <w:rsid w:val="00F4764E"/>
    <w:rsid w:val="00F47BCB"/>
    <w:rsid w:val="00F5073A"/>
    <w:rsid w:val="00F5120B"/>
    <w:rsid w:val="00F51913"/>
    <w:rsid w:val="00F5223C"/>
    <w:rsid w:val="00F52310"/>
    <w:rsid w:val="00F52808"/>
    <w:rsid w:val="00F52DB2"/>
    <w:rsid w:val="00F52F58"/>
    <w:rsid w:val="00F531D9"/>
    <w:rsid w:val="00F5380D"/>
    <w:rsid w:val="00F5398B"/>
    <w:rsid w:val="00F53AE9"/>
    <w:rsid w:val="00F53B1E"/>
    <w:rsid w:val="00F53F83"/>
    <w:rsid w:val="00F542BD"/>
    <w:rsid w:val="00F545E2"/>
    <w:rsid w:val="00F5546B"/>
    <w:rsid w:val="00F55ADF"/>
    <w:rsid w:val="00F56DB7"/>
    <w:rsid w:val="00F5721F"/>
    <w:rsid w:val="00F57330"/>
    <w:rsid w:val="00F57A5F"/>
    <w:rsid w:val="00F57BAE"/>
    <w:rsid w:val="00F57FD8"/>
    <w:rsid w:val="00F6042E"/>
    <w:rsid w:val="00F605AA"/>
    <w:rsid w:val="00F60A24"/>
    <w:rsid w:val="00F60C0B"/>
    <w:rsid w:val="00F61211"/>
    <w:rsid w:val="00F61352"/>
    <w:rsid w:val="00F62626"/>
    <w:rsid w:val="00F62C83"/>
    <w:rsid w:val="00F64057"/>
    <w:rsid w:val="00F656B8"/>
    <w:rsid w:val="00F65809"/>
    <w:rsid w:val="00F65EF8"/>
    <w:rsid w:val="00F6752B"/>
    <w:rsid w:val="00F6764E"/>
    <w:rsid w:val="00F6793F"/>
    <w:rsid w:val="00F67A4B"/>
    <w:rsid w:val="00F70C24"/>
    <w:rsid w:val="00F71555"/>
    <w:rsid w:val="00F71982"/>
    <w:rsid w:val="00F73288"/>
    <w:rsid w:val="00F73990"/>
    <w:rsid w:val="00F73D8F"/>
    <w:rsid w:val="00F74491"/>
    <w:rsid w:val="00F74BC8"/>
    <w:rsid w:val="00F74CD9"/>
    <w:rsid w:val="00F75C1D"/>
    <w:rsid w:val="00F75C86"/>
    <w:rsid w:val="00F75D8B"/>
    <w:rsid w:val="00F7685B"/>
    <w:rsid w:val="00F76A59"/>
    <w:rsid w:val="00F76E3E"/>
    <w:rsid w:val="00F76EA4"/>
    <w:rsid w:val="00F774E4"/>
    <w:rsid w:val="00F777A4"/>
    <w:rsid w:val="00F8018D"/>
    <w:rsid w:val="00F803D2"/>
    <w:rsid w:val="00F80EC0"/>
    <w:rsid w:val="00F8182E"/>
    <w:rsid w:val="00F81953"/>
    <w:rsid w:val="00F8259C"/>
    <w:rsid w:val="00F8340F"/>
    <w:rsid w:val="00F839CF"/>
    <w:rsid w:val="00F84594"/>
    <w:rsid w:val="00F8467E"/>
    <w:rsid w:val="00F850AB"/>
    <w:rsid w:val="00F85131"/>
    <w:rsid w:val="00F8572D"/>
    <w:rsid w:val="00F865A8"/>
    <w:rsid w:val="00F86649"/>
    <w:rsid w:val="00F869EB"/>
    <w:rsid w:val="00F8724F"/>
    <w:rsid w:val="00F87726"/>
    <w:rsid w:val="00F87863"/>
    <w:rsid w:val="00F907D2"/>
    <w:rsid w:val="00F90807"/>
    <w:rsid w:val="00F90C95"/>
    <w:rsid w:val="00F90CF7"/>
    <w:rsid w:val="00F91419"/>
    <w:rsid w:val="00F916F7"/>
    <w:rsid w:val="00F91D08"/>
    <w:rsid w:val="00F93876"/>
    <w:rsid w:val="00F93BD4"/>
    <w:rsid w:val="00F941FF"/>
    <w:rsid w:val="00F9422F"/>
    <w:rsid w:val="00F94556"/>
    <w:rsid w:val="00F9475B"/>
    <w:rsid w:val="00F94BED"/>
    <w:rsid w:val="00F95257"/>
    <w:rsid w:val="00F95794"/>
    <w:rsid w:val="00F96228"/>
    <w:rsid w:val="00F962B1"/>
    <w:rsid w:val="00F96C4F"/>
    <w:rsid w:val="00F96D28"/>
    <w:rsid w:val="00F97063"/>
    <w:rsid w:val="00F976D7"/>
    <w:rsid w:val="00F979E9"/>
    <w:rsid w:val="00FA063E"/>
    <w:rsid w:val="00FA0C16"/>
    <w:rsid w:val="00FA1324"/>
    <w:rsid w:val="00FA1452"/>
    <w:rsid w:val="00FA1600"/>
    <w:rsid w:val="00FA188C"/>
    <w:rsid w:val="00FA24CF"/>
    <w:rsid w:val="00FA2ACB"/>
    <w:rsid w:val="00FA2D0B"/>
    <w:rsid w:val="00FA3080"/>
    <w:rsid w:val="00FA3269"/>
    <w:rsid w:val="00FA381A"/>
    <w:rsid w:val="00FA38FA"/>
    <w:rsid w:val="00FA3D76"/>
    <w:rsid w:val="00FA41E1"/>
    <w:rsid w:val="00FA4410"/>
    <w:rsid w:val="00FA49DC"/>
    <w:rsid w:val="00FA5388"/>
    <w:rsid w:val="00FA56CB"/>
    <w:rsid w:val="00FA72A4"/>
    <w:rsid w:val="00FA72BF"/>
    <w:rsid w:val="00FA7388"/>
    <w:rsid w:val="00FA7913"/>
    <w:rsid w:val="00FA7D4A"/>
    <w:rsid w:val="00FB0937"/>
    <w:rsid w:val="00FB0BA5"/>
    <w:rsid w:val="00FB119E"/>
    <w:rsid w:val="00FB12E1"/>
    <w:rsid w:val="00FB1315"/>
    <w:rsid w:val="00FB1552"/>
    <w:rsid w:val="00FB158E"/>
    <w:rsid w:val="00FB185F"/>
    <w:rsid w:val="00FB1B15"/>
    <w:rsid w:val="00FB1D75"/>
    <w:rsid w:val="00FB22CE"/>
    <w:rsid w:val="00FB22D9"/>
    <w:rsid w:val="00FB25B7"/>
    <w:rsid w:val="00FB2F23"/>
    <w:rsid w:val="00FB32AE"/>
    <w:rsid w:val="00FB385F"/>
    <w:rsid w:val="00FB3F6F"/>
    <w:rsid w:val="00FB3FA3"/>
    <w:rsid w:val="00FB3FAC"/>
    <w:rsid w:val="00FB4920"/>
    <w:rsid w:val="00FB4BDD"/>
    <w:rsid w:val="00FB5558"/>
    <w:rsid w:val="00FB57C3"/>
    <w:rsid w:val="00FB59AC"/>
    <w:rsid w:val="00FB5AC9"/>
    <w:rsid w:val="00FB5CDA"/>
    <w:rsid w:val="00FB6AAF"/>
    <w:rsid w:val="00FB7182"/>
    <w:rsid w:val="00FB7512"/>
    <w:rsid w:val="00FB7BDE"/>
    <w:rsid w:val="00FC04AF"/>
    <w:rsid w:val="00FC08D5"/>
    <w:rsid w:val="00FC0C07"/>
    <w:rsid w:val="00FC0C60"/>
    <w:rsid w:val="00FC0DAC"/>
    <w:rsid w:val="00FC0DDF"/>
    <w:rsid w:val="00FC1819"/>
    <w:rsid w:val="00FC18AB"/>
    <w:rsid w:val="00FC2316"/>
    <w:rsid w:val="00FC23B2"/>
    <w:rsid w:val="00FC2412"/>
    <w:rsid w:val="00FC2733"/>
    <w:rsid w:val="00FC28AF"/>
    <w:rsid w:val="00FC2AD2"/>
    <w:rsid w:val="00FC30D6"/>
    <w:rsid w:val="00FC32F2"/>
    <w:rsid w:val="00FC41E1"/>
    <w:rsid w:val="00FC4324"/>
    <w:rsid w:val="00FC494A"/>
    <w:rsid w:val="00FC4A3B"/>
    <w:rsid w:val="00FC5713"/>
    <w:rsid w:val="00FC6ADE"/>
    <w:rsid w:val="00FC723F"/>
    <w:rsid w:val="00FC725A"/>
    <w:rsid w:val="00FC753A"/>
    <w:rsid w:val="00FC796D"/>
    <w:rsid w:val="00FC7ACB"/>
    <w:rsid w:val="00FC7B17"/>
    <w:rsid w:val="00FD05D1"/>
    <w:rsid w:val="00FD0833"/>
    <w:rsid w:val="00FD0AD3"/>
    <w:rsid w:val="00FD128B"/>
    <w:rsid w:val="00FD1CD8"/>
    <w:rsid w:val="00FD21EE"/>
    <w:rsid w:val="00FD245D"/>
    <w:rsid w:val="00FD276A"/>
    <w:rsid w:val="00FD2BC6"/>
    <w:rsid w:val="00FD372A"/>
    <w:rsid w:val="00FD3873"/>
    <w:rsid w:val="00FD43BD"/>
    <w:rsid w:val="00FD4B1F"/>
    <w:rsid w:val="00FD4C79"/>
    <w:rsid w:val="00FD614F"/>
    <w:rsid w:val="00FD69A4"/>
    <w:rsid w:val="00FD6D20"/>
    <w:rsid w:val="00FD6F67"/>
    <w:rsid w:val="00FD76E7"/>
    <w:rsid w:val="00FD77D2"/>
    <w:rsid w:val="00FD7C53"/>
    <w:rsid w:val="00FD7CDA"/>
    <w:rsid w:val="00FE00FE"/>
    <w:rsid w:val="00FE06E6"/>
    <w:rsid w:val="00FE0D50"/>
    <w:rsid w:val="00FE1610"/>
    <w:rsid w:val="00FE19BD"/>
    <w:rsid w:val="00FE27A8"/>
    <w:rsid w:val="00FE2C27"/>
    <w:rsid w:val="00FE2FD1"/>
    <w:rsid w:val="00FE30C8"/>
    <w:rsid w:val="00FE326E"/>
    <w:rsid w:val="00FE353A"/>
    <w:rsid w:val="00FE449E"/>
    <w:rsid w:val="00FE57D6"/>
    <w:rsid w:val="00FE7000"/>
    <w:rsid w:val="00FE7D9D"/>
    <w:rsid w:val="00FF0563"/>
    <w:rsid w:val="00FF0E58"/>
    <w:rsid w:val="00FF193D"/>
    <w:rsid w:val="00FF1BB1"/>
    <w:rsid w:val="00FF278C"/>
    <w:rsid w:val="00FF288F"/>
    <w:rsid w:val="00FF29FB"/>
    <w:rsid w:val="00FF2A72"/>
    <w:rsid w:val="00FF3078"/>
    <w:rsid w:val="00FF341F"/>
    <w:rsid w:val="00FF41B1"/>
    <w:rsid w:val="00FF48F8"/>
    <w:rsid w:val="00FF4CA7"/>
    <w:rsid w:val="00FF5181"/>
    <w:rsid w:val="00FF5484"/>
    <w:rsid w:val="00FF5871"/>
    <w:rsid w:val="00FF667F"/>
    <w:rsid w:val="00FF6AAF"/>
    <w:rsid w:val="00FF6B93"/>
    <w:rsid w:val="00FF6EA8"/>
    <w:rsid w:val="00FF739E"/>
    <w:rsid w:val="00FF74B5"/>
    <w:rsid w:val="00FF7B4B"/>
    <w:rsid w:val="00FF7E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FD8"/>
    <w:rPr>
      <w:rFonts w:ascii="Calibri" w:eastAsia="Times New Roman" w:hAnsi="Calibri" w:cs="Times New Roman"/>
    </w:rPr>
  </w:style>
  <w:style w:type="paragraph" w:styleId="3">
    <w:name w:val="heading 3"/>
    <w:basedOn w:val="a"/>
    <w:link w:val="30"/>
    <w:uiPriority w:val="9"/>
    <w:qFormat/>
    <w:rsid w:val="00084FD8"/>
    <w:pPr>
      <w:spacing w:before="100" w:beforeAutospacing="1" w:after="100" w:afterAutospacing="1" w:line="240" w:lineRule="auto"/>
      <w:outlineLvl w:val="2"/>
    </w:pPr>
    <w:rPr>
      <w:rFonts w:ascii="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84FD8"/>
    <w:rPr>
      <w:rFonts w:ascii="Times New Roman" w:eastAsia="Times New Roman" w:hAnsi="Times New Roman" w:cs="Times New Roman"/>
      <w:b/>
      <w:bCs/>
      <w:sz w:val="27"/>
      <w:szCs w:val="27"/>
      <w:lang w:eastAsia="ru-RU"/>
    </w:rPr>
  </w:style>
  <w:style w:type="paragraph" w:customStyle="1" w:styleId="1">
    <w:name w:val="Абзац списка1"/>
    <w:basedOn w:val="a"/>
    <w:link w:val="ListParagraphChar"/>
    <w:qFormat/>
    <w:rsid w:val="00084FD8"/>
    <w:pPr>
      <w:ind w:left="720"/>
      <w:contextualSpacing/>
    </w:pPr>
  </w:style>
  <w:style w:type="character" w:customStyle="1" w:styleId="ListParagraphChar">
    <w:name w:val="List Paragraph Char"/>
    <w:link w:val="1"/>
    <w:locked/>
    <w:rsid w:val="00084FD8"/>
    <w:rPr>
      <w:rFonts w:ascii="Calibri" w:eastAsia="Times New Roman" w:hAnsi="Calibri" w:cs="Times New Roman"/>
    </w:rPr>
  </w:style>
  <w:style w:type="paragraph" w:styleId="a3">
    <w:name w:val="header"/>
    <w:basedOn w:val="a"/>
    <w:link w:val="a4"/>
    <w:uiPriority w:val="99"/>
    <w:unhideWhenUsed/>
    <w:rsid w:val="00084FD8"/>
    <w:pPr>
      <w:tabs>
        <w:tab w:val="center" w:pos="4677"/>
        <w:tab w:val="right" w:pos="9355"/>
      </w:tabs>
      <w:spacing w:after="0" w:line="240" w:lineRule="auto"/>
    </w:pPr>
    <w:rPr>
      <w:sz w:val="20"/>
      <w:szCs w:val="20"/>
    </w:rPr>
  </w:style>
  <w:style w:type="character" w:customStyle="1" w:styleId="a4">
    <w:name w:val="Верхний колонтитул Знак"/>
    <w:basedOn w:val="a0"/>
    <w:link w:val="a3"/>
    <w:uiPriority w:val="99"/>
    <w:rsid w:val="00084FD8"/>
    <w:rPr>
      <w:rFonts w:ascii="Calibri" w:eastAsia="Times New Roman" w:hAnsi="Calibri" w:cs="Times New Roman"/>
      <w:sz w:val="20"/>
      <w:szCs w:val="20"/>
    </w:rPr>
  </w:style>
  <w:style w:type="paragraph" w:styleId="a5">
    <w:name w:val="footer"/>
    <w:basedOn w:val="a"/>
    <w:link w:val="a6"/>
    <w:uiPriority w:val="99"/>
    <w:unhideWhenUsed/>
    <w:rsid w:val="00084FD8"/>
    <w:pPr>
      <w:tabs>
        <w:tab w:val="center" w:pos="4677"/>
        <w:tab w:val="right" w:pos="9355"/>
      </w:tabs>
      <w:spacing w:after="0" w:line="240" w:lineRule="auto"/>
    </w:pPr>
    <w:rPr>
      <w:sz w:val="20"/>
      <w:szCs w:val="20"/>
    </w:rPr>
  </w:style>
  <w:style w:type="character" w:customStyle="1" w:styleId="a6">
    <w:name w:val="Нижний колонтитул Знак"/>
    <w:basedOn w:val="a0"/>
    <w:link w:val="a5"/>
    <w:uiPriority w:val="99"/>
    <w:rsid w:val="00084FD8"/>
    <w:rPr>
      <w:rFonts w:ascii="Calibri" w:eastAsia="Times New Roman" w:hAnsi="Calibri" w:cs="Times New Roman"/>
      <w:sz w:val="20"/>
      <w:szCs w:val="20"/>
    </w:rPr>
  </w:style>
  <w:style w:type="paragraph" w:styleId="a7">
    <w:name w:val="Balloon Text"/>
    <w:basedOn w:val="a"/>
    <w:link w:val="a8"/>
    <w:unhideWhenUsed/>
    <w:rsid w:val="00084FD8"/>
    <w:pPr>
      <w:spacing w:after="0" w:line="240" w:lineRule="auto"/>
    </w:pPr>
    <w:rPr>
      <w:rFonts w:ascii="Tahoma" w:hAnsi="Tahoma"/>
      <w:sz w:val="16"/>
      <w:szCs w:val="16"/>
    </w:rPr>
  </w:style>
  <w:style w:type="character" w:customStyle="1" w:styleId="a8">
    <w:name w:val="Текст выноски Знак"/>
    <w:basedOn w:val="a0"/>
    <w:link w:val="a7"/>
    <w:rsid w:val="00084FD8"/>
    <w:rPr>
      <w:rFonts w:ascii="Tahoma" w:eastAsia="Times New Roman" w:hAnsi="Tahoma" w:cs="Times New Roman"/>
      <w:sz w:val="16"/>
      <w:szCs w:val="16"/>
    </w:rPr>
  </w:style>
  <w:style w:type="paragraph" w:customStyle="1" w:styleId="Default">
    <w:name w:val="Default"/>
    <w:qFormat/>
    <w:rsid w:val="00084FD8"/>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a9">
    <w:name w:val="Table Grid"/>
    <w:basedOn w:val="a1"/>
    <w:uiPriority w:val="59"/>
    <w:rsid w:val="00084FD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1">
    <w:name w:val="List Paragraph1"/>
    <w:basedOn w:val="a"/>
    <w:uiPriority w:val="99"/>
    <w:rsid w:val="00084FD8"/>
    <w:pPr>
      <w:ind w:left="720"/>
      <w:contextualSpacing/>
    </w:pPr>
    <w:rPr>
      <w:lang w:eastAsia="ru-RU"/>
    </w:rPr>
  </w:style>
  <w:style w:type="paragraph" w:customStyle="1" w:styleId="11">
    <w:name w:val="Абзац списка11"/>
    <w:basedOn w:val="a"/>
    <w:rsid w:val="00084FD8"/>
    <w:pPr>
      <w:ind w:left="720"/>
    </w:pPr>
    <w:rPr>
      <w:rFonts w:cs="Calibri"/>
    </w:rPr>
  </w:style>
  <w:style w:type="paragraph" w:customStyle="1" w:styleId="TableParagraph">
    <w:name w:val="Table Paragraph"/>
    <w:basedOn w:val="a"/>
    <w:uiPriority w:val="99"/>
    <w:rsid w:val="00084FD8"/>
    <w:pPr>
      <w:widowControl w:val="0"/>
      <w:spacing w:after="0" w:line="240" w:lineRule="auto"/>
    </w:pPr>
    <w:rPr>
      <w:lang w:val="en-US"/>
    </w:rPr>
  </w:style>
  <w:style w:type="character" w:customStyle="1" w:styleId="aa">
    <w:name w:val="Обычный (веб) Знак"/>
    <w:aliases w:val="Обычный (Web) Знак Знак,Обычный (веб) Знак Знак Знак Знак,Обычный (веб) Знак Знак Знак2,Обычный (веб) Знак Знак Знак1 Знак,Обычный (Web) Знак1,Обычный (Web)1 Знак,Знак Знак3 Знак,Знак Знак1 Знак Знак Знак,Знак Знак Знак Знак Знак Знак"/>
    <w:link w:val="ab"/>
    <w:uiPriority w:val="99"/>
    <w:locked/>
    <w:rsid w:val="00084FD8"/>
    <w:rPr>
      <w:rFonts w:ascii="Times New Roman" w:hAnsi="Times New Roman"/>
      <w:sz w:val="24"/>
    </w:rPr>
  </w:style>
  <w:style w:type="paragraph" w:styleId="ab">
    <w:name w:val="Normal (Web)"/>
    <w:aliases w:val="Обычный (Web) Знак,Обычный (веб) Знак Знак Знак,Обычный (веб) Знак Знак,Обычный (веб) Знак Знак Знак1,Обычный (Web),Обычный (Web)1,Знак Знак3,Знак Знак1 Знак Знак,Знак Знак Знак Знак Знак,Знак4 Зна,Знак Знак Знак Знак2,Знак Знак Знак"/>
    <w:basedOn w:val="a"/>
    <w:link w:val="aa"/>
    <w:uiPriority w:val="99"/>
    <w:unhideWhenUsed/>
    <w:qFormat/>
    <w:rsid w:val="00084FD8"/>
    <w:pPr>
      <w:spacing w:before="100" w:beforeAutospacing="1" w:after="100" w:afterAutospacing="1" w:line="240" w:lineRule="auto"/>
    </w:pPr>
    <w:rPr>
      <w:rFonts w:ascii="Times New Roman" w:eastAsiaTheme="minorHAnsi" w:hAnsi="Times New Roman" w:cstheme="minorBidi"/>
      <w:sz w:val="24"/>
    </w:rPr>
  </w:style>
  <w:style w:type="character" w:customStyle="1" w:styleId="ac">
    <w:name w:val="Основной текст с отступом Знак"/>
    <w:link w:val="ad"/>
    <w:locked/>
    <w:rsid w:val="00084FD8"/>
    <w:rPr>
      <w:rFonts w:ascii="Calibri" w:hAnsi="Calibri" w:cs="Calibri"/>
    </w:rPr>
  </w:style>
  <w:style w:type="paragraph" w:styleId="ad">
    <w:name w:val="Body Text Indent"/>
    <w:basedOn w:val="a"/>
    <w:link w:val="ac"/>
    <w:unhideWhenUsed/>
    <w:rsid w:val="00084FD8"/>
    <w:pPr>
      <w:spacing w:after="120"/>
      <w:ind w:left="283"/>
    </w:pPr>
    <w:rPr>
      <w:rFonts w:eastAsiaTheme="minorHAnsi" w:cs="Calibri"/>
    </w:rPr>
  </w:style>
  <w:style w:type="character" w:customStyle="1" w:styleId="10">
    <w:name w:val="Основной текст с отступом Знак1"/>
    <w:basedOn w:val="a0"/>
    <w:uiPriority w:val="99"/>
    <w:semiHidden/>
    <w:rsid w:val="00084FD8"/>
    <w:rPr>
      <w:rFonts w:ascii="Calibri" w:eastAsia="Times New Roman" w:hAnsi="Calibri" w:cs="Times New Roman"/>
    </w:rPr>
  </w:style>
  <w:style w:type="character" w:customStyle="1" w:styleId="BodyTextIndentChar1">
    <w:name w:val="Body Text Indent Char1"/>
    <w:uiPriority w:val="99"/>
    <w:semiHidden/>
    <w:rsid w:val="00084FD8"/>
    <w:rPr>
      <w:sz w:val="22"/>
      <w:szCs w:val="22"/>
      <w:lang w:eastAsia="en-US"/>
    </w:rPr>
  </w:style>
  <w:style w:type="character" w:customStyle="1" w:styleId="apple-converted-space">
    <w:name w:val="apple-converted-space"/>
    <w:rsid w:val="00084FD8"/>
    <w:rPr>
      <w:rFonts w:ascii="Times New Roman" w:hAnsi="Times New Roman"/>
    </w:rPr>
  </w:style>
  <w:style w:type="character" w:styleId="ae">
    <w:name w:val="Hyperlink"/>
    <w:uiPriority w:val="99"/>
    <w:unhideWhenUsed/>
    <w:rsid w:val="00084FD8"/>
    <w:rPr>
      <w:rFonts w:ascii="Times New Roman" w:hAnsi="Times New Roman" w:cs="Times New Roman"/>
      <w:color w:val="0000FF"/>
      <w:u w:val="single"/>
    </w:rPr>
  </w:style>
  <w:style w:type="paragraph" w:customStyle="1" w:styleId="12">
    <w:name w:val="Без интервала1"/>
    <w:qFormat/>
    <w:rsid w:val="00084FD8"/>
    <w:pPr>
      <w:spacing w:after="0" w:line="240" w:lineRule="auto"/>
    </w:pPr>
    <w:rPr>
      <w:rFonts w:ascii="Calibri" w:eastAsia="Times New Roman" w:hAnsi="Calibri" w:cs="Calibri"/>
    </w:rPr>
  </w:style>
  <w:style w:type="character" w:styleId="af">
    <w:name w:val="Emphasis"/>
    <w:qFormat/>
    <w:rsid w:val="00084FD8"/>
    <w:rPr>
      <w:rFonts w:ascii="Times New Roman" w:hAnsi="Times New Roman" w:cs="Times New Roman"/>
      <w:i/>
      <w:iCs/>
    </w:rPr>
  </w:style>
  <w:style w:type="paragraph" w:customStyle="1" w:styleId="2">
    <w:name w:val="Абзац списка2"/>
    <w:basedOn w:val="a"/>
    <w:rsid w:val="00084FD8"/>
    <w:pPr>
      <w:ind w:left="720"/>
    </w:pPr>
  </w:style>
  <w:style w:type="paragraph" w:customStyle="1" w:styleId="13">
    <w:name w:val="Обычный1"/>
    <w:link w:val="14"/>
    <w:uiPriority w:val="99"/>
    <w:rsid w:val="00084FD8"/>
    <w:pPr>
      <w:spacing w:after="0" w:line="240" w:lineRule="auto"/>
    </w:pPr>
    <w:rPr>
      <w:rFonts w:ascii="Times New Roman" w:eastAsia="Times New Roman" w:hAnsi="Times New Roman" w:cs="Times New Roman"/>
      <w:sz w:val="20"/>
      <w:szCs w:val="20"/>
      <w:lang w:eastAsia="ru-RU"/>
    </w:rPr>
  </w:style>
  <w:style w:type="character" w:customStyle="1" w:styleId="14">
    <w:name w:val="Обычный1 Знак"/>
    <w:link w:val="13"/>
    <w:uiPriority w:val="99"/>
    <w:locked/>
    <w:rsid w:val="00084FD8"/>
    <w:rPr>
      <w:rFonts w:ascii="Times New Roman" w:eastAsia="Times New Roman" w:hAnsi="Times New Roman" w:cs="Times New Roman"/>
      <w:sz w:val="20"/>
      <w:szCs w:val="20"/>
      <w:lang w:eastAsia="ru-RU"/>
    </w:rPr>
  </w:style>
  <w:style w:type="paragraph" w:styleId="af0">
    <w:name w:val="List Paragraph"/>
    <w:aliases w:val="без абзаца,List Paragraph,Heading1,Colorful List - Accent 11,Colorful List - Accent 11CxSpLast,H1-1,Заголовок3,Bullet 1,Use Case List Paragraph,маркированный"/>
    <w:basedOn w:val="a"/>
    <w:link w:val="af1"/>
    <w:uiPriority w:val="34"/>
    <w:qFormat/>
    <w:rsid w:val="00084FD8"/>
    <w:pPr>
      <w:ind w:left="720"/>
      <w:contextualSpacing/>
    </w:pPr>
    <w:rPr>
      <w:rFonts w:eastAsia="Calibri"/>
    </w:rPr>
  </w:style>
  <w:style w:type="character" w:customStyle="1" w:styleId="af1">
    <w:name w:val="Абзац списка Знак"/>
    <w:aliases w:val="без абзаца Знак,List Paragraph Знак,Heading1 Знак,Colorful List - Accent 11 Знак,Colorful List - Accent 11CxSpLast Знак,H1-1 Знак,Заголовок3 Знак,Bullet 1 Знак,Use Case List Paragraph Знак,маркированный Знак"/>
    <w:link w:val="af0"/>
    <w:uiPriority w:val="34"/>
    <w:locked/>
    <w:rsid w:val="00084FD8"/>
    <w:rPr>
      <w:rFonts w:ascii="Calibri" w:eastAsia="Calibri" w:hAnsi="Calibri" w:cs="Times New Roman"/>
    </w:rPr>
  </w:style>
  <w:style w:type="paragraph" w:styleId="af2">
    <w:name w:val="No Spacing"/>
    <w:link w:val="af3"/>
    <w:uiPriority w:val="99"/>
    <w:qFormat/>
    <w:rsid w:val="00084FD8"/>
    <w:pPr>
      <w:spacing w:after="0" w:line="240" w:lineRule="auto"/>
    </w:pPr>
    <w:rPr>
      <w:rFonts w:ascii="Calibri" w:eastAsia="Times New Roman" w:hAnsi="Calibri" w:cs="Times New Roman"/>
      <w:lang w:eastAsia="ru-RU"/>
    </w:rPr>
  </w:style>
  <w:style w:type="character" w:customStyle="1" w:styleId="af3">
    <w:name w:val="Без интервала Знак"/>
    <w:link w:val="af2"/>
    <w:uiPriority w:val="99"/>
    <w:locked/>
    <w:rsid w:val="00084FD8"/>
    <w:rPr>
      <w:rFonts w:ascii="Calibri" w:eastAsia="Times New Roman" w:hAnsi="Calibri" w:cs="Times New Roman"/>
      <w:lang w:eastAsia="ru-RU"/>
    </w:rPr>
  </w:style>
  <w:style w:type="paragraph" w:customStyle="1" w:styleId="Style3">
    <w:name w:val="Style3"/>
    <w:basedOn w:val="a"/>
    <w:uiPriority w:val="99"/>
    <w:rsid w:val="00084FD8"/>
    <w:pPr>
      <w:widowControl w:val="0"/>
      <w:autoSpaceDE w:val="0"/>
      <w:autoSpaceDN w:val="0"/>
      <w:adjustRightInd w:val="0"/>
      <w:spacing w:after="0" w:line="209" w:lineRule="exact"/>
      <w:ind w:firstLine="504"/>
      <w:jc w:val="both"/>
    </w:pPr>
    <w:rPr>
      <w:rFonts w:ascii="Times New Roman" w:hAnsi="Times New Roman"/>
      <w:sz w:val="24"/>
      <w:szCs w:val="24"/>
      <w:lang w:eastAsia="ru-RU"/>
    </w:rPr>
  </w:style>
  <w:style w:type="paragraph" w:styleId="af4">
    <w:name w:val="Body Text"/>
    <w:basedOn w:val="a"/>
    <w:link w:val="af5"/>
    <w:rsid w:val="00084FD8"/>
    <w:pPr>
      <w:spacing w:after="0" w:line="240" w:lineRule="auto"/>
    </w:pPr>
    <w:rPr>
      <w:rFonts w:ascii="KZ Times New Roman" w:hAnsi="KZ Times New Roman"/>
      <w:sz w:val="28"/>
      <w:szCs w:val="20"/>
      <w:lang w:eastAsia="ru-RU"/>
    </w:rPr>
  </w:style>
  <w:style w:type="character" w:customStyle="1" w:styleId="af5">
    <w:name w:val="Основной текст Знак"/>
    <w:basedOn w:val="a0"/>
    <w:link w:val="af4"/>
    <w:rsid w:val="00084FD8"/>
    <w:rPr>
      <w:rFonts w:ascii="KZ Times New Roman" w:eastAsia="Times New Roman" w:hAnsi="KZ Times New Roman" w:cs="Times New Roman"/>
      <w:sz w:val="28"/>
      <w:szCs w:val="20"/>
      <w:lang w:eastAsia="ru-RU"/>
    </w:rPr>
  </w:style>
  <w:style w:type="paragraph" w:customStyle="1" w:styleId="21">
    <w:name w:val="Основной текст с отступом 21"/>
    <w:basedOn w:val="a"/>
    <w:rsid w:val="00084FD8"/>
    <w:pPr>
      <w:shd w:val="clear" w:color="auto" w:fill="FFFFFF"/>
      <w:suppressAutoHyphens/>
      <w:autoSpaceDE w:val="0"/>
      <w:spacing w:after="0" w:line="240" w:lineRule="auto"/>
      <w:ind w:firstLine="708"/>
      <w:jc w:val="both"/>
    </w:pPr>
    <w:rPr>
      <w:rFonts w:ascii="Times New Roman" w:hAnsi="Times New Roman"/>
      <w:color w:val="000000"/>
      <w:sz w:val="24"/>
      <w:szCs w:val="17"/>
      <w:lang w:eastAsia="ar-SA"/>
    </w:rPr>
  </w:style>
  <w:style w:type="paragraph" w:customStyle="1" w:styleId="msonormalcxspmiddle">
    <w:name w:val="msonormalcxspmiddle"/>
    <w:basedOn w:val="a"/>
    <w:rsid w:val="00084FD8"/>
    <w:pPr>
      <w:spacing w:before="100" w:beforeAutospacing="1" w:after="100" w:afterAutospacing="1" w:line="240" w:lineRule="auto"/>
    </w:pPr>
    <w:rPr>
      <w:rFonts w:ascii="Times New Roman" w:hAnsi="Times New Roman"/>
      <w:sz w:val="24"/>
      <w:szCs w:val="24"/>
      <w:lang w:eastAsia="ru-RU"/>
    </w:rPr>
  </w:style>
  <w:style w:type="paragraph" w:customStyle="1" w:styleId="af6">
    <w:name w:val="Знак"/>
    <w:basedOn w:val="a"/>
    <w:autoRedefine/>
    <w:rsid w:val="00084FD8"/>
    <w:pPr>
      <w:spacing w:after="160" w:line="240" w:lineRule="exact"/>
    </w:pPr>
    <w:rPr>
      <w:rFonts w:ascii="Times New Roman" w:eastAsia="SimSun" w:hAnsi="Times New Roman"/>
      <w:b/>
      <w:sz w:val="28"/>
      <w:szCs w:val="20"/>
      <w:lang w:val="en-US"/>
    </w:rPr>
  </w:style>
  <w:style w:type="character" w:customStyle="1" w:styleId="apple-style-span">
    <w:name w:val="apple-style-span"/>
    <w:rsid w:val="00084FD8"/>
  </w:style>
  <w:style w:type="paragraph" w:styleId="af7">
    <w:name w:val="List Number"/>
    <w:basedOn w:val="a"/>
    <w:rsid w:val="00084FD8"/>
    <w:pPr>
      <w:tabs>
        <w:tab w:val="num" w:pos="900"/>
      </w:tabs>
      <w:spacing w:after="0" w:line="360" w:lineRule="auto"/>
      <w:ind w:left="900" w:hanging="360"/>
      <w:jc w:val="both"/>
    </w:pPr>
    <w:rPr>
      <w:rFonts w:ascii="Times New Roman" w:hAnsi="Times New Roman"/>
      <w:sz w:val="24"/>
      <w:szCs w:val="24"/>
      <w:lang w:eastAsia="ru-RU"/>
    </w:rPr>
  </w:style>
  <w:style w:type="paragraph" w:customStyle="1" w:styleId="15">
    <w:name w:val="Стиль1"/>
    <w:basedOn w:val="a"/>
    <w:rsid w:val="00084FD8"/>
    <w:pPr>
      <w:tabs>
        <w:tab w:val="left" w:pos="454"/>
      </w:tabs>
      <w:suppressAutoHyphens/>
      <w:spacing w:after="0" w:line="240" w:lineRule="auto"/>
    </w:pPr>
    <w:rPr>
      <w:rFonts w:ascii="Times New Roman" w:hAnsi="Times New Roman"/>
      <w:sz w:val="28"/>
      <w:szCs w:val="20"/>
      <w:lang w:eastAsia="ar-SA"/>
    </w:rPr>
  </w:style>
  <w:style w:type="character" w:customStyle="1" w:styleId="s0">
    <w:name w:val="s0"/>
    <w:rsid w:val="00084FD8"/>
    <w:rPr>
      <w:rFonts w:ascii="Times New Roman" w:hAnsi="Times New Roman"/>
    </w:rPr>
  </w:style>
  <w:style w:type="paragraph" w:customStyle="1" w:styleId="210">
    <w:name w:val="Основной текст 21"/>
    <w:basedOn w:val="a"/>
    <w:rsid w:val="00084FD8"/>
    <w:pPr>
      <w:tabs>
        <w:tab w:val="left" w:pos="720"/>
      </w:tabs>
      <w:spacing w:after="0" w:line="240" w:lineRule="auto"/>
      <w:jc w:val="both"/>
    </w:pPr>
    <w:rPr>
      <w:rFonts w:ascii="Times Kaz" w:hAnsi="Times Kaz"/>
      <w:sz w:val="24"/>
      <w:szCs w:val="20"/>
      <w:lang w:eastAsia="ru-RU"/>
    </w:rPr>
  </w:style>
  <w:style w:type="character" w:customStyle="1" w:styleId="FontStyle14">
    <w:name w:val="Font Style14"/>
    <w:rsid w:val="00084FD8"/>
    <w:rPr>
      <w:rFonts w:ascii="Times New Roman" w:hAnsi="Times New Roman" w:cs="Times New Roman" w:hint="default"/>
      <w:b/>
      <w:bCs/>
    </w:rPr>
  </w:style>
  <w:style w:type="character" w:customStyle="1" w:styleId="nntabsalias---action-script">
    <w:name w:val="nn_tabs_alias_программирование-на-языке-action-script"/>
    <w:rsid w:val="00084FD8"/>
  </w:style>
  <w:style w:type="character" w:styleId="af8">
    <w:name w:val="Strong"/>
    <w:uiPriority w:val="22"/>
    <w:qFormat/>
    <w:rsid w:val="00084FD8"/>
    <w:rPr>
      <w:b/>
      <w:bCs/>
    </w:rPr>
  </w:style>
  <w:style w:type="paragraph" w:customStyle="1" w:styleId="20">
    <w:name w:val="Обычный2"/>
    <w:rsid w:val="00084FD8"/>
    <w:pPr>
      <w:spacing w:after="0" w:line="240" w:lineRule="auto"/>
    </w:pPr>
    <w:rPr>
      <w:rFonts w:ascii="Times New Roman" w:eastAsia="Calibri" w:hAnsi="Times New Roman" w:cs="Times New Roman"/>
      <w:sz w:val="20"/>
      <w:szCs w:val="20"/>
      <w:lang w:eastAsia="ru-RU"/>
    </w:rPr>
  </w:style>
  <w:style w:type="paragraph" w:styleId="af9">
    <w:name w:val="Title"/>
    <w:basedOn w:val="a"/>
    <w:link w:val="afa"/>
    <w:qFormat/>
    <w:rsid w:val="00084FD8"/>
    <w:pPr>
      <w:spacing w:after="0" w:line="240" w:lineRule="auto"/>
      <w:jc w:val="center"/>
    </w:pPr>
    <w:rPr>
      <w:rFonts w:ascii="Times New Roman" w:hAnsi="Times New Roman"/>
      <w:b/>
      <w:sz w:val="28"/>
      <w:szCs w:val="20"/>
      <w:lang w:eastAsia="ru-RU"/>
    </w:rPr>
  </w:style>
  <w:style w:type="character" w:customStyle="1" w:styleId="afa">
    <w:name w:val="Название Знак"/>
    <w:basedOn w:val="a0"/>
    <w:link w:val="af9"/>
    <w:rsid w:val="00084FD8"/>
    <w:rPr>
      <w:rFonts w:ascii="Times New Roman" w:eastAsia="Times New Roman" w:hAnsi="Times New Roman" w:cs="Times New Roman"/>
      <w:b/>
      <w:sz w:val="28"/>
      <w:szCs w:val="20"/>
      <w:lang w:eastAsia="ru-RU"/>
    </w:rPr>
  </w:style>
  <w:style w:type="paragraph" w:customStyle="1" w:styleId="22">
    <w:name w:val="Без интервала2"/>
    <w:rsid w:val="00084FD8"/>
    <w:pPr>
      <w:spacing w:after="0" w:line="240" w:lineRule="auto"/>
    </w:pPr>
    <w:rPr>
      <w:rFonts w:ascii="Calibri" w:eastAsia="Times New Roman" w:hAnsi="Calibri" w:cs="Calibri"/>
    </w:rPr>
  </w:style>
  <w:style w:type="character" w:styleId="afb">
    <w:name w:val="page number"/>
    <w:basedOn w:val="a0"/>
    <w:rsid w:val="00084FD8"/>
  </w:style>
  <w:style w:type="paragraph" w:customStyle="1" w:styleId="31">
    <w:name w:val="Абзац списка3"/>
    <w:basedOn w:val="a"/>
    <w:rsid w:val="00084FD8"/>
    <w:pPr>
      <w:ind w:left="720"/>
      <w:contextualSpacing/>
    </w:pPr>
  </w:style>
  <w:style w:type="paragraph" w:customStyle="1" w:styleId="32">
    <w:name w:val="Без интервала3"/>
    <w:rsid w:val="00084FD8"/>
    <w:pPr>
      <w:spacing w:after="0" w:line="240" w:lineRule="auto"/>
    </w:pPr>
    <w:rPr>
      <w:rFonts w:ascii="Calibri" w:eastAsia="Times New Roman" w:hAnsi="Calibri" w:cs="Calibri"/>
    </w:rPr>
  </w:style>
  <w:style w:type="paragraph" w:customStyle="1" w:styleId="4">
    <w:name w:val="Абзац списка4"/>
    <w:basedOn w:val="a"/>
    <w:rsid w:val="00084FD8"/>
    <w:pPr>
      <w:ind w:left="720"/>
      <w:contextualSpacing/>
    </w:pPr>
  </w:style>
  <w:style w:type="paragraph" w:styleId="HTML">
    <w:name w:val="HTML Preformatted"/>
    <w:basedOn w:val="a"/>
    <w:link w:val="HTML0"/>
    <w:uiPriority w:val="99"/>
    <w:unhideWhenUsed/>
    <w:rsid w:val="00084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084FD8"/>
    <w:rPr>
      <w:rFonts w:ascii="Courier New" w:eastAsia="Times New Roman" w:hAnsi="Courier New" w:cs="Courier New"/>
      <w:sz w:val="20"/>
      <w:szCs w:val="20"/>
      <w:lang w:eastAsia="ru-RU"/>
    </w:rPr>
  </w:style>
  <w:style w:type="character" w:customStyle="1" w:styleId="fontstyle01">
    <w:name w:val="fontstyle01"/>
    <w:basedOn w:val="a0"/>
    <w:rsid w:val="00084FD8"/>
    <w:rPr>
      <w:rFonts w:ascii="TimesNewRomanPSMT" w:hAnsi="TimesNewRomanPSMT" w:hint="default"/>
      <w:b w:val="0"/>
      <w:bCs w:val="0"/>
      <w:i w:val="0"/>
      <w:iCs w:val="0"/>
      <w:color w:val="000000"/>
      <w:sz w:val="24"/>
      <w:szCs w:val="24"/>
    </w:rPr>
  </w:style>
  <w:style w:type="character" w:customStyle="1" w:styleId="fontstyle21">
    <w:name w:val="fontstyle21"/>
    <w:basedOn w:val="a0"/>
    <w:rsid w:val="00084FD8"/>
    <w:rPr>
      <w:rFonts w:ascii="TimesNewRomanPS-BoldMT" w:hAnsi="TimesNewRomanPS-BoldMT" w:hint="default"/>
      <w:b/>
      <w:bCs/>
      <w:i w:val="0"/>
      <w:iCs w:val="0"/>
      <w:color w:val="000000"/>
      <w:sz w:val="28"/>
      <w:szCs w:val="28"/>
    </w:rPr>
  </w:style>
  <w:style w:type="character" w:customStyle="1" w:styleId="fontstyle11">
    <w:name w:val="fontstyle11"/>
    <w:basedOn w:val="a0"/>
    <w:rsid w:val="00084FD8"/>
    <w:rPr>
      <w:rFonts w:ascii="Times-Roman" w:hAnsi="Times-Roman" w:hint="default"/>
      <w:b w:val="0"/>
      <w:bCs w:val="0"/>
      <w:i w:val="0"/>
      <w:iCs w:val="0"/>
      <w:color w:val="000000"/>
      <w:sz w:val="28"/>
      <w:szCs w:val="28"/>
    </w:rPr>
  </w:style>
  <w:style w:type="paragraph" w:styleId="afc">
    <w:name w:val="Subtitle"/>
    <w:basedOn w:val="a"/>
    <w:next w:val="a"/>
    <w:link w:val="afd"/>
    <w:qFormat/>
    <w:rsid w:val="00084FD8"/>
    <w:pPr>
      <w:spacing w:after="60"/>
      <w:jc w:val="center"/>
      <w:outlineLvl w:val="1"/>
    </w:pPr>
    <w:rPr>
      <w:rFonts w:ascii="Cambria" w:hAnsi="Cambria"/>
      <w:sz w:val="24"/>
      <w:szCs w:val="24"/>
    </w:rPr>
  </w:style>
  <w:style w:type="character" w:customStyle="1" w:styleId="afd">
    <w:name w:val="Подзаголовок Знак"/>
    <w:basedOn w:val="a0"/>
    <w:link w:val="afc"/>
    <w:rsid w:val="00084FD8"/>
    <w:rPr>
      <w:rFonts w:ascii="Cambria" w:eastAsia="Times New Roman" w:hAnsi="Cambria" w:cs="Times New Roman"/>
      <w:sz w:val="24"/>
      <w:szCs w:val="24"/>
    </w:rPr>
  </w:style>
  <w:style w:type="paragraph" w:customStyle="1" w:styleId="5">
    <w:name w:val="Абзац списка5"/>
    <w:basedOn w:val="a"/>
    <w:rsid w:val="00084FD8"/>
    <w:pPr>
      <w:ind w:left="720"/>
      <w:contextualSpacing/>
    </w:pPr>
  </w:style>
  <w:style w:type="character" w:customStyle="1" w:styleId="23">
    <w:name w:val="Основной текст2"/>
    <w:rsid w:val="00084FD8"/>
    <w:rPr>
      <w:color w:val="000000"/>
      <w:spacing w:val="0"/>
      <w:w w:val="100"/>
      <w:position w:val="0"/>
      <w:sz w:val="23"/>
      <w:szCs w:val="23"/>
      <w:shd w:val="clear" w:color="auto" w:fill="FFFFFF"/>
      <w:lang w:val="ru-RU"/>
    </w:rPr>
  </w:style>
  <w:style w:type="character" w:customStyle="1" w:styleId="c2">
    <w:name w:val="c2"/>
    <w:basedOn w:val="a0"/>
    <w:rsid w:val="00084FD8"/>
  </w:style>
  <w:style w:type="character" w:customStyle="1" w:styleId="ListParagraphChar1">
    <w:name w:val="List Paragraph Char1"/>
    <w:locked/>
    <w:rsid w:val="00084FD8"/>
    <w:rPr>
      <w:rFonts w:ascii="Calibri" w:eastAsia="Calibri" w:hAnsi="Calibri" w:cs="Times New Roman"/>
      <w:sz w:val="20"/>
      <w:szCs w:val="20"/>
      <w:lang w:eastAsia="ru-RU"/>
    </w:rPr>
  </w:style>
  <w:style w:type="character" w:styleId="afe">
    <w:name w:val="FollowedHyperlink"/>
    <w:basedOn w:val="a0"/>
    <w:uiPriority w:val="99"/>
    <w:semiHidden/>
    <w:unhideWhenUsed/>
    <w:rsid w:val="00877327"/>
    <w:rPr>
      <w:color w:val="800080"/>
      <w:u w:val="single"/>
    </w:rPr>
  </w:style>
  <w:style w:type="paragraph" w:customStyle="1" w:styleId="font5">
    <w:name w:val="font5"/>
    <w:basedOn w:val="a"/>
    <w:rsid w:val="00877327"/>
    <w:pPr>
      <w:spacing w:before="100" w:beforeAutospacing="1" w:after="100" w:afterAutospacing="1" w:line="240" w:lineRule="auto"/>
    </w:pPr>
    <w:rPr>
      <w:rFonts w:ascii="Times New Roman" w:hAnsi="Times New Roman"/>
      <w:sz w:val="44"/>
      <w:szCs w:val="44"/>
      <w:lang w:eastAsia="ru-RU"/>
    </w:rPr>
  </w:style>
  <w:style w:type="paragraph" w:customStyle="1" w:styleId="font6">
    <w:name w:val="font6"/>
    <w:basedOn w:val="a"/>
    <w:rsid w:val="00877327"/>
    <w:pPr>
      <w:spacing w:before="100" w:beforeAutospacing="1" w:after="100" w:afterAutospacing="1" w:line="240" w:lineRule="auto"/>
    </w:pPr>
    <w:rPr>
      <w:rFonts w:ascii="Times New Roman" w:hAnsi="Times New Roman"/>
      <w:b/>
      <w:bCs/>
      <w:color w:val="0000FF"/>
      <w:sz w:val="48"/>
      <w:szCs w:val="48"/>
      <w:lang w:eastAsia="ru-RU"/>
    </w:rPr>
  </w:style>
  <w:style w:type="paragraph" w:customStyle="1" w:styleId="xl63">
    <w:name w:val="xl63"/>
    <w:basedOn w:val="a"/>
    <w:rsid w:val="0087732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64">
    <w:name w:val="xl64"/>
    <w:basedOn w:val="a"/>
    <w:rsid w:val="00877327"/>
    <w:pPr>
      <w:spacing w:before="100" w:beforeAutospacing="1" w:after="100" w:afterAutospacing="1" w:line="240" w:lineRule="auto"/>
    </w:pPr>
    <w:rPr>
      <w:rFonts w:ascii="Times New Roman" w:hAnsi="Times New Roman"/>
      <w:color w:val="000000"/>
      <w:sz w:val="24"/>
      <w:szCs w:val="24"/>
      <w:lang w:eastAsia="ru-RU"/>
    </w:rPr>
  </w:style>
  <w:style w:type="paragraph" w:customStyle="1" w:styleId="xl65">
    <w:name w:val="xl65"/>
    <w:basedOn w:val="a"/>
    <w:rsid w:val="00877327"/>
    <w:pP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
    <w:rsid w:val="00877327"/>
    <w:pPr>
      <w:shd w:val="clear" w:color="000000" w:fill="FF0000"/>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
    <w:rsid w:val="00877327"/>
    <w:pPr>
      <w:shd w:val="clear" w:color="000000" w:fill="99CC00"/>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
    <w:rsid w:val="00877327"/>
    <w:pPr>
      <w:shd w:val="clear" w:color="000000" w:fill="FFFF00"/>
      <w:spacing w:before="100" w:beforeAutospacing="1" w:after="100" w:afterAutospacing="1" w:line="240" w:lineRule="auto"/>
    </w:pPr>
    <w:rPr>
      <w:rFonts w:ascii="Times New Roman" w:hAnsi="Times New Roman"/>
      <w:sz w:val="24"/>
      <w:szCs w:val="24"/>
      <w:lang w:eastAsia="ru-RU"/>
    </w:rPr>
  </w:style>
  <w:style w:type="paragraph" w:customStyle="1" w:styleId="xl69">
    <w:name w:val="xl69"/>
    <w:basedOn w:val="a"/>
    <w:rsid w:val="00877327"/>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sz w:val="44"/>
      <w:szCs w:val="44"/>
      <w:lang w:eastAsia="ru-RU"/>
    </w:rPr>
  </w:style>
  <w:style w:type="paragraph" w:customStyle="1" w:styleId="xl70">
    <w:name w:val="xl70"/>
    <w:basedOn w:val="a"/>
    <w:rsid w:val="00877327"/>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sz w:val="44"/>
      <w:szCs w:val="44"/>
      <w:lang w:eastAsia="ru-RU"/>
    </w:rPr>
  </w:style>
  <w:style w:type="paragraph" w:customStyle="1" w:styleId="xl71">
    <w:name w:val="xl71"/>
    <w:basedOn w:val="a"/>
    <w:rsid w:val="00877327"/>
    <w:pPr>
      <w:pBdr>
        <w:top w:val="single" w:sz="8" w:space="0" w:color="auto"/>
        <w:left w:val="single" w:sz="8" w:space="0" w:color="000000"/>
        <w:bottom w:val="single" w:sz="8" w:space="0" w:color="000000"/>
        <w:right w:val="single" w:sz="8" w:space="0" w:color="000000"/>
      </w:pBdr>
      <w:spacing w:before="100" w:beforeAutospacing="1" w:after="100" w:afterAutospacing="1" w:line="240" w:lineRule="auto"/>
      <w:jc w:val="both"/>
      <w:textAlignment w:val="top"/>
    </w:pPr>
    <w:rPr>
      <w:rFonts w:ascii="Times New Roman" w:hAnsi="Times New Roman"/>
      <w:sz w:val="44"/>
      <w:szCs w:val="44"/>
      <w:lang w:eastAsia="ru-RU"/>
    </w:rPr>
  </w:style>
  <w:style w:type="paragraph" w:customStyle="1" w:styleId="xl72">
    <w:name w:val="xl72"/>
    <w:basedOn w:val="a"/>
    <w:rsid w:val="00877327"/>
    <w:pPr>
      <w:pBdr>
        <w:top w:val="single" w:sz="8" w:space="0" w:color="auto"/>
        <w:bottom w:val="single" w:sz="8" w:space="0" w:color="000000"/>
      </w:pBdr>
      <w:spacing w:before="100" w:beforeAutospacing="1" w:after="100" w:afterAutospacing="1" w:line="240" w:lineRule="auto"/>
      <w:textAlignment w:val="top"/>
    </w:pPr>
    <w:rPr>
      <w:rFonts w:ascii="Times New Roman" w:hAnsi="Times New Roman"/>
      <w:sz w:val="44"/>
      <w:szCs w:val="44"/>
      <w:lang w:eastAsia="ru-RU"/>
    </w:rPr>
  </w:style>
  <w:style w:type="paragraph" w:customStyle="1" w:styleId="xl73">
    <w:name w:val="xl73"/>
    <w:basedOn w:val="a"/>
    <w:rsid w:val="00877327"/>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74">
    <w:name w:val="xl74"/>
    <w:basedOn w:val="a"/>
    <w:rsid w:val="00877327"/>
    <w:pPr>
      <w:pBdr>
        <w:top w:val="single" w:sz="8" w:space="0" w:color="auto"/>
        <w:bottom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75">
    <w:name w:val="xl75"/>
    <w:basedOn w:val="a"/>
    <w:rsid w:val="0087732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76">
    <w:name w:val="xl76"/>
    <w:basedOn w:val="a"/>
    <w:rsid w:val="00877327"/>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77">
    <w:name w:val="xl77"/>
    <w:basedOn w:val="a"/>
    <w:rsid w:val="00877327"/>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78">
    <w:name w:val="xl78"/>
    <w:basedOn w:val="a"/>
    <w:rsid w:val="00877327"/>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79">
    <w:name w:val="xl79"/>
    <w:basedOn w:val="a"/>
    <w:rsid w:val="00877327"/>
    <w:pPr>
      <w:pBdr>
        <w:top w:val="single" w:sz="8" w:space="0" w:color="auto"/>
        <w:bottom w:val="single" w:sz="4" w:space="0" w:color="auto"/>
      </w:pBdr>
      <w:spacing w:before="100" w:beforeAutospacing="1" w:after="100" w:afterAutospacing="1" w:line="240" w:lineRule="auto"/>
    </w:pPr>
    <w:rPr>
      <w:rFonts w:ascii="Times New Roman" w:hAnsi="Times New Roman"/>
      <w:sz w:val="44"/>
      <w:szCs w:val="44"/>
      <w:lang w:eastAsia="ru-RU"/>
    </w:rPr>
  </w:style>
  <w:style w:type="paragraph" w:customStyle="1" w:styleId="xl80">
    <w:name w:val="xl80"/>
    <w:basedOn w:val="a"/>
    <w:rsid w:val="0087732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81">
    <w:name w:val="xl81"/>
    <w:basedOn w:val="a"/>
    <w:rsid w:val="00877327"/>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82">
    <w:name w:val="xl82"/>
    <w:basedOn w:val="a"/>
    <w:rsid w:val="00877327"/>
    <w:pPr>
      <w:pBdr>
        <w:top w:val="single" w:sz="4" w:space="0" w:color="auto"/>
        <w:left w:val="single" w:sz="8" w:space="0" w:color="auto"/>
        <w:bottom w:val="single" w:sz="8"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83">
    <w:name w:val="xl83"/>
    <w:basedOn w:val="a"/>
    <w:rsid w:val="00877327"/>
    <w:pPr>
      <w:pBdr>
        <w:top w:val="single" w:sz="4" w:space="0" w:color="auto"/>
        <w:bottom w:val="single" w:sz="8"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84">
    <w:name w:val="xl84"/>
    <w:basedOn w:val="a"/>
    <w:rsid w:val="0087732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85">
    <w:name w:val="xl85"/>
    <w:basedOn w:val="a"/>
    <w:rsid w:val="0087732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86">
    <w:name w:val="xl86"/>
    <w:basedOn w:val="a"/>
    <w:rsid w:val="00877327"/>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87">
    <w:name w:val="xl87"/>
    <w:basedOn w:val="a"/>
    <w:rsid w:val="00877327"/>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88">
    <w:name w:val="xl88"/>
    <w:basedOn w:val="a"/>
    <w:rsid w:val="00877327"/>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89">
    <w:name w:val="xl89"/>
    <w:basedOn w:val="a"/>
    <w:rsid w:val="00877327"/>
    <w:pPr>
      <w:pBdr>
        <w:top w:val="single" w:sz="4" w:space="0" w:color="auto"/>
        <w:bottom w:val="single" w:sz="8" w:space="0" w:color="auto"/>
      </w:pBdr>
      <w:spacing w:before="100" w:beforeAutospacing="1" w:after="100" w:afterAutospacing="1" w:line="240" w:lineRule="auto"/>
      <w:jc w:val="center"/>
    </w:pPr>
    <w:rPr>
      <w:rFonts w:ascii="Times New Roman" w:hAnsi="Times New Roman"/>
      <w:sz w:val="44"/>
      <w:szCs w:val="44"/>
      <w:lang w:eastAsia="ru-RU"/>
    </w:rPr>
  </w:style>
  <w:style w:type="paragraph" w:customStyle="1" w:styleId="xl90">
    <w:name w:val="xl90"/>
    <w:basedOn w:val="a"/>
    <w:rsid w:val="0087732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91">
    <w:name w:val="xl91"/>
    <w:basedOn w:val="a"/>
    <w:rsid w:val="0087732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44"/>
      <w:szCs w:val="44"/>
      <w:lang w:eastAsia="ru-RU"/>
    </w:rPr>
  </w:style>
  <w:style w:type="paragraph" w:customStyle="1" w:styleId="xl92">
    <w:name w:val="xl92"/>
    <w:basedOn w:val="a"/>
    <w:rsid w:val="00877327"/>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93">
    <w:name w:val="xl93"/>
    <w:basedOn w:val="a"/>
    <w:rsid w:val="00877327"/>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94">
    <w:name w:val="xl94"/>
    <w:basedOn w:val="a"/>
    <w:rsid w:val="00877327"/>
    <w:pPr>
      <w:pBdr>
        <w:top w:val="single" w:sz="8" w:space="0" w:color="auto"/>
        <w:bottom w:val="single" w:sz="4" w:space="0" w:color="auto"/>
      </w:pBdr>
      <w:spacing w:before="100" w:beforeAutospacing="1" w:after="100" w:afterAutospacing="1" w:line="240" w:lineRule="auto"/>
      <w:jc w:val="center"/>
    </w:pPr>
    <w:rPr>
      <w:rFonts w:ascii="Times New Roman" w:hAnsi="Times New Roman"/>
      <w:sz w:val="44"/>
      <w:szCs w:val="44"/>
      <w:lang w:eastAsia="ru-RU"/>
    </w:rPr>
  </w:style>
  <w:style w:type="paragraph" w:customStyle="1" w:styleId="xl95">
    <w:name w:val="xl95"/>
    <w:basedOn w:val="a"/>
    <w:rsid w:val="0087732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96">
    <w:name w:val="xl96"/>
    <w:basedOn w:val="a"/>
    <w:rsid w:val="00877327"/>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97">
    <w:name w:val="xl97"/>
    <w:basedOn w:val="a"/>
    <w:rsid w:val="00877327"/>
    <w:pPr>
      <w:pBdr>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98">
    <w:name w:val="xl98"/>
    <w:basedOn w:val="a"/>
    <w:rsid w:val="00877327"/>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99">
    <w:name w:val="xl99"/>
    <w:basedOn w:val="a"/>
    <w:rsid w:val="00877327"/>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100">
    <w:name w:val="xl100"/>
    <w:basedOn w:val="a"/>
    <w:rsid w:val="00877327"/>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101">
    <w:name w:val="xl101"/>
    <w:basedOn w:val="a"/>
    <w:rsid w:val="008773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102">
    <w:name w:val="xl102"/>
    <w:basedOn w:val="a"/>
    <w:rsid w:val="0087732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103">
    <w:name w:val="xl103"/>
    <w:basedOn w:val="a"/>
    <w:rsid w:val="0087732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104">
    <w:name w:val="xl104"/>
    <w:basedOn w:val="a"/>
    <w:rsid w:val="00877327"/>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105">
    <w:name w:val="xl105"/>
    <w:basedOn w:val="a"/>
    <w:rsid w:val="00877327"/>
    <w:pPr>
      <w:pBdr>
        <w:top w:val="single" w:sz="4" w:space="0" w:color="auto"/>
        <w:bottom w:val="single" w:sz="4" w:space="0" w:color="auto"/>
      </w:pBdr>
      <w:spacing w:before="100" w:beforeAutospacing="1" w:after="100" w:afterAutospacing="1" w:line="240" w:lineRule="auto"/>
      <w:jc w:val="center"/>
      <w:textAlignment w:val="top"/>
    </w:pPr>
    <w:rPr>
      <w:rFonts w:ascii="Times New Roman" w:hAnsi="Times New Roman"/>
      <w:sz w:val="44"/>
      <w:szCs w:val="44"/>
      <w:lang w:eastAsia="ru-RU"/>
    </w:rPr>
  </w:style>
  <w:style w:type="paragraph" w:customStyle="1" w:styleId="xl106">
    <w:name w:val="xl106"/>
    <w:basedOn w:val="a"/>
    <w:rsid w:val="0087732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107">
    <w:name w:val="xl107"/>
    <w:basedOn w:val="a"/>
    <w:rsid w:val="00877327"/>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108">
    <w:name w:val="xl108"/>
    <w:basedOn w:val="a"/>
    <w:rsid w:val="00877327"/>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109">
    <w:name w:val="xl109"/>
    <w:basedOn w:val="a"/>
    <w:rsid w:val="00877327"/>
    <w:pPr>
      <w:pBdr>
        <w:top w:val="single" w:sz="4" w:space="0" w:color="auto"/>
        <w:left w:val="single" w:sz="8"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110">
    <w:name w:val="xl110"/>
    <w:basedOn w:val="a"/>
    <w:rsid w:val="00877327"/>
    <w:pPr>
      <w:pBdr>
        <w:top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111">
    <w:name w:val="xl111"/>
    <w:basedOn w:val="a"/>
    <w:rsid w:val="008773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112">
    <w:name w:val="xl112"/>
    <w:basedOn w:val="a"/>
    <w:rsid w:val="00877327"/>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113">
    <w:name w:val="xl113"/>
    <w:basedOn w:val="a"/>
    <w:rsid w:val="00877327"/>
    <w:pPr>
      <w:pBdr>
        <w:right w:val="single" w:sz="8"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114">
    <w:name w:val="xl114"/>
    <w:basedOn w:val="a"/>
    <w:rsid w:val="00877327"/>
    <w:pPr>
      <w:pBdr>
        <w:top w:val="single" w:sz="4" w:space="0" w:color="auto"/>
      </w:pBdr>
      <w:spacing w:before="100" w:beforeAutospacing="1" w:after="100" w:afterAutospacing="1" w:line="240" w:lineRule="auto"/>
      <w:jc w:val="center"/>
      <w:textAlignment w:val="top"/>
    </w:pPr>
    <w:rPr>
      <w:rFonts w:ascii="Times New Roman" w:hAnsi="Times New Roman"/>
      <w:sz w:val="44"/>
      <w:szCs w:val="44"/>
      <w:lang w:eastAsia="ru-RU"/>
    </w:rPr>
  </w:style>
  <w:style w:type="paragraph" w:customStyle="1" w:styleId="xl115">
    <w:name w:val="xl115"/>
    <w:basedOn w:val="a"/>
    <w:rsid w:val="00877327"/>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116">
    <w:name w:val="xl116"/>
    <w:basedOn w:val="a"/>
    <w:rsid w:val="00877327"/>
    <w:pPr>
      <w:pBdr>
        <w:top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117">
    <w:name w:val="xl117"/>
    <w:basedOn w:val="a"/>
    <w:rsid w:val="00877327"/>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118">
    <w:name w:val="xl118"/>
    <w:basedOn w:val="a"/>
    <w:rsid w:val="0087732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119">
    <w:name w:val="xl119"/>
    <w:basedOn w:val="a"/>
    <w:rsid w:val="0087732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44"/>
      <w:szCs w:val="44"/>
      <w:lang w:eastAsia="ru-RU"/>
    </w:rPr>
  </w:style>
  <w:style w:type="paragraph" w:customStyle="1" w:styleId="xl120">
    <w:name w:val="xl120"/>
    <w:basedOn w:val="a"/>
    <w:rsid w:val="0087732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FF0000"/>
      <w:sz w:val="44"/>
      <w:szCs w:val="44"/>
      <w:lang w:eastAsia="ru-RU"/>
    </w:rPr>
  </w:style>
  <w:style w:type="paragraph" w:customStyle="1" w:styleId="xl121">
    <w:name w:val="xl121"/>
    <w:basedOn w:val="a"/>
    <w:rsid w:val="0087732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44"/>
      <w:szCs w:val="44"/>
      <w:lang w:eastAsia="ru-RU"/>
    </w:rPr>
  </w:style>
  <w:style w:type="paragraph" w:customStyle="1" w:styleId="xl122">
    <w:name w:val="xl122"/>
    <w:basedOn w:val="a"/>
    <w:rsid w:val="0087732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44"/>
      <w:szCs w:val="44"/>
      <w:lang w:eastAsia="ru-RU"/>
    </w:rPr>
  </w:style>
  <w:style w:type="paragraph" w:customStyle="1" w:styleId="xl123">
    <w:name w:val="xl123"/>
    <w:basedOn w:val="a"/>
    <w:rsid w:val="008773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124">
    <w:name w:val="xl124"/>
    <w:basedOn w:val="a"/>
    <w:rsid w:val="008773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44"/>
      <w:szCs w:val="44"/>
      <w:lang w:eastAsia="ru-RU"/>
    </w:rPr>
  </w:style>
  <w:style w:type="paragraph" w:customStyle="1" w:styleId="xl125">
    <w:name w:val="xl125"/>
    <w:basedOn w:val="a"/>
    <w:rsid w:val="008773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olor w:val="FF0000"/>
      <w:sz w:val="44"/>
      <w:szCs w:val="44"/>
      <w:lang w:eastAsia="ru-RU"/>
    </w:rPr>
  </w:style>
  <w:style w:type="paragraph" w:customStyle="1" w:styleId="xl126">
    <w:name w:val="xl126"/>
    <w:basedOn w:val="a"/>
    <w:rsid w:val="008773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FF0000"/>
      <w:sz w:val="44"/>
      <w:szCs w:val="44"/>
      <w:lang w:eastAsia="ru-RU"/>
    </w:rPr>
  </w:style>
  <w:style w:type="paragraph" w:customStyle="1" w:styleId="xl127">
    <w:name w:val="xl127"/>
    <w:basedOn w:val="a"/>
    <w:rsid w:val="0087732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44"/>
      <w:szCs w:val="44"/>
      <w:lang w:eastAsia="ru-RU"/>
    </w:rPr>
  </w:style>
  <w:style w:type="paragraph" w:customStyle="1" w:styleId="xl128">
    <w:name w:val="xl128"/>
    <w:basedOn w:val="a"/>
    <w:rsid w:val="0087732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44"/>
      <w:szCs w:val="44"/>
      <w:lang w:eastAsia="ru-RU"/>
    </w:rPr>
  </w:style>
  <w:style w:type="paragraph" w:customStyle="1" w:styleId="xl129">
    <w:name w:val="xl129"/>
    <w:basedOn w:val="a"/>
    <w:rsid w:val="0087732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sz w:val="44"/>
      <w:szCs w:val="44"/>
      <w:lang w:eastAsia="ru-RU"/>
    </w:rPr>
  </w:style>
  <w:style w:type="paragraph" w:customStyle="1" w:styleId="xl130">
    <w:name w:val="xl130"/>
    <w:basedOn w:val="a"/>
    <w:rsid w:val="008773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44"/>
      <w:szCs w:val="44"/>
      <w:lang w:eastAsia="ru-RU"/>
    </w:rPr>
  </w:style>
  <w:style w:type="paragraph" w:customStyle="1" w:styleId="xl131">
    <w:name w:val="xl131"/>
    <w:basedOn w:val="a"/>
    <w:rsid w:val="0087732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44"/>
      <w:szCs w:val="44"/>
      <w:lang w:eastAsia="ru-RU"/>
    </w:rPr>
  </w:style>
  <w:style w:type="paragraph" w:customStyle="1" w:styleId="xl132">
    <w:name w:val="xl132"/>
    <w:basedOn w:val="a"/>
    <w:rsid w:val="0087732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44"/>
      <w:szCs w:val="44"/>
      <w:lang w:eastAsia="ru-RU"/>
    </w:rPr>
  </w:style>
  <w:style w:type="paragraph" w:customStyle="1" w:styleId="xl133">
    <w:name w:val="xl133"/>
    <w:basedOn w:val="a"/>
    <w:rsid w:val="00877327"/>
    <w:pPr>
      <w:pBdr>
        <w:top w:val="single" w:sz="4" w:space="0" w:color="auto"/>
        <w:left w:val="single" w:sz="4" w:space="0" w:color="auto"/>
        <w:right w:val="single" w:sz="8" w:space="0" w:color="auto"/>
      </w:pBdr>
      <w:spacing w:before="100" w:beforeAutospacing="1" w:after="100" w:afterAutospacing="1" w:line="240" w:lineRule="auto"/>
      <w:textAlignment w:val="center"/>
    </w:pPr>
    <w:rPr>
      <w:rFonts w:ascii="Times New Roman" w:hAnsi="Times New Roman"/>
      <w:b/>
      <w:bCs/>
      <w:sz w:val="44"/>
      <w:szCs w:val="44"/>
      <w:lang w:eastAsia="ru-RU"/>
    </w:rPr>
  </w:style>
  <w:style w:type="paragraph" w:customStyle="1" w:styleId="xl134">
    <w:name w:val="xl134"/>
    <w:basedOn w:val="a"/>
    <w:rsid w:val="0087732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44"/>
      <w:szCs w:val="44"/>
      <w:lang w:eastAsia="ru-RU"/>
    </w:rPr>
  </w:style>
  <w:style w:type="paragraph" w:customStyle="1" w:styleId="xl135">
    <w:name w:val="xl135"/>
    <w:basedOn w:val="a"/>
    <w:rsid w:val="0087732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44"/>
      <w:szCs w:val="44"/>
      <w:lang w:eastAsia="ru-RU"/>
    </w:rPr>
  </w:style>
  <w:style w:type="paragraph" w:customStyle="1" w:styleId="xl136">
    <w:name w:val="xl136"/>
    <w:basedOn w:val="a"/>
    <w:rsid w:val="0087732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44"/>
      <w:szCs w:val="44"/>
      <w:lang w:eastAsia="ru-RU"/>
    </w:rPr>
  </w:style>
  <w:style w:type="paragraph" w:customStyle="1" w:styleId="xl137">
    <w:name w:val="xl137"/>
    <w:basedOn w:val="a"/>
    <w:rsid w:val="0087732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44"/>
      <w:szCs w:val="44"/>
      <w:lang w:eastAsia="ru-RU"/>
    </w:rPr>
  </w:style>
  <w:style w:type="paragraph" w:customStyle="1" w:styleId="xl138">
    <w:name w:val="xl138"/>
    <w:basedOn w:val="a"/>
    <w:rsid w:val="0087732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139">
    <w:name w:val="xl139"/>
    <w:basedOn w:val="a"/>
    <w:rsid w:val="0087732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140">
    <w:name w:val="xl140"/>
    <w:basedOn w:val="a"/>
    <w:rsid w:val="0087732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141">
    <w:name w:val="xl141"/>
    <w:basedOn w:val="a"/>
    <w:rsid w:val="008773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142">
    <w:name w:val="xl142"/>
    <w:basedOn w:val="a"/>
    <w:rsid w:val="008773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44"/>
      <w:szCs w:val="44"/>
      <w:lang w:eastAsia="ru-RU"/>
    </w:rPr>
  </w:style>
  <w:style w:type="paragraph" w:customStyle="1" w:styleId="xl143">
    <w:name w:val="xl143"/>
    <w:basedOn w:val="a"/>
    <w:rsid w:val="00877327"/>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hAnsi="Times New Roman"/>
      <w:sz w:val="44"/>
      <w:szCs w:val="44"/>
      <w:lang w:eastAsia="ru-RU"/>
    </w:rPr>
  </w:style>
  <w:style w:type="paragraph" w:customStyle="1" w:styleId="xl144">
    <w:name w:val="xl144"/>
    <w:basedOn w:val="a"/>
    <w:rsid w:val="0087732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b/>
      <w:bCs/>
      <w:sz w:val="44"/>
      <w:szCs w:val="44"/>
      <w:lang w:eastAsia="ru-RU"/>
    </w:rPr>
  </w:style>
  <w:style w:type="paragraph" w:customStyle="1" w:styleId="xl145">
    <w:name w:val="xl145"/>
    <w:basedOn w:val="a"/>
    <w:rsid w:val="00877327"/>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146">
    <w:name w:val="xl146"/>
    <w:basedOn w:val="a"/>
    <w:rsid w:val="0087732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44"/>
      <w:szCs w:val="44"/>
      <w:lang w:eastAsia="ru-RU"/>
    </w:rPr>
  </w:style>
  <w:style w:type="paragraph" w:customStyle="1" w:styleId="xl147">
    <w:name w:val="xl147"/>
    <w:basedOn w:val="a"/>
    <w:rsid w:val="0087732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148">
    <w:name w:val="xl148"/>
    <w:basedOn w:val="a"/>
    <w:rsid w:val="0087732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44"/>
      <w:szCs w:val="44"/>
      <w:lang w:eastAsia="ru-RU"/>
    </w:rPr>
  </w:style>
  <w:style w:type="paragraph" w:customStyle="1" w:styleId="xl149">
    <w:name w:val="xl149"/>
    <w:basedOn w:val="a"/>
    <w:rsid w:val="008773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44"/>
      <w:szCs w:val="44"/>
      <w:lang w:eastAsia="ru-RU"/>
    </w:rPr>
  </w:style>
  <w:style w:type="paragraph" w:customStyle="1" w:styleId="xl150">
    <w:name w:val="xl150"/>
    <w:basedOn w:val="a"/>
    <w:rsid w:val="008773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44"/>
      <w:szCs w:val="44"/>
      <w:lang w:eastAsia="ru-RU"/>
    </w:rPr>
  </w:style>
  <w:style w:type="paragraph" w:customStyle="1" w:styleId="xl151">
    <w:name w:val="xl151"/>
    <w:basedOn w:val="a"/>
    <w:rsid w:val="008773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152">
    <w:name w:val="xl152"/>
    <w:basedOn w:val="a"/>
    <w:rsid w:val="008773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44"/>
      <w:szCs w:val="44"/>
      <w:lang w:eastAsia="ru-RU"/>
    </w:rPr>
  </w:style>
  <w:style w:type="paragraph" w:customStyle="1" w:styleId="xl153">
    <w:name w:val="xl153"/>
    <w:basedOn w:val="a"/>
    <w:rsid w:val="0087732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154">
    <w:name w:val="xl154"/>
    <w:basedOn w:val="a"/>
    <w:rsid w:val="00877327"/>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b/>
      <w:bCs/>
      <w:sz w:val="44"/>
      <w:szCs w:val="44"/>
      <w:lang w:eastAsia="ru-RU"/>
    </w:rPr>
  </w:style>
  <w:style w:type="paragraph" w:customStyle="1" w:styleId="xl155">
    <w:name w:val="xl155"/>
    <w:basedOn w:val="a"/>
    <w:rsid w:val="00877327"/>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156">
    <w:name w:val="xl156"/>
    <w:basedOn w:val="a"/>
    <w:rsid w:val="00877327"/>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157">
    <w:name w:val="xl157"/>
    <w:basedOn w:val="a"/>
    <w:rsid w:val="0087732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hAnsi="Times New Roman"/>
      <w:sz w:val="44"/>
      <w:szCs w:val="44"/>
      <w:lang w:eastAsia="ru-RU"/>
    </w:rPr>
  </w:style>
  <w:style w:type="paragraph" w:customStyle="1" w:styleId="xl158">
    <w:name w:val="xl158"/>
    <w:basedOn w:val="a"/>
    <w:rsid w:val="008773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159">
    <w:name w:val="xl159"/>
    <w:basedOn w:val="a"/>
    <w:rsid w:val="008773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160">
    <w:name w:val="xl160"/>
    <w:basedOn w:val="a"/>
    <w:rsid w:val="0087732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161">
    <w:name w:val="xl161"/>
    <w:basedOn w:val="a"/>
    <w:rsid w:val="0087732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162">
    <w:name w:val="xl162"/>
    <w:basedOn w:val="a"/>
    <w:rsid w:val="00877327"/>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163">
    <w:name w:val="xl163"/>
    <w:basedOn w:val="a"/>
    <w:rsid w:val="008773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44"/>
      <w:szCs w:val="44"/>
      <w:lang w:eastAsia="ru-RU"/>
    </w:rPr>
  </w:style>
  <w:style w:type="paragraph" w:customStyle="1" w:styleId="xl164">
    <w:name w:val="xl164"/>
    <w:basedOn w:val="a"/>
    <w:rsid w:val="0087732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165">
    <w:name w:val="xl165"/>
    <w:basedOn w:val="a"/>
    <w:rsid w:val="0087732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44"/>
      <w:szCs w:val="44"/>
      <w:lang w:eastAsia="ru-RU"/>
    </w:rPr>
  </w:style>
  <w:style w:type="paragraph" w:customStyle="1" w:styleId="xl166">
    <w:name w:val="xl166"/>
    <w:basedOn w:val="a"/>
    <w:rsid w:val="008773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167">
    <w:name w:val="xl167"/>
    <w:basedOn w:val="a"/>
    <w:rsid w:val="008773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168">
    <w:name w:val="xl168"/>
    <w:basedOn w:val="a"/>
    <w:rsid w:val="0087732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169">
    <w:name w:val="xl169"/>
    <w:basedOn w:val="a"/>
    <w:rsid w:val="0087732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170">
    <w:name w:val="xl170"/>
    <w:basedOn w:val="a"/>
    <w:rsid w:val="0087732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44"/>
      <w:szCs w:val="44"/>
      <w:lang w:eastAsia="ru-RU"/>
    </w:rPr>
  </w:style>
  <w:style w:type="paragraph" w:customStyle="1" w:styleId="xl171">
    <w:name w:val="xl171"/>
    <w:basedOn w:val="a"/>
    <w:rsid w:val="008773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44"/>
      <w:szCs w:val="44"/>
      <w:lang w:eastAsia="ru-RU"/>
    </w:rPr>
  </w:style>
  <w:style w:type="paragraph" w:customStyle="1" w:styleId="xl172">
    <w:name w:val="xl172"/>
    <w:basedOn w:val="a"/>
    <w:rsid w:val="008773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44"/>
      <w:szCs w:val="44"/>
      <w:lang w:eastAsia="ru-RU"/>
    </w:rPr>
  </w:style>
  <w:style w:type="paragraph" w:customStyle="1" w:styleId="xl173">
    <w:name w:val="xl173"/>
    <w:basedOn w:val="a"/>
    <w:rsid w:val="008773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44"/>
      <w:szCs w:val="44"/>
      <w:lang w:eastAsia="ru-RU"/>
    </w:rPr>
  </w:style>
  <w:style w:type="paragraph" w:customStyle="1" w:styleId="xl174">
    <w:name w:val="xl174"/>
    <w:basedOn w:val="a"/>
    <w:rsid w:val="008773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44"/>
      <w:szCs w:val="44"/>
      <w:lang w:eastAsia="ru-RU"/>
    </w:rPr>
  </w:style>
  <w:style w:type="paragraph" w:customStyle="1" w:styleId="xl175">
    <w:name w:val="xl175"/>
    <w:basedOn w:val="a"/>
    <w:rsid w:val="008773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176">
    <w:name w:val="xl176"/>
    <w:basedOn w:val="a"/>
    <w:rsid w:val="008773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44"/>
      <w:szCs w:val="44"/>
      <w:lang w:eastAsia="ru-RU"/>
    </w:rPr>
  </w:style>
  <w:style w:type="paragraph" w:customStyle="1" w:styleId="xl177">
    <w:name w:val="xl177"/>
    <w:basedOn w:val="a"/>
    <w:rsid w:val="008773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44"/>
      <w:szCs w:val="44"/>
      <w:lang w:eastAsia="ru-RU"/>
    </w:rPr>
  </w:style>
  <w:style w:type="paragraph" w:customStyle="1" w:styleId="xl178">
    <w:name w:val="xl178"/>
    <w:basedOn w:val="a"/>
    <w:rsid w:val="0087732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179">
    <w:name w:val="xl179"/>
    <w:basedOn w:val="a"/>
    <w:rsid w:val="0087732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180">
    <w:name w:val="xl180"/>
    <w:basedOn w:val="a"/>
    <w:rsid w:val="0087732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44"/>
      <w:szCs w:val="44"/>
      <w:lang w:eastAsia="ru-RU"/>
    </w:rPr>
  </w:style>
  <w:style w:type="paragraph" w:customStyle="1" w:styleId="xl181">
    <w:name w:val="xl181"/>
    <w:basedOn w:val="a"/>
    <w:rsid w:val="0087732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44"/>
      <w:szCs w:val="44"/>
      <w:lang w:eastAsia="ru-RU"/>
    </w:rPr>
  </w:style>
  <w:style w:type="paragraph" w:customStyle="1" w:styleId="xl182">
    <w:name w:val="xl182"/>
    <w:basedOn w:val="a"/>
    <w:rsid w:val="0087732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44"/>
      <w:szCs w:val="44"/>
      <w:lang w:eastAsia="ru-RU"/>
    </w:rPr>
  </w:style>
  <w:style w:type="paragraph" w:customStyle="1" w:styleId="xl183">
    <w:name w:val="xl183"/>
    <w:basedOn w:val="a"/>
    <w:rsid w:val="0087732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184">
    <w:name w:val="xl184"/>
    <w:basedOn w:val="a"/>
    <w:rsid w:val="0087732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44"/>
      <w:szCs w:val="44"/>
      <w:lang w:eastAsia="ru-RU"/>
    </w:rPr>
  </w:style>
  <w:style w:type="paragraph" w:customStyle="1" w:styleId="xl185">
    <w:name w:val="xl185"/>
    <w:basedOn w:val="a"/>
    <w:rsid w:val="0087732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44"/>
      <w:szCs w:val="44"/>
      <w:lang w:eastAsia="ru-RU"/>
    </w:rPr>
  </w:style>
  <w:style w:type="paragraph" w:customStyle="1" w:styleId="xl186">
    <w:name w:val="xl186"/>
    <w:basedOn w:val="a"/>
    <w:rsid w:val="0087732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44"/>
      <w:szCs w:val="44"/>
      <w:lang w:eastAsia="ru-RU"/>
    </w:rPr>
  </w:style>
  <w:style w:type="paragraph" w:customStyle="1" w:styleId="xl187">
    <w:name w:val="xl187"/>
    <w:basedOn w:val="a"/>
    <w:rsid w:val="0087732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hAnsi="Times New Roman"/>
      <w:b/>
      <w:bCs/>
      <w:sz w:val="44"/>
      <w:szCs w:val="44"/>
      <w:lang w:eastAsia="ru-RU"/>
    </w:rPr>
  </w:style>
  <w:style w:type="paragraph" w:customStyle="1" w:styleId="xl188">
    <w:name w:val="xl188"/>
    <w:basedOn w:val="a"/>
    <w:rsid w:val="00877327"/>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189">
    <w:name w:val="xl189"/>
    <w:basedOn w:val="a"/>
    <w:rsid w:val="00877327"/>
    <w:pPr>
      <w:pBdr>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i/>
      <w:iCs/>
      <w:sz w:val="44"/>
      <w:szCs w:val="44"/>
      <w:lang w:eastAsia="ru-RU"/>
    </w:rPr>
  </w:style>
  <w:style w:type="paragraph" w:customStyle="1" w:styleId="xl190">
    <w:name w:val="xl190"/>
    <w:basedOn w:val="a"/>
    <w:rsid w:val="0087732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b/>
      <w:bCs/>
      <w:i/>
      <w:iCs/>
      <w:sz w:val="44"/>
      <w:szCs w:val="44"/>
      <w:lang w:eastAsia="ru-RU"/>
    </w:rPr>
  </w:style>
  <w:style w:type="paragraph" w:customStyle="1" w:styleId="xl191">
    <w:name w:val="xl191"/>
    <w:basedOn w:val="a"/>
    <w:rsid w:val="0087732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b/>
      <w:bCs/>
      <w:sz w:val="44"/>
      <w:szCs w:val="44"/>
      <w:lang w:eastAsia="ru-RU"/>
    </w:rPr>
  </w:style>
  <w:style w:type="paragraph" w:customStyle="1" w:styleId="xl192">
    <w:name w:val="xl192"/>
    <w:basedOn w:val="a"/>
    <w:rsid w:val="00877327"/>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193">
    <w:name w:val="xl193"/>
    <w:basedOn w:val="a"/>
    <w:rsid w:val="00877327"/>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194">
    <w:name w:val="xl194"/>
    <w:basedOn w:val="a"/>
    <w:rsid w:val="0087732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44"/>
      <w:szCs w:val="44"/>
      <w:lang w:eastAsia="ru-RU"/>
    </w:rPr>
  </w:style>
  <w:style w:type="paragraph" w:customStyle="1" w:styleId="xl195">
    <w:name w:val="xl195"/>
    <w:basedOn w:val="a"/>
    <w:rsid w:val="0087732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44"/>
      <w:szCs w:val="44"/>
      <w:lang w:eastAsia="ru-RU"/>
    </w:rPr>
  </w:style>
  <w:style w:type="paragraph" w:customStyle="1" w:styleId="xl196">
    <w:name w:val="xl196"/>
    <w:basedOn w:val="a"/>
    <w:rsid w:val="0087732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hAnsi="Times New Roman"/>
      <w:b/>
      <w:bCs/>
      <w:sz w:val="44"/>
      <w:szCs w:val="44"/>
      <w:lang w:eastAsia="ru-RU"/>
    </w:rPr>
  </w:style>
  <w:style w:type="paragraph" w:customStyle="1" w:styleId="xl197">
    <w:name w:val="xl197"/>
    <w:basedOn w:val="a"/>
    <w:rsid w:val="0087732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hAnsi="Times New Roman"/>
      <w:b/>
      <w:bCs/>
      <w:sz w:val="44"/>
      <w:szCs w:val="44"/>
      <w:lang w:eastAsia="ru-RU"/>
    </w:rPr>
  </w:style>
  <w:style w:type="paragraph" w:customStyle="1" w:styleId="xl198">
    <w:name w:val="xl198"/>
    <w:basedOn w:val="a"/>
    <w:rsid w:val="0087732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199">
    <w:name w:val="xl199"/>
    <w:basedOn w:val="a"/>
    <w:rsid w:val="0087732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44"/>
      <w:szCs w:val="44"/>
      <w:lang w:eastAsia="ru-RU"/>
    </w:rPr>
  </w:style>
  <w:style w:type="paragraph" w:customStyle="1" w:styleId="xl200">
    <w:name w:val="xl200"/>
    <w:basedOn w:val="a"/>
    <w:rsid w:val="0087732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hAnsi="Times New Roman"/>
      <w:b/>
      <w:bCs/>
      <w:sz w:val="44"/>
      <w:szCs w:val="44"/>
      <w:lang w:eastAsia="ru-RU"/>
    </w:rPr>
  </w:style>
  <w:style w:type="paragraph" w:customStyle="1" w:styleId="xl201">
    <w:name w:val="xl201"/>
    <w:basedOn w:val="a"/>
    <w:rsid w:val="0087732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202">
    <w:name w:val="xl202"/>
    <w:basedOn w:val="a"/>
    <w:rsid w:val="008773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44"/>
      <w:szCs w:val="44"/>
      <w:lang w:eastAsia="ru-RU"/>
    </w:rPr>
  </w:style>
  <w:style w:type="paragraph" w:customStyle="1" w:styleId="xl203">
    <w:name w:val="xl203"/>
    <w:basedOn w:val="a"/>
    <w:rsid w:val="00877327"/>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204">
    <w:name w:val="xl204"/>
    <w:basedOn w:val="a"/>
    <w:rsid w:val="0087732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44"/>
      <w:szCs w:val="44"/>
      <w:lang w:eastAsia="ru-RU"/>
    </w:rPr>
  </w:style>
  <w:style w:type="paragraph" w:customStyle="1" w:styleId="xl205">
    <w:name w:val="xl205"/>
    <w:basedOn w:val="a"/>
    <w:rsid w:val="00877327"/>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hAnsi="Times New Roman"/>
      <w:sz w:val="44"/>
      <w:szCs w:val="44"/>
      <w:lang w:eastAsia="ru-RU"/>
    </w:rPr>
  </w:style>
  <w:style w:type="paragraph" w:customStyle="1" w:styleId="xl206">
    <w:name w:val="xl206"/>
    <w:basedOn w:val="a"/>
    <w:rsid w:val="00877327"/>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hAnsi="Times New Roman"/>
      <w:sz w:val="44"/>
      <w:szCs w:val="44"/>
      <w:lang w:eastAsia="ru-RU"/>
    </w:rPr>
  </w:style>
  <w:style w:type="paragraph" w:customStyle="1" w:styleId="xl207">
    <w:name w:val="xl207"/>
    <w:basedOn w:val="a"/>
    <w:rsid w:val="00877327"/>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hAnsi="Times New Roman"/>
      <w:sz w:val="44"/>
      <w:szCs w:val="44"/>
      <w:lang w:eastAsia="ru-RU"/>
    </w:rPr>
  </w:style>
  <w:style w:type="paragraph" w:customStyle="1" w:styleId="xl208">
    <w:name w:val="xl208"/>
    <w:basedOn w:val="a"/>
    <w:rsid w:val="00877327"/>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hAnsi="Times New Roman"/>
      <w:sz w:val="44"/>
      <w:szCs w:val="44"/>
      <w:lang w:eastAsia="ru-RU"/>
    </w:rPr>
  </w:style>
  <w:style w:type="paragraph" w:customStyle="1" w:styleId="xl209">
    <w:name w:val="xl209"/>
    <w:basedOn w:val="a"/>
    <w:rsid w:val="00877327"/>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hAnsi="Times New Roman"/>
      <w:sz w:val="44"/>
      <w:szCs w:val="44"/>
      <w:lang w:eastAsia="ru-RU"/>
    </w:rPr>
  </w:style>
  <w:style w:type="paragraph" w:customStyle="1" w:styleId="xl210">
    <w:name w:val="xl210"/>
    <w:basedOn w:val="a"/>
    <w:rsid w:val="00877327"/>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hAnsi="Times New Roman"/>
      <w:b/>
      <w:bCs/>
      <w:sz w:val="44"/>
      <w:szCs w:val="44"/>
      <w:lang w:eastAsia="ru-RU"/>
    </w:rPr>
  </w:style>
  <w:style w:type="paragraph" w:customStyle="1" w:styleId="xl211">
    <w:name w:val="xl211"/>
    <w:basedOn w:val="a"/>
    <w:rsid w:val="00877327"/>
    <w:pPr>
      <w:pBdr>
        <w:left w:val="single" w:sz="4" w:space="0" w:color="auto"/>
        <w:bottom w:val="single" w:sz="8" w:space="0" w:color="auto"/>
      </w:pBdr>
      <w:spacing w:before="100" w:beforeAutospacing="1" w:after="100" w:afterAutospacing="1" w:line="240" w:lineRule="auto"/>
      <w:jc w:val="center"/>
      <w:textAlignment w:val="top"/>
    </w:pPr>
    <w:rPr>
      <w:rFonts w:ascii="Times New Roman" w:hAnsi="Times New Roman"/>
      <w:b/>
      <w:bCs/>
      <w:sz w:val="44"/>
      <w:szCs w:val="44"/>
      <w:lang w:eastAsia="ru-RU"/>
    </w:rPr>
  </w:style>
  <w:style w:type="paragraph" w:customStyle="1" w:styleId="xl212">
    <w:name w:val="xl212"/>
    <w:basedOn w:val="a"/>
    <w:rsid w:val="00877327"/>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hAnsi="Times New Roman"/>
      <w:b/>
      <w:bCs/>
      <w:sz w:val="44"/>
      <w:szCs w:val="44"/>
      <w:lang w:eastAsia="ru-RU"/>
    </w:rPr>
  </w:style>
  <w:style w:type="paragraph" w:customStyle="1" w:styleId="xl213">
    <w:name w:val="xl213"/>
    <w:basedOn w:val="a"/>
    <w:rsid w:val="0087732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214">
    <w:name w:val="xl214"/>
    <w:basedOn w:val="a"/>
    <w:rsid w:val="00877327"/>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44"/>
      <w:szCs w:val="44"/>
      <w:lang w:eastAsia="ru-RU"/>
    </w:rPr>
  </w:style>
  <w:style w:type="paragraph" w:customStyle="1" w:styleId="xl215">
    <w:name w:val="xl215"/>
    <w:basedOn w:val="a"/>
    <w:rsid w:val="0087732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44"/>
      <w:szCs w:val="44"/>
      <w:lang w:eastAsia="ru-RU"/>
    </w:rPr>
  </w:style>
  <w:style w:type="paragraph" w:customStyle="1" w:styleId="xl216">
    <w:name w:val="xl216"/>
    <w:basedOn w:val="a"/>
    <w:rsid w:val="00877327"/>
    <w:pPr>
      <w:pBdr>
        <w:top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44"/>
      <w:szCs w:val="44"/>
      <w:lang w:eastAsia="ru-RU"/>
    </w:rPr>
  </w:style>
  <w:style w:type="paragraph" w:customStyle="1" w:styleId="xl217">
    <w:name w:val="xl217"/>
    <w:basedOn w:val="a"/>
    <w:rsid w:val="0087732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44"/>
      <w:szCs w:val="44"/>
      <w:lang w:eastAsia="ru-RU"/>
    </w:rPr>
  </w:style>
  <w:style w:type="paragraph" w:customStyle="1" w:styleId="xl218">
    <w:name w:val="xl218"/>
    <w:basedOn w:val="a"/>
    <w:rsid w:val="0087732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44"/>
      <w:szCs w:val="44"/>
      <w:lang w:eastAsia="ru-RU"/>
    </w:rPr>
  </w:style>
  <w:style w:type="paragraph" w:customStyle="1" w:styleId="xl219">
    <w:name w:val="xl219"/>
    <w:basedOn w:val="a"/>
    <w:rsid w:val="0087732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b/>
      <w:bCs/>
      <w:sz w:val="44"/>
      <w:szCs w:val="44"/>
      <w:lang w:eastAsia="ru-RU"/>
    </w:rPr>
  </w:style>
  <w:style w:type="paragraph" w:customStyle="1" w:styleId="xl220">
    <w:name w:val="xl220"/>
    <w:basedOn w:val="a"/>
    <w:rsid w:val="0087732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44"/>
      <w:szCs w:val="44"/>
      <w:lang w:eastAsia="ru-RU"/>
    </w:rPr>
  </w:style>
  <w:style w:type="paragraph" w:customStyle="1" w:styleId="xl221">
    <w:name w:val="xl221"/>
    <w:basedOn w:val="a"/>
    <w:rsid w:val="008773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44"/>
      <w:szCs w:val="44"/>
      <w:lang w:eastAsia="ru-RU"/>
    </w:rPr>
  </w:style>
  <w:style w:type="paragraph" w:customStyle="1" w:styleId="xl222">
    <w:name w:val="xl222"/>
    <w:basedOn w:val="a"/>
    <w:rsid w:val="008773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44"/>
      <w:szCs w:val="44"/>
      <w:lang w:eastAsia="ru-RU"/>
    </w:rPr>
  </w:style>
  <w:style w:type="paragraph" w:customStyle="1" w:styleId="xl223">
    <w:name w:val="xl223"/>
    <w:basedOn w:val="a"/>
    <w:rsid w:val="008773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44"/>
      <w:szCs w:val="44"/>
      <w:lang w:eastAsia="ru-RU"/>
    </w:rPr>
  </w:style>
  <w:style w:type="paragraph" w:customStyle="1" w:styleId="xl224">
    <w:name w:val="xl224"/>
    <w:basedOn w:val="a"/>
    <w:rsid w:val="0087732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225">
    <w:name w:val="xl225"/>
    <w:basedOn w:val="a"/>
    <w:rsid w:val="00877327"/>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226">
    <w:name w:val="xl226"/>
    <w:basedOn w:val="a"/>
    <w:rsid w:val="00877327"/>
    <w:pPr>
      <w:pBdr>
        <w:top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hAnsi="Times New Roman"/>
      <w:sz w:val="44"/>
      <w:szCs w:val="44"/>
      <w:lang w:eastAsia="ru-RU"/>
    </w:rPr>
  </w:style>
  <w:style w:type="paragraph" w:customStyle="1" w:styleId="xl227">
    <w:name w:val="xl227"/>
    <w:basedOn w:val="a"/>
    <w:rsid w:val="00877327"/>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228">
    <w:name w:val="xl228"/>
    <w:basedOn w:val="a"/>
    <w:rsid w:val="0087732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229">
    <w:name w:val="xl229"/>
    <w:basedOn w:val="a"/>
    <w:rsid w:val="00877327"/>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230">
    <w:name w:val="xl230"/>
    <w:basedOn w:val="a"/>
    <w:rsid w:val="0087732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44"/>
      <w:szCs w:val="44"/>
      <w:lang w:eastAsia="ru-RU"/>
    </w:rPr>
  </w:style>
  <w:style w:type="paragraph" w:customStyle="1" w:styleId="xl231">
    <w:name w:val="xl231"/>
    <w:basedOn w:val="a"/>
    <w:rsid w:val="00877327"/>
    <w:pPr>
      <w:pBdr>
        <w:bottom w:val="single" w:sz="8" w:space="0" w:color="auto"/>
      </w:pBdr>
      <w:spacing w:before="100" w:beforeAutospacing="1" w:after="100" w:afterAutospacing="1" w:line="240" w:lineRule="auto"/>
      <w:jc w:val="center"/>
      <w:textAlignment w:val="center"/>
    </w:pPr>
    <w:rPr>
      <w:rFonts w:ascii="Times New Roman" w:hAnsi="Times New Roman"/>
      <w:b/>
      <w:bCs/>
      <w:sz w:val="44"/>
      <w:szCs w:val="44"/>
      <w:lang w:eastAsia="ru-RU"/>
    </w:rPr>
  </w:style>
  <w:style w:type="paragraph" w:customStyle="1" w:styleId="xl232">
    <w:name w:val="xl232"/>
    <w:basedOn w:val="a"/>
    <w:rsid w:val="00877327"/>
    <w:pPr>
      <w:pBdr>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sz w:val="44"/>
      <w:szCs w:val="44"/>
      <w:lang w:eastAsia="ru-RU"/>
    </w:rPr>
  </w:style>
  <w:style w:type="paragraph" w:customStyle="1" w:styleId="xl233">
    <w:name w:val="xl233"/>
    <w:basedOn w:val="a"/>
    <w:rsid w:val="0087732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44"/>
      <w:szCs w:val="44"/>
      <w:lang w:eastAsia="ru-RU"/>
    </w:rPr>
  </w:style>
  <w:style w:type="paragraph" w:customStyle="1" w:styleId="xl234">
    <w:name w:val="xl234"/>
    <w:basedOn w:val="a"/>
    <w:rsid w:val="00877327"/>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44"/>
      <w:szCs w:val="44"/>
      <w:lang w:eastAsia="ru-RU"/>
    </w:rPr>
  </w:style>
  <w:style w:type="paragraph" w:customStyle="1" w:styleId="xl235">
    <w:name w:val="xl235"/>
    <w:basedOn w:val="a"/>
    <w:rsid w:val="00877327"/>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hAnsi="Times New Roman"/>
      <w:b/>
      <w:bCs/>
      <w:sz w:val="44"/>
      <w:szCs w:val="44"/>
      <w:lang w:eastAsia="ru-RU"/>
    </w:rPr>
  </w:style>
  <w:style w:type="paragraph" w:customStyle="1" w:styleId="xl236">
    <w:name w:val="xl236"/>
    <w:basedOn w:val="a"/>
    <w:rsid w:val="0087732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44"/>
      <w:szCs w:val="44"/>
      <w:lang w:eastAsia="ru-RU"/>
    </w:rPr>
  </w:style>
  <w:style w:type="paragraph" w:customStyle="1" w:styleId="xl237">
    <w:name w:val="xl237"/>
    <w:basedOn w:val="a"/>
    <w:rsid w:val="00877327"/>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238">
    <w:name w:val="xl238"/>
    <w:basedOn w:val="a"/>
    <w:rsid w:val="008773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239">
    <w:name w:val="xl239"/>
    <w:basedOn w:val="a"/>
    <w:rsid w:val="008773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240">
    <w:name w:val="xl240"/>
    <w:basedOn w:val="a"/>
    <w:rsid w:val="0087732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44"/>
      <w:szCs w:val="44"/>
      <w:lang w:eastAsia="ru-RU"/>
    </w:rPr>
  </w:style>
  <w:style w:type="paragraph" w:customStyle="1" w:styleId="xl241">
    <w:name w:val="xl241"/>
    <w:basedOn w:val="a"/>
    <w:rsid w:val="0087732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sz w:val="44"/>
      <w:szCs w:val="44"/>
      <w:lang w:eastAsia="ru-RU"/>
    </w:rPr>
  </w:style>
  <w:style w:type="paragraph" w:customStyle="1" w:styleId="xl242">
    <w:name w:val="xl242"/>
    <w:basedOn w:val="a"/>
    <w:rsid w:val="008773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243">
    <w:name w:val="xl243"/>
    <w:basedOn w:val="a"/>
    <w:rsid w:val="00877327"/>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b/>
      <w:bCs/>
      <w:sz w:val="32"/>
      <w:szCs w:val="32"/>
      <w:lang w:eastAsia="ru-RU"/>
    </w:rPr>
  </w:style>
  <w:style w:type="paragraph" w:customStyle="1" w:styleId="xl244">
    <w:name w:val="xl244"/>
    <w:basedOn w:val="a"/>
    <w:rsid w:val="008773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245">
    <w:name w:val="xl245"/>
    <w:basedOn w:val="a"/>
    <w:rsid w:val="0087732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246">
    <w:name w:val="xl246"/>
    <w:basedOn w:val="a"/>
    <w:rsid w:val="0087732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hAnsi="Times New Roman"/>
      <w:b/>
      <w:bCs/>
      <w:sz w:val="44"/>
      <w:szCs w:val="44"/>
      <w:lang w:eastAsia="ru-RU"/>
    </w:rPr>
  </w:style>
  <w:style w:type="paragraph" w:customStyle="1" w:styleId="xl247">
    <w:name w:val="xl247"/>
    <w:basedOn w:val="a"/>
    <w:rsid w:val="0087732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44"/>
      <w:szCs w:val="44"/>
      <w:lang w:eastAsia="ru-RU"/>
    </w:rPr>
  </w:style>
  <w:style w:type="paragraph" w:customStyle="1" w:styleId="xl248">
    <w:name w:val="xl248"/>
    <w:basedOn w:val="a"/>
    <w:rsid w:val="0087732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44"/>
      <w:szCs w:val="44"/>
      <w:lang w:eastAsia="ru-RU"/>
    </w:rPr>
  </w:style>
  <w:style w:type="paragraph" w:customStyle="1" w:styleId="xl249">
    <w:name w:val="xl249"/>
    <w:basedOn w:val="a"/>
    <w:rsid w:val="0087732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250">
    <w:name w:val="xl250"/>
    <w:basedOn w:val="a"/>
    <w:rsid w:val="00877327"/>
    <w:pPr>
      <w:pBdr>
        <w:left w:val="single" w:sz="4" w:space="0" w:color="auto"/>
        <w:bottom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251">
    <w:name w:val="xl251"/>
    <w:basedOn w:val="a"/>
    <w:rsid w:val="00877327"/>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252">
    <w:name w:val="xl252"/>
    <w:basedOn w:val="a"/>
    <w:rsid w:val="0087732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253">
    <w:name w:val="xl253"/>
    <w:basedOn w:val="a"/>
    <w:rsid w:val="00877327"/>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254">
    <w:name w:val="xl254"/>
    <w:basedOn w:val="a"/>
    <w:rsid w:val="0087732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255">
    <w:name w:val="xl255"/>
    <w:basedOn w:val="a"/>
    <w:rsid w:val="0087732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256">
    <w:name w:val="xl256"/>
    <w:basedOn w:val="a"/>
    <w:rsid w:val="00877327"/>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257">
    <w:name w:val="xl257"/>
    <w:basedOn w:val="a"/>
    <w:rsid w:val="0087732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258">
    <w:name w:val="xl258"/>
    <w:basedOn w:val="a"/>
    <w:rsid w:val="00877327"/>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259">
    <w:name w:val="xl259"/>
    <w:basedOn w:val="a"/>
    <w:rsid w:val="008773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260">
    <w:name w:val="xl260"/>
    <w:basedOn w:val="a"/>
    <w:rsid w:val="00877327"/>
    <w:pPr>
      <w:pBdr>
        <w:top w:val="single" w:sz="8"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44"/>
      <w:szCs w:val="44"/>
      <w:lang w:eastAsia="ru-RU"/>
    </w:rPr>
  </w:style>
  <w:style w:type="paragraph" w:customStyle="1" w:styleId="xl261">
    <w:name w:val="xl261"/>
    <w:basedOn w:val="a"/>
    <w:rsid w:val="0087732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262">
    <w:name w:val="xl262"/>
    <w:basedOn w:val="a"/>
    <w:rsid w:val="0087732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263">
    <w:name w:val="xl263"/>
    <w:basedOn w:val="a"/>
    <w:rsid w:val="00877327"/>
    <w:pPr>
      <w:pBdr>
        <w:top w:val="single" w:sz="4" w:space="0" w:color="auto"/>
        <w:right w:val="single" w:sz="4" w:space="0" w:color="auto"/>
      </w:pBdr>
      <w:spacing w:before="100" w:beforeAutospacing="1" w:after="100" w:afterAutospacing="1" w:line="240" w:lineRule="auto"/>
      <w:textAlignment w:val="top"/>
    </w:pPr>
    <w:rPr>
      <w:rFonts w:ascii="Times New Roman" w:hAnsi="Times New Roman"/>
      <w:sz w:val="44"/>
      <w:szCs w:val="44"/>
      <w:lang w:eastAsia="ru-RU"/>
    </w:rPr>
  </w:style>
  <w:style w:type="paragraph" w:customStyle="1" w:styleId="xl264">
    <w:name w:val="xl264"/>
    <w:basedOn w:val="a"/>
    <w:rsid w:val="00877327"/>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both"/>
      <w:textAlignment w:val="top"/>
    </w:pPr>
    <w:rPr>
      <w:rFonts w:ascii="Times New Roman" w:hAnsi="Times New Roman"/>
      <w:sz w:val="44"/>
      <w:szCs w:val="44"/>
      <w:lang w:eastAsia="ru-RU"/>
    </w:rPr>
  </w:style>
  <w:style w:type="paragraph" w:customStyle="1" w:styleId="xl265">
    <w:name w:val="xl265"/>
    <w:basedOn w:val="a"/>
    <w:rsid w:val="008773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266">
    <w:name w:val="xl266"/>
    <w:basedOn w:val="a"/>
    <w:rsid w:val="00877327"/>
    <w:pPr>
      <w:pBdr>
        <w:top w:val="single" w:sz="4" w:space="0" w:color="auto"/>
        <w:left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267">
    <w:name w:val="xl267"/>
    <w:basedOn w:val="a"/>
    <w:rsid w:val="008773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268">
    <w:name w:val="xl268"/>
    <w:basedOn w:val="a"/>
    <w:rsid w:val="00877327"/>
    <w:pPr>
      <w:pBdr>
        <w:left w:val="single" w:sz="8" w:space="0" w:color="auto"/>
        <w:bottom w:val="single" w:sz="8"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269">
    <w:name w:val="xl269"/>
    <w:basedOn w:val="a"/>
    <w:rsid w:val="00877327"/>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270">
    <w:name w:val="xl270"/>
    <w:basedOn w:val="a"/>
    <w:rsid w:val="00877327"/>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271">
    <w:name w:val="xl271"/>
    <w:basedOn w:val="a"/>
    <w:rsid w:val="0087732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272">
    <w:name w:val="xl272"/>
    <w:basedOn w:val="a"/>
    <w:rsid w:val="008773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00"/>
      <w:sz w:val="28"/>
      <w:szCs w:val="28"/>
      <w:lang w:eastAsia="ru-RU"/>
    </w:rPr>
  </w:style>
  <w:style w:type="paragraph" w:customStyle="1" w:styleId="xl273">
    <w:name w:val="xl273"/>
    <w:basedOn w:val="a"/>
    <w:rsid w:val="008773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color w:val="000000"/>
      <w:sz w:val="48"/>
      <w:szCs w:val="48"/>
      <w:lang w:eastAsia="ru-RU"/>
    </w:rPr>
  </w:style>
  <w:style w:type="paragraph" w:customStyle="1" w:styleId="xl274">
    <w:name w:val="xl274"/>
    <w:basedOn w:val="a"/>
    <w:rsid w:val="008773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color w:val="FF0000"/>
      <w:sz w:val="48"/>
      <w:szCs w:val="48"/>
      <w:lang w:eastAsia="ru-RU"/>
    </w:rPr>
  </w:style>
  <w:style w:type="paragraph" w:customStyle="1" w:styleId="xl275">
    <w:name w:val="xl275"/>
    <w:basedOn w:val="a"/>
    <w:rsid w:val="008773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color w:val="000000"/>
      <w:sz w:val="48"/>
      <w:szCs w:val="48"/>
      <w:lang w:eastAsia="ru-RU"/>
    </w:rPr>
  </w:style>
  <w:style w:type="paragraph" w:customStyle="1" w:styleId="xl276">
    <w:name w:val="xl276"/>
    <w:basedOn w:val="a"/>
    <w:rsid w:val="008773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48"/>
      <w:szCs w:val="48"/>
      <w:lang w:eastAsia="ru-RU"/>
    </w:rPr>
  </w:style>
  <w:style w:type="paragraph" w:customStyle="1" w:styleId="xl277">
    <w:name w:val="xl277"/>
    <w:basedOn w:val="a"/>
    <w:rsid w:val="008773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278">
    <w:name w:val="xl278"/>
    <w:basedOn w:val="a"/>
    <w:rsid w:val="008773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44"/>
      <w:szCs w:val="44"/>
      <w:lang w:eastAsia="ru-RU"/>
    </w:rPr>
  </w:style>
  <w:style w:type="paragraph" w:customStyle="1" w:styleId="xl279">
    <w:name w:val="xl279"/>
    <w:basedOn w:val="a"/>
    <w:rsid w:val="008773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44"/>
      <w:szCs w:val="44"/>
      <w:lang w:eastAsia="ru-RU"/>
    </w:rPr>
  </w:style>
  <w:style w:type="paragraph" w:customStyle="1" w:styleId="xl280">
    <w:name w:val="xl280"/>
    <w:basedOn w:val="a"/>
    <w:rsid w:val="0087732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44"/>
      <w:szCs w:val="44"/>
      <w:lang w:eastAsia="ru-RU"/>
    </w:rPr>
  </w:style>
  <w:style w:type="paragraph" w:customStyle="1" w:styleId="xl281">
    <w:name w:val="xl281"/>
    <w:basedOn w:val="a"/>
    <w:rsid w:val="008773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44"/>
      <w:szCs w:val="44"/>
      <w:lang w:eastAsia="ru-RU"/>
    </w:rPr>
  </w:style>
  <w:style w:type="paragraph" w:customStyle="1" w:styleId="xl282">
    <w:name w:val="xl282"/>
    <w:basedOn w:val="a"/>
    <w:rsid w:val="0087732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44"/>
      <w:szCs w:val="44"/>
      <w:lang w:eastAsia="ru-RU"/>
    </w:rPr>
  </w:style>
  <w:style w:type="paragraph" w:customStyle="1" w:styleId="xl283">
    <w:name w:val="xl283"/>
    <w:basedOn w:val="a"/>
    <w:rsid w:val="0087732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44"/>
      <w:szCs w:val="44"/>
      <w:lang w:eastAsia="ru-RU"/>
    </w:rPr>
  </w:style>
  <w:style w:type="paragraph" w:customStyle="1" w:styleId="xl284">
    <w:name w:val="xl284"/>
    <w:basedOn w:val="a"/>
    <w:rsid w:val="00877327"/>
    <w:pPr>
      <w:pBdr>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285">
    <w:name w:val="xl285"/>
    <w:basedOn w:val="a"/>
    <w:rsid w:val="0087732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286">
    <w:name w:val="xl286"/>
    <w:basedOn w:val="a"/>
    <w:rsid w:val="0087732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287">
    <w:name w:val="xl287"/>
    <w:basedOn w:val="a"/>
    <w:rsid w:val="00877327"/>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288">
    <w:name w:val="xl288"/>
    <w:basedOn w:val="a"/>
    <w:rsid w:val="0087732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44"/>
      <w:szCs w:val="44"/>
      <w:lang w:eastAsia="ru-RU"/>
    </w:rPr>
  </w:style>
  <w:style w:type="paragraph" w:customStyle="1" w:styleId="xl289">
    <w:name w:val="xl289"/>
    <w:basedOn w:val="a"/>
    <w:rsid w:val="00877327"/>
    <w:pPr>
      <w:pBdr>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hAnsi="Times New Roman"/>
      <w:sz w:val="44"/>
      <w:szCs w:val="44"/>
      <w:lang w:eastAsia="ru-RU"/>
    </w:rPr>
  </w:style>
  <w:style w:type="paragraph" w:customStyle="1" w:styleId="xl290">
    <w:name w:val="xl290"/>
    <w:basedOn w:val="a"/>
    <w:rsid w:val="00877327"/>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291">
    <w:name w:val="xl291"/>
    <w:basedOn w:val="a"/>
    <w:rsid w:val="00877327"/>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292">
    <w:name w:val="xl292"/>
    <w:basedOn w:val="a"/>
    <w:rsid w:val="0087732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293">
    <w:name w:val="xl293"/>
    <w:basedOn w:val="a"/>
    <w:rsid w:val="0087732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294">
    <w:name w:val="xl294"/>
    <w:basedOn w:val="a"/>
    <w:rsid w:val="0087732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295">
    <w:name w:val="xl295"/>
    <w:basedOn w:val="a"/>
    <w:rsid w:val="00877327"/>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296">
    <w:name w:val="xl296"/>
    <w:basedOn w:val="a"/>
    <w:rsid w:val="00877327"/>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hAnsi="Times New Roman"/>
      <w:b/>
      <w:bCs/>
      <w:sz w:val="44"/>
      <w:szCs w:val="44"/>
      <w:lang w:eastAsia="ru-RU"/>
    </w:rPr>
  </w:style>
  <w:style w:type="paragraph" w:customStyle="1" w:styleId="xl297">
    <w:name w:val="xl297"/>
    <w:basedOn w:val="a"/>
    <w:rsid w:val="00877327"/>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hAnsi="Times New Roman"/>
      <w:sz w:val="44"/>
      <w:szCs w:val="44"/>
      <w:lang w:eastAsia="ru-RU"/>
    </w:rPr>
  </w:style>
  <w:style w:type="paragraph" w:customStyle="1" w:styleId="xl298">
    <w:name w:val="xl298"/>
    <w:basedOn w:val="a"/>
    <w:rsid w:val="00877327"/>
    <w:pPr>
      <w:pBdr>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sz w:val="44"/>
      <w:szCs w:val="44"/>
      <w:lang w:eastAsia="ru-RU"/>
    </w:rPr>
  </w:style>
  <w:style w:type="paragraph" w:customStyle="1" w:styleId="xl299">
    <w:name w:val="xl299"/>
    <w:basedOn w:val="a"/>
    <w:rsid w:val="00877327"/>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300">
    <w:name w:val="xl300"/>
    <w:basedOn w:val="a"/>
    <w:rsid w:val="00877327"/>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301">
    <w:name w:val="xl301"/>
    <w:basedOn w:val="a"/>
    <w:rsid w:val="00877327"/>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302">
    <w:name w:val="xl302"/>
    <w:basedOn w:val="a"/>
    <w:rsid w:val="0087732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303">
    <w:name w:val="xl303"/>
    <w:basedOn w:val="a"/>
    <w:rsid w:val="0087732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304">
    <w:name w:val="xl304"/>
    <w:basedOn w:val="a"/>
    <w:rsid w:val="00877327"/>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305">
    <w:name w:val="xl305"/>
    <w:basedOn w:val="a"/>
    <w:rsid w:val="00877327"/>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306">
    <w:name w:val="xl306"/>
    <w:basedOn w:val="a"/>
    <w:rsid w:val="00877327"/>
    <w:pP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307">
    <w:name w:val="xl307"/>
    <w:basedOn w:val="a"/>
    <w:rsid w:val="0087732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308">
    <w:name w:val="xl308"/>
    <w:basedOn w:val="a"/>
    <w:rsid w:val="0087732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309">
    <w:name w:val="xl309"/>
    <w:basedOn w:val="a"/>
    <w:rsid w:val="0087732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310">
    <w:name w:val="xl310"/>
    <w:basedOn w:val="a"/>
    <w:rsid w:val="0087732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311">
    <w:name w:val="xl311"/>
    <w:basedOn w:val="a"/>
    <w:rsid w:val="0087732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312">
    <w:name w:val="xl312"/>
    <w:basedOn w:val="a"/>
    <w:rsid w:val="00877327"/>
    <w:pPr>
      <w:pBdr>
        <w:top w:val="single" w:sz="8"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313">
    <w:name w:val="xl313"/>
    <w:basedOn w:val="a"/>
    <w:rsid w:val="00877327"/>
    <w:pP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314">
    <w:name w:val="xl314"/>
    <w:basedOn w:val="a"/>
    <w:rsid w:val="008773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315">
    <w:name w:val="xl315"/>
    <w:basedOn w:val="a"/>
    <w:rsid w:val="008773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316">
    <w:name w:val="xl316"/>
    <w:basedOn w:val="a"/>
    <w:rsid w:val="00877327"/>
    <w:pP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317">
    <w:name w:val="xl317"/>
    <w:basedOn w:val="a"/>
    <w:rsid w:val="008773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B0F0"/>
      <w:sz w:val="44"/>
      <w:szCs w:val="44"/>
      <w:lang w:eastAsia="ru-RU"/>
    </w:rPr>
  </w:style>
  <w:style w:type="paragraph" w:customStyle="1" w:styleId="xl318">
    <w:name w:val="xl318"/>
    <w:basedOn w:val="a"/>
    <w:rsid w:val="0087732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319">
    <w:name w:val="xl319"/>
    <w:basedOn w:val="a"/>
    <w:rsid w:val="0087732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44"/>
      <w:szCs w:val="44"/>
      <w:lang w:eastAsia="ru-RU"/>
    </w:rPr>
  </w:style>
  <w:style w:type="paragraph" w:customStyle="1" w:styleId="xl320">
    <w:name w:val="xl320"/>
    <w:basedOn w:val="a"/>
    <w:rsid w:val="00877327"/>
    <w:pPr>
      <w:spacing w:before="100" w:beforeAutospacing="1" w:after="100" w:afterAutospacing="1" w:line="240" w:lineRule="auto"/>
      <w:textAlignment w:val="center"/>
    </w:pPr>
    <w:rPr>
      <w:rFonts w:ascii="Times New Roman" w:hAnsi="Times New Roman"/>
      <w:color w:val="000000"/>
      <w:sz w:val="44"/>
      <w:szCs w:val="44"/>
      <w:lang w:eastAsia="ru-RU"/>
    </w:rPr>
  </w:style>
  <w:style w:type="paragraph" w:customStyle="1" w:styleId="xl321">
    <w:name w:val="xl321"/>
    <w:basedOn w:val="a"/>
    <w:rsid w:val="00877327"/>
    <w:pP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322">
    <w:name w:val="xl322"/>
    <w:basedOn w:val="a"/>
    <w:rsid w:val="0087732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323">
    <w:name w:val="xl323"/>
    <w:basedOn w:val="a"/>
    <w:rsid w:val="0087732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324">
    <w:name w:val="xl324"/>
    <w:basedOn w:val="a"/>
    <w:rsid w:val="00877327"/>
    <w:pPr>
      <w:pBdr>
        <w:bottom w:val="single" w:sz="8"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325">
    <w:name w:val="xl325"/>
    <w:basedOn w:val="a"/>
    <w:rsid w:val="008773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326">
    <w:name w:val="xl326"/>
    <w:basedOn w:val="a"/>
    <w:rsid w:val="0087732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color w:val="000000"/>
      <w:sz w:val="48"/>
      <w:szCs w:val="48"/>
      <w:lang w:eastAsia="ru-RU"/>
    </w:rPr>
  </w:style>
  <w:style w:type="paragraph" w:customStyle="1" w:styleId="xl327">
    <w:name w:val="xl327"/>
    <w:basedOn w:val="a"/>
    <w:rsid w:val="00877327"/>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color w:val="000000"/>
      <w:sz w:val="48"/>
      <w:szCs w:val="48"/>
      <w:lang w:eastAsia="ru-RU"/>
    </w:rPr>
  </w:style>
  <w:style w:type="paragraph" w:customStyle="1" w:styleId="xl328">
    <w:name w:val="xl328"/>
    <w:basedOn w:val="a"/>
    <w:rsid w:val="0087732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48"/>
      <w:szCs w:val="48"/>
      <w:lang w:eastAsia="ru-RU"/>
    </w:rPr>
  </w:style>
  <w:style w:type="paragraph" w:customStyle="1" w:styleId="xl329">
    <w:name w:val="xl329"/>
    <w:basedOn w:val="a"/>
    <w:rsid w:val="00877327"/>
    <w:pPr>
      <w:pBdr>
        <w:top w:val="single" w:sz="8"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44"/>
      <w:szCs w:val="44"/>
      <w:lang w:eastAsia="ru-RU"/>
    </w:rPr>
  </w:style>
  <w:style w:type="paragraph" w:customStyle="1" w:styleId="xl330">
    <w:name w:val="xl330"/>
    <w:basedOn w:val="a"/>
    <w:rsid w:val="00877327"/>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44"/>
      <w:szCs w:val="44"/>
      <w:lang w:eastAsia="ru-RU"/>
    </w:rPr>
  </w:style>
  <w:style w:type="paragraph" w:customStyle="1" w:styleId="xl331">
    <w:name w:val="xl331"/>
    <w:basedOn w:val="a"/>
    <w:rsid w:val="0087732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332">
    <w:name w:val="xl332"/>
    <w:basedOn w:val="a"/>
    <w:rsid w:val="00877327"/>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333">
    <w:name w:val="xl333"/>
    <w:basedOn w:val="a"/>
    <w:rsid w:val="0087732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334">
    <w:name w:val="xl334"/>
    <w:basedOn w:val="a"/>
    <w:rsid w:val="0087732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335">
    <w:name w:val="xl335"/>
    <w:basedOn w:val="a"/>
    <w:rsid w:val="0087732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336">
    <w:name w:val="xl336"/>
    <w:basedOn w:val="a"/>
    <w:rsid w:val="0087732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337">
    <w:name w:val="xl337"/>
    <w:basedOn w:val="a"/>
    <w:rsid w:val="00877327"/>
    <w:pPr>
      <w:pBdr>
        <w:left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338">
    <w:name w:val="xl338"/>
    <w:basedOn w:val="a"/>
    <w:rsid w:val="00877327"/>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339">
    <w:name w:val="xl339"/>
    <w:basedOn w:val="a"/>
    <w:rsid w:val="0087732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340">
    <w:name w:val="xl340"/>
    <w:basedOn w:val="a"/>
    <w:rsid w:val="00877327"/>
    <w:pPr>
      <w:pBdr>
        <w:top w:val="single" w:sz="8" w:space="0" w:color="auto"/>
        <w:bottom w:val="single" w:sz="8" w:space="0" w:color="auto"/>
      </w:pBdr>
      <w:spacing w:before="100" w:beforeAutospacing="1" w:after="100" w:afterAutospacing="1" w:line="240" w:lineRule="auto"/>
      <w:textAlignment w:val="center"/>
    </w:pPr>
    <w:rPr>
      <w:rFonts w:ascii="Times New Roman" w:hAnsi="Times New Roman"/>
      <w:b/>
      <w:bCs/>
      <w:sz w:val="44"/>
      <w:szCs w:val="44"/>
      <w:lang w:eastAsia="ru-RU"/>
    </w:rPr>
  </w:style>
  <w:style w:type="paragraph" w:customStyle="1" w:styleId="xl341">
    <w:name w:val="xl341"/>
    <w:basedOn w:val="a"/>
    <w:rsid w:val="0087732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b/>
      <w:bCs/>
      <w:sz w:val="44"/>
      <w:szCs w:val="44"/>
      <w:lang w:eastAsia="ru-RU"/>
    </w:rPr>
  </w:style>
  <w:style w:type="paragraph" w:customStyle="1" w:styleId="xl342">
    <w:name w:val="xl342"/>
    <w:basedOn w:val="a"/>
    <w:rsid w:val="0087732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hAnsi="Times New Roman"/>
      <w:b/>
      <w:bCs/>
      <w:sz w:val="44"/>
      <w:szCs w:val="44"/>
      <w:lang w:eastAsia="ru-RU"/>
    </w:rPr>
  </w:style>
  <w:style w:type="paragraph" w:customStyle="1" w:styleId="xl343">
    <w:name w:val="xl343"/>
    <w:basedOn w:val="a"/>
    <w:rsid w:val="00877327"/>
    <w:pPr>
      <w:pBdr>
        <w:top w:val="single" w:sz="8" w:space="0" w:color="auto"/>
      </w:pBdr>
      <w:spacing w:before="100" w:beforeAutospacing="1" w:after="100" w:afterAutospacing="1" w:line="240" w:lineRule="auto"/>
      <w:textAlignment w:val="center"/>
    </w:pPr>
    <w:rPr>
      <w:rFonts w:ascii="Times New Roman" w:hAnsi="Times New Roman"/>
      <w:b/>
      <w:bCs/>
      <w:sz w:val="44"/>
      <w:szCs w:val="44"/>
      <w:lang w:eastAsia="ru-RU"/>
    </w:rPr>
  </w:style>
  <w:style w:type="paragraph" w:customStyle="1" w:styleId="xl344">
    <w:name w:val="xl344"/>
    <w:basedOn w:val="a"/>
    <w:rsid w:val="00877327"/>
    <w:pPr>
      <w:pBdr>
        <w:top w:val="single" w:sz="8" w:space="0" w:color="auto"/>
        <w:left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345">
    <w:name w:val="xl345"/>
    <w:basedOn w:val="a"/>
    <w:rsid w:val="00877327"/>
    <w:pPr>
      <w:pBdr>
        <w:left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346">
    <w:name w:val="xl346"/>
    <w:basedOn w:val="a"/>
    <w:rsid w:val="00877327"/>
    <w:pPr>
      <w:pBdr>
        <w:left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347">
    <w:name w:val="xl347"/>
    <w:basedOn w:val="a"/>
    <w:rsid w:val="00877327"/>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348">
    <w:name w:val="xl348"/>
    <w:basedOn w:val="a"/>
    <w:rsid w:val="00877327"/>
    <w:pPr>
      <w:pBdr>
        <w:top w:val="single" w:sz="8"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349">
    <w:name w:val="xl349"/>
    <w:basedOn w:val="a"/>
    <w:rsid w:val="00877327"/>
    <w:pPr>
      <w:pBdr>
        <w:top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350">
    <w:name w:val="xl350"/>
    <w:basedOn w:val="a"/>
    <w:rsid w:val="00877327"/>
    <w:pPr>
      <w:pBdr>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351">
    <w:name w:val="xl351"/>
    <w:basedOn w:val="a"/>
    <w:rsid w:val="00877327"/>
    <w:pPr>
      <w:pBdr>
        <w:bottom w:val="single" w:sz="8"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352">
    <w:name w:val="xl352"/>
    <w:basedOn w:val="a"/>
    <w:rsid w:val="00877327"/>
    <w:pPr>
      <w:pBdr>
        <w:top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353">
    <w:name w:val="xl353"/>
    <w:basedOn w:val="a"/>
    <w:rsid w:val="00877327"/>
    <w:pPr>
      <w:pBdr>
        <w:right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354">
    <w:name w:val="xl354"/>
    <w:basedOn w:val="a"/>
    <w:rsid w:val="00877327"/>
    <w:pPr>
      <w:pBdr>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355">
    <w:name w:val="xl355"/>
    <w:basedOn w:val="a"/>
    <w:rsid w:val="00877327"/>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356">
    <w:name w:val="xl356"/>
    <w:basedOn w:val="a"/>
    <w:rsid w:val="00877327"/>
    <w:pPr>
      <w:pBdr>
        <w:left w:val="single" w:sz="8"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357">
    <w:name w:val="xl357"/>
    <w:basedOn w:val="a"/>
    <w:rsid w:val="0087732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358">
    <w:name w:val="xl358"/>
    <w:basedOn w:val="a"/>
    <w:rsid w:val="00877327"/>
    <w:pPr>
      <w:pBdr>
        <w:left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359">
    <w:name w:val="xl359"/>
    <w:basedOn w:val="a"/>
    <w:rsid w:val="0087732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360">
    <w:name w:val="xl360"/>
    <w:basedOn w:val="a"/>
    <w:rsid w:val="0087732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361">
    <w:name w:val="xl361"/>
    <w:basedOn w:val="a"/>
    <w:rsid w:val="00877327"/>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362">
    <w:name w:val="xl362"/>
    <w:basedOn w:val="a"/>
    <w:rsid w:val="0087732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363">
    <w:name w:val="xl363"/>
    <w:basedOn w:val="a"/>
    <w:rsid w:val="00877327"/>
    <w:pPr>
      <w:pBdr>
        <w:top w:val="single" w:sz="8" w:space="0" w:color="auto"/>
        <w:left w:val="single" w:sz="4" w:space="0" w:color="auto"/>
        <w:bottom w:val="single" w:sz="8" w:space="0" w:color="auto"/>
      </w:pBdr>
      <w:spacing w:before="100" w:beforeAutospacing="1" w:after="100" w:afterAutospacing="1" w:line="240" w:lineRule="auto"/>
      <w:textAlignment w:val="center"/>
    </w:pPr>
    <w:rPr>
      <w:rFonts w:ascii="Times New Roman" w:hAnsi="Times New Roman"/>
      <w:b/>
      <w:bCs/>
      <w:sz w:val="44"/>
      <w:szCs w:val="44"/>
      <w:lang w:eastAsia="ru-RU"/>
    </w:rPr>
  </w:style>
  <w:style w:type="paragraph" w:customStyle="1" w:styleId="xl364">
    <w:name w:val="xl364"/>
    <w:basedOn w:val="a"/>
    <w:rsid w:val="00877327"/>
    <w:pPr>
      <w:pBdr>
        <w:top w:val="single" w:sz="8" w:space="0" w:color="auto"/>
        <w:bottom w:val="single" w:sz="8"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365">
    <w:name w:val="xl365"/>
    <w:basedOn w:val="a"/>
    <w:rsid w:val="0087732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366">
    <w:name w:val="xl366"/>
    <w:basedOn w:val="a"/>
    <w:rsid w:val="008773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367">
    <w:name w:val="xl367"/>
    <w:basedOn w:val="a"/>
    <w:rsid w:val="00877327"/>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368">
    <w:name w:val="xl368"/>
    <w:basedOn w:val="a"/>
    <w:rsid w:val="00877327"/>
    <w:pPr>
      <w:pBdr>
        <w:left w:val="single" w:sz="8" w:space="0" w:color="auto"/>
      </w:pBdr>
      <w:spacing w:before="100" w:beforeAutospacing="1" w:after="100" w:afterAutospacing="1" w:line="240" w:lineRule="auto"/>
      <w:textAlignment w:val="center"/>
    </w:pPr>
    <w:rPr>
      <w:rFonts w:ascii="Times New Roman" w:hAnsi="Times New Roman"/>
      <w:b/>
      <w:bCs/>
      <w:sz w:val="44"/>
      <w:szCs w:val="44"/>
      <w:lang w:eastAsia="ru-RU"/>
    </w:rPr>
  </w:style>
  <w:style w:type="paragraph" w:customStyle="1" w:styleId="xl369">
    <w:name w:val="xl369"/>
    <w:basedOn w:val="a"/>
    <w:rsid w:val="00877327"/>
    <w:pPr>
      <w:spacing w:before="100" w:beforeAutospacing="1" w:after="100" w:afterAutospacing="1" w:line="240" w:lineRule="auto"/>
      <w:textAlignment w:val="center"/>
    </w:pPr>
    <w:rPr>
      <w:rFonts w:ascii="Times New Roman" w:hAnsi="Times New Roman"/>
      <w:b/>
      <w:bCs/>
      <w:sz w:val="44"/>
      <w:szCs w:val="44"/>
      <w:lang w:eastAsia="ru-RU"/>
    </w:rPr>
  </w:style>
  <w:style w:type="paragraph" w:customStyle="1" w:styleId="xl370">
    <w:name w:val="xl370"/>
    <w:basedOn w:val="a"/>
    <w:rsid w:val="0087732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44"/>
      <w:szCs w:val="44"/>
      <w:lang w:eastAsia="ru-RU"/>
    </w:rPr>
  </w:style>
  <w:style w:type="paragraph" w:customStyle="1" w:styleId="xl371">
    <w:name w:val="xl371"/>
    <w:basedOn w:val="a"/>
    <w:rsid w:val="0087732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hAnsi="Times New Roman"/>
      <w:sz w:val="44"/>
      <w:szCs w:val="44"/>
      <w:lang w:eastAsia="ru-RU"/>
    </w:rPr>
  </w:style>
  <w:style w:type="paragraph" w:customStyle="1" w:styleId="xl372">
    <w:name w:val="xl372"/>
    <w:basedOn w:val="a"/>
    <w:rsid w:val="00877327"/>
    <w:pPr>
      <w:pBdr>
        <w:bottom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373">
    <w:name w:val="xl373"/>
    <w:basedOn w:val="a"/>
    <w:rsid w:val="00877327"/>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374">
    <w:name w:val="xl374"/>
    <w:basedOn w:val="a"/>
    <w:rsid w:val="00877327"/>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FF0000"/>
      <w:sz w:val="44"/>
      <w:szCs w:val="44"/>
      <w:lang w:eastAsia="ru-RU"/>
    </w:rPr>
  </w:style>
  <w:style w:type="paragraph" w:customStyle="1" w:styleId="xl375">
    <w:name w:val="xl375"/>
    <w:basedOn w:val="a"/>
    <w:rsid w:val="00877327"/>
    <w:pPr>
      <w:pBdr>
        <w:top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376">
    <w:name w:val="xl376"/>
    <w:basedOn w:val="a"/>
    <w:rsid w:val="00877327"/>
    <w:pPr>
      <w:pBdr>
        <w:right w:val="single" w:sz="4" w:space="0" w:color="auto"/>
      </w:pBdr>
      <w:spacing w:before="100" w:beforeAutospacing="1" w:after="100" w:afterAutospacing="1" w:line="240" w:lineRule="auto"/>
      <w:jc w:val="center"/>
      <w:textAlignment w:val="center"/>
    </w:pPr>
    <w:rPr>
      <w:rFonts w:ascii="Times New Roman" w:hAnsi="Times New Roman"/>
      <w:color w:val="FF0000"/>
      <w:sz w:val="44"/>
      <w:szCs w:val="44"/>
      <w:lang w:eastAsia="ru-RU"/>
    </w:rPr>
  </w:style>
  <w:style w:type="paragraph" w:customStyle="1" w:styleId="xl377">
    <w:name w:val="xl377"/>
    <w:basedOn w:val="a"/>
    <w:rsid w:val="00877327"/>
    <w:pPr>
      <w:pBdr>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olor w:val="FF0000"/>
      <w:sz w:val="44"/>
      <w:szCs w:val="44"/>
      <w:lang w:eastAsia="ru-RU"/>
    </w:rPr>
  </w:style>
  <w:style w:type="paragraph" w:customStyle="1" w:styleId="xl378">
    <w:name w:val="xl378"/>
    <w:basedOn w:val="a"/>
    <w:rsid w:val="00877327"/>
    <w:pPr>
      <w:pBdr>
        <w:left w:val="single" w:sz="4" w:space="0" w:color="auto"/>
        <w:bottom w:val="single" w:sz="8" w:space="0" w:color="auto"/>
      </w:pBdr>
      <w:spacing w:before="100" w:beforeAutospacing="1" w:after="100" w:afterAutospacing="1" w:line="240" w:lineRule="auto"/>
      <w:textAlignment w:val="center"/>
    </w:pPr>
    <w:rPr>
      <w:rFonts w:ascii="Times New Roman" w:hAnsi="Times New Roman"/>
      <w:b/>
      <w:bCs/>
      <w:i/>
      <w:iCs/>
      <w:sz w:val="44"/>
      <w:szCs w:val="44"/>
      <w:lang w:eastAsia="ru-RU"/>
    </w:rPr>
  </w:style>
  <w:style w:type="paragraph" w:customStyle="1" w:styleId="xl379">
    <w:name w:val="xl379"/>
    <w:basedOn w:val="a"/>
    <w:rsid w:val="00877327"/>
    <w:pPr>
      <w:pBdr>
        <w:bottom w:val="single" w:sz="8" w:space="0" w:color="auto"/>
      </w:pBdr>
      <w:spacing w:before="100" w:beforeAutospacing="1" w:after="100" w:afterAutospacing="1" w:line="240" w:lineRule="auto"/>
      <w:textAlignment w:val="center"/>
    </w:pPr>
    <w:rPr>
      <w:rFonts w:ascii="Times New Roman" w:hAnsi="Times New Roman"/>
      <w:b/>
      <w:bCs/>
      <w:i/>
      <w:iCs/>
      <w:sz w:val="44"/>
      <w:szCs w:val="44"/>
      <w:lang w:eastAsia="ru-RU"/>
    </w:rPr>
  </w:style>
  <w:style w:type="paragraph" w:customStyle="1" w:styleId="xl380">
    <w:name w:val="xl380"/>
    <w:basedOn w:val="a"/>
    <w:rsid w:val="00877327"/>
    <w:pPr>
      <w:pBdr>
        <w:top w:val="single" w:sz="8" w:space="0" w:color="auto"/>
        <w:bottom w:val="single" w:sz="8" w:space="0" w:color="auto"/>
      </w:pBdr>
      <w:spacing w:before="100" w:beforeAutospacing="1" w:after="100" w:afterAutospacing="1" w:line="240" w:lineRule="auto"/>
      <w:textAlignment w:val="center"/>
    </w:pPr>
    <w:rPr>
      <w:rFonts w:ascii="Times New Roman" w:hAnsi="Times New Roman"/>
      <w:b/>
      <w:bCs/>
      <w:i/>
      <w:iCs/>
      <w:sz w:val="44"/>
      <w:szCs w:val="44"/>
      <w:lang w:eastAsia="ru-RU"/>
    </w:rPr>
  </w:style>
  <w:style w:type="paragraph" w:customStyle="1" w:styleId="xl381">
    <w:name w:val="xl381"/>
    <w:basedOn w:val="a"/>
    <w:rsid w:val="00877327"/>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hAnsi="Times New Roman"/>
      <w:b/>
      <w:bCs/>
      <w:i/>
      <w:iCs/>
      <w:sz w:val="44"/>
      <w:szCs w:val="44"/>
      <w:lang w:eastAsia="ru-RU"/>
    </w:rPr>
  </w:style>
  <w:style w:type="paragraph" w:customStyle="1" w:styleId="xl382">
    <w:name w:val="xl382"/>
    <w:basedOn w:val="a"/>
    <w:rsid w:val="00877327"/>
    <w:pPr>
      <w:pBdr>
        <w:top w:val="single" w:sz="8" w:space="0" w:color="auto"/>
        <w:left w:val="single" w:sz="4" w:space="0" w:color="auto"/>
      </w:pBdr>
      <w:spacing w:before="100" w:beforeAutospacing="1" w:after="100" w:afterAutospacing="1" w:line="240" w:lineRule="auto"/>
      <w:textAlignment w:val="center"/>
    </w:pPr>
    <w:rPr>
      <w:rFonts w:ascii="Times New Roman" w:hAnsi="Times New Roman"/>
      <w:b/>
      <w:bCs/>
      <w:sz w:val="44"/>
      <w:szCs w:val="44"/>
      <w:lang w:eastAsia="ru-RU"/>
    </w:rPr>
  </w:style>
  <w:style w:type="paragraph" w:customStyle="1" w:styleId="xl383">
    <w:name w:val="xl383"/>
    <w:basedOn w:val="a"/>
    <w:rsid w:val="00877327"/>
    <w:pPr>
      <w:pBdr>
        <w:top w:val="single" w:sz="8" w:space="0" w:color="auto"/>
        <w:right w:val="single" w:sz="8" w:space="0" w:color="auto"/>
      </w:pBdr>
      <w:spacing w:before="100" w:beforeAutospacing="1" w:after="100" w:afterAutospacing="1" w:line="240" w:lineRule="auto"/>
      <w:textAlignment w:val="center"/>
    </w:pPr>
    <w:rPr>
      <w:rFonts w:ascii="Times New Roman" w:hAnsi="Times New Roman"/>
      <w:b/>
      <w:bCs/>
      <w:sz w:val="44"/>
      <w:szCs w:val="44"/>
      <w:lang w:eastAsia="ru-RU"/>
    </w:rPr>
  </w:style>
  <w:style w:type="paragraph" w:customStyle="1" w:styleId="xl384">
    <w:name w:val="xl384"/>
    <w:basedOn w:val="a"/>
    <w:rsid w:val="0087732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385">
    <w:name w:val="xl385"/>
    <w:basedOn w:val="a"/>
    <w:rsid w:val="00877327"/>
    <w:pPr>
      <w:pBdr>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386">
    <w:name w:val="xl386"/>
    <w:basedOn w:val="a"/>
    <w:rsid w:val="0087732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387">
    <w:name w:val="xl387"/>
    <w:basedOn w:val="a"/>
    <w:rsid w:val="0087732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388">
    <w:name w:val="xl388"/>
    <w:basedOn w:val="a"/>
    <w:rsid w:val="0087732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389">
    <w:name w:val="xl389"/>
    <w:basedOn w:val="a"/>
    <w:rsid w:val="00877327"/>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390">
    <w:name w:val="xl390"/>
    <w:basedOn w:val="a"/>
    <w:rsid w:val="00877327"/>
    <w:pPr>
      <w:pBdr>
        <w:left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391">
    <w:name w:val="xl391"/>
    <w:basedOn w:val="a"/>
    <w:rsid w:val="00877327"/>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392">
    <w:name w:val="xl392"/>
    <w:basedOn w:val="a"/>
    <w:rsid w:val="0087732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44"/>
      <w:szCs w:val="44"/>
      <w:lang w:eastAsia="ru-RU"/>
    </w:rPr>
  </w:style>
  <w:style w:type="paragraph" w:customStyle="1" w:styleId="xl393">
    <w:name w:val="xl393"/>
    <w:basedOn w:val="a"/>
    <w:rsid w:val="00877327"/>
    <w:pPr>
      <w:pBdr>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44"/>
      <w:szCs w:val="44"/>
      <w:lang w:eastAsia="ru-RU"/>
    </w:rPr>
  </w:style>
  <w:style w:type="paragraph" w:customStyle="1" w:styleId="xl394">
    <w:name w:val="xl394"/>
    <w:basedOn w:val="a"/>
    <w:rsid w:val="0087732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44"/>
      <w:szCs w:val="44"/>
      <w:lang w:eastAsia="ru-RU"/>
    </w:rPr>
  </w:style>
  <w:style w:type="paragraph" w:customStyle="1" w:styleId="xl395">
    <w:name w:val="xl395"/>
    <w:basedOn w:val="a"/>
    <w:rsid w:val="0087732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hAnsi="Times New Roman"/>
      <w:sz w:val="44"/>
      <w:szCs w:val="44"/>
      <w:lang w:eastAsia="ru-RU"/>
    </w:rPr>
  </w:style>
  <w:style w:type="paragraph" w:customStyle="1" w:styleId="xl396">
    <w:name w:val="xl396"/>
    <w:basedOn w:val="a"/>
    <w:rsid w:val="00877327"/>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397">
    <w:name w:val="xl397"/>
    <w:basedOn w:val="a"/>
    <w:rsid w:val="0087732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398">
    <w:name w:val="xl398"/>
    <w:basedOn w:val="a"/>
    <w:rsid w:val="00877327"/>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399">
    <w:name w:val="xl399"/>
    <w:basedOn w:val="a"/>
    <w:rsid w:val="0087732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400">
    <w:name w:val="xl400"/>
    <w:basedOn w:val="a"/>
    <w:rsid w:val="008773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44"/>
      <w:szCs w:val="44"/>
      <w:lang w:eastAsia="ru-RU"/>
    </w:rPr>
  </w:style>
  <w:style w:type="character" w:customStyle="1" w:styleId="tlid-translation">
    <w:name w:val="tlid-translation"/>
    <w:basedOn w:val="a0"/>
    <w:rsid w:val="001E44EF"/>
  </w:style>
  <w:style w:type="character" w:customStyle="1" w:styleId="ft371">
    <w:name w:val="ft371"/>
    <w:uiPriority w:val="99"/>
    <w:rsid w:val="00CB70A7"/>
    <w:rPr>
      <w:rFonts w:ascii="Times New Roman" w:hAnsi="Times New Roman"/>
      <w:sz w:val="28"/>
    </w:rPr>
  </w:style>
  <w:style w:type="paragraph" w:customStyle="1" w:styleId="24">
    <w:name w:val="Основной текст (2)"/>
    <w:basedOn w:val="a"/>
    <w:uiPriority w:val="99"/>
    <w:rsid w:val="00C97922"/>
    <w:pPr>
      <w:widowControl w:val="0"/>
      <w:shd w:val="clear" w:color="auto" w:fill="FFFFFF"/>
      <w:spacing w:after="180" w:line="221" w:lineRule="exact"/>
      <w:jc w:val="center"/>
    </w:pPr>
    <w:rPr>
      <w:rFonts w:ascii="Times New Roman" w:hAnsi="Times New Roman"/>
      <w:sz w:val="19"/>
      <w:szCs w:val="19"/>
      <w:lang w:val="kk-KZ" w:eastAsia="ru-RU"/>
    </w:rPr>
  </w:style>
  <w:style w:type="character" w:customStyle="1" w:styleId="18">
    <w:name w:val="Основной текст (18)"/>
    <w:basedOn w:val="a0"/>
    <w:uiPriority w:val="99"/>
    <w:rsid w:val="009D7C45"/>
    <w:rPr>
      <w:rFonts w:ascii="Times New Roman" w:hAnsi="Times New Roman" w:cs="Times New Roman" w:hint="default"/>
      <w:strike w:val="0"/>
      <w:dstrike w:val="0"/>
      <w:color w:val="000000"/>
      <w:spacing w:val="0"/>
      <w:w w:val="100"/>
      <w:position w:val="0"/>
      <w:sz w:val="19"/>
      <w:szCs w:val="19"/>
      <w:u w:val="none"/>
      <w:effect w:val="none"/>
      <w:lang w:val="kk-KZ" w:eastAsia="kk-KZ"/>
    </w:rPr>
  </w:style>
  <w:style w:type="paragraph" w:customStyle="1" w:styleId="aff">
    <w:name w:val="Стиль"/>
    <w:uiPriority w:val="99"/>
    <w:rsid w:val="006C4F9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B05361"/>
    <w:pPr>
      <w:spacing w:before="100" w:beforeAutospacing="1" w:after="100" w:afterAutospacing="1" w:line="240" w:lineRule="auto"/>
    </w:pPr>
    <w:rPr>
      <w:rFonts w:ascii="Times New Roman" w:hAnsi="Times New Roman"/>
      <w:sz w:val="24"/>
      <w:szCs w:val="24"/>
      <w:lang w:eastAsia="ru-RU"/>
    </w:rPr>
  </w:style>
  <w:style w:type="character" w:customStyle="1" w:styleId="ListParagraphChar2">
    <w:name w:val="List Paragraph Char2"/>
    <w:aliases w:val="без абзаца Char,Heading1 Char,Colorful List - Accent 11 Char,Colorful List - Accent 11CxSpLast Char,H1-1 Char,Заголовок3 Char,Bullet 1 Char,Use Case List Paragraph Char"/>
    <w:locked/>
    <w:rsid w:val="00292660"/>
    <w:rPr>
      <w:rFonts w:ascii="Calibri" w:hAnsi="Calibri"/>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0" w:unhideWhenUsed="0" w:qFormat="1"/>
    <w:lsdException w:name="Normal (Web)" w:qFormat="1"/>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FD8"/>
    <w:rPr>
      <w:rFonts w:ascii="Calibri" w:eastAsia="Times New Roman" w:hAnsi="Calibri" w:cs="Times New Roman"/>
    </w:rPr>
  </w:style>
  <w:style w:type="paragraph" w:styleId="3">
    <w:name w:val="heading 3"/>
    <w:basedOn w:val="a"/>
    <w:link w:val="30"/>
    <w:uiPriority w:val="9"/>
    <w:qFormat/>
    <w:rsid w:val="00084FD8"/>
    <w:pPr>
      <w:spacing w:before="100" w:beforeAutospacing="1" w:after="100" w:afterAutospacing="1" w:line="240" w:lineRule="auto"/>
      <w:outlineLvl w:val="2"/>
    </w:pPr>
    <w:rPr>
      <w:rFonts w:ascii="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84FD8"/>
    <w:rPr>
      <w:rFonts w:ascii="Times New Roman" w:eastAsia="Times New Roman" w:hAnsi="Times New Roman" w:cs="Times New Roman"/>
      <w:b/>
      <w:bCs/>
      <w:sz w:val="27"/>
      <w:szCs w:val="27"/>
      <w:lang w:eastAsia="ru-RU"/>
    </w:rPr>
  </w:style>
  <w:style w:type="paragraph" w:customStyle="1" w:styleId="1">
    <w:name w:val="Абзац списка1"/>
    <w:basedOn w:val="a"/>
    <w:link w:val="ListParagraphChar"/>
    <w:qFormat/>
    <w:rsid w:val="00084FD8"/>
    <w:pPr>
      <w:ind w:left="720"/>
      <w:contextualSpacing/>
    </w:pPr>
  </w:style>
  <w:style w:type="character" w:customStyle="1" w:styleId="ListParagraphChar">
    <w:name w:val="List Paragraph Char"/>
    <w:link w:val="1"/>
    <w:locked/>
    <w:rsid w:val="00084FD8"/>
    <w:rPr>
      <w:rFonts w:ascii="Calibri" w:eastAsia="Times New Roman" w:hAnsi="Calibri" w:cs="Times New Roman"/>
    </w:rPr>
  </w:style>
  <w:style w:type="paragraph" w:styleId="a3">
    <w:name w:val="header"/>
    <w:basedOn w:val="a"/>
    <w:link w:val="a4"/>
    <w:uiPriority w:val="99"/>
    <w:unhideWhenUsed/>
    <w:rsid w:val="00084FD8"/>
    <w:pPr>
      <w:tabs>
        <w:tab w:val="center" w:pos="4677"/>
        <w:tab w:val="right" w:pos="9355"/>
      </w:tabs>
      <w:spacing w:after="0" w:line="240" w:lineRule="auto"/>
    </w:pPr>
    <w:rPr>
      <w:sz w:val="20"/>
      <w:szCs w:val="20"/>
    </w:rPr>
  </w:style>
  <w:style w:type="character" w:customStyle="1" w:styleId="a4">
    <w:name w:val="Верхний колонтитул Знак"/>
    <w:basedOn w:val="a0"/>
    <w:link w:val="a3"/>
    <w:uiPriority w:val="99"/>
    <w:rsid w:val="00084FD8"/>
    <w:rPr>
      <w:rFonts w:ascii="Calibri" w:eastAsia="Times New Roman" w:hAnsi="Calibri" w:cs="Times New Roman"/>
      <w:sz w:val="20"/>
      <w:szCs w:val="20"/>
    </w:rPr>
  </w:style>
  <w:style w:type="paragraph" w:styleId="a5">
    <w:name w:val="footer"/>
    <w:basedOn w:val="a"/>
    <w:link w:val="a6"/>
    <w:uiPriority w:val="99"/>
    <w:unhideWhenUsed/>
    <w:rsid w:val="00084FD8"/>
    <w:pPr>
      <w:tabs>
        <w:tab w:val="center" w:pos="4677"/>
        <w:tab w:val="right" w:pos="9355"/>
      </w:tabs>
      <w:spacing w:after="0" w:line="240" w:lineRule="auto"/>
    </w:pPr>
    <w:rPr>
      <w:sz w:val="20"/>
      <w:szCs w:val="20"/>
    </w:rPr>
  </w:style>
  <w:style w:type="character" w:customStyle="1" w:styleId="a6">
    <w:name w:val="Нижний колонтитул Знак"/>
    <w:basedOn w:val="a0"/>
    <w:link w:val="a5"/>
    <w:uiPriority w:val="99"/>
    <w:rsid w:val="00084FD8"/>
    <w:rPr>
      <w:rFonts w:ascii="Calibri" w:eastAsia="Times New Roman" w:hAnsi="Calibri" w:cs="Times New Roman"/>
      <w:sz w:val="20"/>
      <w:szCs w:val="20"/>
    </w:rPr>
  </w:style>
  <w:style w:type="paragraph" w:styleId="a7">
    <w:name w:val="Balloon Text"/>
    <w:basedOn w:val="a"/>
    <w:link w:val="a8"/>
    <w:unhideWhenUsed/>
    <w:rsid w:val="00084FD8"/>
    <w:pPr>
      <w:spacing w:after="0" w:line="240" w:lineRule="auto"/>
    </w:pPr>
    <w:rPr>
      <w:rFonts w:ascii="Tahoma" w:hAnsi="Tahoma"/>
      <w:sz w:val="16"/>
      <w:szCs w:val="16"/>
    </w:rPr>
  </w:style>
  <w:style w:type="character" w:customStyle="1" w:styleId="a8">
    <w:name w:val="Текст выноски Знак"/>
    <w:basedOn w:val="a0"/>
    <w:link w:val="a7"/>
    <w:rsid w:val="00084FD8"/>
    <w:rPr>
      <w:rFonts w:ascii="Tahoma" w:eastAsia="Times New Roman" w:hAnsi="Tahoma" w:cs="Times New Roman"/>
      <w:sz w:val="16"/>
      <w:szCs w:val="16"/>
    </w:rPr>
  </w:style>
  <w:style w:type="paragraph" w:customStyle="1" w:styleId="Default">
    <w:name w:val="Default"/>
    <w:uiPriority w:val="99"/>
    <w:qFormat/>
    <w:rsid w:val="00084FD8"/>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a9">
    <w:name w:val="Table Grid"/>
    <w:basedOn w:val="a1"/>
    <w:rsid w:val="00084FD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1">
    <w:name w:val="List Paragraph1"/>
    <w:basedOn w:val="a"/>
    <w:uiPriority w:val="99"/>
    <w:rsid w:val="00084FD8"/>
    <w:pPr>
      <w:ind w:left="720"/>
      <w:contextualSpacing/>
    </w:pPr>
    <w:rPr>
      <w:lang w:eastAsia="ru-RU"/>
    </w:rPr>
  </w:style>
  <w:style w:type="paragraph" w:customStyle="1" w:styleId="11">
    <w:name w:val="Абзац списка11"/>
    <w:basedOn w:val="a"/>
    <w:rsid w:val="00084FD8"/>
    <w:pPr>
      <w:ind w:left="720"/>
    </w:pPr>
    <w:rPr>
      <w:rFonts w:cs="Calibri"/>
    </w:rPr>
  </w:style>
  <w:style w:type="paragraph" w:customStyle="1" w:styleId="TableParagraph">
    <w:name w:val="Table Paragraph"/>
    <w:basedOn w:val="a"/>
    <w:uiPriority w:val="99"/>
    <w:rsid w:val="00084FD8"/>
    <w:pPr>
      <w:widowControl w:val="0"/>
      <w:spacing w:after="0" w:line="240" w:lineRule="auto"/>
    </w:pPr>
    <w:rPr>
      <w:lang w:val="en-US"/>
    </w:rPr>
  </w:style>
  <w:style w:type="character" w:customStyle="1" w:styleId="aa">
    <w:name w:val="Обычный (веб) Знак"/>
    <w:aliases w:val="Обычный (Web) Знак Знак,Обычный (веб) Знак Знак Знак Знак,Обычный (веб) Знак Знак Знак2,Обычный (веб) Знак Знак Знак1 Знак,Обычный (Web) Знак1,Обычный (Web)1 Знак,Знак Знак3 Знак,Знак Знак1 Знак Знак Знак,Знак Знак Знак Знак Знак Знак"/>
    <w:link w:val="ab"/>
    <w:uiPriority w:val="99"/>
    <w:locked/>
    <w:rsid w:val="00084FD8"/>
    <w:rPr>
      <w:rFonts w:ascii="Times New Roman" w:hAnsi="Times New Roman"/>
      <w:sz w:val="24"/>
    </w:rPr>
  </w:style>
  <w:style w:type="paragraph" w:styleId="ab">
    <w:name w:val="Normal (Web)"/>
    <w:aliases w:val="Обычный (Web) Знак,Обычный (веб) Знак Знак Знак,Обычный (веб) Знак Знак,Обычный (веб) Знак Знак Знак1,Обычный (Web),Обычный (Web)1,Знак Знак3,Знак Знак1 Знак Знак,Знак Знак Знак Знак Знак,Знак4 Зна,Знак Знак Знак Знак2,Знак Знак Знак"/>
    <w:basedOn w:val="a"/>
    <w:link w:val="aa"/>
    <w:uiPriority w:val="99"/>
    <w:unhideWhenUsed/>
    <w:qFormat/>
    <w:rsid w:val="00084FD8"/>
    <w:pPr>
      <w:spacing w:before="100" w:beforeAutospacing="1" w:after="100" w:afterAutospacing="1" w:line="240" w:lineRule="auto"/>
    </w:pPr>
    <w:rPr>
      <w:rFonts w:ascii="Times New Roman" w:eastAsiaTheme="minorHAnsi" w:hAnsi="Times New Roman" w:cstheme="minorBidi"/>
      <w:sz w:val="24"/>
    </w:rPr>
  </w:style>
  <w:style w:type="character" w:customStyle="1" w:styleId="ac">
    <w:name w:val="Основной текст с отступом Знак"/>
    <w:link w:val="ad"/>
    <w:locked/>
    <w:rsid w:val="00084FD8"/>
    <w:rPr>
      <w:rFonts w:ascii="Calibri" w:hAnsi="Calibri" w:cs="Calibri"/>
    </w:rPr>
  </w:style>
  <w:style w:type="paragraph" w:styleId="ad">
    <w:name w:val="Body Text Indent"/>
    <w:basedOn w:val="a"/>
    <w:link w:val="ac"/>
    <w:unhideWhenUsed/>
    <w:rsid w:val="00084FD8"/>
    <w:pPr>
      <w:spacing w:after="120"/>
      <w:ind w:left="283"/>
    </w:pPr>
    <w:rPr>
      <w:rFonts w:eastAsiaTheme="minorHAnsi" w:cs="Calibri"/>
    </w:rPr>
  </w:style>
  <w:style w:type="character" w:customStyle="1" w:styleId="10">
    <w:name w:val="Основной текст с отступом Знак1"/>
    <w:basedOn w:val="a0"/>
    <w:uiPriority w:val="99"/>
    <w:semiHidden/>
    <w:rsid w:val="00084FD8"/>
    <w:rPr>
      <w:rFonts w:ascii="Calibri" w:eastAsia="Times New Roman" w:hAnsi="Calibri" w:cs="Times New Roman"/>
    </w:rPr>
  </w:style>
  <w:style w:type="character" w:customStyle="1" w:styleId="BodyTextIndentChar1">
    <w:name w:val="Body Text Indent Char1"/>
    <w:uiPriority w:val="99"/>
    <w:semiHidden/>
    <w:rsid w:val="00084FD8"/>
    <w:rPr>
      <w:sz w:val="22"/>
      <w:szCs w:val="22"/>
      <w:lang w:eastAsia="en-US"/>
    </w:rPr>
  </w:style>
  <w:style w:type="character" w:customStyle="1" w:styleId="apple-converted-space">
    <w:name w:val="apple-converted-space"/>
    <w:rsid w:val="00084FD8"/>
    <w:rPr>
      <w:rFonts w:ascii="Times New Roman" w:hAnsi="Times New Roman"/>
    </w:rPr>
  </w:style>
  <w:style w:type="character" w:styleId="ae">
    <w:name w:val="Hyperlink"/>
    <w:uiPriority w:val="99"/>
    <w:unhideWhenUsed/>
    <w:rsid w:val="00084FD8"/>
    <w:rPr>
      <w:rFonts w:ascii="Times New Roman" w:hAnsi="Times New Roman" w:cs="Times New Roman"/>
      <w:color w:val="0000FF"/>
      <w:u w:val="single"/>
    </w:rPr>
  </w:style>
  <w:style w:type="paragraph" w:customStyle="1" w:styleId="12">
    <w:name w:val="Без интервала1"/>
    <w:qFormat/>
    <w:rsid w:val="00084FD8"/>
    <w:pPr>
      <w:spacing w:after="0" w:line="240" w:lineRule="auto"/>
    </w:pPr>
    <w:rPr>
      <w:rFonts w:ascii="Calibri" w:eastAsia="Times New Roman" w:hAnsi="Calibri" w:cs="Calibri"/>
    </w:rPr>
  </w:style>
  <w:style w:type="character" w:styleId="af">
    <w:name w:val="Emphasis"/>
    <w:qFormat/>
    <w:rsid w:val="00084FD8"/>
    <w:rPr>
      <w:rFonts w:ascii="Times New Roman" w:hAnsi="Times New Roman" w:cs="Times New Roman"/>
      <w:i/>
      <w:iCs/>
    </w:rPr>
  </w:style>
  <w:style w:type="paragraph" w:customStyle="1" w:styleId="2">
    <w:name w:val="Абзац списка2"/>
    <w:basedOn w:val="a"/>
    <w:rsid w:val="00084FD8"/>
    <w:pPr>
      <w:ind w:left="720"/>
    </w:pPr>
  </w:style>
  <w:style w:type="paragraph" w:customStyle="1" w:styleId="13">
    <w:name w:val="Обычный1"/>
    <w:link w:val="14"/>
    <w:uiPriority w:val="99"/>
    <w:rsid w:val="00084FD8"/>
    <w:pPr>
      <w:spacing w:after="0" w:line="240" w:lineRule="auto"/>
    </w:pPr>
    <w:rPr>
      <w:rFonts w:ascii="Times New Roman" w:eastAsia="Times New Roman" w:hAnsi="Times New Roman" w:cs="Times New Roman"/>
      <w:sz w:val="20"/>
      <w:szCs w:val="20"/>
      <w:lang w:eastAsia="ru-RU"/>
    </w:rPr>
  </w:style>
  <w:style w:type="character" w:customStyle="1" w:styleId="14">
    <w:name w:val="Обычный1 Знак"/>
    <w:link w:val="13"/>
    <w:uiPriority w:val="99"/>
    <w:locked/>
    <w:rsid w:val="00084FD8"/>
    <w:rPr>
      <w:rFonts w:ascii="Times New Roman" w:eastAsia="Times New Roman" w:hAnsi="Times New Roman" w:cs="Times New Roman"/>
      <w:sz w:val="20"/>
      <w:szCs w:val="20"/>
      <w:lang w:eastAsia="ru-RU"/>
    </w:rPr>
  </w:style>
  <w:style w:type="paragraph" w:styleId="af0">
    <w:name w:val="List Paragraph"/>
    <w:aliases w:val="без абзаца,List Paragraph,Heading1,Colorful List - Accent 11,Colorful List - Accent 11CxSpLast,H1-1,Заголовок3,Bullet 1,Use Case List Paragraph"/>
    <w:basedOn w:val="a"/>
    <w:link w:val="af1"/>
    <w:uiPriority w:val="99"/>
    <w:qFormat/>
    <w:rsid w:val="00084FD8"/>
    <w:pPr>
      <w:ind w:left="720"/>
      <w:contextualSpacing/>
    </w:pPr>
    <w:rPr>
      <w:rFonts w:eastAsia="Calibri"/>
    </w:rPr>
  </w:style>
  <w:style w:type="character" w:customStyle="1" w:styleId="af1">
    <w:name w:val="Абзац списка Знак"/>
    <w:aliases w:val="без абзаца Знак,List Paragraph Знак,Heading1 Знак,Colorful List - Accent 11 Знак,Colorful List - Accent 11CxSpLast Знак,H1-1 Знак,Заголовок3 Знак,Bullet 1 Знак,Use Case List Paragraph Знак"/>
    <w:link w:val="af0"/>
    <w:uiPriority w:val="34"/>
    <w:locked/>
    <w:rsid w:val="00084FD8"/>
    <w:rPr>
      <w:rFonts w:ascii="Calibri" w:eastAsia="Calibri" w:hAnsi="Calibri" w:cs="Times New Roman"/>
    </w:rPr>
  </w:style>
  <w:style w:type="paragraph" w:styleId="af2">
    <w:name w:val="No Spacing"/>
    <w:link w:val="af3"/>
    <w:uiPriority w:val="99"/>
    <w:qFormat/>
    <w:rsid w:val="00084FD8"/>
    <w:pPr>
      <w:spacing w:after="0" w:line="240" w:lineRule="auto"/>
    </w:pPr>
    <w:rPr>
      <w:rFonts w:ascii="Calibri" w:eastAsia="Times New Roman" w:hAnsi="Calibri" w:cs="Times New Roman"/>
      <w:lang w:eastAsia="ru-RU"/>
    </w:rPr>
  </w:style>
  <w:style w:type="character" w:customStyle="1" w:styleId="af3">
    <w:name w:val="Без интервала Знак"/>
    <w:link w:val="af2"/>
    <w:uiPriority w:val="99"/>
    <w:locked/>
    <w:rsid w:val="00084FD8"/>
    <w:rPr>
      <w:rFonts w:ascii="Calibri" w:eastAsia="Times New Roman" w:hAnsi="Calibri" w:cs="Times New Roman"/>
      <w:lang w:eastAsia="ru-RU"/>
    </w:rPr>
  </w:style>
  <w:style w:type="paragraph" w:customStyle="1" w:styleId="Style3">
    <w:name w:val="Style3"/>
    <w:basedOn w:val="a"/>
    <w:uiPriority w:val="99"/>
    <w:rsid w:val="00084FD8"/>
    <w:pPr>
      <w:widowControl w:val="0"/>
      <w:autoSpaceDE w:val="0"/>
      <w:autoSpaceDN w:val="0"/>
      <w:adjustRightInd w:val="0"/>
      <w:spacing w:after="0" w:line="209" w:lineRule="exact"/>
      <w:ind w:firstLine="504"/>
      <w:jc w:val="both"/>
    </w:pPr>
    <w:rPr>
      <w:rFonts w:ascii="Times New Roman" w:hAnsi="Times New Roman"/>
      <w:sz w:val="24"/>
      <w:szCs w:val="24"/>
      <w:lang w:eastAsia="ru-RU"/>
    </w:rPr>
  </w:style>
  <w:style w:type="paragraph" w:styleId="af4">
    <w:name w:val="Body Text"/>
    <w:basedOn w:val="a"/>
    <w:link w:val="af5"/>
    <w:rsid w:val="00084FD8"/>
    <w:pPr>
      <w:spacing w:after="0" w:line="240" w:lineRule="auto"/>
    </w:pPr>
    <w:rPr>
      <w:rFonts w:ascii="KZ Times New Roman" w:hAnsi="KZ Times New Roman"/>
      <w:sz w:val="28"/>
      <w:szCs w:val="20"/>
      <w:lang w:eastAsia="ru-RU"/>
    </w:rPr>
  </w:style>
  <w:style w:type="character" w:customStyle="1" w:styleId="af5">
    <w:name w:val="Основной текст Знак"/>
    <w:basedOn w:val="a0"/>
    <w:link w:val="af4"/>
    <w:rsid w:val="00084FD8"/>
    <w:rPr>
      <w:rFonts w:ascii="KZ Times New Roman" w:eastAsia="Times New Roman" w:hAnsi="KZ Times New Roman" w:cs="Times New Roman"/>
      <w:sz w:val="28"/>
      <w:szCs w:val="20"/>
      <w:lang w:eastAsia="ru-RU"/>
    </w:rPr>
  </w:style>
  <w:style w:type="paragraph" w:customStyle="1" w:styleId="21">
    <w:name w:val="Основной текст с отступом 21"/>
    <w:basedOn w:val="a"/>
    <w:rsid w:val="00084FD8"/>
    <w:pPr>
      <w:shd w:val="clear" w:color="auto" w:fill="FFFFFF"/>
      <w:suppressAutoHyphens/>
      <w:autoSpaceDE w:val="0"/>
      <w:spacing w:after="0" w:line="240" w:lineRule="auto"/>
      <w:ind w:firstLine="708"/>
      <w:jc w:val="both"/>
    </w:pPr>
    <w:rPr>
      <w:rFonts w:ascii="Times New Roman" w:hAnsi="Times New Roman"/>
      <w:color w:val="000000"/>
      <w:sz w:val="24"/>
      <w:szCs w:val="17"/>
      <w:lang w:eastAsia="ar-SA"/>
    </w:rPr>
  </w:style>
  <w:style w:type="paragraph" w:customStyle="1" w:styleId="msonormalcxspmiddle">
    <w:name w:val="msonormalcxspmiddle"/>
    <w:basedOn w:val="a"/>
    <w:rsid w:val="00084FD8"/>
    <w:pPr>
      <w:spacing w:before="100" w:beforeAutospacing="1" w:after="100" w:afterAutospacing="1" w:line="240" w:lineRule="auto"/>
    </w:pPr>
    <w:rPr>
      <w:rFonts w:ascii="Times New Roman" w:hAnsi="Times New Roman"/>
      <w:sz w:val="24"/>
      <w:szCs w:val="24"/>
      <w:lang w:eastAsia="ru-RU"/>
    </w:rPr>
  </w:style>
  <w:style w:type="paragraph" w:customStyle="1" w:styleId="af6">
    <w:name w:val="Знак"/>
    <w:basedOn w:val="a"/>
    <w:autoRedefine/>
    <w:rsid w:val="00084FD8"/>
    <w:pPr>
      <w:spacing w:after="160" w:line="240" w:lineRule="exact"/>
    </w:pPr>
    <w:rPr>
      <w:rFonts w:ascii="Times New Roman" w:eastAsia="SimSun" w:hAnsi="Times New Roman"/>
      <w:b/>
      <w:sz w:val="28"/>
      <w:szCs w:val="20"/>
      <w:lang w:val="en-US"/>
    </w:rPr>
  </w:style>
  <w:style w:type="character" w:customStyle="1" w:styleId="apple-style-span">
    <w:name w:val="apple-style-span"/>
    <w:rsid w:val="00084FD8"/>
  </w:style>
  <w:style w:type="paragraph" w:styleId="af7">
    <w:name w:val="List Number"/>
    <w:basedOn w:val="a"/>
    <w:rsid w:val="00084FD8"/>
    <w:pPr>
      <w:tabs>
        <w:tab w:val="num" w:pos="900"/>
      </w:tabs>
      <w:spacing w:after="0" w:line="360" w:lineRule="auto"/>
      <w:ind w:left="900" w:hanging="360"/>
      <w:jc w:val="both"/>
    </w:pPr>
    <w:rPr>
      <w:rFonts w:ascii="Times New Roman" w:hAnsi="Times New Roman"/>
      <w:sz w:val="24"/>
      <w:szCs w:val="24"/>
      <w:lang w:eastAsia="ru-RU"/>
    </w:rPr>
  </w:style>
  <w:style w:type="paragraph" w:customStyle="1" w:styleId="15">
    <w:name w:val="Стиль1"/>
    <w:basedOn w:val="a"/>
    <w:rsid w:val="00084FD8"/>
    <w:pPr>
      <w:tabs>
        <w:tab w:val="left" w:pos="454"/>
      </w:tabs>
      <w:suppressAutoHyphens/>
      <w:spacing w:after="0" w:line="240" w:lineRule="auto"/>
    </w:pPr>
    <w:rPr>
      <w:rFonts w:ascii="Times New Roman" w:hAnsi="Times New Roman"/>
      <w:sz w:val="28"/>
      <w:szCs w:val="20"/>
      <w:lang w:eastAsia="ar-SA"/>
    </w:rPr>
  </w:style>
  <w:style w:type="character" w:customStyle="1" w:styleId="s0">
    <w:name w:val="s0"/>
    <w:rsid w:val="00084FD8"/>
    <w:rPr>
      <w:rFonts w:ascii="Times New Roman" w:hAnsi="Times New Roman"/>
    </w:rPr>
  </w:style>
  <w:style w:type="paragraph" w:customStyle="1" w:styleId="210">
    <w:name w:val="Основной текст 21"/>
    <w:basedOn w:val="a"/>
    <w:rsid w:val="00084FD8"/>
    <w:pPr>
      <w:tabs>
        <w:tab w:val="left" w:pos="720"/>
      </w:tabs>
      <w:spacing w:after="0" w:line="240" w:lineRule="auto"/>
      <w:jc w:val="both"/>
    </w:pPr>
    <w:rPr>
      <w:rFonts w:ascii="Times Kaz" w:hAnsi="Times Kaz"/>
      <w:sz w:val="24"/>
      <w:szCs w:val="20"/>
      <w:lang w:eastAsia="ru-RU"/>
    </w:rPr>
  </w:style>
  <w:style w:type="character" w:customStyle="1" w:styleId="FontStyle14">
    <w:name w:val="Font Style14"/>
    <w:rsid w:val="00084FD8"/>
    <w:rPr>
      <w:rFonts w:ascii="Times New Roman" w:hAnsi="Times New Roman" w:cs="Times New Roman" w:hint="default"/>
      <w:b/>
      <w:bCs/>
    </w:rPr>
  </w:style>
  <w:style w:type="character" w:customStyle="1" w:styleId="nntabsalias---action-script">
    <w:name w:val="nn_tabs_alias_программирование-на-языке-action-script"/>
    <w:rsid w:val="00084FD8"/>
  </w:style>
  <w:style w:type="character" w:styleId="af8">
    <w:name w:val="Strong"/>
    <w:uiPriority w:val="22"/>
    <w:qFormat/>
    <w:rsid w:val="00084FD8"/>
    <w:rPr>
      <w:b/>
      <w:bCs/>
    </w:rPr>
  </w:style>
  <w:style w:type="paragraph" w:customStyle="1" w:styleId="20">
    <w:name w:val="Обычный2"/>
    <w:rsid w:val="00084FD8"/>
    <w:pPr>
      <w:spacing w:after="0" w:line="240" w:lineRule="auto"/>
    </w:pPr>
    <w:rPr>
      <w:rFonts w:ascii="Times New Roman" w:eastAsia="Calibri" w:hAnsi="Times New Roman" w:cs="Times New Roman"/>
      <w:sz w:val="20"/>
      <w:szCs w:val="20"/>
      <w:lang w:eastAsia="ru-RU"/>
    </w:rPr>
  </w:style>
  <w:style w:type="paragraph" w:styleId="af9">
    <w:name w:val="Title"/>
    <w:basedOn w:val="a"/>
    <w:link w:val="afa"/>
    <w:qFormat/>
    <w:rsid w:val="00084FD8"/>
    <w:pPr>
      <w:spacing w:after="0" w:line="240" w:lineRule="auto"/>
      <w:jc w:val="center"/>
    </w:pPr>
    <w:rPr>
      <w:rFonts w:ascii="Times New Roman" w:hAnsi="Times New Roman"/>
      <w:b/>
      <w:sz w:val="28"/>
      <w:szCs w:val="20"/>
      <w:lang w:eastAsia="ru-RU"/>
    </w:rPr>
  </w:style>
  <w:style w:type="character" w:customStyle="1" w:styleId="afa">
    <w:name w:val="Название Знак"/>
    <w:basedOn w:val="a0"/>
    <w:link w:val="af9"/>
    <w:rsid w:val="00084FD8"/>
    <w:rPr>
      <w:rFonts w:ascii="Times New Roman" w:eastAsia="Times New Roman" w:hAnsi="Times New Roman" w:cs="Times New Roman"/>
      <w:b/>
      <w:sz w:val="28"/>
      <w:szCs w:val="20"/>
      <w:lang w:eastAsia="ru-RU"/>
    </w:rPr>
  </w:style>
  <w:style w:type="paragraph" w:customStyle="1" w:styleId="22">
    <w:name w:val="Без интервала2"/>
    <w:rsid w:val="00084FD8"/>
    <w:pPr>
      <w:spacing w:after="0" w:line="240" w:lineRule="auto"/>
    </w:pPr>
    <w:rPr>
      <w:rFonts w:ascii="Calibri" w:eastAsia="Times New Roman" w:hAnsi="Calibri" w:cs="Calibri"/>
    </w:rPr>
  </w:style>
  <w:style w:type="character" w:styleId="afb">
    <w:name w:val="page number"/>
    <w:basedOn w:val="a0"/>
    <w:rsid w:val="00084FD8"/>
  </w:style>
  <w:style w:type="paragraph" w:customStyle="1" w:styleId="31">
    <w:name w:val="Абзац списка3"/>
    <w:basedOn w:val="a"/>
    <w:rsid w:val="00084FD8"/>
    <w:pPr>
      <w:ind w:left="720"/>
      <w:contextualSpacing/>
    </w:pPr>
  </w:style>
  <w:style w:type="paragraph" w:customStyle="1" w:styleId="32">
    <w:name w:val="Без интервала3"/>
    <w:rsid w:val="00084FD8"/>
    <w:pPr>
      <w:spacing w:after="0" w:line="240" w:lineRule="auto"/>
    </w:pPr>
    <w:rPr>
      <w:rFonts w:ascii="Calibri" w:eastAsia="Times New Roman" w:hAnsi="Calibri" w:cs="Calibri"/>
    </w:rPr>
  </w:style>
  <w:style w:type="paragraph" w:customStyle="1" w:styleId="4">
    <w:name w:val="Абзац списка4"/>
    <w:basedOn w:val="a"/>
    <w:rsid w:val="00084FD8"/>
    <w:pPr>
      <w:ind w:left="720"/>
      <w:contextualSpacing/>
    </w:pPr>
  </w:style>
  <w:style w:type="paragraph" w:styleId="HTML">
    <w:name w:val="HTML Preformatted"/>
    <w:basedOn w:val="a"/>
    <w:link w:val="HTML0"/>
    <w:uiPriority w:val="99"/>
    <w:unhideWhenUsed/>
    <w:rsid w:val="00084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084FD8"/>
    <w:rPr>
      <w:rFonts w:ascii="Courier New" w:eastAsia="Times New Roman" w:hAnsi="Courier New" w:cs="Courier New"/>
      <w:sz w:val="20"/>
      <w:szCs w:val="20"/>
      <w:lang w:eastAsia="ru-RU"/>
    </w:rPr>
  </w:style>
  <w:style w:type="character" w:customStyle="1" w:styleId="fontstyle01">
    <w:name w:val="fontstyle01"/>
    <w:basedOn w:val="a0"/>
    <w:rsid w:val="00084FD8"/>
    <w:rPr>
      <w:rFonts w:ascii="TimesNewRomanPSMT" w:hAnsi="TimesNewRomanPSMT" w:hint="default"/>
      <w:b w:val="0"/>
      <w:bCs w:val="0"/>
      <w:i w:val="0"/>
      <w:iCs w:val="0"/>
      <w:color w:val="000000"/>
      <w:sz w:val="24"/>
      <w:szCs w:val="24"/>
    </w:rPr>
  </w:style>
  <w:style w:type="character" w:customStyle="1" w:styleId="fontstyle21">
    <w:name w:val="fontstyle21"/>
    <w:basedOn w:val="a0"/>
    <w:rsid w:val="00084FD8"/>
    <w:rPr>
      <w:rFonts w:ascii="TimesNewRomanPS-BoldMT" w:hAnsi="TimesNewRomanPS-BoldMT" w:hint="default"/>
      <w:b/>
      <w:bCs/>
      <w:i w:val="0"/>
      <w:iCs w:val="0"/>
      <w:color w:val="000000"/>
      <w:sz w:val="28"/>
      <w:szCs w:val="28"/>
    </w:rPr>
  </w:style>
  <w:style w:type="character" w:customStyle="1" w:styleId="fontstyle11">
    <w:name w:val="fontstyle11"/>
    <w:basedOn w:val="a0"/>
    <w:rsid w:val="00084FD8"/>
    <w:rPr>
      <w:rFonts w:ascii="Times-Roman" w:hAnsi="Times-Roman" w:hint="default"/>
      <w:b w:val="0"/>
      <w:bCs w:val="0"/>
      <w:i w:val="0"/>
      <w:iCs w:val="0"/>
      <w:color w:val="000000"/>
      <w:sz w:val="28"/>
      <w:szCs w:val="28"/>
    </w:rPr>
  </w:style>
  <w:style w:type="paragraph" w:styleId="afc">
    <w:name w:val="Subtitle"/>
    <w:basedOn w:val="a"/>
    <w:next w:val="a"/>
    <w:link w:val="afd"/>
    <w:qFormat/>
    <w:rsid w:val="00084FD8"/>
    <w:pPr>
      <w:spacing w:after="60"/>
      <w:jc w:val="center"/>
      <w:outlineLvl w:val="1"/>
    </w:pPr>
    <w:rPr>
      <w:rFonts w:ascii="Cambria" w:hAnsi="Cambria"/>
      <w:sz w:val="24"/>
      <w:szCs w:val="24"/>
    </w:rPr>
  </w:style>
  <w:style w:type="character" w:customStyle="1" w:styleId="afd">
    <w:name w:val="Подзаголовок Знак"/>
    <w:basedOn w:val="a0"/>
    <w:link w:val="afc"/>
    <w:rsid w:val="00084FD8"/>
    <w:rPr>
      <w:rFonts w:ascii="Cambria" w:eastAsia="Times New Roman" w:hAnsi="Cambria" w:cs="Times New Roman"/>
      <w:sz w:val="24"/>
      <w:szCs w:val="24"/>
    </w:rPr>
  </w:style>
  <w:style w:type="paragraph" w:customStyle="1" w:styleId="5">
    <w:name w:val="Абзац списка5"/>
    <w:basedOn w:val="a"/>
    <w:rsid w:val="00084FD8"/>
    <w:pPr>
      <w:ind w:left="720"/>
      <w:contextualSpacing/>
    </w:pPr>
  </w:style>
  <w:style w:type="character" w:customStyle="1" w:styleId="23">
    <w:name w:val="Основной текст2"/>
    <w:rsid w:val="00084FD8"/>
    <w:rPr>
      <w:color w:val="000000"/>
      <w:spacing w:val="0"/>
      <w:w w:val="100"/>
      <w:position w:val="0"/>
      <w:sz w:val="23"/>
      <w:szCs w:val="23"/>
      <w:shd w:val="clear" w:color="auto" w:fill="FFFFFF"/>
      <w:lang w:val="ru-RU"/>
    </w:rPr>
  </w:style>
  <w:style w:type="character" w:customStyle="1" w:styleId="c2">
    <w:name w:val="c2"/>
    <w:basedOn w:val="a0"/>
    <w:rsid w:val="00084FD8"/>
  </w:style>
  <w:style w:type="character" w:customStyle="1" w:styleId="ListParagraphChar1">
    <w:name w:val="List Paragraph Char1"/>
    <w:locked/>
    <w:rsid w:val="00084FD8"/>
    <w:rPr>
      <w:rFonts w:ascii="Calibri" w:eastAsia="Calibri" w:hAnsi="Calibri" w:cs="Times New Roman"/>
      <w:sz w:val="20"/>
      <w:szCs w:val="20"/>
      <w:lang w:eastAsia="ru-RU"/>
    </w:rPr>
  </w:style>
  <w:style w:type="character" w:styleId="afe">
    <w:name w:val="FollowedHyperlink"/>
    <w:basedOn w:val="a0"/>
    <w:uiPriority w:val="99"/>
    <w:semiHidden/>
    <w:unhideWhenUsed/>
    <w:rsid w:val="00877327"/>
    <w:rPr>
      <w:color w:val="800080"/>
      <w:u w:val="single"/>
    </w:rPr>
  </w:style>
  <w:style w:type="paragraph" w:customStyle="1" w:styleId="font5">
    <w:name w:val="font5"/>
    <w:basedOn w:val="a"/>
    <w:rsid w:val="00877327"/>
    <w:pPr>
      <w:spacing w:before="100" w:beforeAutospacing="1" w:after="100" w:afterAutospacing="1" w:line="240" w:lineRule="auto"/>
    </w:pPr>
    <w:rPr>
      <w:rFonts w:ascii="Times New Roman" w:hAnsi="Times New Roman"/>
      <w:sz w:val="44"/>
      <w:szCs w:val="44"/>
      <w:lang w:eastAsia="ru-RU"/>
    </w:rPr>
  </w:style>
  <w:style w:type="paragraph" w:customStyle="1" w:styleId="font6">
    <w:name w:val="font6"/>
    <w:basedOn w:val="a"/>
    <w:rsid w:val="00877327"/>
    <w:pPr>
      <w:spacing w:before="100" w:beforeAutospacing="1" w:after="100" w:afterAutospacing="1" w:line="240" w:lineRule="auto"/>
    </w:pPr>
    <w:rPr>
      <w:rFonts w:ascii="Times New Roman" w:hAnsi="Times New Roman"/>
      <w:b/>
      <w:bCs/>
      <w:color w:val="0000FF"/>
      <w:sz w:val="48"/>
      <w:szCs w:val="48"/>
      <w:lang w:eastAsia="ru-RU"/>
    </w:rPr>
  </w:style>
  <w:style w:type="paragraph" w:customStyle="1" w:styleId="xl63">
    <w:name w:val="xl63"/>
    <w:basedOn w:val="a"/>
    <w:rsid w:val="0087732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64">
    <w:name w:val="xl64"/>
    <w:basedOn w:val="a"/>
    <w:rsid w:val="00877327"/>
    <w:pPr>
      <w:spacing w:before="100" w:beforeAutospacing="1" w:after="100" w:afterAutospacing="1" w:line="240" w:lineRule="auto"/>
    </w:pPr>
    <w:rPr>
      <w:rFonts w:ascii="Times New Roman" w:hAnsi="Times New Roman"/>
      <w:color w:val="000000"/>
      <w:sz w:val="24"/>
      <w:szCs w:val="24"/>
      <w:lang w:eastAsia="ru-RU"/>
    </w:rPr>
  </w:style>
  <w:style w:type="paragraph" w:customStyle="1" w:styleId="xl65">
    <w:name w:val="xl65"/>
    <w:basedOn w:val="a"/>
    <w:rsid w:val="00877327"/>
    <w:pP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
    <w:rsid w:val="00877327"/>
    <w:pPr>
      <w:shd w:val="clear" w:color="000000" w:fill="FF0000"/>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
    <w:rsid w:val="00877327"/>
    <w:pPr>
      <w:shd w:val="clear" w:color="000000" w:fill="99CC00"/>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
    <w:rsid w:val="00877327"/>
    <w:pPr>
      <w:shd w:val="clear" w:color="000000" w:fill="FFFF00"/>
      <w:spacing w:before="100" w:beforeAutospacing="1" w:after="100" w:afterAutospacing="1" w:line="240" w:lineRule="auto"/>
    </w:pPr>
    <w:rPr>
      <w:rFonts w:ascii="Times New Roman" w:hAnsi="Times New Roman"/>
      <w:sz w:val="24"/>
      <w:szCs w:val="24"/>
      <w:lang w:eastAsia="ru-RU"/>
    </w:rPr>
  </w:style>
  <w:style w:type="paragraph" w:customStyle="1" w:styleId="xl69">
    <w:name w:val="xl69"/>
    <w:basedOn w:val="a"/>
    <w:rsid w:val="00877327"/>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sz w:val="44"/>
      <w:szCs w:val="44"/>
      <w:lang w:eastAsia="ru-RU"/>
    </w:rPr>
  </w:style>
  <w:style w:type="paragraph" w:customStyle="1" w:styleId="xl70">
    <w:name w:val="xl70"/>
    <w:basedOn w:val="a"/>
    <w:rsid w:val="00877327"/>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sz w:val="44"/>
      <w:szCs w:val="44"/>
      <w:lang w:eastAsia="ru-RU"/>
    </w:rPr>
  </w:style>
  <w:style w:type="paragraph" w:customStyle="1" w:styleId="xl71">
    <w:name w:val="xl71"/>
    <w:basedOn w:val="a"/>
    <w:rsid w:val="00877327"/>
    <w:pPr>
      <w:pBdr>
        <w:top w:val="single" w:sz="8" w:space="0" w:color="auto"/>
        <w:left w:val="single" w:sz="8" w:space="0" w:color="000000"/>
        <w:bottom w:val="single" w:sz="8" w:space="0" w:color="000000"/>
        <w:right w:val="single" w:sz="8" w:space="0" w:color="000000"/>
      </w:pBdr>
      <w:spacing w:before="100" w:beforeAutospacing="1" w:after="100" w:afterAutospacing="1" w:line="240" w:lineRule="auto"/>
      <w:jc w:val="both"/>
      <w:textAlignment w:val="top"/>
    </w:pPr>
    <w:rPr>
      <w:rFonts w:ascii="Times New Roman" w:hAnsi="Times New Roman"/>
      <w:sz w:val="44"/>
      <w:szCs w:val="44"/>
      <w:lang w:eastAsia="ru-RU"/>
    </w:rPr>
  </w:style>
  <w:style w:type="paragraph" w:customStyle="1" w:styleId="xl72">
    <w:name w:val="xl72"/>
    <w:basedOn w:val="a"/>
    <w:rsid w:val="00877327"/>
    <w:pPr>
      <w:pBdr>
        <w:top w:val="single" w:sz="8" w:space="0" w:color="auto"/>
        <w:bottom w:val="single" w:sz="8" w:space="0" w:color="000000"/>
      </w:pBdr>
      <w:spacing w:before="100" w:beforeAutospacing="1" w:after="100" w:afterAutospacing="1" w:line="240" w:lineRule="auto"/>
      <w:textAlignment w:val="top"/>
    </w:pPr>
    <w:rPr>
      <w:rFonts w:ascii="Times New Roman" w:hAnsi="Times New Roman"/>
      <w:sz w:val="44"/>
      <w:szCs w:val="44"/>
      <w:lang w:eastAsia="ru-RU"/>
    </w:rPr>
  </w:style>
  <w:style w:type="paragraph" w:customStyle="1" w:styleId="xl73">
    <w:name w:val="xl73"/>
    <w:basedOn w:val="a"/>
    <w:rsid w:val="00877327"/>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74">
    <w:name w:val="xl74"/>
    <w:basedOn w:val="a"/>
    <w:rsid w:val="00877327"/>
    <w:pPr>
      <w:pBdr>
        <w:top w:val="single" w:sz="8" w:space="0" w:color="auto"/>
        <w:bottom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75">
    <w:name w:val="xl75"/>
    <w:basedOn w:val="a"/>
    <w:rsid w:val="0087732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76">
    <w:name w:val="xl76"/>
    <w:basedOn w:val="a"/>
    <w:rsid w:val="00877327"/>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77">
    <w:name w:val="xl77"/>
    <w:basedOn w:val="a"/>
    <w:rsid w:val="00877327"/>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78">
    <w:name w:val="xl78"/>
    <w:basedOn w:val="a"/>
    <w:rsid w:val="00877327"/>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79">
    <w:name w:val="xl79"/>
    <w:basedOn w:val="a"/>
    <w:rsid w:val="00877327"/>
    <w:pPr>
      <w:pBdr>
        <w:top w:val="single" w:sz="8" w:space="0" w:color="auto"/>
        <w:bottom w:val="single" w:sz="4" w:space="0" w:color="auto"/>
      </w:pBdr>
      <w:spacing w:before="100" w:beforeAutospacing="1" w:after="100" w:afterAutospacing="1" w:line="240" w:lineRule="auto"/>
    </w:pPr>
    <w:rPr>
      <w:rFonts w:ascii="Times New Roman" w:hAnsi="Times New Roman"/>
      <w:sz w:val="44"/>
      <w:szCs w:val="44"/>
      <w:lang w:eastAsia="ru-RU"/>
    </w:rPr>
  </w:style>
  <w:style w:type="paragraph" w:customStyle="1" w:styleId="xl80">
    <w:name w:val="xl80"/>
    <w:basedOn w:val="a"/>
    <w:rsid w:val="0087732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81">
    <w:name w:val="xl81"/>
    <w:basedOn w:val="a"/>
    <w:rsid w:val="00877327"/>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82">
    <w:name w:val="xl82"/>
    <w:basedOn w:val="a"/>
    <w:rsid w:val="00877327"/>
    <w:pPr>
      <w:pBdr>
        <w:top w:val="single" w:sz="4" w:space="0" w:color="auto"/>
        <w:left w:val="single" w:sz="8" w:space="0" w:color="auto"/>
        <w:bottom w:val="single" w:sz="8"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83">
    <w:name w:val="xl83"/>
    <w:basedOn w:val="a"/>
    <w:rsid w:val="00877327"/>
    <w:pPr>
      <w:pBdr>
        <w:top w:val="single" w:sz="4" w:space="0" w:color="auto"/>
        <w:bottom w:val="single" w:sz="8"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84">
    <w:name w:val="xl84"/>
    <w:basedOn w:val="a"/>
    <w:rsid w:val="0087732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85">
    <w:name w:val="xl85"/>
    <w:basedOn w:val="a"/>
    <w:rsid w:val="0087732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86">
    <w:name w:val="xl86"/>
    <w:basedOn w:val="a"/>
    <w:rsid w:val="00877327"/>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87">
    <w:name w:val="xl87"/>
    <w:basedOn w:val="a"/>
    <w:rsid w:val="00877327"/>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88">
    <w:name w:val="xl88"/>
    <w:basedOn w:val="a"/>
    <w:rsid w:val="00877327"/>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89">
    <w:name w:val="xl89"/>
    <w:basedOn w:val="a"/>
    <w:rsid w:val="00877327"/>
    <w:pPr>
      <w:pBdr>
        <w:top w:val="single" w:sz="4" w:space="0" w:color="auto"/>
        <w:bottom w:val="single" w:sz="8" w:space="0" w:color="auto"/>
      </w:pBdr>
      <w:spacing w:before="100" w:beforeAutospacing="1" w:after="100" w:afterAutospacing="1" w:line="240" w:lineRule="auto"/>
      <w:jc w:val="center"/>
    </w:pPr>
    <w:rPr>
      <w:rFonts w:ascii="Times New Roman" w:hAnsi="Times New Roman"/>
      <w:sz w:val="44"/>
      <w:szCs w:val="44"/>
      <w:lang w:eastAsia="ru-RU"/>
    </w:rPr>
  </w:style>
  <w:style w:type="paragraph" w:customStyle="1" w:styleId="xl90">
    <w:name w:val="xl90"/>
    <w:basedOn w:val="a"/>
    <w:rsid w:val="0087732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91">
    <w:name w:val="xl91"/>
    <w:basedOn w:val="a"/>
    <w:rsid w:val="0087732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44"/>
      <w:szCs w:val="44"/>
      <w:lang w:eastAsia="ru-RU"/>
    </w:rPr>
  </w:style>
  <w:style w:type="paragraph" w:customStyle="1" w:styleId="xl92">
    <w:name w:val="xl92"/>
    <w:basedOn w:val="a"/>
    <w:rsid w:val="00877327"/>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93">
    <w:name w:val="xl93"/>
    <w:basedOn w:val="a"/>
    <w:rsid w:val="00877327"/>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94">
    <w:name w:val="xl94"/>
    <w:basedOn w:val="a"/>
    <w:rsid w:val="00877327"/>
    <w:pPr>
      <w:pBdr>
        <w:top w:val="single" w:sz="8" w:space="0" w:color="auto"/>
        <w:bottom w:val="single" w:sz="4" w:space="0" w:color="auto"/>
      </w:pBdr>
      <w:spacing w:before="100" w:beforeAutospacing="1" w:after="100" w:afterAutospacing="1" w:line="240" w:lineRule="auto"/>
      <w:jc w:val="center"/>
    </w:pPr>
    <w:rPr>
      <w:rFonts w:ascii="Times New Roman" w:hAnsi="Times New Roman"/>
      <w:sz w:val="44"/>
      <w:szCs w:val="44"/>
      <w:lang w:eastAsia="ru-RU"/>
    </w:rPr>
  </w:style>
  <w:style w:type="paragraph" w:customStyle="1" w:styleId="xl95">
    <w:name w:val="xl95"/>
    <w:basedOn w:val="a"/>
    <w:rsid w:val="0087732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96">
    <w:name w:val="xl96"/>
    <w:basedOn w:val="a"/>
    <w:rsid w:val="00877327"/>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97">
    <w:name w:val="xl97"/>
    <w:basedOn w:val="a"/>
    <w:rsid w:val="00877327"/>
    <w:pPr>
      <w:pBdr>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98">
    <w:name w:val="xl98"/>
    <w:basedOn w:val="a"/>
    <w:rsid w:val="00877327"/>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99">
    <w:name w:val="xl99"/>
    <w:basedOn w:val="a"/>
    <w:rsid w:val="00877327"/>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100">
    <w:name w:val="xl100"/>
    <w:basedOn w:val="a"/>
    <w:rsid w:val="00877327"/>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101">
    <w:name w:val="xl101"/>
    <w:basedOn w:val="a"/>
    <w:rsid w:val="008773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102">
    <w:name w:val="xl102"/>
    <w:basedOn w:val="a"/>
    <w:rsid w:val="0087732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103">
    <w:name w:val="xl103"/>
    <w:basedOn w:val="a"/>
    <w:rsid w:val="0087732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104">
    <w:name w:val="xl104"/>
    <w:basedOn w:val="a"/>
    <w:rsid w:val="00877327"/>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105">
    <w:name w:val="xl105"/>
    <w:basedOn w:val="a"/>
    <w:rsid w:val="00877327"/>
    <w:pPr>
      <w:pBdr>
        <w:top w:val="single" w:sz="4" w:space="0" w:color="auto"/>
        <w:bottom w:val="single" w:sz="4" w:space="0" w:color="auto"/>
      </w:pBdr>
      <w:spacing w:before="100" w:beforeAutospacing="1" w:after="100" w:afterAutospacing="1" w:line="240" w:lineRule="auto"/>
      <w:jc w:val="center"/>
      <w:textAlignment w:val="top"/>
    </w:pPr>
    <w:rPr>
      <w:rFonts w:ascii="Times New Roman" w:hAnsi="Times New Roman"/>
      <w:sz w:val="44"/>
      <w:szCs w:val="44"/>
      <w:lang w:eastAsia="ru-RU"/>
    </w:rPr>
  </w:style>
  <w:style w:type="paragraph" w:customStyle="1" w:styleId="xl106">
    <w:name w:val="xl106"/>
    <w:basedOn w:val="a"/>
    <w:rsid w:val="0087732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107">
    <w:name w:val="xl107"/>
    <w:basedOn w:val="a"/>
    <w:rsid w:val="00877327"/>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108">
    <w:name w:val="xl108"/>
    <w:basedOn w:val="a"/>
    <w:rsid w:val="00877327"/>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109">
    <w:name w:val="xl109"/>
    <w:basedOn w:val="a"/>
    <w:rsid w:val="00877327"/>
    <w:pPr>
      <w:pBdr>
        <w:top w:val="single" w:sz="4" w:space="0" w:color="auto"/>
        <w:left w:val="single" w:sz="8"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110">
    <w:name w:val="xl110"/>
    <w:basedOn w:val="a"/>
    <w:rsid w:val="00877327"/>
    <w:pPr>
      <w:pBdr>
        <w:top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111">
    <w:name w:val="xl111"/>
    <w:basedOn w:val="a"/>
    <w:rsid w:val="008773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112">
    <w:name w:val="xl112"/>
    <w:basedOn w:val="a"/>
    <w:rsid w:val="00877327"/>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113">
    <w:name w:val="xl113"/>
    <w:basedOn w:val="a"/>
    <w:rsid w:val="00877327"/>
    <w:pPr>
      <w:pBdr>
        <w:right w:val="single" w:sz="8"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114">
    <w:name w:val="xl114"/>
    <w:basedOn w:val="a"/>
    <w:rsid w:val="00877327"/>
    <w:pPr>
      <w:pBdr>
        <w:top w:val="single" w:sz="4" w:space="0" w:color="auto"/>
      </w:pBdr>
      <w:spacing w:before="100" w:beforeAutospacing="1" w:after="100" w:afterAutospacing="1" w:line="240" w:lineRule="auto"/>
      <w:jc w:val="center"/>
      <w:textAlignment w:val="top"/>
    </w:pPr>
    <w:rPr>
      <w:rFonts w:ascii="Times New Roman" w:hAnsi="Times New Roman"/>
      <w:sz w:val="44"/>
      <w:szCs w:val="44"/>
      <w:lang w:eastAsia="ru-RU"/>
    </w:rPr>
  </w:style>
  <w:style w:type="paragraph" w:customStyle="1" w:styleId="xl115">
    <w:name w:val="xl115"/>
    <w:basedOn w:val="a"/>
    <w:rsid w:val="00877327"/>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116">
    <w:name w:val="xl116"/>
    <w:basedOn w:val="a"/>
    <w:rsid w:val="00877327"/>
    <w:pPr>
      <w:pBdr>
        <w:top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117">
    <w:name w:val="xl117"/>
    <w:basedOn w:val="a"/>
    <w:rsid w:val="00877327"/>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118">
    <w:name w:val="xl118"/>
    <w:basedOn w:val="a"/>
    <w:rsid w:val="0087732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119">
    <w:name w:val="xl119"/>
    <w:basedOn w:val="a"/>
    <w:rsid w:val="0087732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44"/>
      <w:szCs w:val="44"/>
      <w:lang w:eastAsia="ru-RU"/>
    </w:rPr>
  </w:style>
  <w:style w:type="paragraph" w:customStyle="1" w:styleId="xl120">
    <w:name w:val="xl120"/>
    <w:basedOn w:val="a"/>
    <w:rsid w:val="0087732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FF0000"/>
      <w:sz w:val="44"/>
      <w:szCs w:val="44"/>
      <w:lang w:eastAsia="ru-RU"/>
    </w:rPr>
  </w:style>
  <w:style w:type="paragraph" w:customStyle="1" w:styleId="xl121">
    <w:name w:val="xl121"/>
    <w:basedOn w:val="a"/>
    <w:rsid w:val="0087732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44"/>
      <w:szCs w:val="44"/>
      <w:lang w:eastAsia="ru-RU"/>
    </w:rPr>
  </w:style>
  <w:style w:type="paragraph" w:customStyle="1" w:styleId="xl122">
    <w:name w:val="xl122"/>
    <w:basedOn w:val="a"/>
    <w:rsid w:val="0087732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44"/>
      <w:szCs w:val="44"/>
      <w:lang w:eastAsia="ru-RU"/>
    </w:rPr>
  </w:style>
  <w:style w:type="paragraph" w:customStyle="1" w:styleId="xl123">
    <w:name w:val="xl123"/>
    <w:basedOn w:val="a"/>
    <w:rsid w:val="008773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124">
    <w:name w:val="xl124"/>
    <w:basedOn w:val="a"/>
    <w:rsid w:val="008773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44"/>
      <w:szCs w:val="44"/>
      <w:lang w:eastAsia="ru-RU"/>
    </w:rPr>
  </w:style>
  <w:style w:type="paragraph" w:customStyle="1" w:styleId="xl125">
    <w:name w:val="xl125"/>
    <w:basedOn w:val="a"/>
    <w:rsid w:val="008773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olor w:val="FF0000"/>
      <w:sz w:val="44"/>
      <w:szCs w:val="44"/>
      <w:lang w:eastAsia="ru-RU"/>
    </w:rPr>
  </w:style>
  <w:style w:type="paragraph" w:customStyle="1" w:styleId="xl126">
    <w:name w:val="xl126"/>
    <w:basedOn w:val="a"/>
    <w:rsid w:val="008773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FF0000"/>
      <w:sz w:val="44"/>
      <w:szCs w:val="44"/>
      <w:lang w:eastAsia="ru-RU"/>
    </w:rPr>
  </w:style>
  <w:style w:type="paragraph" w:customStyle="1" w:styleId="xl127">
    <w:name w:val="xl127"/>
    <w:basedOn w:val="a"/>
    <w:rsid w:val="0087732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44"/>
      <w:szCs w:val="44"/>
      <w:lang w:eastAsia="ru-RU"/>
    </w:rPr>
  </w:style>
  <w:style w:type="paragraph" w:customStyle="1" w:styleId="xl128">
    <w:name w:val="xl128"/>
    <w:basedOn w:val="a"/>
    <w:rsid w:val="0087732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44"/>
      <w:szCs w:val="44"/>
      <w:lang w:eastAsia="ru-RU"/>
    </w:rPr>
  </w:style>
  <w:style w:type="paragraph" w:customStyle="1" w:styleId="xl129">
    <w:name w:val="xl129"/>
    <w:basedOn w:val="a"/>
    <w:rsid w:val="0087732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sz w:val="44"/>
      <w:szCs w:val="44"/>
      <w:lang w:eastAsia="ru-RU"/>
    </w:rPr>
  </w:style>
  <w:style w:type="paragraph" w:customStyle="1" w:styleId="xl130">
    <w:name w:val="xl130"/>
    <w:basedOn w:val="a"/>
    <w:rsid w:val="008773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44"/>
      <w:szCs w:val="44"/>
      <w:lang w:eastAsia="ru-RU"/>
    </w:rPr>
  </w:style>
  <w:style w:type="paragraph" w:customStyle="1" w:styleId="xl131">
    <w:name w:val="xl131"/>
    <w:basedOn w:val="a"/>
    <w:rsid w:val="0087732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44"/>
      <w:szCs w:val="44"/>
      <w:lang w:eastAsia="ru-RU"/>
    </w:rPr>
  </w:style>
  <w:style w:type="paragraph" w:customStyle="1" w:styleId="xl132">
    <w:name w:val="xl132"/>
    <w:basedOn w:val="a"/>
    <w:rsid w:val="0087732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44"/>
      <w:szCs w:val="44"/>
      <w:lang w:eastAsia="ru-RU"/>
    </w:rPr>
  </w:style>
  <w:style w:type="paragraph" w:customStyle="1" w:styleId="xl133">
    <w:name w:val="xl133"/>
    <w:basedOn w:val="a"/>
    <w:rsid w:val="00877327"/>
    <w:pPr>
      <w:pBdr>
        <w:top w:val="single" w:sz="4" w:space="0" w:color="auto"/>
        <w:left w:val="single" w:sz="4" w:space="0" w:color="auto"/>
        <w:right w:val="single" w:sz="8" w:space="0" w:color="auto"/>
      </w:pBdr>
      <w:spacing w:before="100" w:beforeAutospacing="1" w:after="100" w:afterAutospacing="1" w:line="240" w:lineRule="auto"/>
      <w:textAlignment w:val="center"/>
    </w:pPr>
    <w:rPr>
      <w:rFonts w:ascii="Times New Roman" w:hAnsi="Times New Roman"/>
      <w:b/>
      <w:bCs/>
      <w:sz w:val="44"/>
      <w:szCs w:val="44"/>
      <w:lang w:eastAsia="ru-RU"/>
    </w:rPr>
  </w:style>
  <w:style w:type="paragraph" w:customStyle="1" w:styleId="xl134">
    <w:name w:val="xl134"/>
    <w:basedOn w:val="a"/>
    <w:rsid w:val="0087732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44"/>
      <w:szCs w:val="44"/>
      <w:lang w:eastAsia="ru-RU"/>
    </w:rPr>
  </w:style>
  <w:style w:type="paragraph" w:customStyle="1" w:styleId="xl135">
    <w:name w:val="xl135"/>
    <w:basedOn w:val="a"/>
    <w:rsid w:val="0087732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44"/>
      <w:szCs w:val="44"/>
      <w:lang w:eastAsia="ru-RU"/>
    </w:rPr>
  </w:style>
  <w:style w:type="paragraph" w:customStyle="1" w:styleId="xl136">
    <w:name w:val="xl136"/>
    <w:basedOn w:val="a"/>
    <w:rsid w:val="0087732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44"/>
      <w:szCs w:val="44"/>
      <w:lang w:eastAsia="ru-RU"/>
    </w:rPr>
  </w:style>
  <w:style w:type="paragraph" w:customStyle="1" w:styleId="xl137">
    <w:name w:val="xl137"/>
    <w:basedOn w:val="a"/>
    <w:rsid w:val="0087732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44"/>
      <w:szCs w:val="44"/>
      <w:lang w:eastAsia="ru-RU"/>
    </w:rPr>
  </w:style>
  <w:style w:type="paragraph" w:customStyle="1" w:styleId="xl138">
    <w:name w:val="xl138"/>
    <w:basedOn w:val="a"/>
    <w:rsid w:val="0087732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139">
    <w:name w:val="xl139"/>
    <w:basedOn w:val="a"/>
    <w:rsid w:val="0087732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140">
    <w:name w:val="xl140"/>
    <w:basedOn w:val="a"/>
    <w:rsid w:val="0087732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141">
    <w:name w:val="xl141"/>
    <w:basedOn w:val="a"/>
    <w:rsid w:val="008773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142">
    <w:name w:val="xl142"/>
    <w:basedOn w:val="a"/>
    <w:rsid w:val="008773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44"/>
      <w:szCs w:val="44"/>
      <w:lang w:eastAsia="ru-RU"/>
    </w:rPr>
  </w:style>
  <w:style w:type="paragraph" w:customStyle="1" w:styleId="xl143">
    <w:name w:val="xl143"/>
    <w:basedOn w:val="a"/>
    <w:rsid w:val="00877327"/>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hAnsi="Times New Roman"/>
      <w:sz w:val="44"/>
      <w:szCs w:val="44"/>
      <w:lang w:eastAsia="ru-RU"/>
    </w:rPr>
  </w:style>
  <w:style w:type="paragraph" w:customStyle="1" w:styleId="xl144">
    <w:name w:val="xl144"/>
    <w:basedOn w:val="a"/>
    <w:rsid w:val="0087732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b/>
      <w:bCs/>
      <w:sz w:val="44"/>
      <w:szCs w:val="44"/>
      <w:lang w:eastAsia="ru-RU"/>
    </w:rPr>
  </w:style>
  <w:style w:type="paragraph" w:customStyle="1" w:styleId="xl145">
    <w:name w:val="xl145"/>
    <w:basedOn w:val="a"/>
    <w:rsid w:val="00877327"/>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146">
    <w:name w:val="xl146"/>
    <w:basedOn w:val="a"/>
    <w:rsid w:val="0087732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44"/>
      <w:szCs w:val="44"/>
      <w:lang w:eastAsia="ru-RU"/>
    </w:rPr>
  </w:style>
  <w:style w:type="paragraph" w:customStyle="1" w:styleId="xl147">
    <w:name w:val="xl147"/>
    <w:basedOn w:val="a"/>
    <w:rsid w:val="0087732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148">
    <w:name w:val="xl148"/>
    <w:basedOn w:val="a"/>
    <w:rsid w:val="0087732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44"/>
      <w:szCs w:val="44"/>
      <w:lang w:eastAsia="ru-RU"/>
    </w:rPr>
  </w:style>
  <w:style w:type="paragraph" w:customStyle="1" w:styleId="xl149">
    <w:name w:val="xl149"/>
    <w:basedOn w:val="a"/>
    <w:rsid w:val="008773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44"/>
      <w:szCs w:val="44"/>
      <w:lang w:eastAsia="ru-RU"/>
    </w:rPr>
  </w:style>
  <w:style w:type="paragraph" w:customStyle="1" w:styleId="xl150">
    <w:name w:val="xl150"/>
    <w:basedOn w:val="a"/>
    <w:rsid w:val="008773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44"/>
      <w:szCs w:val="44"/>
      <w:lang w:eastAsia="ru-RU"/>
    </w:rPr>
  </w:style>
  <w:style w:type="paragraph" w:customStyle="1" w:styleId="xl151">
    <w:name w:val="xl151"/>
    <w:basedOn w:val="a"/>
    <w:rsid w:val="008773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152">
    <w:name w:val="xl152"/>
    <w:basedOn w:val="a"/>
    <w:rsid w:val="008773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44"/>
      <w:szCs w:val="44"/>
      <w:lang w:eastAsia="ru-RU"/>
    </w:rPr>
  </w:style>
  <w:style w:type="paragraph" w:customStyle="1" w:styleId="xl153">
    <w:name w:val="xl153"/>
    <w:basedOn w:val="a"/>
    <w:rsid w:val="0087732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154">
    <w:name w:val="xl154"/>
    <w:basedOn w:val="a"/>
    <w:rsid w:val="00877327"/>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b/>
      <w:bCs/>
      <w:sz w:val="44"/>
      <w:szCs w:val="44"/>
      <w:lang w:eastAsia="ru-RU"/>
    </w:rPr>
  </w:style>
  <w:style w:type="paragraph" w:customStyle="1" w:styleId="xl155">
    <w:name w:val="xl155"/>
    <w:basedOn w:val="a"/>
    <w:rsid w:val="00877327"/>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156">
    <w:name w:val="xl156"/>
    <w:basedOn w:val="a"/>
    <w:rsid w:val="00877327"/>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157">
    <w:name w:val="xl157"/>
    <w:basedOn w:val="a"/>
    <w:rsid w:val="0087732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hAnsi="Times New Roman"/>
      <w:sz w:val="44"/>
      <w:szCs w:val="44"/>
      <w:lang w:eastAsia="ru-RU"/>
    </w:rPr>
  </w:style>
  <w:style w:type="paragraph" w:customStyle="1" w:styleId="xl158">
    <w:name w:val="xl158"/>
    <w:basedOn w:val="a"/>
    <w:rsid w:val="008773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159">
    <w:name w:val="xl159"/>
    <w:basedOn w:val="a"/>
    <w:rsid w:val="008773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160">
    <w:name w:val="xl160"/>
    <w:basedOn w:val="a"/>
    <w:rsid w:val="0087732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161">
    <w:name w:val="xl161"/>
    <w:basedOn w:val="a"/>
    <w:rsid w:val="0087732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162">
    <w:name w:val="xl162"/>
    <w:basedOn w:val="a"/>
    <w:rsid w:val="00877327"/>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163">
    <w:name w:val="xl163"/>
    <w:basedOn w:val="a"/>
    <w:rsid w:val="008773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44"/>
      <w:szCs w:val="44"/>
      <w:lang w:eastAsia="ru-RU"/>
    </w:rPr>
  </w:style>
  <w:style w:type="paragraph" w:customStyle="1" w:styleId="xl164">
    <w:name w:val="xl164"/>
    <w:basedOn w:val="a"/>
    <w:rsid w:val="0087732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165">
    <w:name w:val="xl165"/>
    <w:basedOn w:val="a"/>
    <w:rsid w:val="0087732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44"/>
      <w:szCs w:val="44"/>
      <w:lang w:eastAsia="ru-RU"/>
    </w:rPr>
  </w:style>
  <w:style w:type="paragraph" w:customStyle="1" w:styleId="xl166">
    <w:name w:val="xl166"/>
    <w:basedOn w:val="a"/>
    <w:rsid w:val="008773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167">
    <w:name w:val="xl167"/>
    <w:basedOn w:val="a"/>
    <w:rsid w:val="008773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168">
    <w:name w:val="xl168"/>
    <w:basedOn w:val="a"/>
    <w:rsid w:val="0087732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169">
    <w:name w:val="xl169"/>
    <w:basedOn w:val="a"/>
    <w:rsid w:val="0087732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170">
    <w:name w:val="xl170"/>
    <w:basedOn w:val="a"/>
    <w:rsid w:val="0087732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44"/>
      <w:szCs w:val="44"/>
      <w:lang w:eastAsia="ru-RU"/>
    </w:rPr>
  </w:style>
  <w:style w:type="paragraph" w:customStyle="1" w:styleId="xl171">
    <w:name w:val="xl171"/>
    <w:basedOn w:val="a"/>
    <w:rsid w:val="008773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44"/>
      <w:szCs w:val="44"/>
      <w:lang w:eastAsia="ru-RU"/>
    </w:rPr>
  </w:style>
  <w:style w:type="paragraph" w:customStyle="1" w:styleId="xl172">
    <w:name w:val="xl172"/>
    <w:basedOn w:val="a"/>
    <w:rsid w:val="008773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44"/>
      <w:szCs w:val="44"/>
      <w:lang w:eastAsia="ru-RU"/>
    </w:rPr>
  </w:style>
  <w:style w:type="paragraph" w:customStyle="1" w:styleId="xl173">
    <w:name w:val="xl173"/>
    <w:basedOn w:val="a"/>
    <w:rsid w:val="008773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44"/>
      <w:szCs w:val="44"/>
      <w:lang w:eastAsia="ru-RU"/>
    </w:rPr>
  </w:style>
  <w:style w:type="paragraph" w:customStyle="1" w:styleId="xl174">
    <w:name w:val="xl174"/>
    <w:basedOn w:val="a"/>
    <w:rsid w:val="008773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44"/>
      <w:szCs w:val="44"/>
      <w:lang w:eastAsia="ru-RU"/>
    </w:rPr>
  </w:style>
  <w:style w:type="paragraph" w:customStyle="1" w:styleId="xl175">
    <w:name w:val="xl175"/>
    <w:basedOn w:val="a"/>
    <w:rsid w:val="008773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176">
    <w:name w:val="xl176"/>
    <w:basedOn w:val="a"/>
    <w:rsid w:val="008773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44"/>
      <w:szCs w:val="44"/>
      <w:lang w:eastAsia="ru-RU"/>
    </w:rPr>
  </w:style>
  <w:style w:type="paragraph" w:customStyle="1" w:styleId="xl177">
    <w:name w:val="xl177"/>
    <w:basedOn w:val="a"/>
    <w:rsid w:val="008773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44"/>
      <w:szCs w:val="44"/>
      <w:lang w:eastAsia="ru-RU"/>
    </w:rPr>
  </w:style>
  <w:style w:type="paragraph" w:customStyle="1" w:styleId="xl178">
    <w:name w:val="xl178"/>
    <w:basedOn w:val="a"/>
    <w:rsid w:val="0087732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179">
    <w:name w:val="xl179"/>
    <w:basedOn w:val="a"/>
    <w:rsid w:val="0087732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180">
    <w:name w:val="xl180"/>
    <w:basedOn w:val="a"/>
    <w:rsid w:val="0087732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44"/>
      <w:szCs w:val="44"/>
      <w:lang w:eastAsia="ru-RU"/>
    </w:rPr>
  </w:style>
  <w:style w:type="paragraph" w:customStyle="1" w:styleId="xl181">
    <w:name w:val="xl181"/>
    <w:basedOn w:val="a"/>
    <w:rsid w:val="0087732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44"/>
      <w:szCs w:val="44"/>
      <w:lang w:eastAsia="ru-RU"/>
    </w:rPr>
  </w:style>
  <w:style w:type="paragraph" w:customStyle="1" w:styleId="xl182">
    <w:name w:val="xl182"/>
    <w:basedOn w:val="a"/>
    <w:rsid w:val="0087732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44"/>
      <w:szCs w:val="44"/>
      <w:lang w:eastAsia="ru-RU"/>
    </w:rPr>
  </w:style>
  <w:style w:type="paragraph" w:customStyle="1" w:styleId="xl183">
    <w:name w:val="xl183"/>
    <w:basedOn w:val="a"/>
    <w:rsid w:val="0087732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184">
    <w:name w:val="xl184"/>
    <w:basedOn w:val="a"/>
    <w:rsid w:val="0087732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44"/>
      <w:szCs w:val="44"/>
      <w:lang w:eastAsia="ru-RU"/>
    </w:rPr>
  </w:style>
  <w:style w:type="paragraph" w:customStyle="1" w:styleId="xl185">
    <w:name w:val="xl185"/>
    <w:basedOn w:val="a"/>
    <w:rsid w:val="0087732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44"/>
      <w:szCs w:val="44"/>
      <w:lang w:eastAsia="ru-RU"/>
    </w:rPr>
  </w:style>
  <w:style w:type="paragraph" w:customStyle="1" w:styleId="xl186">
    <w:name w:val="xl186"/>
    <w:basedOn w:val="a"/>
    <w:rsid w:val="0087732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44"/>
      <w:szCs w:val="44"/>
      <w:lang w:eastAsia="ru-RU"/>
    </w:rPr>
  </w:style>
  <w:style w:type="paragraph" w:customStyle="1" w:styleId="xl187">
    <w:name w:val="xl187"/>
    <w:basedOn w:val="a"/>
    <w:rsid w:val="0087732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hAnsi="Times New Roman"/>
      <w:b/>
      <w:bCs/>
      <w:sz w:val="44"/>
      <w:szCs w:val="44"/>
      <w:lang w:eastAsia="ru-RU"/>
    </w:rPr>
  </w:style>
  <w:style w:type="paragraph" w:customStyle="1" w:styleId="xl188">
    <w:name w:val="xl188"/>
    <w:basedOn w:val="a"/>
    <w:rsid w:val="00877327"/>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189">
    <w:name w:val="xl189"/>
    <w:basedOn w:val="a"/>
    <w:rsid w:val="00877327"/>
    <w:pPr>
      <w:pBdr>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i/>
      <w:iCs/>
      <w:sz w:val="44"/>
      <w:szCs w:val="44"/>
      <w:lang w:eastAsia="ru-RU"/>
    </w:rPr>
  </w:style>
  <w:style w:type="paragraph" w:customStyle="1" w:styleId="xl190">
    <w:name w:val="xl190"/>
    <w:basedOn w:val="a"/>
    <w:rsid w:val="0087732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b/>
      <w:bCs/>
      <w:i/>
      <w:iCs/>
      <w:sz w:val="44"/>
      <w:szCs w:val="44"/>
      <w:lang w:eastAsia="ru-RU"/>
    </w:rPr>
  </w:style>
  <w:style w:type="paragraph" w:customStyle="1" w:styleId="xl191">
    <w:name w:val="xl191"/>
    <w:basedOn w:val="a"/>
    <w:rsid w:val="0087732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b/>
      <w:bCs/>
      <w:sz w:val="44"/>
      <w:szCs w:val="44"/>
      <w:lang w:eastAsia="ru-RU"/>
    </w:rPr>
  </w:style>
  <w:style w:type="paragraph" w:customStyle="1" w:styleId="xl192">
    <w:name w:val="xl192"/>
    <w:basedOn w:val="a"/>
    <w:rsid w:val="00877327"/>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193">
    <w:name w:val="xl193"/>
    <w:basedOn w:val="a"/>
    <w:rsid w:val="00877327"/>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194">
    <w:name w:val="xl194"/>
    <w:basedOn w:val="a"/>
    <w:rsid w:val="0087732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44"/>
      <w:szCs w:val="44"/>
      <w:lang w:eastAsia="ru-RU"/>
    </w:rPr>
  </w:style>
  <w:style w:type="paragraph" w:customStyle="1" w:styleId="xl195">
    <w:name w:val="xl195"/>
    <w:basedOn w:val="a"/>
    <w:rsid w:val="0087732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44"/>
      <w:szCs w:val="44"/>
      <w:lang w:eastAsia="ru-RU"/>
    </w:rPr>
  </w:style>
  <w:style w:type="paragraph" w:customStyle="1" w:styleId="xl196">
    <w:name w:val="xl196"/>
    <w:basedOn w:val="a"/>
    <w:rsid w:val="0087732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hAnsi="Times New Roman"/>
      <w:b/>
      <w:bCs/>
      <w:sz w:val="44"/>
      <w:szCs w:val="44"/>
      <w:lang w:eastAsia="ru-RU"/>
    </w:rPr>
  </w:style>
  <w:style w:type="paragraph" w:customStyle="1" w:styleId="xl197">
    <w:name w:val="xl197"/>
    <w:basedOn w:val="a"/>
    <w:rsid w:val="0087732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hAnsi="Times New Roman"/>
      <w:b/>
      <w:bCs/>
      <w:sz w:val="44"/>
      <w:szCs w:val="44"/>
      <w:lang w:eastAsia="ru-RU"/>
    </w:rPr>
  </w:style>
  <w:style w:type="paragraph" w:customStyle="1" w:styleId="xl198">
    <w:name w:val="xl198"/>
    <w:basedOn w:val="a"/>
    <w:rsid w:val="0087732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199">
    <w:name w:val="xl199"/>
    <w:basedOn w:val="a"/>
    <w:rsid w:val="0087732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44"/>
      <w:szCs w:val="44"/>
      <w:lang w:eastAsia="ru-RU"/>
    </w:rPr>
  </w:style>
  <w:style w:type="paragraph" w:customStyle="1" w:styleId="xl200">
    <w:name w:val="xl200"/>
    <w:basedOn w:val="a"/>
    <w:rsid w:val="0087732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hAnsi="Times New Roman"/>
      <w:b/>
      <w:bCs/>
      <w:sz w:val="44"/>
      <w:szCs w:val="44"/>
      <w:lang w:eastAsia="ru-RU"/>
    </w:rPr>
  </w:style>
  <w:style w:type="paragraph" w:customStyle="1" w:styleId="xl201">
    <w:name w:val="xl201"/>
    <w:basedOn w:val="a"/>
    <w:rsid w:val="0087732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202">
    <w:name w:val="xl202"/>
    <w:basedOn w:val="a"/>
    <w:rsid w:val="008773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44"/>
      <w:szCs w:val="44"/>
      <w:lang w:eastAsia="ru-RU"/>
    </w:rPr>
  </w:style>
  <w:style w:type="paragraph" w:customStyle="1" w:styleId="xl203">
    <w:name w:val="xl203"/>
    <w:basedOn w:val="a"/>
    <w:rsid w:val="00877327"/>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204">
    <w:name w:val="xl204"/>
    <w:basedOn w:val="a"/>
    <w:rsid w:val="0087732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44"/>
      <w:szCs w:val="44"/>
      <w:lang w:eastAsia="ru-RU"/>
    </w:rPr>
  </w:style>
  <w:style w:type="paragraph" w:customStyle="1" w:styleId="xl205">
    <w:name w:val="xl205"/>
    <w:basedOn w:val="a"/>
    <w:rsid w:val="00877327"/>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hAnsi="Times New Roman"/>
      <w:sz w:val="44"/>
      <w:szCs w:val="44"/>
      <w:lang w:eastAsia="ru-RU"/>
    </w:rPr>
  </w:style>
  <w:style w:type="paragraph" w:customStyle="1" w:styleId="xl206">
    <w:name w:val="xl206"/>
    <w:basedOn w:val="a"/>
    <w:rsid w:val="00877327"/>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hAnsi="Times New Roman"/>
      <w:sz w:val="44"/>
      <w:szCs w:val="44"/>
      <w:lang w:eastAsia="ru-RU"/>
    </w:rPr>
  </w:style>
  <w:style w:type="paragraph" w:customStyle="1" w:styleId="xl207">
    <w:name w:val="xl207"/>
    <w:basedOn w:val="a"/>
    <w:rsid w:val="00877327"/>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hAnsi="Times New Roman"/>
      <w:sz w:val="44"/>
      <w:szCs w:val="44"/>
      <w:lang w:eastAsia="ru-RU"/>
    </w:rPr>
  </w:style>
  <w:style w:type="paragraph" w:customStyle="1" w:styleId="xl208">
    <w:name w:val="xl208"/>
    <w:basedOn w:val="a"/>
    <w:rsid w:val="00877327"/>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hAnsi="Times New Roman"/>
      <w:sz w:val="44"/>
      <w:szCs w:val="44"/>
      <w:lang w:eastAsia="ru-RU"/>
    </w:rPr>
  </w:style>
  <w:style w:type="paragraph" w:customStyle="1" w:styleId="xl209">
    <w:name w:val="xl209"/>
    <w:basedOn w:val="a"/>
    <w:rsid w:val="00877327"/>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hAnsi="Times New Roman"/>
      <w:sz w:val="44"/>
      <w:szCs w:val="44"/>
      <w:lang w:eastAsia="ru-RU"/>
    </w:rPr>
  </w:style>
  <w:style w:type="paragraph" w:customStyle="1" w:styleId="xl210">
    <w:name w:val="xl210"/>
    <w:basedOn w:val="a"/>
    <w:rsid w:val="00877327"/>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hAnsi="Times New Roman"/>
      <w:b/>
      <w:bCs/>
      <w:sz w:val="44"/>
      <w:szCs w:val="44"/>
      <w:lang w:eastAsia="ru-RU"/>
    </w:rPr>
  </w:style>
  <w:style w:type="paragraph" w:customStyle="1" w:styleId="xl211">
    <w:name w:val="xl211"/>
    <w:basedOn w:val="a"/>
    <w:rsid w:val="00877327"/>
    <w:pPr>
      <w:pBdr>
        <w:left w:val="single" w:sz="4" w:space="0" w:color="auto"/>
        <w:bottom w:val="single" w:sz="8" w:space="0" w:color="auto"/>
      </w:pBdr>
      <w:spacing w:before="100" w:beforeAutospacing="1" w:after="100" w:afterAutospacing="1" w:line="240" w:lineRule="auto"/>
      <w:jc w:val="center"/>
      <w:textAlignment w:val="top"/>
    </w:pPr>
    <w:rPr>
      <w:rFonts w:ascii="Times New Roman" w:hAnsi="Times New Roman"/>
      <w:b/>
      <w:bCs/>
      <w:sz w:val="44"/>
      <w:szCs w:val="44"/>
      <w:lang w:eastAsia="ru-RU"/>
    </w:rPr>
  </w:style>
  <w:style w:type="paragraph" w:customStyle="1" w:styleId="xl212">
    <w:name w:val="xl212"/>
    <w:basedOn w:val="a"/>
    <w:rsid w:val="00877327"/>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hAnsi="Times New Roman"/>
      <w:b/>
      <w:bCs/>
      <w:sz w:val="44"/>
      <w:szCs w:val="44"/>
      <w:lang w:eastAsia="ru-RU"/>
    </w:rPr>
  </w:style>
  <w:style w:type="paragraph" w:customStyle="1" w:styleId="xl213">
    <w:name w:val="xl213"/>
    <w:basedOn w:val="a"/>
    <w:rsid w:val="0087732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214">
    <w:name w:val="xl214"/>
    <w:basedOn w:val="a"/>
    <w:rsid w:val="00877327"/>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44"/>
      <w:szCs w:val="44"/>
      <w:lang w:eastAsia="ru-RU"/>
    </w:rPr>
  </w:style>
  <w:style w:type="paragraph" w:customStyle="1" w:styleId="xl215">
    <w:name w:val="xl215"/>
    <w:basedOn w:val="a"/>
    <w:rsid w:val="0087732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44"/>
      <w:szCs w:val="44"/>
      <w:lang w:eastAsia="ru-RU"/>
    </w:rPr>
  </w:style>
  <w:style w:type="paragraph" w:customStyle="1" w:styleId="xl216">
    <w:name w:val="xl216"/>
    <w:basedOn w:val="a"/>
    <w:rsid w:val="00877327"/>
    <w:pPr>
      <w:pBdr>
        <w:top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44"/>
      <w:szCs w:val="44"/>
      <w:lang w:eastAsia="ru-RU"/>
    </w:rPr>
  </w:style>
  <w:style w:type="paragraph" w:customStyle="1" w:styleId="xl217">
    <w:name w:val="xl217"/>
    <w:basedOn w:val="a"/>
    <w:rsid w:val="0087732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44"/>
      <w:szCs w:val="44"/>
      <w:lang w:eastAsia="ru-RU"/>
    </w:rPr>
  </w:style>
  <w:style w:type="paragraph" w:customStyle="1" w:styleId="xl218">
    <w:name w:val="xl218"/>
    <w:basedOn w:val="a"/>
    <w:rsid w:val="0087732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44"/>
      <w:szCs w:val="44"/>
      <w:lang w:eastAsia="ru-RU"/>
    </w:rPr>
  </w:style>
  <w:style w:type="paragraph" w:customStyle="1" w:styleId="xl219">
    <w:name w:val="xl219"/>
    <w:basedOn w:val="a"/>
    <w:rsid w:val="0087732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b/>
      <w:bCs/>
      <w:sz w:val="44"/>
      <w:szCs w:val="44"/>
      <w:lang w:eastAsia="ru-RU"/>
    </w:rPr>
  </w:style>
  <w:style w:type="paragraph" w:customStyle="1" w:styleId="xl220">
    <w:name w:val="xl220"/>
    <w:basedOn w:val="a"/>
    <w:rsid w:val="0087732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44"/>
      <w:szCs w:val="44"/>
      <w:lang w:eastAsia="ru-RU"/>
    </w:rPr>
  </w:style>
  <w:style w:type="paragraph" w:customStyle="1" w:styleId="xl221">
    <w:name w:val="xl221"/>
    <w:basedOn w:val="a"/>
    <w:rsid w:val="008773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44"/>
      <w:szCs w:val="44"/>
      <w:lang w:eastAsia="ru-RU"/>
    </w:rPr>
  </w:style>
  <w:style w:type="paragraph" w:customStyle="1" w:styleId="xl222">
    <w:name w:val="xl222"/>
    <w:basedOn w:val="a"/>
    <w:rsid w:val="008773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44"/>
      <w:szCs w:val="44"/>
      <w:lang w:eastAsia="ru-RU"/>
    </w:rPr>
  </w:style>
  <w:style w:type="paragraph" w:customStyle="1" w:styleId="xl223">
    <w:name w:val="xl223"/>
    <w:basedOn w:val="a"/>
    <w:rsid w:val="008773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44"/>
      <w:szCs w:val="44"/>
      <w:lang w:eastAsia="ru-RU"/>
    </w:rPr>
  </w:style>
  <w:style w:type="paragraph" w:customStyle="1" w:styleId="xl224">
    <w:name w:val="xl224"/>
    <w:basedOn w:val="a"/>
    <w:rsid w:val="0087732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225">
    <w:name w:val="xl225"/>
    <w:basedOn w:val="a"/>
    <w:rsid w:val="00877327"/>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226">
    <w:name w:val="xl226"/>
    <w:basedOn w:val="a"/>
    <w:rsid w:val="00877327"/>
    <w:pPr>
      <w:pBdr>
        <w:top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hAnsi="Times New Roman"/>
      <w:sz w:val="44"/>
      <w:szCs w:val="44"/>
      <w:lang w:eastAsia="ru-RU"/>
    </w:rPr>
  </w:style>
  <w:style w:type="paragraph" w:customStyle="1" w:styleId="xl227">
    <w:name w:val="xl227"/>
    <w:basedOn w:val="a"/>
    <w:rsid w:val="00877327"/>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228">
    <w:name w:val="xl228"/>
    <w:basedOn w:val="a"/>
    <w:rsid w:val="0087732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229">
    <w:name w:val="xl229"/>
    <w:basedOn w:val="a"/>
    <w:rsid w:val="00877327"/>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230">
    <w:name w:val="xl230"/>
    <w:basedOn w:val="a"/>
    <w:rsid w:val="0087732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44"/>
      <w:szCs w:val="44"/>
      <w:lang w:eastAsia="ru-RU"/>
    </w:rPr>
  </w:style>
  <w:style w:type="paragraph" w:customStyle="1" w:styleId="xl231">
    <w:name w:val="xl231"/>
    <w:basedOn w:val="a"/>
    <w:rsid w:val="00877327"/>
    <w:pPr>
      <w:pBdr>
        <w:bottom w:val="single" w:sz="8" w:space="0" w:color="auto"/>
      </w:pBdr>
      <w:spacing w:before="100" w:beforeAutospacing="1" w:after="100" w:afterAutospacing="1" w:line="240" w:lineRule="auto"/>
      <w:jc w:val="center"/>
      <w:textAlignment w:val="center"/>
    </w:pPr>
    <w:rPr>
      <w:rFonts w:ascii="Times New Roman" w:hAnsi="Times New Roman"/>
      <w:b/>
      <w:bCs/>
      <w:sz w:val="44"/>
      <w:szCs w:val="44"/>
      <w:lang w:eastAsia="ru-RU"/>
    </w:rPr>
  </w:style>
  <w:style w:type="paragraph" w:customStyle="1" w:styleId="xl232">
    <w:name w:val="xl232"/>
    <w:basedOn w:val="a"/>
    <w:rsid w:val="00877327"/>
    <w:pPr>
      <w:pBdr>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sz w:val="44"/>
      <w:szCs w:val="44"/>
      <w:lang w:eastAsia="ru-RU"/>
    </w:rPr>
  </w:style>
  <w:style w:type="paragraph" w:customStyle="1" w:styleId="xl233">
    <w:name w:val="xl233"/>
    <w:basedOn w:val="a"/>
    <w:rsid w:val="0087732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44"/>
      <w:szCs w:val="44"/>
      <w:lang w:eastAsia="ru-RU"/>
    </w:rPr>
  </w:style>
  <w:style w:type="paragraph" w:customStyle="1" w:styleId="xl234">
    <w:name w:val="xl234"/>
    <w:basedOn w:val="a"/>
    <w:rsid w:val="00877327"/>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44"/>
      <w:szCs w:val="44"/>
      <w:lang w:eastAsia="ru-RU"/>
    </w:rPr>
  </w:style>
  <w:style w:type="paragraph" w:customStyle="1" w:styleId="xl235">
    <w:name w:val="xl235"/>
    <w:basedOn w:val="a"/>
    <w:rsid w:val="00877327"/>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hAnsi="Times New Roman"/>
      <w:b/>
      <w:bCs/>
      <w:sz w:val="44"/>
      <w:szCs w:val="44"/>
      <w:lang w:eastAsia="ru-RU"/>
    </w:rPr>
  </w:style>
  <w:style w:type="paragraph" w:customStyle="1" w:styleId="xl236">
    <w:name w:val="xl236"/>
    <w:basedOn w:val="a"/>
    <w:rsid w:val="0087732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44"/>
      <w:szCs w:val="44"/>
      <w:lang w:eastAsia="ru-RU"/>
    </w:rPr>
  </w:style>
  <w:style w:type="paragraph" w:customStyle="1" w:styleId="xl237">
    <w:name w:val="xl237"/>
    <w:basedOn w:val="a"/>
    <w:rsid w:val="00877327"/>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238">
    <w:name w:val="xl238"/>
    <w:basedOn w:val="a"/>
    <w:rsid w:val="008773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239">
    <w:name w:val="xl239"/>
    <w:basedOn w:val="a"/>
    <w:rsid w:val="008773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240">
    <w:name w:val="xl240"/>
    <w:basedOn w:val="a"/>
    <w:rsid w:val="0087732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44"/>
      <w:szCs w:val="44"/>
      <w:lang w:eastAsia="ru-RU"/>
    </w:rPr>
  </w:style>
  <w:style w:type="paragraph" w:customStyle="1" w:styleId="xl241">
    <w:name w:val="xl241"/>
    <w:basedOn w:val="a"/>
    <w:rsid w:val="0087732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sz w:val="44"/>
      <w:szCs w:val="44"/>
      <w:lang w:eastAsia="ru-RU"/>
    </w:rPr>
  </w:style>
  <w:style w:type="paragraph" w:customStyle="1" w:styleId="xl242">
    <w:name w:val="xl242"/>
    <w:basedOn w:val="a"/>
    <w:rsid w:val="008773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243">
    <w:name w:val="xl243"/>
    <w:basedOn w:val="a"/>
    <w:rsid w:val="00877327"/>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b/>
      <w:bCs/>
      <w:sz w:val="32"/>
      <w:szCs w:val="32"/>
      <w:lang w:eastAsia="ru-RU"/>
    </w:rPr>
  </w:style>
  <w:style w:type="paragraph" w:customStyle="1" w:styleId="xl244">
    <w:name w:val="xl244"/>
    <w:basedOn w:val="a"/>
    <w:rsid w:val="008773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245">
    <w:name w:val="xl245"/>
    <w:basedOn w:val="a"/>
    <w:rsid w:val="0087732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246">
    <w:name w:val="xl246"/>
    <w:basedOn w:val="a"/>
    <w:rsid w:val="0087732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hAnsi="Times New Roman"/>
      <w:b/>
      <w:bCs/>
      <w:sz w:val="44"/>
      <w:szCs w:val="44"/>
      <w:lang w:eastAsia="ru-RU"/>
    </w:rPr>
  </w:style>
  <w:style w:type="paragraph" w:customStyle="1" w:styleId="xl247">
    <w:name w:val="xl247"/>
    <w:basedOn w:val="a"/>
    <w:rsid w:val="0087732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44"/>
      <w:szCs w:val="44"/>
      <w:lang w:eastAsia="ru-RU"/>
    </w:rPr>
  </w:style>
  <w:style w:type="paragraph" w:customStyle="1" w:styleId="xl248">
    <w:name w:val="xl248"/>
    <w:basedOn w:val="a"/>
    <w:rsid w:val="0087732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44"/>
      <w:szCs w:val="44"/>
      <w:lang w:eastAsia="ru-RU"/>
    </w:rPr>
  </w:style>
  <w:style w:type="paragraph" w:customStyle="1" w:styleId="xl249">
    <w:name w:val="xl249"/>
    <w:basedOn w:val="a"/>
    <w:rsid w:val="0087732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250">
    <w:name w:val="xl250"/>
    <w:basedOn w:val="a"/>
    <w:rsid w:val="00877327"/>
    <w:pPr>
      <w:pBdr>
        <w:left w:val="single" w:sz="4" w:space="0" w:color="auto"/>
        <w:bottom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251">
    <w:name w:val="xl251"/>
    <w:basedOn w:val="a"/>
    <w:rsid w:val="00877327"/>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252">
    <w:name w:val="xl252"/>
    <w:basedOn w:val="a"/>
    <w:rsid w:val="0087732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253">
    <w:name w:val="xl253"/>
    <w:basedOn w:val="a"/>
    <w:rsid w:val="00877327"/>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254">
    <w:name w:val="xl254"/>
    <w:basedOn w:val="a"/>
    <w:rsid w:val="0087732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255">
    <w:name w:val="xl255"/>
    <w:basedOn w:val="a"/>
    <w:rsid w:val="0087732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256">
    <w:name w:val="xl256"/>
    <w:basedOn w:val="a"/>
    <w:rsid w:val="00877327"/>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257">
    <w:name w:val="xl257"/>
    <w:basedOn w:val="a"/>
    <w:rsid w:val="0087732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258">
    <w:name w:val="xl258"/>
    <w:basedOn w:val="a"/>
    <w:rsid w:val="00877327"/>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259">
    <w:name w:val="xl259"/>
    <w:basedOn w:val="a"/>
    <w:rsid w:val="008773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260">
    <w:name w:val="xl260"/>
    <w:basedOn w:val="a"/>
    <w:rsid w:val="00877327"/>
    <w:pPr>
      <w:pBdr>
        <w:top w:val="single" w:sz="8"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44"/>
      <w:szCs w:val="44"/>
      <w:lang w:eastAsia="ru-RU"/>
    </w:rPr>
  </w:style>
  <w:style w:type="paragraph" w:customStyle="1" w:styleId="xl261">
    <w:name w:val="xl261"/>
    <w:basedOn w:val="a"/>
    <w:rsid w:val="0087732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262">
    <w:name w:val="xl262"/>
    <w:basedOn w:val="a"/>
    <w:rsid w:val="0087732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263">
    <w:name w:val="xl263"/>
    <w:basedOn w:val="a"/>
    <w:rsid w:val="00877327"/>
    <w:pPr>
      <w:pBdr>
        <w:top w:val="single" w:sz="4" w:space="0" w:color="auto"/>
        <w:right w:val="single" w:sz="4" w:space="0" w:color="auto"/>
      </w:pBdr>
      <w:spacing w:before="100" w:beforeAutospacing="1" w:after="100" w:afterAutospacing="1" w:line="240" w:lineRule="auto"/>
      <w:textAlignment w:val="top"/>
    </w:pPr>
    <w:rPr>
      <w:rFonts w:ascii="Times New Roman" w:hAnsi="Times New Roman"/>
      <w:sz w:val="44"/>
      <w:szCs w:val="44"/>
      <w:lang w:eastAsia="ru-RU"/>
    </w:rPr>
  </w:style>
  <w:style w:type="paragraph" w:customStyle="1" w:styleId="xl264">
    <w:name w:val="xl264"/>
    <w:basedOn w:val="a"/>
    <w:rsid w:val="00877327"/>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both"/>
      <w:textAlignment w:val="top"/>
    </w:pPr>
    <w:rPr>
      <w:rFonts w:ascii="Times New Roman" w:hAnsi="Times New Roman"/>
      <w:sz w:val="44"/>
      <w:szCs w:val="44"/>
      <w:lang w:eastAsia="ru-RU"/>
    </w:rPr>
  </w:style>
  <w:style w:type="paragraph" w:customStyle="1" w:styleId="xl265">
    <w:name w:val="xl265"/>
    <w:basedOn w:val="a"/>
    <w:rsid w:val="008773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266">
    <w:name w:val="xl266"/>
    <w:basedOn w:val="a"/>
    <w:rsid w:val="00877327"/>
    <w:pPr>
      <w:pBdr>
        <w:top w:val="single" w:sz="4" w:space="0" w:color="auto"/>
        <w:left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267">
    <w:name w:val="xl267"/>
    <w:basedOn w:val="a"/>
    <w:rsid w:val="008773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268">
    <w:name w:val="xl268"/>
    <w:basedOn w:val="a"/>
    <w:rsid w:val="00877327"/>
    <w:pPr>
      <w:pBdr>
        <w:left w:val="single" w:sz="8" w:space="0" w:color="auto"/>
        <w:bottom w:val="single" w:sz="8"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269">
    <w:name w:val="xl269"/>
    <w:basedOn w:val="a"/>
    <w:rsid w:val="00877327"/>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270">
    <w:name w:val="xl270"/>
    <w:basedOn w:val="a"/>
    <w:rsid w:val="00877327"/>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271">
    <w:name w:val="xl271"/>
    <w:basedOn w:val="a"/>
    <w:rsid w:val="0087732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272">
    <w:name w:val="xl272"/>
    <w:basedOn w:val="a"/>
    <w:rsid w:val="008773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00"/>
      <w:sz w:val="28"/>
      <w:szCs w:val="28"/>
      <w:lang w:eastAsia="ru-RU"/>
    </w:rPr>
  </w:style>
  <w:style w:type="paragraph" w:customStyle="1" w:styleId="xl273">
    <w:name w:val="xl273"/>
    <w:basedOn w:val="a"/>
    <w:rsid w:val="008773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color w:val="000000"/>
      <w:sz w:val="48"/>
      <w:szCs w:val="48"/>
      <w:lang w:eastAsia="ru-RU"/>
    </w:rPr>
  </w:style>
  <w:style w:type="paragraph" w:customStyle="1" w:styleId="xl274">
    <w:name w:val="xl274"/>
    <w:basedOn w:val="a"/>
    <w:rsid w:val="008773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color w:val="FF0000"/>
      <w:sz w:val="48"/>
      <w:szCs w:val="48"/>
      <w:lang w:eastAsia="ru-RU"/>
    </w:rPr>
  </w:style>
  <w:style w:type="paragraph" w:customStyle="1" w:styleId="xl275">
    <w:name w:val="xl275"/>
    <w:basedOn w:val="a"/>
    <w:rsid w:val="008773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color w:val="000000"/>
      <w:sz w:val="48"/>
      <w:szCs w:val="48"/>
      <w:lang w:eastAsia="ru-RU"/>
    </w:rPr>
  </w:style>
  <w:style w:type="paragraph" w:customStyle="1" w:styleId="xl276">
    <w:name w:val="xl276"/>
    <w:basedOn w:val="a"/>
    <w:rsid w:val="008773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48"/>
      <w:szCs w:val="48"/>
      <w:lang w:eastAsia="ru-RU"/>
    </w:rPr>
  </w:style>
  <w:style w:type="paragraph" w:customStyle="1" w:styleId="xl277">
    <w:name w:val="xl277"/>
    <w:basedOn w:val="a"/>
    <w:rsid w:val="008773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278">
    <w:name w:val="xl278"/>
    <w:basedOn w:val="a"/>
    <w:rsid w:val="008773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44"/>
      <w:szCs w:val="44"/>
      <w:lang w:eastAsia="ru-RU"/>
    </w:rPr>
  </w:style>
  <w:style w:type="paragraph" w:customStyle="1" w:styleId="xl279">
    <w:name w:val="xl279"/>
    <w:basedOn w:val="a"/>
    <w:rsid w:val="008773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44"/>
      <w:szCs w:val="44"/>
      <w:lang w:eastAsia="ru-RU"/>
    </w:rPr>
  </w:style>
  <w:style w:type="paragraph" w:customStyle="1" w:styleId="xl280">
    <w:name w:val="xl280"/>
    <w:basedOn w:val="a"/>
    <w:rsid w:val="0087732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44"/>
      <w:szCs w:val="44"/>
      <w:lang w:eastAsia="ru-RU"/>
    </w:rPr>
  </w:style>
  <w:style w:type="paragraph" w:customStyle="1" w:styleId="xl281">
    <w:name w:val="xl281"/>
    <w:basedOn w:val="a"/>
    <w:rsid w:val="008773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44"/>
      <w:szCs w:val="44"/>
      <w:lang w:eastAsia="ru-RU"/>
    </w:rPr>
  </w:style>
  <w:style w:type="paragraph" w:customStyle="1" w:styleId="xl282">
    <w:name w:val="xl282"/>
    <w:basedOn w:val="a"/>
    <w:rsid w:val="0087732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44"/>
      <w:szCs w:val="44"/>
      <w:lang w:eastAsia="ru-RU"/>
    </w:rPr>
  </w:style>
  <w:style w:type="paragraph" w:customStyle="1" w:styleId="xl283">
    <w:name w:val="xl283"/>
    <w:basedOn w:val="a"/>
    <w:rsid w:val="0087732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44"/>
      <w:szCs w:val="44"/>
      <w:lang w:eastAsia="ru-RU"/>
    </w:rPr>
  </w:style>
  <w:style w:type="paragraph" w:customStyle="1" w:styleId="xl284">
    <w:name w:val="xl284"/>
    <w:basedOn w:val="a"/>
    <w:rsid w:val="00877327"/>
    <w:pPr>
      <w:pBdr>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285">
    <w:name w:val="xl285"/>
    <w:basedOn w:val="a"/>
    <w:rsid w:val="0087732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286">
    <w:name w:val="xl286"/>
    <w:basedOn w:val="a"/>
    <w:rsid w:val="0087732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287">
    <w:name w:val="xl287"/>
    <w:basedOn w:val="a"/>
    <w:rsid w:val="00877327"/>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288">
    <w:name w:val="xl288"/>
    <w:basedOn w:val="a"/>
    <w:rsid w:val="0087732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44"/>
      <w:szCs w:val="44"/>
      <w:lang w:eastAsia="ru-RU"/>
    </w:rPr>
  </w:style>
  <w:style w:type="paragraph" w:customStyle="1" w:styleId="xl289">
    <w:name w:val="xl289"/>
    <w:basedOn w:val="a"/>
    <w:rsid w:val="00877327"/>
    <w:pPr>
      <w:pBdr>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hAnsi="Times New Roman"/>
      <w:sz w:val="44"/>
      <w:szCs w:val="44"/>
      <w:lang w:eastAsia="ru-RU"/>
    </w:rPr>
  </w:style>
  <w:style w:type="paragraph" w:customStyle="1" w:styleId="xl290">
    <w:name w:val="xl290"/>
    <w:basedOn w:val="a"/>
    <w:rsid w:val="00877327"/>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291">
    <w:name w:val="xl291"/>
    <w:basedOn w:val="a"/>
    <w:rsid w:val="00877327"/>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292">
    <w:name w:val="xl292"/>
    <w:basedOn w:val="a"/>
    <w:rsid w:val="0087732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293">
    <w:name w:val="xl293"/>
    <w:basedOn w:val="a"/>
    <w:rsid w:val="0087732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294">
    <w:name w:val="xl294"/>
    <w:basedOn w:val="a"/>
    <w:rsid w:val="0087732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295">
    <w:name w:val="xl295"/>
    <w:basedOn w:val="a"/>
    <w:rsid w:val="00877327"/>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296">
    <w:name w:val="xl296"/>
    <w:basedOn w:val="a"/>
    <w:rsid w:val="00877327"/>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hAnsi="Times New Roman"/>
      <w:b/>
      <w:bCs/>
      <w:sz w:val="44"/>
      <w:szCs w:val="44"/>
      <w:lang w:eastAsia="ru-RU"/>
    </w:rPr>
  </w:style>
  <w:style w:type="paragraph" w:customStyle="1" w:styleId="xl297">
    <w:name w:val="xl297"/>
    <w:basedOn w:val="a"/>
    <w:rsid w:val="00877327"/>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hAnsi="Times New Roman"/>
      <w:sz w:val="44"/>
      <w:szCs w:val="44"/>
      <w:lang w:eastAsia="ru-RU"/>
    </w:rPr>
  </w:style>
  <w:style w:type="paragraph" w:customStyle="1" w:styleId="xl298">
    <w:name w:val="xl298"/>
    <w:basedOn w:val="a"/>
    <w:rsid w:val="00877327"/>
    <w:pPr>
      <w:pBdr>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sz w:val="44"/>
      <w:szCs w:val="44"/>
      <w:lang w:eastAsia="ru-RU"/>
    </w:rPr>
  </w:style>
  <w:style w:type="paragraph" w:customStyle="1" w:styleId="xl299">
    <w:name w:val="xl299"/>
    <w:basedOn w:val="a"/>
    <w:rsid w:val="00877327"/>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300">
    <w:name w:val="xl300"/>
    <w:basedOn w:val="a"/>
    <w:rsid w:val="00877327"/>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301">
    <w:name w:val="xl301"/>
    <w:basedOn w:val="a"/>
    <w:rsid w:val="00877327"/>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302">
    <w:name w:val="xl302"/>
    <w:basedOn w:val="a"/>
    <w:rsid w:val="0087732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303">
    <w:name w:val="xl303"/>
    <w:basedOn w:val="a"/>
    <w:rsid w:val="0087732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304">
    <w:name w:val="xl304"/>
    <w:basedOn w:val="a"/>
    <w:rsid w:val="00877327"/>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305">
    <w:name w:val="xl305"/>
    <w:basedOn w:val="a"/>
    <w:rsid w:val="00877327"/>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306">
    <w:name w:val="xl306"/>
    <w:basedOn w:val="a"/>
    <w:rsid w:val="00877327"/>
    <w:pP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307">
    <w:name w:val="xl307"/>
    <w:basedOn w:val="a"/>
    <w:rsid w:val="0087732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308">
    <w:name w:val="xl308"/>
    <w:basedOn w:val="a"/>
    <w:rsid w:val="0087732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309">
    <w:name w:val="xl309"/>
    <w:basedOn w:val="a"/>
    <w:rsid w:val="0087732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310">
    <w:name w:val="xl310"/>
    <w:basedOn w:val="a"/>
    <w:rsid w:val="0087732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311">
    <w:name w:val="xl311"/>
    <w:basedOn w:val="a"/>
    <w:rsid w:val="0087732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312">
    <w:name w:val="xl312"/>
    <w:basedOn w:val="a"/>
    <w:rsid w:val="00877327"/>
    <w:pPr>
      <w:pBdr>
        <w:top w:val="single" w:sz="8"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313">
    <w:name w:val="xl313"/>
    <w:basedOn w:val="a"/>
    <w:rsid w:val="00877327"/>
    <w:pP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314">
    <w:name w:val="xl314"/>
    <w:basedOn w:val="a"/>
    <w:rsid w:val="008773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315">
    <w:name w:val="xl315"/>
    <w:basedOn w:val="a"/>
    <w:rsid w:val="008773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316">
    <w:name w:val="xl316"/>
    <w:basedOn w:val="a"/>
    <w:rsid w:val="00877327"/>
    <w:pP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317">
    <w:name w:val="xl317"/>
    <w:basedOn w:val="a"/>
    <w:rsid w:val="008773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B0F0"/>
      <w:sz w:val="44"/>
      <w:szCs w:val="44"/>
      <w:lang w:eastAsia="ru-RU"/>
    </w:rPr>
  </w:style>
  <w:style w:type="paragraph" w:customStyle="1" w:styleId="xl318">
    <w:name w:val="xl318"/>
    <w:basedOn w:val="a"/>
    <w:rsid w:val="0087732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319">
    <w:name w:val="xl319"/>
    <w:basedOn w:val="a"/>
    <w:rsid w:val="0087732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44"/>
      <w:szCs w:val="44"/>
      <w:lang w:eastAsia="ru-RU"/>
    </w:rPr>
  </w:style>
  <w:style w:type="paragraph" w:customStyle="1" w:styleId="xl320">
    <w:name w:val="xl320"/>
    <w:basedOn w:val="a"/>
    <w:rsid w:val="00877327"/>
    <w:pPr>
      <w:spacing w:before="100" w:beforeAutospacing="1" w:after="100" w:afterAutospacing="1" w:line="240" w:lineRule="auto"/>
      <w:textAlignment w:val="center"/>
    </w:pPr>
    <w:rPr>
      <w:rFonts w:ascii="Times New Roman" w:hAnsi="Times New Roman"/>
      <w:color w:val="000000"/>
      <w:sz w:val="44"/>
      <w:szCs w:val="44"/>
      <w:lang w:eastAsia="ru-RU"/>
    </w:rPr>
  </w:style>
  <w:style w:type="paragraph" w:customStyle="1" w:styleId="xl321">
    <w:name w:val="xl321"/>
    <w:basedOn w:val="a"/>
    <w:rsid w:val="00877327"/>
    <w:pP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322">
    <w:name w:val="xl322"/>
    <w:basedOn w:val="a"/>
    <w:rsid w:val="0087732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323">
    <w:name w:val="xl323"/>
    <w:basedOn w:val="a"/>
    <w:rsid w:val="0087732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324">
    <w:name w:val="xl324"/>
    <w:basedOn w:val="a"/>
    <w:rsid w:val="00877327"/>
    <w:pPr>
      <w:pBdr>
        <w:bottom w:val="single" w:sz="8"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325">
    <w:name w:val="xl325"/>
    <w:basedOn w:val="a"/>
    <w:rsid w:val="008773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326">
    <w:name w:val="xl326"/>
    <w:basedOn w:val="a"/>
    <w:rsid w:val="0087732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color w:val="000000"/>
      <w:sz w:val="48"/>
      <w:szCs w:val="48"/>
      <w:lang w:eastAsia="ru-RU"/>
    </w:rPr>
  </w:style>
  <w:style w:type="paragraph" w:customStyle="1" w:styleId="xl327">
    <w:name w:val="xl327"/>
    <w:basedOn w:val="a"/>
    <w:rsid w:val="00877327"/>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color w:val="000000"/>
      <w:sz w:val="48"/>
      <w:szCs w:val="48"/>
      <w:lang w:eastAsia="ru-RU"/>
    </w:rPr>
  </w:style>
  <w:style w:type="paragraph" w:customStyle="1" w:styleId="xl328">
    <w:name w:val="xl328"/>
    <w:basedOn w:val="a"/>
    <w:rsid w:val="0087732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48"/>
      <w:szCs w:val="48"/>
      <w:lang w:eastAsia="ru-RU"/>
    </w:rPr>
  </w:style>
  <w:style w:type="paragraph" w:customStyle="1" w:styleId="xl329">
    <w:name w:val="xl329"/>
    <w:basedOn w:val="a"/>
    <w:rsid w:val="00877327"/>
    <w:pPr>
      <w:pBdr>
        <w:top w:val="single" w:sz="8"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44"/>
      <w:szCs w:val="44"/>
      <w:lang w:eastAsia="ru-RU"/>
    </w:rPr>
  </w:style>
  <w:style w:type="paragraph" w:customStyle="1" w:styleId="xl330">
    <w:name w:val="xl330"/>
    <w:basedOn w:val="a"/>
    <w:rsid w:val="00877327"/>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44"/>
      <w:szCs w:val="44"/>
      <w:lang w:eastAsia="ru-RU"/>
    </w:rPr>
  </w:style>
  <w:style w:type="paragraph" w:customStyle="1" w:styleId="xl331">
    <w:name w:val="xl331"/>
    <w:basedOn w:val="a"/>
    <w:rsid w:val="0087732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332">
    <w:name w:val="xl332"/>
    <w:basedOn w:val="a"/>
    <w:rsid w:val="00877327"/>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333">
    <w:name w:val="xl333"/>
    <w:basedOn w:val="a"/>
    <w:rsid w:val="0087732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334">
    <w:name w:val="xl334"/>
    <w:basedOn w:val="a"/>
    <w:rsid w:val="0087732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335">
    <w:name w:val="xl335"/>
    <w:basedOn w:val="a"/>
    <w:rsid w:val="0087732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336">
    <w:name w:val="xl336"/>
    <w:basedOn w:val="a"/>
    <w:rsid w:val="0087732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337">
    <w:name w:val="xl337"/>
    <w:basedOn w:val="a"/>
    <w:rsid w:val="00877327"/>
    <w:pPr>
      <w:pBdr>
        <w:left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338">
    <w:name w:val="xl338"/>
    <w:basedOn w:val="a"/>
    <w:rsid w:val="00877327"/>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339">
    <w:name w:val="xl339"/>
    <w:basedOn w:val="a"/>
    <w:rsid w:val="0087732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340">
    <w:name w:val="xl340"/>
    <w:basedOn w:val="a"/>
    <w:rsid w:val="00877327"/>
    <w:pPr>
      <w:pBdr>
        <w:top w:val="single" w:sz="8" w:space="0" w:color="auto"/>
        <w:bottom w:val="single" w:sz="8" w:space="0" w:color="auto"/>
      </w:pBdr>
      <w:spacing w:before="100" w:beforeAutospacing="1" w:after="100" w:afterAutospacing="1" w:line="240" w:lineRule="auto"/>
      <w:textAlignment w:val="center"/>
    </w:pPr>
    <w:rPr>
      <w:rFonts w:ascii="Times New Roman" w:hAnsi="Times New Roman"/>
      <w:b/>
      <w:bCs/>
      <w:sz w:val="44"/>
      <w:szCs w:val="44"/>
      <w:lang w:eastAsia="ru-RU"/>
    </w:rPr>
  </w:style>
  <w:style w:type="paragraph" w:customStyle="1" w:styleId="xl341">
    <w:name w:val="xl341"/>
    <w:basedOn w:val="a"/>
    <w:rsid w:val="0087732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b/>
      <w:bCs/>
      <w:sz w:val="44"/>
      <w:szCs w:val="44"/>
      <w:lang w:eastAsia="ru-RU"/>
    </w:rPr>
  </w:style>
  <w:style w:type="paragraph" w:customStyle="1" w:styleId="xl342">
    <w:name w:val="xl342"/>
    <w:basedOn w:val="a"/>
    <w:rsid w:val="0087732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hAnsi="Times New Roman"/>
      <w:b/>
      <w:bCs/>
      <w:sz w:val="44"/>
      <w:szCs w:val="44"/>
      <w:lang w:eastAsia="ru-RU"/>
    </w:rPr>
  </w:style>
  <w:style w:type="paragraph" w:customStyle="1" w:styleId="xl343">
    <w:name w:val="xl343"/>
    <w:basedOn w:val="a"/>
    <w:rsid w:val="00877327"/>
    <w:pPr>
      <w:pBdr>
        <w:top w:val="single" w:sz="8" w:space="0" w:color="auto"/>
      </w:pBdr>
      <w:spacing w:before="100" w:beforeAutospacing="1" w:after="100" w:afterAutospacing="1" w:line="240" w:lineRule="auto"/>
      <w:textAlignment w:val="center"/>
    </w:pPr>
    <w:rPr>
      <w:rFonts w:ascii="Times New Roman" w:hAnsi="Times New Roman"/>
      <w:b/>
      <w:bCs/>
      <w:sz w:val="44"/>
      <w:szCs w:val="44"/>
      <w:lang w:eastAsia="ru-RU"/>
    </w:rPr>
  </w:style>
  <w:style w:type="paragraph" w:customStyle="1" w:styleId="xl344">
    <w:name w:val="xl344"/>
    <w:basedOn w:val="a"/>
    <w:rsid w:val="00877327"/>
    <w:pPr>
      <w:pBdr>
        <w:top w:val="single" w:sz="8" w:space="0" w:color="auto"/>
        <w:left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345">
    <w:name w:val="xl345"/>
    <w:basedOn w:val="a"/>
    <w:rsid w:val="00877327"/>
    <w:pPr>
      <w:pBdr>
        <w:left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346">
    <w:name w:val="xl346"/>
    <w:basedOn w:val="a"/>
    <w:rsid w:val="00877327"/>
    <w:pPr>
      <w:pBdr>
        <w:left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347">
    <w:name w:val="xl347"/>
    <w:basedOn w:val="a"/>
    <w:rsid w:val="00877327"/>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348">
    <w:name w:val="xl348"/>
    <w:basedOn w:val="a"/>
    <w:rsid w:val="00877327"/>
    <w:pPr>
      <w:pBdr>
        <w:top w:val="single" w:sz="8"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349">
    <w:name w:val="xl349"/>
    <w:basedOn w:val="a"/>
    <w:rsid w:val="00877327"/>
    <w:pPr>
      <w:pBdr>
        <w:top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350">
    <w:name w:val="xl350"/>
    <w:basedOn w:val="a"/>
    <w:rsid w:val="00877327"/>
    <w:pPr>
      <w:pBdr>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351">
    <w:name w:val="xl351"/>
    <w:basedOn w:val="a"/>
    <w:rsid w:val="00877327"/>
    <w:pPr>
      <w:pBdr>
        <w:bottom w:val="single" w:sz="8"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352">
    <w:name w:val="xl352"/>
    <w:basedOn w:val="a"/>
    <w:rsid w:val="00877327"/>
    <w:pPr>
      <w:pBdr>
        <w:top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353">
    <w:name w:val="xl353"/>
    <w:basedOn w:val="a"/>
    <w:rsid w:val="00877327"/>
    <w:pPr>
      <w:pBdr>
        <w:right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354">
    <w:name w:val="xl354"/>
    <w:basedOn w:val="a"/>
    <w:rsid w:val="00877327"/>
    <w:pPr>
      <w:pBdr>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355">
    <w:name w:val="xl355"/>
    <w:basedOn w:val="a"/>
    <w:rsid w:val="00877327"/>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356">
    <w:name w:val="xl356"/>
    <w:basedOn w:val="a"/>
    <w:rsid w:val="00877327"/>
    <w:pPr>
      <w:pBdr>
        <w:left w:val="single" w:sz="8"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357">
    <w:name w:val="xl357"/>
    <w:basedOn w:val="a"/>
    <w:rsid w:val="0087732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358">
    <w:name w:val="xl358"/>
    <w:basedOn w:val="a"/>
    <w:rsid w:val="00877327"/>
    <w:pPr>
      <w:pBdr>
        <w:left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359">
    <w:name w:val="xl359"/>
    <w:basedOn w:val="a"/>
    <w:rsid w:val="0087732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360">
    <w:name w:val="xl360"/>
    <w:basedOn w:val="a"/>
    <w:rsid w:val="0087732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361">
    <w:name w:val="xl361"/>
    <w:basedOn w:val="a"/>
    <w:rsid w:val="00877327"/>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362">
    <w:name w:val="xl362"/>
    <w:basedOn w:val="a"/>
    <w:rsid w:val="0087732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363">
    <w:name w:val="xl363"/>
    <w:basedOn w:val="a"/>
    <w:rsid w:val="00877327"/>
    <w:pPr>
      <w:pBdr>
        <w:top w:val="single" w:sz="8" w:space="0" w:color="auto"/>
        <w:left w:val="single" w:sz="4" w:space="0" w:color="auto"/>
        <w:bottom w:val="single" w:sz="8" w:space="0" w:color="auto"/>
      </w:pBdr>
      <w:spacing w:before="100" w:beforeAutospacing="1" w:after="100" w:afterAutospacing="1" w:line="240" w:lineRule="auto"/>
      <w:textAlignment w:val="center"/>
    </w:pPr>
    <w:rPr>
      <w:rFonts w:ascii="Times New Roman" w:hAnsi="Times New Roman"/>
      <w:b/>
      <w:bCs/>
      <w:sz w:val="44"/>
      <w:szCs w:val="44"/>
      <w:lang w:eastAsia="ru-RU"/>
    </w:rPr>
  </w:style>
  <w:style w:type="paragraph" w:customStyle="1" w:styleId="xl364">
    <w:name w:val="xl364"/>
    <w:basedOn w:val="a"/>
    <w:rsid w:val="00877327"/>
    <w:pPr>
      <w:pBdr>
        <w:top w:val="single" w:sz="8" w:space="0" w:color="auto"/>
        <w:bottom w:val="single" w:sz="8"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365">
    <w:name w:val="xl365"/>
    <w:basedOn w:val="a"/>
    <w:rsid w:val="0087732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366">
    <w:name w:val="xl366"/>
    <w:basedOn w:val="a"/>
    <w:rsid w:val="008773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367">
    <w:name w:val="xl367"/>
    <w:basedOn w:val="a"/>
    <w:rsid w:val="00877327"/>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368">
    <w:name w:val="xl368"/>
    <w:basedOn w:val="a"/>
    <w:rsid w:val="00877327"/>
    <w:pPr>
      <w:pBdr>
        <w:left w:val="single" w:sz="8" w:space="0" w:color="auto"/>
      </w:pBdr>
      <w:spacing w:before="100" w:beforeAutospacing="1" w:after="100" w:afterAutospacing="1" w:line="240" w:lineRule="auto"/>
      <w:textAlignment w:val="center"/>
    </w:pPr>
    <w:rPr>
      <w:rFonts w:ascii="Times New Roman" w:hAnsi="Times New Roman"/>
      <w:b/>
      <w:bCs/>
      <w:sz w:val="44"/>
      <w:szCs w:val="44"/>
      <w:lang w:eastAsia="ru-RU"/>
    </w:rPr>
  </w:style>
  <w:style w:type="paragraph" w:customStyle="1" w:styleId="xl369">
    <w:name w:val="xl369"/>
    <w:basedOn w:val="a"/>
    <w:rsid w:val="00877327"/>
    <w:pPr>
      <w:spacing w:before="100" w:beforeAutospacing="1" w:after="100" w:afterAutospacing="1" w:line="240" w:lineRule="auto"/>
      <w:textAlignment w:val="center"/>
    </w:pPr>
    <w:rPr>
      <w:rFonts w:ascii="Times New Roman" w:hAnsi="Times New Roman"/>
      <w:b/>
      <w:bCs/>
      <w:sz w:val="44"/>
      <w:szCs w:val="44"/>
      <w:lang w:eastAsia="ru-RU"/>
    </w:rPr>
  </w:style>
  <w:style w:type="paragraph" w:customStyle="1" w:styleId="xl370">
    <w:name w:val="xl370"/>
    <w:basedOn w:val="a"/>
    <w:rsid w:val="0087732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44"/>
      <w:szCs w:val="44"/>
      <w:lang w:eastAsia="ru-RU"/>
    </w:rPr>
  </w:style>
  <w:style w:type="paragraph" w:customStyle="1" w:styleId="xl371">
    <w:name w:val="xl371"/>
    <w:basedOn w:val="a"/>
    <w:rsid w:val="0087732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hAnsi="Times New Roman"/>
      <w:sz w:val="44"/>
      <w:szCs w:val="44"/>
      <w:lang w:eastAsia="ru-RU"/>
    </w:rPr>
  </w:style>
  <w:style w:type="paragraph" w:customStyle="1" w:styleId="xl372">
    <w:name w:val="xl372"/>
    <w:basedOn w:val="a"/>
    <w:rsid w:val="00877327"/>
    <w:pPr>
      <w:pBdr>
        <w:bottom w:val="single" w:sz="4" w:space="0" w:color="auto"/>
      </w:pBdr>
      <w:spacing w:before="100" w:beforeAutospacing="1" w:after="100" w:afterAutospacing="1" w:line="240" w:lineRule="auto"/>
      <w:textAlignment w:val="center"/>
    </w:pPr>
    <w:rPr>
      <w:rFonts w:ascii="Times New Roman" w:hAnsi="Times New Roman"/>
      <w:sz w:val="44"/>
      <w:szCs w:val="44"/>
      <w:lang w:eastAsia="ru-RU"/>
    </w:rPr>
  </w:style>
  <w:style w:type="paragraph" w:customStyle="1" w:styleId="xl373">
    <w:name w:val="xl373"/>
    <w:basedOn w:val="a"/>
    <w:rsid w:val="00877327"/>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374">
    <w:name w:val="xl374"/>
    <w:basedOn w:val="a"/>
    <w:rsid w:val="00877327"/>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FF0000"/>
      <w:sz w:val="44"/>
      <w:szCs w:val="44"/>
      <w:lang w:eastAsia="ru-RU"/>
    </w:rPr>
  </w:style>
  <w:style w:type="paragraph" w:customStyle="1" w:styleId="xl375">
    <w:name w:val="xl375"/>
    <w:basedOn w:val="a"/>
    <w:rsid w:val="00877327"/>
    <w:pPr>
      <w:pBdr>
        <w:top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376">
    <w:name w:val="xl376"/>
    <w:basedOn w:val="a"/>
    <w:rsid w:val="00877327"/>
    <w:pPr>
      <w:pBdr>
        <w:right w:val="single" w:sz="4" w:space="0" w:color="auto"/>
      </w:pBdr>
      <w:spacing w:before="100" w:beforeAutospacing="1" w:after="100" w:afterAutospacing="1" w:line="240" w:lineRule="auto"/>
      <w:jc w:val="center"/>
      <w:textAlignment w:val="center"/>
    </w:pPr>
    <w:rPr>
      <w:rFonts w:ascii="Times New Roman" w:hAnsi="Times New Roman"/>
      <w:color w:val="FF0000"/>
      <w:sz w:val="44"/>
      <w:szCs w:val="44"/>
      <w:lang w:eastAsia="ru-RU"/>
    </w:rPr>
  </w:style>
  <w:style w:type="paragraph" w:customStyle="1" w:styleId="xl377">
    <w:name w:val="xl377"/>
    <w:basedOn w:val="a"/>
    <w:rsid w:val="00877327"/>
    <w:pPr>
      <w:pBdr>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olor w:val="FF0000"/>
      <w:sz w:val="44"/>
      <w:szCs w:val="44"/>
      <w:lang w:eastAsia="ru-RU"/>
    </w:rPr>
  </w:style>
  <w:style w:type="paragraph" w:customStyle="1" w:styleId="xl378">
    <w:name w:val="xl378"/>
    <w:basedOn w:val="a"/>
    <w:rsid w:val="00877327"/>
    <w:pPr>
      <w:pBdr>
        <w:left w:val="single" w:sz="4" w:space="0" w:color="auto"/>
        <w:bottom w:val="single" w:sz="8" w:space="0" w:color="auto"/>
      </w:pBdr>
      <w:spacing w:before="100" w:beforeAutospacing="1" w:after="100" w:afterAutospacing="1" w:line="240" w:lineRule="auto"/>
      <w:textAlignment w:val="center"/>
    </w:pPr>
    <w:rPr>
      <w:rFonts w:ascii="Times New Roman" w:hAnsi="Times New Roman"/>
      <w:b/>
      <w:bCs/>
      <w:i/>
      <w:iCs/>
      <w:sz w:val="44"/>
      <w:szCs w:val="44"/>
      <w:lang w:eastAsia="ru-RU"/>
    </w:rPr>
  </w:style>
  <w:style w:type="paragraph" w:customStyle="1" w:styleId="xl379">
    <w:name w:val="xl379"/>
    <w:basedOn w:val="a"/>
    <w:rsid w:val="00877327"/>
    <w:pPr>
      <w:pBdr>
        <w:bottom w:val="single" w:sz="8" w:space="0" w:color="auto"/>
      </w:pBdr>
      <w:spacing w:before="100" w:beforeAutospacing="1" w:after="100" w:afterAutospacing="1" w:line="240" w:lineRule="auto"/>
      <w:textAlignment w:val="center"/>
    </w:pPr>
    <w:rPr>
      <w:rFonts w:ascii="Times New Roman" w:hAnsi="Times New Roman"/>
      <w:b/>
      <w:bCs/>
      <w:i/>
      <w:iCs/>
      <w:sz w:val="44"/>
      <w:szCs w:val="44"/>
      <w:lang w:eastAsia="ru-RU"/>
    </w:rPr>
  </w:style>
  <w:style w:type="paragraph" w:customStyle="1" w:styleId="xl380">
    <w:name w:val="xl380"/>
    <w:basedOn w:val="a"/>
    <w:rsid w:val="00877327"/>
    <w:pPr>
      <w:pBdr>
        <w:top w:val="single" w:sz="8" w:space="0" w:color="auto"/>
        <w:bottom w:val="single" w:sz="8" w:space="0" w:color="auto"/>
      </w:pBdr>
      <w:spacing w:before="100" w:beforeAutospacing="1" w:after="100" w:afterAutospacing="1" w:line="240" w:lineRule="auto"/>
      <w:textAlignment w:val="center"/>
    </w:pPr>
    <w:rPr>
      <w:rFonts w:ascii="Times New Roman" w:hAnsi="Times New Roman"/>
      <w:b/>
      <w:bCs/>
      <w:i/>
      <w:iCs/>
      <w:sz w:val="44"/>
      <w:szCs w:val="44"/>
      <w:lang w:eastAsia="ru-RU"/>
    </w:rPr>
  </w:style>
  <w:style w:type="paragraph" w:customStyle="1" w:styleId="xl381">
    <w:name w:val="xl381"/>
    <w:basedOn w:val="a"/>
    <w:rsid w:val="00877327"/>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hAnsi="Times New Roman"/>
      <w:b/>
      <w:bCs/>
      <w:i/>
      <w:iCs/>
      <w:sz w:val="44"/>
      <w:szCs w:val="44"/>
      <w:lang w:eastAsia="ru-RU"/>
    </w:rPr>
  </w:style>
  <w:style w:type="paragraph" w:customStyle="1" w:styleId="xl382">
    <w:name w:val="xl382"/>
    <w:basedOn w:val="a"/>
    <w:rsid w:val="00877327"/>
    <w:pPr>
      <w:pBdr>
        <w:top w:val="single" w:sz="8" w:space="0" w:color="auto"/>
        <w:left w:val="single" w:sz="4" w:space="0" w:color="auto"/>
      </w:pBdr>
      <w:spacing w:before="100" w:beforeAutospacing="1" w:after="100" w:afterAutospacing="1" w:line="240" w:lineRule="auto"/>
      <w:textAlignment w:val="center"/>
    </w:pPr>
    <w:rPr>
      <w:rFonts w:ascii="Times New Roman" w:hAnsi="Times New Roman"/>
      <w:b/>
      <w:bCs/>
      <w:sz w:val="44"/>
      <w:szCs w:val="44"/>
      <w:lang w:eastAsia="ru-RU"/>
    </w:rPr>
  </w:style>
  <w:style w:type="paragraph" w:customStyle="1" w:styleId="xl383">
    <w:name w:val="xl383"/>
    <w:basedOn w:val="a"/>
    <w:rsid w:val="00877327"/>
    <w:pPr>
      <w:pBdr>
        <w:top w:val="single" w:sz="8" w:space="0" w:color="auto"/>
        <w:right w:val="single" w:sz="8" w:space="0" w:color="auto"/>
      </w:pBdr>
      <w:spacing w:before="100" w:beforeAutospacing="1" w:after="100" w:afterAutospacing="1" w:line="240" w:lineRule="auto"/>
      <w:textAlignment w:val="center"/>
    </w:pPr>
    <w:rPr>
      <w:rFonts w:ascii="Times New Roman" w:hAnsi="Times New Roman"/>
      <w:b/>
      <w:bCs/>
      <w:sz w:val="44"/>
      <w:szCs w:val="44"/>
      <w:lang w:eastAsia="ru-RU"/>
    </w:rPr>
  </w:style>
  <w:style w:type="paragraph" w:customStyle="1" w:styleId="xl384">
    <w:name w:val="xl384"/>
    <w:basedOn w:val="a"/>
    <w:rsid w:val="0087732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385">
    <w:name w:val="xl385"/>
    <w:basedOn w:val="a"/>
    <w:rsid w:val="00877327"/>
    <w:pPr>
      <w:pBdr>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386">
    <w:name w:val="xl386"/>
    <w:basedOn w:val="a"/>
    <w:rsid w:val="0087732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387">
    <w:name w:val="xl387"/>
    <w:basedOn w:val="a"/>
    <w:rsid w:val="0087732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388">
    <w:name w:val="xl388"/>
    <w:basedOn w:val="a"/>
    <w:rsid w:val="0087732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389">
    <w:name w:val="xl389"/>
    <w:basedOn w:val="a"/>
    <w:rsid w:val="00877327"/>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390">
    <w:name w:val="xl390"/>
    <w:basedOn w:val="a"/>
    <w:rsid w:val="00877327"/>
    <w:pPr>
      <w:pBdr>
        <w:left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391">
    <w:name w:val="xl391"/>
    <w:basedOn w:val="a"/>
    <w:rsid w:val="00877327"/>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392">
    <w:name w:val="xl392"/>
    <w:basedOn w:val="a"/>
    <w:rsid w:val="0087732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44"/>
      <w:szCs w:val="44"/>
      <w:lang w:eastAsia="ru-RU"/>
    </w:rPr>
  </w:style>
  <w:style w:type="paragraph" w:customStyle="1" w:styleId="xl393">
    <w:name w:val="xl393"/>
    <w:basedOn w:val="a"/>
    <w:rsid w:val="00877327"/>
    <w:pPr>
      <w:pBdr>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44"/>
      <w:szCs w:val="44"/>
      <w:lang w:eastAsia="ru-RU"/>
    </w:rPr>
  </w:style>
  <w:style w:type="paragraph" w:customStyle="1" w:styleId="xl394">
    <w:name w:val="xl394"/>
    <w:basedOn w:val="a"/>
    <w:rsid w:val="0087732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44"/>
      <w:szCs w:val="44"/>
      <w:lang w:eastAsia="ru-RU"/>
    </w:rPr>
  </w:style>
  <w:style w:type="paragraph" w:customStyle="1" w:styleId="xl395">
    <w:name w:val="xl395"/>
    <w:basedOn w:val="a"/>
    <w:rsid w:val="0087732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hAnsi="Times New Roman"/>
      <w:sz w:val="44"/>
      <w:szCs w:val="44"/>
      <w:lang w:eastAsia="ru-RU"/>
    </w:rPr>
  </w:style>
  <w:style w:type="paragraph" w:customStyle="1" w:styleId="xl396">
    <w:name w:val="xl396"/>
    <w:basedOn w:val="a"/>
    <w:rsid w:val="00877327"/>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397">
    <w:name w:val="xl397"/>
    <w:basedOn w:val="a"/>
    <w:rsid w:val="0087732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398">
    <w:name w:val="xl398"/>
    <w:basedOn w:val="a"/>
    <w:rsid w:val="00877327"/>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399">
    <w:name w:val="xl399"/>
    <w:basedOn w:val="a"/>
    <w:rsid w:val="0087732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44"/>
      <w:szCs w:val="44"/>
      <w:lang w:eastAsia="ru-RU"/>
    </w:rPr>
  </w:style>
  <w:style w:type="paragraph" w:customStyle="1" w:styleId="xl400">
    <w:name w:val="xl400"/>
    <w:basedOn w:val="a"/>
    <w:rsid w:val="008773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44"/>
      <w:szCs w:val="44"/>
      <w:lang w:eastAsia="ru-RU"/>
    </w:rPr>
  </w:style>
  <w:style w:type="character" w:customStyle="1" w:styleId="tlid-translation">
    <w:name w:val="tlid-translation"/>
    <w:basedOn w:val="a0"/>
    <w:rsid w:val="001E44EF"/>
  </w:style>
  <w:style w:type="character" w:customStyle="1" w:styleId="ft371">
    <w:name w:val="ft371"/>
    <w:uiPriority w:val="99"/>
    <w:rsid w:val="00CB70A7"/>
    <w:rPr>
      <w:rFonts w:ascii="Times New Roman" w:hAnsi="Times New Roman"/>
      <w:sz w:val="28"/>
    </w:rPr>
  </w:style>
  <w:style w:type="paragraph" w:customStyle="1" w:styleId="24">
    <w:name w:val="Основной текст (2)"/>
    <w:basedOn w:val="a"/>
    <w:uiPriority w:val="99"/>
    <w:rsid w:val="00C97922"/>
    <w:pPr>
      <w:widowControl w:val="0"/>
      <w:shd w:val="clear" w:color="auto" w:fill="FFFFFF"/>
      <w:spacing w:after="180" w:line="221" w:lineRule="exact"/>
      <w:jc w:val="center"/>
    </w:pPr>
    <w:rPr>
      <w:rFonts w:ascii="Times New Roman" w:hAnsi="Times New Roman"/>
      <w:sz w:val="19"/>
      <w:szCs w:val="19"/>
      <w:lang w:val="kk-KZ" w:eastAsia="ru-RU"/>
    </w:rPr>
  </w:style>
  <w:style w:type="character" w:customStyle="1" w:styleId="18">
    <w:name w:val="Основной текст (18)"/>
    <w:basedOn w:val="a0"/>
    <w:uiPriority w:val="99"/>
    <w:rsid w:val="009D7C45"/>
    <w:rPr>
      <w:rFonts w:ascii="Times New Roman" w:hAnsi="Times New Roman" w:cs="Times New Roman" w:hint="default"/>
      <w:strike w:val="0"/>
      <w:dstrike w:val="0"/>
      <w:color w:val="000000"/>
      <w:spacing w:val="0"/>
      <w:w w:val="100"/>
      <w:position w:val="0"/>
      <w:sz w:val="19"/>
      <w:szCs w:val="19"/>
      <w:u w:val="none"/>
      <w:effect w:val="none"/>
      <w:lang w:val="kk-KZ" w:eastAsia="kk-KZ"/>
    </w:rPr>
  </w:style>
  <w:style w:type="paragraph" w:customStyle="1" w:styleId="aff">
    <w:name w:val="Стиль"/>
    <w:uiPriority w:val="99"/>
    <w:rsid w:val="006C4F9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B05361"/>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14825">
      <w:bodyDiv w:val="1"/>
      <w:marLeft w:val="0"/>
      <w:marRight w:val="0"/>
      <w:marTop w:val="0"/>
      <w:marBottom w:val="0"/>
      <w:divBdr>
        <w:top w:val="none" w:sz="0" w:space="0" w:color="auto"/>
        <w:left w:val="none" w:sz="0" w:space="0" w:color="auto"/>
        <w:bottom w:val="none" w:sz="0" w:space="0" w:color="auto"/>
        <w:right w:val="none" w:sz="0" w:space="0" w:color="auto"/>
      </w:divBdr>
    </w:div>
    <w:div w:id="80101630">
      <w:bodyDiv w:val="1"/>
      <w:marLeft w:val="0"/>
      <w:marRight w:val="0"/>
      <w:marTop w:val="0"/>
      <w:marBottom w:val="0"/>
      <w:divBdr>
        <w:top w:val="none" w:sz="0" w:space="0" w:color="auto"/>
        <w:left w:val="none" w:sz="0" w:space="0" w:color="auto"/>
        <w:bottom w:val="none" w:sz="0" w:space="0" w:color="auto"/>
        <w:right w:val="none" w:sz="0" w:space="0" w:color="auto"/>
      </w:divBdr>
    </w:div>
    <w:div w:id="157694115">
      <w:bodyDiv w:val="1"/>
      <w:marLeft w:val="0"/>
      <w:marRight w:val="0"/>
      <w:marTop w:val="0"/>
      <w:marBottom w:val="0"/>
      <w:divBdr>
        <w:top w:val="none" w:sz="0" w:space="0" w:color="auto"/>
        <w:left w:val="none" w:sz="0" w:space="0" w:color="auto"/>
        <w:bottom w:val="none" w:sz="0" w:space="0" w:color="auto"/>
        <w:right w:val="none" w:sz="0" w:space="0" w:color="auto"/>
      </w:divBdr>
    </w:div>
    <w:div w:id="217791997">
      <w:bodyDiv w:val="1"/>
      <w:marLeft w:val="0"/>
      <w:marRight w:val="0"/>
      <w:marTop w:val="0"/>
      <w:marBottom w:val="0"/>
      <w:divBdr>
        <w:top w:val="none" w:sz="0" w:space="0" w:color="auto"/>
        <w:left w:val="none" w:sz="0" w:space="0" w:color="auto"/>
        <w:bottom w:val="none" w:sz="0" w:space="0" w:color="auto"/>
        <w:right w:val="none" w:sz="0" w:space="0" w:color="auto"/>
      </w:divBdr>
    </w:div>
    <w:div w:id="224415595">
      <w:bodyDiv w:val="1"/>
      <w:marLeft w:val="0"/>
      <w:marRight w:val="0"/>
      <w:marTop w:val="0"/>
      <w:marBottom w:val="0"/>
      <w:divBdr>
        <w:top w:val="none" w:sz="0" w:space="0" w:color="auto"/>
        <w:left w:val="none" w:sz="0" w:space="0" w:color="auto"/>
        <w:bottom w:val="none" w:sz="0" w:space="0" w:color="auto"/>
        <w:right w:val="none" w:sz="0" w:space="0" w:color="auto"/>
      </w:divBdr>
    </w:div>
    <w:div w:id="237325722">
      <w:bodyDiv w:val="1"/>
      <w:marLeft w:val="0"/>
      <w:marRight w:val="0"/>
      <w:marTop w:val="0"/>
      <w:marBottom w:val="0"/>
      <w:divBdr>
        <w:top w:val="none" w:sz="0" w:space="0" w:color="auto"/>
        <w:left w:val="none" w:sz="0" w:space="0" w:color="auto"/>
        <w:bottom w:val="none" w:sz="0" w:space="0" w:color="auto"/>
        <w:right w:val="none" w:sz="0" w:space="0" w:color="auto"/>
      </w:divBdr>
    </w:div>
    <w:div w:id="398481814">
      <w:bodyDiv w:val="1"/>
      <w:marLeft w:val="0"/>
      <w:marRight w:val="0"/>
      <w:marTop w:val="0"/>
      <w:marBottom w:val="0"/>
      <w:divBdr>
        <w:top w:val="none" w:sz="0" w:space="0" w:color="auto"/>
        <w:left w:val="none" w:sz="0" w:space="0" w:color="auto"/>
        <w:bottom w:val="none" w:sz="0" w:space="0" w:color="auto"/>
        <w:right w:val="none" w:sz="0" w:space="0" w:color="auto"/>
      </w:divBdr>
    </w:div>
    <w:div w:id="468397941">
      <w:bodyDiv w:val="1"/>
      <w:marLeft w:val="0"/>
      <w:marRight w:val="0"/>
      <w:marTop w:val="0"/>
      <w:marBottom w:val="0"/>
      <w:divBdr>
        <w:top w:val="none" w:sz="0" w:space="0" w:color="auto"/>
        <w:left w:val="none" w:sz="0" w:space="0" w:color="auto"/>
        <w:bottom w:val="none" w:sz="0" w:space="0" w:color="auto"/>
        <w:right w:val="none" w:sz="0" w:space="0" w:color="auto"/>
      </w:divBdr>
    </w:div>
    <w:div w:id="496657792">
      <w:bodyDiv w:val="1"/>
      <w:marLeft w:val="0"/>
      <w:marRight w:val="0"/>
      <w:marTop w:val="0"/>
      <w:marBottom w:val="0"/>
      <w:divBdr>
        <w:top w:val="none" w:sz="0" w:space="0" w:color="auto"/>
        <w:left w:val="none" w:sz="0" w:space="0" w:color="auto"/>
        <w:bottom w:val="none" w:sz="0" w:space="0" w:color="auto"/>
        <w:right w:val="none" w:sz="0" w:space="0" w:color="auto"/>
      </w:divBdr>
    </w:div>
    <w:div w:id="535851141">
      <w:bodyDiv w:val="1"/>
      <w:marLeft w:val="0"/>
      <w:marRight w:val="0"/>
      <w:marTop w:val="0"/>
      <w:marBottom w:val="0"/>
      <w:divBdr>
        <w:top w:val="none" w:sz="0" w:space="0" w:color="auto"/>
        <w:left w:val="none" w:sz="0" w:space="0" w:color="auto"/>
        <w:bottom w:val="none" w:sz="0" w:space="0" w:color="auto"/>
        <w:right w:val="none" w:sz="0" w:space="0" w:color="auto"/>
      </w:divBdr>
    </w:div>
    <w:div w:id="557976473">
      <w:bodyDiv w:val="1"/>
      <w:marLeft w:val="0"/>
      <w:marRight w:val="0"/>
      <w:marTop w:val="0"/>
      <w:marBottom w:val="0"/>
      <w:divBdr>
        <w:top w:val="none" w:sz="0" w:space="0" w:color="auto"/>
        <w:left w:val="none" w:sz="0" w:space="0" w:color="auto"/>
        <w:bottom w:val="none" w:sz="0" w:space="0" w:color="auto"/>
        <w:right w:val="none" w:sz="0" w:space="0" w:color="auto"/>
      </w:divBdr>
    </w:div>
    <w:div w:id="605845963">
      <w:bodyDiv w:val="1"/>
      <w:marLeft w:val="0"/>
      <w:marRight w:val="0"/>
      <w:marTop w:val="0"/>
      <w:marBottom w:val="0"/>
      <w:divBdr>
        <w:top w:val="none" w:sz="0" w:space="0" w:color="auto"/>
        <w:left w:val="none" w:sz="0" w:space="0" w:color="auto"/>
        <w:bottom w:val="none" w:sz="0" w:space="0" w:color="auto"/>
        <w:right w:val="none" w:sz="0" w:space="0" w:color="auto"/>
      </w:divBdr>
    </w:div>
    <w:div w:id="653223294">
      <w:bodyDiv w:val="1"/>
      <w:marLeft w:val="0"/>
      <w:marRight w:val="0"/>
      <w:marTop w:val="0"/>
      <w:marBottom w:val="0"/>
      <w:divBdr>
        <w:top w:val="none" w:sz="0" w:space="0" w:color="auto"/>
        <w:left w:val="none" w:sz="0" w:space="0" w:color="auto"/>
        <w:bottom w:val="none" w:sz="0" w:space="0" w:color="auto"/>
        <w:right w:val="none" w:sz="0" w:space="0" w:color="auto"/>
      </w:divBdr>
    </w:div>
    <w:div w:id="700323251">
      <w:bodyDiv w:val="1"/>
      <w:marLeft w:val="0"/>
      <w:marRight w:val="0"/>
      <w:marTop w:val="0"/>
      <w:marBottom w:val="0"/>
      <w:divBdr>
        <w:top w:val="none" w:sz="0" w:space="0" w:color="auto"/>
        <w:left w:val="none" w:sz="0" w:space="0" w:color="auto"/>
        <w:bottom w:val="none" w:sz="0" w:space="0" w:color="auto"/>
        <w:right w:val="none" w:sz="0" w:space="0" w:color="auto"/>
      </w:divBdr>
    </w:div>
    <w:div w:id="760611000">
      <w:bodyDiv w:val="1"/>
      <w:marLeft w:val="0"/>
      <w:marRight w:val="0"/>
      <w:marTop w:val="0"/>
      <w:marBottom w:val="0"/>
      <w:divBdr>
        <w:top w:val="none" w:sz="0" w:space="0" w:color="auto"/>
        <w:left w:val="none" w:sz="0" w:space="0" w:color="auto"/>
        <w:bottom w:val="none" w:sz="0" w:space="0" w:color="auto"/>
        <w:right w:val="none" w:sz="0" w:space="0" w:color="auto"/>
      </w:divBdr>
    </w:div>
    <w:div w:id="822308651">
      <w:bodyDiv w:val="1"/>
      <w:marLeft w:val="0"/>
      <w:marRight w:val="0"/>
      <w:marTop w:val="0"/>
      <w:marBottom w:val="0"/>
      <w:divBdr>
        <w:top w:val="none" w:sz="0" w:space="0" w:color="auto"/>
        <w:left w:val="none" w:sz="0" w:space="0" w:color="auto"/>
        <w:bottom w:val="none" w:sz="0" w:space="0" w:color="auto"/>
        <w:right w:val="none" w:sz="0" w:space="0" w:color="auto"/>
      </w:divBdr>
    </w:div>
    <w:div w:id="837231916">
      <w:bodyDiv w:val="1"/>
      <w:marLeft w:val="0"/>
      <w:marRight w:val="0"/>
      <w:marTop w:val="0"/>
      <w:marBottom w:val="0"/>
      <w:divBdr>
        <w:top w:val="none" w:sz="0" w:space="0" w:color="auto"/>
        <w:left w:val="none" w:sz="0" w:space="0" w:color="auto"/>
        <w:bottom w:val="none" w:sz="0" w:space="0" w:color="auto"/>
        <w:right w:val="none" w:sz="0" w:space="0" w:color="auto"/>
      </w:divBdr>
    </w:div>
    <w:div w:id="838279336">
      <w:bodyDiv w:val="1"/>
      <w:marLeft w:val="0"/>
      <w:marRight w:val="0"/>
      <w:marTop w:val="0"/>
      <w:marBottom w:val="0"/>
      <w:divBdr>
        <w:top w:val="none" w:sz="0" w:space="0" w:color="auto"/>
        <w:left w:val="none" w:sz="0" w:space="0" w:color="auto"/>
        <w:bottom w:val="none" w:sz="0" w:space="0" w:color="auto"/>
        <w:right w:val="none" w:sz="0" w:space="0" w:color="auto"/>
      </w:divBdr>
    </w:div>
    <w:div w:id="963459296">
      <w:bodyDiv w:val="1"/>
      <w:marLeft w:val="0"/>
      <w:marRight w:val="0"/>
      <w:marTop w:val="0"/>
      <w:marBottom w:val="0"/>
      <w:divBdr>
        <w:top w:val="none" w:sz="0" w:space="0" w:color="auto"/>
        <w:left w:val="none" w:sz="0" w:space="0" w:color="auto"/>
        <w:bottom w:val="none" w:sz="0" w:space="0" w:color="auto"/>
        <w:right w:val="none" w:sz="0" w:space="0" w:color="auto"/>
      </w:divBdr>
    </w:div>
    <w:div w:id="1083841628">
      <w:bodyDiv w:val="1"/>
      <w:marLeft w:val="0"/>
      <w:marRight w:val="0"/>
      <w:marTop w:val="0"/>
      <w:marBottom w:val="0"/>
      <w:divBdr>
        <w:top w:val="none" w:sz="0" w:space="0" w:color="auto"/>
        <w:left w:val="none" w:sz="0" w:space="0" w:color="auto"/>
        <w:bottom w:val="none" w:sz="0" w:space="0" w:color="auto"/>
        <w:right w:val="none" w:sz="0" w:space="0" w:color="auto"/>
      </w:divBdr>
    </w:div>
    <w:div w:id="1357347409">
      <w:bodyDiv w:val="1"/>
      <w:marLeft w:val="0"/>
      <w:marRight w:val="0"/>
      <w:marTop w:val="0"/>
      <w:marBottom w:val="0"/>
      <w:divBdr>
        <w:top w:val="none" w:sz="0" w:space="0" w:color="auto"/>
        <w:left w:val="none" w:sz="0" w:space="0" w:color="auto"/>
        <w:bottom w:val="none" w:sz="0" w:space="0" w:color="auto"/>
        <w:right w:val="none" w:sz="0" w:space="0" w:color="auto"/>
      </w:divBdr>
    </w:div>
    <w:div w:id="1374842576">
      <w:bodyDiv w:val="1"/>
      <w:marLeft w:val="0"/>
      <w:marRight w:val="0"/>
      <w:marTop w:val="0"/>
      <w:marBottom w:val="0"/>
      <w:divBdr>
        <w:top w:val="none" w:sz="0" w:space="0" w:color="auto"/>
        <w:left w:val="none" w:sz="0" w:space="0" w:color="auto"/>
        <w:bottom w:val="none" w:sz="0" w:space="0" w:color="auto"/>
        <w:right w:val="none" w:sz="0" w:space="0" w:color="auto"/>
      </w:divBdr>
    </w:div>
    <w:div w:id="1440443388">
      <w:bodyDiv w:val="1"/>
      <w:marLeft w:val="0"/>
      <w:marRight w:val="0"/>
      <w:marTop w:val="0"/>
      <w:marBottom w:val="0"/>
      <w:divBdr>
        <w:top w:val="none" w:sz="0" w:space="0" w:color="auto"/>
        <w:left w:val="none" w:sz="0" w:space="0" w:color="auto"/>
        <w:bottom w:val="none" w:sz="0" w:space="0" w:color="auto"/>
        <w:right w:val="none" w:sz="0" w:space="0" w:color="auto"/>
      </w:divBdr>
    </w:div>
    <w:div w:id="1647587104">
      <w:bodyDiv w:val="1"/>
      <w:marLeft w:val="0"/>
      <w:marRight w:val="0"/>
      <w:marTop w:val="0"/>
      <w:marBottom w:val="0"/>
      <w:divBdr>
        <w:top w:val="none" w:sz="0" w:space="0" w:color="auto"/>
        <w:left w:val="none" w:sz="0" w:space="0" w:color="auto"/>
        <w:bottom w:val="none" w:sz="0" w:space="0" w:color="auto"/>
        <w:right w:val="none" w:sz="0" w:space="0" w:color="auto"/>
      </w:divBdr>
    </w:div>
    <w:div w:id="1669626074">
      <w:bodyDiv w:val="1"/>
      <w:marLeft w:val="0"/>
      <w:marRight w:val="0"/>
      <w:marTop w:val="0"/>
      <w:marBottom w:val="0"/>
      <w:divBdr>
        <w:top w:val="none" w:sz="0" w:space="0" w:color="auto"/>
        <w:left w:val="none" w:sz="0" w:space="0" w:color="auto"/>
        <w:bottom w:val="none" w:sz="0" w:space="0" w:color="auto"/>
        <w:right w:val="none" w:sz="0" w:space="0" w:color="auto"/>
      </w:divBdr>
    </w:div>
    <w:div w:id="1669871395">
      <w:bodyDiv w:val="1"/>
      <w:marLeft w:val="0"/>
      <w:marRight w:val="0"/>
      <w:marTop w:val="0"/>
      <w:marBottom w:val="0"/>
      <w:divBdr>
        <w:top w:val="none" w:sz="0" w:space="0" w:color="auto"/>
        <w:left w:val="none" w:sz="0" w:space="0" w:color="auto"/>
        <w:bottom w:val="none" w:sz="0" w:space="0" w:color="auto"/>
        <w:right w:val="none" w:sz="0" w:space="0" w:color="auto"/>
      </w:divBdr>
    </w:div>
    <w:div w:id="1678540136">
      <w:bodyDiv w:val="1"/>
      <w:marLeft w:val="0"/>
      <w:marRight w:val="0"/>
      <w:marTop w:val="0"/>
      <w:marBottom w:val="0"/>
      <w:divBdr>
        <w:top w:val="none" w:sz="0" w:space="0" w:color="auto"/>
        <w:left w:val="none" w:sz="0" w:space="0" w:color="auto"/>
        <w:bottom w:val="none" w:sz="0" w:space="0" w:color="auto"/>
        <w:right w:val="none" w:sz="0" w:space="0" w:color="auto"/>
      </w:divBdr>
    </w:div>
    <w:div w:id="1720398251">
      <w:bodyDiv w:val="1"/>
      <w:marLeft w:val="0"/>
      <w:marRight w:val="0"/>
      <w:marTop w:val="0"/>
      <w:marBottom w:val="0"/>
      <w:divBdr>
        <w:top w:val="none" w:sz="0" w:space="0" w:color="auto"/>
        <w:left w:val="none" w:sz="0" w:space="0" w:color="auto"/>
        <w:bottom w:val="none" w:sz="0" w:space="0" w:color="auto"/>
        <w:right w:val="none" w:sz="0" w:space="0" w:color="auto"/>
      </w:divBdr>
    </w:div>
    <w:div w:id="1739283217">
      <w:bodyDiv w:val="1"/>
      <w:marLeft w:val="0"/>
      <w:marRight w:val="0"/>
      <w:marTop w:val="0"/>
      <w:marBottom w:val="0"/>
      <w:divBdr>
        <w:top w:val="none" w:sz="0" w:space="0" w:color="auto"/>
        <w:left w:val="none" w:sz="0" w:space="0" w:color="auto"/>
        <w:bottom w:val="none" w:sz="0" w:space="0" w:color="auto"/>
        <w:right w:val="none" w:sz="0" w:space="0" w:color="auto"/>
      </w:divBdr>
    </w:div>
    <w:div w:id="1754233593">
      <w:bodyDiv w:val="1"/>
      <w:marLeft w:val="0"/>
      <w:marRight w:val="0"/>
      <w:marTop w:val="0"/>
      <w:marBottom w:val="0"/>
      <w:divBdr>
        <w:top w:val="none" w:sz="0" w:space="0" w:color="auto"/>
        <w:left w:val="none" w:sz="0" w:space="0" w:color="auto"/>
        <w:bottom w:val="none" w:sz="0" w:space="0" w:color="auto"/>
        <w:right w:val="none" w:sz="0" w:space="0" w:color="auto"/>
      </w:divBdr>
    </w:div>
    <w:div w:id="1761413751">
      <w:bodyDiv w:val="1"/>
      <w:marLeft w:val="0"/>
      <w:marRight w:val="0"/>
      <w:marTop w:val="0"/>
      <w:marBottom w:val="0"/>
      <w:divBdr>
        <w:top w:val="none" w:sz="0" w:space="0" w:color="auto"/>
        <w:left w:val="none" w:sz="0" w:space="0" w:color="auto"/>
        <w:bottom w:val="none" w:sz="0" w:space="0" w:color="auto"/>
        <w:right w:val="none" w:sz="0" w:space="0" w:color="auto"/>
      </w:divBdr>
    </w:div>
    <w:div w:id="1913272601">
      <w:bodyDiv w:val="1"/>
      <w:marLeft w:val="0"/>
      <w:marRight w:val="0"/>
      <w:marTop w:val="0"/>
      <w:marBottom w:val="0"/>
      <w:divBdr>
        <w:top w:val="none" w:sz="0" w:space="0" w:color="auto"/>
        <w:left w:val="none" w:sz="0" w:space="0" w:color="auto"/>
        <w:bottom w:val="none" w:sz="0" w:space="0" w:color="auto"/>
        <w:right w:val="none" w:sz="0" w:space="0" w:color="auto"/>
      </w:divBdr>
    </w:div>
    <w:div w:id="1971397528">
      <w:bodyDiv w:val="1"/>
      <w:marLeft w:val="0"/>
      <w:marRight w:val="0"/>
      <w:marTop w:val="0"/>
      <w:marBottom w:val="0"/>
      <w:divBdr>
        <w:top w:val="none" w:sz="0" w:space="0" w:color="auto"/>
        <w:left w:val="none" w:sz="0" w:space="0" w:color="auto"/>
        <w:bottom w:val="none" w:sz="0" w:space="0" w:color="auto"/>
        <w:right w:val="none" w:sz="0" w:space="0" w:color="auto"/>
      </w:divBdr>
    </w:div>
    <w:div w:id="1988624832">
      <w:bodyDiv w:val="1"/>
      <w:marLeft w:val="0"/>
      <w:marRight w:val="0"/>
      <w:marTop w:val="0"/>
      <w:marBottom w:val="0"/>
      <w:divBdr>
        <w:top w:val="none" w:sz="0" w:space="0" w:color="auto"/>
        <w:left w:val="none" w:sz="0" w:space="0" w:color="auto"/>
        <w:bottom w:val="none" w:sz="0" w:space="0" w:color="auto"/>
        <w:right w:val="none" w:sz="0" w:space="0" w:color="auto"/>
      </w:divBdr>
    </w:div>
    <w:div w:id="214211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etref.ru/penni-mindeti.html" TargetMode="External"/><Relationship Id="rId18" Type="http://schemas.openxmlformats.org/officeDocument/2006/relationships/hyperlink" Target="https://kk.wikipedia.org/wiki/%D0%AD%D0%BD%D0%B5%D1%80%D0%B3%D0%B5%D1%82%D0%B8%D0%BA%D0%B0" TargetMode="External"/><Relationship Id="rId26" Type="http://schemas.openxmlformats.org/officeDocument/2006/relationships/hyperlink" Target="https://kk.wikipedia.org/w/index.php?title=%D0%9E%D0%BC%D1%8B%D1%80%D1%82%D2%9B%D0%B0%D0%B0%D1%80%D0%B0%D0%BB%D1%8B%D2%9B&amp;action=edit&amp;redlink=1" TargetMode="External"/><Relationship Id="rId39" Type="http://schemas.openxmlformats.org/officeDocument/2006/relationships/hyperlink" Target="https://kk.wikipedia.org/wiki/%D0%91%D2%B1%D1%82%D0%B0" TargetMode="External"/><Relationship Id="rId3" Type="http://schemas.openxmlformats.org/officeDocument/2006/relationships/styles" Target="styles.xml"/><Relationship Id="rId21" Type="http://schemas.openxmlformats.org/officeDocument/2006/relationships/hyperlink" Target="https://kk.wikipedia.org/wiki/%D2%92%D1%8B%D0%BB%D1%8B%D0%BC" TargetMode="External"/><Relationship Id="rId34" Type="http://schemas.openxmlformats.org/officeDocument/2006/relationships/hyperlink" Target="https://kk.wikipedia.org/wiki/%D0%96%D0%B5%D1%80_%D1%88%D0%B0%D1%80%D1%8B" TargetMode="External"/><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netref.ru/himiya-jene-biologiya-fakuleteti-v3.html" TargetMode="External"/><Relationship Id="rId17" Type="http://schemas.openxmlformats.org/officeDocument/2006/relationships/hyperlink" Target="https://kk.wikipedia.org/wiki/%D0%AD%D0%BD%D0%B5%D1%80%D0%B3%D0%B8%D1%8F" TargetMode="External"/><Relationship Id="rId25" Type="http://schemas.openxmlformats.org/officeDocument/2006/relationships/hyperlink" Target="https://kk.wikipedia.org/wiki/%D0%96%D2%B1%D0%BB%D1%8B%D0%BD_%D0%B6%D2%AF%D0%B9%D0%BA%D0%B5%D0%BB%D0%B5%D1%80%D1%96" TargetMode="External"/><Relationship Id="rId33" Type="http://schemas.openxmlformats.org/officeDocument/2006/relationships/hyperlink" Target="https://kk.wikipedia.org/wiki/%D0%90%D1%82%D0%BE%D0%BC" TargetMode="External"/><Relationship Id="rId38" Type="http://schemas.openxmlformats.org/officeDocument/2006/relationships/hyperlink" Target="https://kk.wikipedia.org/wiki/%D0%90%D2%93%D0%B0%D1%88" TargetMode="External"/><Relationship Id="rId2" Type="http://schemas.openxmlformats.org/officeDocument/2006/relationships/numbering" Target="numbering.xml"/><Relationship Id="rId16" Type="http://schemas.openxmlformats.org/officeDocument/2006/relationships/hyperlink" Target="https://kk.wikipedia.org/wiki/%D0%96%D2%B1%D0%BC%D1%8B%D1%81" TargetMode="External"/><Relationship Id="rId20" Type="http://schemas.openxmlformats.org/officeDocument/2006/relationships/hyperlink" Target="https://kk.wikipedia.org/wiki/%D2%9A%D0%B0%D1%80%D1%8B%D0%BC-%D2%9B%D0%B0%D1%82%D1%8B%D0%BD%D0%B0%D1%81" TargetMode="External"/><Relationship Id="rId29" Type="http://schemas.openxmlformats.org/officeDocument/2006/relationships/hyperlink" Target="https://melimde.com/mazmni-1-glossarij-2-derister-3-tejirbielik-jene-zerthanali-sa.html" TargetMode="External"/><Relationship Id="rId41" Type="http://schemas.openxmlformats.org/officeDocument/2006/relationships/hyperlink" Target="https://kk.wikipedia.org/w/index.php?title=%D0%9A%D3%A9%D0%B3%D0%B0%D0%BB_%D3%A9%D1%81%D1%96%D1%80%D1%83&amp;action=edit&amp;redlink=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dilet.zan.kz/kaz/docs/V1200008022" TargetMode="External"/><Relationship Id="rId24" Type="http://schemas.openxmlformats.org/officeDocument/2006/relationships/hyperlink" Target="https://kk.wikipedia.org/w/index.php?title=%D0%9E%D1%80%D0%B3%D0%B0%D0%BD%D0%B8%D0%B7%D0%BC%D0%B4%D1%96&amp;action=edit&amp;redlink=1" TargetMode="External"/><Relationship Id="rId32" Type="http://schemas.openxmlformats.org/officeDocument/2006/relationships/hyperlink" Target="https://kk.wikipedia.org/wiki/%D0%93%D1%80%D0%B5%D0%BA_%D1%82%D1%96%D0%BB%D1%96" TargetMode="External"/><Relationship Id="rId37" Type="http://schemas.openxmlformats.org/officeDocument/2006/relationships/hyperlink" Target="https://kk.wikipedia.org/wiki/%D0%91%D0%BE%D1%82%D0%B0%D0%BD%D0%B8%D0%BA%D0%B0" TargetMode="External"/><Relationship Id="rId40" Type="http://schemas.openxmlformats.org/officeDocument/2006/relationships/hyperlink" Target="https://kk.wikipedia.org/wiki/%D0%93%D2%AF%D0%BB"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kk.wikipedia.org/wiki/%D0%96%D1%8B%D0%BB%D1%83" TargetMode="External"/><Relationship Id="rId23" Type="http://schemas.openxmlformats.org/officeDocument/2006/relationships/hyperlink" Target="http://melimde.com/tairibi-tiri-afzani-rilimdi-degejleri-jene-tpkilikti-asietteri.html" TargetMode="External"/><Relationship Id="rId28" Type="http://schemas.openxmlformats.org/officeDocument/2006/relationships/hyperlink" Target="http://netref.ru/tairiptar-ataui-mazmni.html" TargetMode="External"/><Relationship Id="rId36" Type="http://schemas.openxmlformats.org/officeDocument/2006/relationships/hyperlink" Target="https://kk.wikipedia.org/wiki/%D3%A8%D1%81%D1%96%D0%BC%D0%B4%D1%96%D0%BA" TargetMode="External"/><Relationship Id="rId10" Type="http://schemas.openxmlformats.org/officeDocument/2006/relationships/hyperlink" Target="http://adilet.zan.kz/kaz/docs/Z070000319_" TargetMode="External"/><Relationship Id="rId19" Type="http://schemas.openxmlformats.org/officeDocument/2006/relationships/hyperlink" Target="https://kk.wikipedia.org/wiki/%D0%A5%D0%B8%D0%BC%D0%B8%D1%8F%D0%BB%D1%8B%D2%9B_%D1%80%D0%B5%D0%B0%D0%BA%D1%86%D0%B8%D1%8F%D0%BB%D0%B0%D1%80" TargetMode="External"/><Relationship Id="rId31" Type="http://schemas.openxmlformats.org/officeDocument/2006/relationships/hyperlink" Target="https://kk.wikipedia.org/wiki/%D0%91%D0%B8%D0%BE%D1%80%D0%B8%D1%82%D0%BC%D0%BE%D0%BB%D0%BE%D0%B3%D0%B8%D1%8F"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kk.wikipedia.org/wiki/%D0%A4%D0%B8%D0%B7%D0%B8%D0%BA%D0%B0" TargetMode="External"/><Relationship Id="rId22" Type="http://schemas.openxmlformats.org/officeDocument/2006/relationships/hyperlink" Target="https://kk.wikipedia.org/wiki/%D0%91%D0%BE%D0%BB%D0%BC%D1%8B%D1%81" TargetMode="External"/><Relationship Id="rId27" Type="http://schemas.openxmlformats.org/officeDocument/2006/relationships/hyperlink" Target="https://kk.wikipedia.org/w/index.php?title=%D0%92%D0%B5%D0%B3%D0%B5%D1%82%D0%B0%D1%82%D0%B8%D0%B2%D1%82%D1%96%D0%BA_%D0%B6%D2%AF%D0%B9%D0%BA%D0%B5_%D1%82%D2%AF%D0%B9%D1%96%D0%BD%D0%B4%D0%B5%D1%80%D1%96%D0%BC%D0%B5%D0%BD&amp;action=edit&amp;redlink=1" TargetMode="External"/><Relationship Id="rId30" Type="http://schemas.openxmlformats.org/officeDocument/2006/relationships/hyperlink" Target="https://kk.wikipedia.org/wiki/%D0%9B%D0%B0%D0%BD%D0%B4%D1%88%D0%B0%D1%84%D1%82" TargetMode="External"/><Relationship Id="rId35" Type="http://schemas.openxmlformats.org/officeDocument/2006/relationships/hyperlink" Target="https://kk.wikipedia.org/wiki/%D0%A4%D0%BB%D0%BE%D1%80%D0%B0" TargetMode="External"/><Relationship Id="rId43"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2BFCE4-C5E0-4423-8233-D80F08FCE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5102</TotalTime>
  <Pages>39</Pages>
  <Words>13401</Words>
  <Characters>76386</Characters>
  <Application>Microsoft Office Word</Application>
  <DocSecurity>0</DocSecurity>
  <Lines>636</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89608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Fota</dc:creator>
  <cp:keywords/>
  <dc:description/>
  <cp:lastModifiedBy>admin</cp:lastModifiedBy>
  <cp:revision>2993</cp:revision>
  <cp:lastPrinted>2021-05-04T04:25:00Z</cp:lastPrinted>
  <dcterms:created xsi:type="dcterms:W3CDTF">2020-04-09T18:01:00Z</dcterms:created>
  <dcterms:modified xsi:type="dcterms:W3CDTF">2022-01-26T12:54:00Z</dcterms:modified>
</cp:coreProperties>
</file>